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color w:val="000000"/>
          <w:sz w:val="28"/>
          <w:szCs w:val="28"/>
        </w:rPr>
        <w:id w:val="-1208023190"/>
        <w:docPartObj>
          <w:docPartGallery w:val="Cover Pages"/>
          <w:docPartUnique/>
        </w:docPartObj>
      </w:sdtPr>
      <w:sdtEndPr>
        <w:rPr>
          <w:rFonts w:eastAsia="SimSun"/>
          <w:color w:val="auto"/>
          <w:kern w:val="2"/>
          <w:sz w:val="24"/>
          <w:szCs w:val="24"/>
          <w:lang w:eastAsia="zh-CN"/>
        </w:rPr>
      </w:sdtEndPr>
      <w:sdtContent>
        <w:p w14:paraId="5621AF35" w14:textId="4B0CFB4C" w:rsidR="00CA6A1A" w:rsidRPr="00D42AA0" w:rsidRDefault="00CA6A1A" w:rsidP="00D42AA0">
          <w:pPr>
            <w:tabs>
              <w:tab w:val="left" w:pos="1440"/>
            </w:tabs>
            <w:spacing w:line="276" w:lineRule="auto"/>
            <w:ind w:left="1440" w:hanging="1440"/>
            <w:contextualSpacing/>
            <w:rPr>
              <w:color w:val="000000"/>
              <w:sz w:val="28"/>
              <w:szCs w:val="28"/>
            </w:rPr>
          </w:pPr>
          <w:r w:rsidRPr="00D42AA0">
            <w:rPr>
              <w:noProof/>
              <w:color w:val="000000"/>
              <w:sz w:val="28"/>
              <w:szCs w:val="28"/>
            </w:rPr>
            <mc:AlternateContent>
              <mc:Choice Requires="wps">
                <w:drawing>
                  <wp:anchor distT="0" distB="0" distL="114300" distR="114300" simplePos="0" relativeHeight="251668480" behindDoc="1" locked="0" layoutInCell="1" allowOverlap="1" wp14:anchorId="78C36EE4" wp14:editId="03064809">
                    <wp:simplePos x="0" y="0"/>
                    <wp:positionH relativeFrom="column">
                      <wp:posOffset>-907627</wp:posOffset>
                    </wp:positionH>
                    <wp:positionV relativeFrom="paragraph">
                      <wp:posOffset>-824230</wp:posOffset>
                    </wp:positionV>
                    <wp:extent cx="7589520" cy="10759440"/>
                    <wp:effectExtent l="0" t="0" r="0" b="3810"/>
                    <wp:wrapNone/>
                    <wp:docPr id="1" name="직사각형 72"/>
                    <wp:cNvGraphicFramePr/>
                    <a:graphic xmlns:a="http://schemas.openxmlformats.org/drawingml/2006/main">
                      <a:graphicData uri="http://schemas.microsoft.com/office/word/2010/wordprocessingShape">
                        <wps:wsp>
                          <wps:cNvSpPr/>
                          <wps:spPr>
                            <a:xfrm>
                              <a:off x="0" y="0"/>
                              <a:ext cx="7589520" cy="10759440"/>
                            </a:xfrm>
                            <a:prstGeom prst="rect">
                              <a:avLst/>
                            </a:prstGeom>
                            <a:blipFill>
                              <a:blip r:embed="rId7">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F9F3D" id="직사각형 72" o:spid="_x0000_s1026" style="position:absolute;left:0;text-align:left;margin-left:-71.45pt;margin-top:-64.9pt;width:597.6pt;height:847.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" stroked="f" strokeweight="2pt">
                    <v:fill r:id="rId8" o:title="" recolor="t" rotate="t" type="frame"/>
                  </v:rect>
                </w:pict>
              </mc:Fallback>
            </mc:AlternateContent>
          </w:r>
        </w:p>
        <w:p w14:paraId="654B6356" w14:textId="77777777" w:rsidR="00CA6A1A" w:rsidRPr="00D42AA0" w:rsidRDefault="00CA6A1A" w:rsidP="00383AFF">
          <w:pPr>
            <w:contextualSpacing/>
            <w:rPr>
              <w:sz w:val="28"/>
              <w:szCs w:val="28"/>
            </w:rPr>
          </w:pPr>
        </w:p>
        <w:p w14:paraId="182EC757" w14:textId="77777777" w:rsidR="00CA6A1A" w:rsidRPr="00D42AA0" w:rsidRDefault="00CA6A1A" w:rsidP="00383AFF">
          <w:pPr>
            <w:contextualSpacing/>
            <w:rPr>
              <w:sz w:val="28"/>
              <w:szCs w:val="28"/>
            </w:rPr>
          </w:pPr>
        </w:p>
        <w:p w14:paraId="55A21A10" w14:textId="77777777" w:rsidR="00CA6A1A" w:rsidRPr="00D42AA0" w:rsidRDefault="00CA6A1A" w:rsidP="00383AFF">
          <w:pPr>
            <w:contextualSpacing/>
            <w:rPr>
              <w:sz w:val="28"/>
              <w:szCs w:val="28"/>
            </w:rPr>
          </w:pPr>
        </w:p>
        <w:p w14:paraId="46CEC043" w14:textId="77777777" w:rsidR="00CA6A1A" w:rsidRPr="00D42AA0" w:rsidRDefault="00CA6A1A" w:rsidP="00383AFF">
          <w:pPr>
            <w:contextualSpacing/>
            <w:rPr>
              <w:sz w:val="28"/>
              <w:szCs w:val="28"/>
            </w:rPr>
          </w:pPr>
        </w:p>
        <w:p w14:paraId="04B2AC20" w14:textId="77777777" w:rsidR="00CA6A1A" w:rsidRPr="00D42AA0" w:rsidRDefault="00CA6A1A" w:rsidP="00383AFF">
          <w:pPr>
            <w:ind w:firstLineChars="100" w:firstLine="280"/>
            <w:contextualSpacing/>
            <w:rPr>
              <w:sz w:val="28"/>
              <w:szCs w:val="28"/>
            </w:rPr>
          </w:pPr>
        </w:p>
        <w:p w14:paraId="5581FCAC" w14:textId="77777777" w:rsidR="00CA6A1A" w:rsidRPr="00D42AA0" w:rsidRDefault="00CA6A1A" w:rsidP="00383AFF">
          <w:pPr>
            <w:contextualSpacing/>
            <w:rPr>
              <w:sz w:val="28"/>
              <w:szCs w:val="28"/>
            </w:rPr>
          </w:pPr>
        </w:p>
        <w:p w14:paraId="76C74366" w14:textId="77777777" w:rsidR="00CA6A1A" w:rsidRPr="00D42AA0" w:rsidRDefault="00CA6A1A" w:rsidP="00383AFF">
          <w:pPr>
            <w:contextualSpacing/>
            <w:rPr>
              <w:sz w:val="28"/>
              <w:szCs w:val="28"/>
            </w:rPr>
          </w:pPr>
        </w:p>
        <w:p w14:paraId="557195FE" w14:textId="77777777" w:rsidR="00CA6A1A" w:rsidRDefault="00CA6A1A" w:rsidP="00383AFF">
          <w:pPr>
            <w:contextualSpacing/>
          </w:pPr>
          <w:r w:rsidRPr="003F118A">
            <w:rPr>
              <w:b/>
              <w:bCs/>
              <w:noProof/>
            </w:rPr>
            <w:drawing>
              <wp:inline distT="0" distB="0" distL="0" distR="0" wp14:anchorId="28EC0E34" wp14:editId="02E99977">
                <wp:extent cx="853440" cy="731520"/>
                <wp:effectExtent l="0" t="0" r="3810" b="0"/>
                <wp:docPr id="674" name="그림 73" descr="텍스트, 클립아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그림 73" descr="텍스트, 클립아트이(가) 표시된 사진&#10;&#10;자동 생성된 설명"/>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3440" cy="731520"/>
                        </a:xfrm>
                        <a:prstGeom prst="rect">
                          <a:avLst/>
                        </a:prstGeom>
                        <a:noFill/>
                        <a:ln>
                          <a:noFill/>
                        </a:ln>
                      </pic:spPr>
                    </pic:pic>
                  </a:graphicData>
                </a:graphic>
              </wp:inline>
            </w:drawing>
          </w:r>
        </w:p>
        <w:p w14:paraId="01940785" w14:textId="77777777" w:rsidR="00CA6A1A" w:rsidRPr="00D42AA0" w:rsidRDefault="00CA6A1A" w:rsidP="00383AFF">
          <w:pPr>
            <w:spacing w:line="276" w:lineRule="auto"/>
            <w:contextualSpacing/>
            <w:rPr>
              <w:sz w:val="28"/>
              <w:szCs w:val="28"/>
            </w:rPr>
          </w:pPr>
        </w:p>
        <w:p w14:paraId="26F12F6B" w14:textId="77777777" w:rsidR="00CA6A1A" w:rsidRPr="00D42AA0" w:rsidRDefault="00CA6A1A" w:rsidP="00383AFF">
          <w:pPr>
            <w:spacing w:line="276" w:lineRule="auto"/>
            <w:contextualSpacing/>
            <w:rPr>
              <w:sz w:val="28"/>
              <w:szCs w:val="28"/>
            </w:rPr>
          </w:pPr>
        </w:p>
        <w:p w14:paraId="0DB4D4E5" w14:textId="77777777" w:rsidR="00CA6A1A" w:rsidRPr="00DB137F" w:rsidRDefault="00CA6A1A" w:rsidP="00383AFF">
          <w:pPr>
            <w:spacing w:line="276" w:lineRule="auto"/>
            <w:contextualSpacing/>
            <w:rPr>
              <w:b/>
              <w:bCs/>
              <w:sz w:val="44"/>
              <w:szCs w:val="44"/>
            </w:rPr>
          </w:pPr>
          <w:r w:rsidRPr="00DB137F">
            <w:rPr>
              <w:b/>
              <w:bCs/>
              <w:sz w:val="44"/>
              <w:szCs w:val="44"/>
            </w:rPr>
            <w:t>APT REPORT ON</w:t>
          </w:r>
        </w:p>
        <w:p w14:paraId="6D581CEF" w14:textId="77777777" w:rsidR="00CA6A1A" w:rsidRPr="00DB137F" w:rsidRDefault="00CA6A1A" w:rsidP="00383AFF">
          <w:pPr>
            <w:spacing w:line="276" w:lineRule="auto"/>
            <w:contextualSpacing/>
            <w:rPr>
              <w:sz w:val="28"/>
              <w:szCs w:val="28"/>
            </w:rPr>
          </w:pPr>
        </w:p>
        <w:p w14:paraId="685AE6CF" w14:textId="5C14DE88" w:rsidR="00CA6A1A" w:rsidRPr="00CA6A1A" w:rsidRDefault="00CA6A1A" w:rsidP="00383AFF">
          <w:pPr>
            <w:spacing w:line="276" w:lineRule="auto"/>
            <w:contextualSpacing/>
            <w:rPr>
              <w:rFonts w:ascii="Times New Roman Bold" w:hAnsi="Times New Roman Bold"/>
              <w:b/>
              <w:bCs/>
              <w:spacing w:val="-6"/>
              <w:sz w:val="30"/>
              <w:szCs w:val="30"/>
              <w:lang w:eastAsia="ko-KR"/>
            </w:rPr>
          </w:pPr>
          <w:r w:rsidRPr="00CA6A1A">
            <w:rPr>
              <w:rFonts w:ascii="Times New Roman Bold" w:hAnsi="Times New Roman Bold" w:hint="eastAsia"/>
              <w:b/>
              <w:bCs/>
              <w:spacing w:val="-6"/>
              <w:sz w:val="30"/>
              <w:szCs w:val="30"/>
              <w:lang w:eastAsia="ko-KR"/>
            </w:rPr>
            <w:t>H</w:t>
          </w:r>
          <w:r w:rsidRPr="00CA6A1A">
            <w:rPr>
              <w:rFonts w:ascii="Times New Roman Bold" w:hAnsi="Times New Roman Bold"/>
              <w:b/>
              <w:bCs/>
              <w:spacing w:val="-6"/>
              <w:sz w:val="30"/>
              <w:szCs w:val="30"/>
              <w:lang w:eastAsia="ko-KR"/>
            </w:rPr>
            <w:t>ARMONIZATION OF FREQUENCY RANGES FOR BY WIRELESS PPDR APPLICATIONS IN ASIA-PACIFIC REGION</w:t>
          </w:r>
        </w:p>
        <w:p w14:paraId="02557DAD" w14:textId="77777777" w:rsidR="00CA6A1A" w:rsidRPr="00DB137F" w:rsidRDefault="00CA6A1A" w:rsidP="00383AFF">
          <w:pPr>
            <w:spacing w:line="276" w:lineRule="auto"/>
            <w:contextualSpacing/>
            <w:rPr>
              <w:sz w:val="28"/>
              <w:szCs w:val="28"/>
            </w:rPr>
          </w:pPr>
        </w:p>
        <w:p w14:paraId="24C30D99" w14:textId="77777777" w:rsidR="00CA6A1A" w:rsidRPr="00DB137F" w:rsidRDefault="00CA6A1A" w:rsidP="00383AFF">
          <w:pPr>
            <w:spacing w:line="276" w:lineRule="auto"/>
            <w:contextualSpacing/>
            <w:rPr>
              <w:sz w:val="28"/>
              <w:szCs w:val="28"/>
            </w:rPr>
          </w:pPr>
        </w:p>
        <w:p w14:paraId="69ED5F74" w14:textId="77777777" w:rsidR="00CA6A1A" w:rsidRPr="00DB137F" w:rsidRDefault="00CA6A1A" w:rsidP="00383AFF">
          <w:pPr>
            <w:spacing w:line="276" w:lineRule="auto"/>
            <w:contextualSpacing/>
            <w:rPr>
              <w:sz w:val="28"/>
              <w:szCs w:val="28"/>
            </w:rPr>
          </w:pPr>
        </w:p>
        <w:p w14:paraId="5273D0D0" w14:textId="7B53E89D" w:rsidR="00CA6A1A" w:rsidRPr="00BE4E3C" w:rsidRDefault="00CA6A1A" w:rsidP="00383AFF">
          <w:pPr>
            <w:spacing w:line="276" w:lineRule="auto"/>
            <w:contextualSpacing/>
            <w:rPr>
              <w:b/>
              <w:sz w:val="28"/>
              <w:szCs w:val="28"/>
            </w:rPr>
          </w:pPr>
          <w:r w:rsidRPr="00BE4E3C">
            <w:rPr>
              <w:b/>
              <w:sz w:val="28"/>
              <w:szCs w:val="28"/>
            </w:rPr>
            <w:t xml:space="preserve">Edition: </w:t>
          </w:r>
          <w:r>
            <w:rPr>
              <w:b/>
              <w:sz w:val="28"/>
              <w:szCs w:val="28"/>
            </w:rPr>
            <w:t>September</w:t>
          </w:r>
          <w:r w:rsidRPr="00BE4E3C">
            <w:rPr>
              <w:b/>
              <w:sz w:val="28"/>
              <w:szCs w:val="28"/>
            </w:rPr>
            <w:t xml:space="preserve"> 20</w:t>
          </w:r>
          <w:r>
            <w:rPr>
              <w:b/>
              <w:sz w:val="28"/>
              <w:szCs w:val="28"/>
            </w:rPr>
            <w:t>17</w:t>
          </w:r>
        </w:p>
        <w:p w14:paraId="401E9614" w14:textId="77777777" w:rsidR="00CA6A1A" w:rsidRPr="00BE4E3C" w:rsidRDefault="00CA6A1A" w:rsidP="00383AFF">
          <w:pPr>
            <w:spacing w:line="276" w:lineRule="auto"/>
            <w:contextualSpacing/>
            <w:rPr>
              <w:bCs/>
              <w:sz w:val="28"/>
              <w:szCs w:val="28"/>
            </w:rPr>
          </w:pPr>
        </w:p>
        <w:p w14:paraId="707040EC" w14:textId="77777777" w:rsidR="00CA6A1A" w:rsidRDefault="00CA6A1A" w:rsidP="00383AFF">
          <w:pPr>
            <w:spacing w:line="276" w:lineRule="auto"/>
            <w:contextualSpacing/>
            <w:rPr>
              <w:bCs/>
              <w:sz w:val="28"/>
              <w:szCs w:val="28"/>
            </w:rPr>
          </w:pPr>
        </w:p>
        <w:p w14:paraId="1D779EC3" w14:textId="77777777" w:rsidR="00CA6A1A" w:rsidRPr="00BE4E3C" w:rsidRDefault="00CA6A1A" w:rsidP="00383AFF">
          <w:pPr>
            <w:spacing w:line="276" w:lineRule="auto"/>
            <w:contextualSpacing/>
            <w:rPr>
              <w:bCs/>
              <w:sz w:val="28"/>
              <w:szCs w:val="28"/>
            </w:rPr>
          </w:pPr>
        </w:p>
        <w:p w14:paraId="11127097" w14:textId="4B61E4F9" w:rsidR="00CA6A1A" w:rsidRPr="00BE4E3C" w:rsidRDefault="00CA6A1A" w:rsidP="00383AFF">
          <w:pPr>
            <w:spacing w:line="276" w:lineRule="auto"/>
            <w:contextualSpacing/>
            <w:rPr>
              <w:b/>
              <w:sz w:val="28"/>
              <w:szCs w:val="28"/>
            </w:rPr>
          </w:pPr>
          <w:r w:rsidRPr="00BE4E3C">
            <w:rPr>
              <w:b/>
              <w:iCs/>
              <w:sz w:val="28"/>
              <w:szCs w:val="28"/>
            </w:rPr>
            <w:t xml:space="preserve">The </w:t>
          </w:r>
          <w:r>
            <w:rPr>
              <w:b/>
              <w:iCs/>
              <w:sz w:val="28"/>
              <w:szCs w:val="28"/>
            </w:rPr>
            <w:t>2</w:t>
          </w:r>
          <w:r w:rsidR="00114A09">
            <w:rPr>
              <w:b/>
              <w:iCs/>
              <w:sz w:val="28"/>
              <w:szCs w:val="28"/>
            </w:rPr>
            <w:t>2nd</w:t>
          </w:r>
          <w:r w:rsidRPr="00BE4E3C">
            <w:rPr>
              <w:b/>
              <w:iCs/>
              <w:sz w:val="28"/>
              <w:szCs w:val="28"/>
            </w:rPr>
            <w:t xml:space="preserve"> </w:t>
          </w:r>
          <w:r>
            <w:rPr>
              <w:b/>
              <w:iCs/>
              <w:sz w:val="28"/>
              <w:szCs w:val="28"/>
            </w:rPr>
            <w:t xml:space="preserve">Meeting of </w:t>
          </w:r>
          <w:r w:rsidRPr="00BE4E3C">
            <w:rPr>
              <w:b/>
              <w:sz w:val="28"/>
              <w:szCs w:val="28"/>
            </w:rPr>
            <w:t xml:space="preserve">APT </w:t>
          </w:r>
          <w:r>
            <w:rPr>
              <w:b/>
              <w:sz w:val="28"/>
              <w:szCs w:val="28"/>
            </w:rPr>
            <w:t>Wireless Group</w:t>
          </w:r>
        </w:p>
        <w:p w14:paraId="1B2A105C" w14:textId="77777777" w:rsidR="00114A09" w:rsidRPr="00114A09" w:rsidRDefault="00114A09" w:rsidP="00114A09">
          <w:pPr>
            <w:spacing w:line="276" w:lineRule="auto"/>
            <w:contextualSpacing/>
            <w:rPr>
              <w:b/>
              <w:sz w:val="28"/>
              <w:szCs w:val="28"/>
            </w:rPr>
          </w:pPr>
          <w:r w:rsidRPr="00114A09">
            <w:rPr>
              <w:b/>
              <w:sz w:val="28"/>
              <w:szCs w:val="28"/>
            </w:rPr>
            <w:t xml:space="preserve">25 – 29 September 2017 </w:t>
          </w:r>
        </w:p>
        <w:p w14:paraId="37C259F0" w14:textId="77777777" w:rsidR="00114A09" w:rsidRPr="00114A09" w:rsidRDefault="00114A09" w:rsidP="00114A09">
          <w:pPr>
            <w:spacing w:line="276" w:lineRule="auto"/>
            <w:contextualSpacing/>
            <w:rPr>
              <w:b/>
              <w:sz w:val="28"/>
              <w:szCs w:val="28"/>
            </w:rPr>
          </w:pPr>
          <w:r w:rsidRPr="00114A09">
            <w:rPr>
              <w:b/>
              <w:sz w:val="28"/>
              <w:szCs w:val="28"/>
            </w:rPr>
            <w:t>Busan, Republic of Korea</w:t>
          </w:r>
        </w:p>
        <w:p w14:paraId="36010EBA" w14:textId="77777777" w:rsidR="00114A09" w:rsidRPr="00114A09" w:rsidRDefault="00114A09" w:rsidP="00114A09">
          <w:pPr>
            <w:spacing w:line="276" w:lineRule="auto"/>
            <w:contextualSpacing/>
            <w:rPr>
              <w:b/>
              <w:sz w:val="28"/>
              <w:szCs w:val="28"/>
            </w:rPr>
          </w:pPr>
        </w:p>
        <w:p w14:paraId="5509B119" w14:textId="619EB46F" w:rsidR="00CA6A1A" w:rsidRPr="00114A09" w:rsidRDefault="00114A09" w:rsidP="00114A09">
          <w:pPr>
            <w:spacing w:line="276" w:lineRule="auto"/>
            <w:contextualSpacing/>
            <w:rPr>
              <w:i/>
              <w:iCs/>
              <w:color w:val="FF0000"/>
              <w:sz w:val="28"/>
              <w:szCs w:val="28"/>
            </w:rPr>
          </w:pPr>
          <w:r w:rsidRPr="00114A09">
            <w:rPr>
              <w:b/>
              <w:i/>
              <w:iCs/>
              <w:sz w:val="28"/>
              <w:szCs w:val="28"/>
            </w:rPr>
            <w:t>(Source: AWG-22/OUT-21)</w:t>
          </w:r>
        </w:p>
        <w:p w14:paraId="6FDBFAE6" w14:textId="77777777" w:rsidR="00CA6A1A" w:rsidRDefault="00CA6A1A" w:rsidP="00383AFF">
          <w:pPr>
            <w:spacing w:line="276" w:lineRule="auto"/>
            <w:contextualSpacing/>
            <w:rPr>
              <w:color w:val="FF0000"/>
              <w:sz w:val="28"/>
              <w:szCs w:val="28"/>
            </w:rPr>
          </w:pPr>
        </w:p>
        <w:p w14:paraId="65353C31" w14:textId="77777777" w:rsidR="00CA6A1A" w:rsidRDefault="00CA6A1A" w:rsidP="00383AFF">
          <w:pPr>
            <w:spacing w:line="276" w:lineRule="auto"/>
            <w:contextualSpacing/>
            <w:rPr>
              <w:color w:val="FF0000"/>
              <w:sz w:val="28"/>
              <w:szCs w:val="28"/>
            </w:rPr>
          </w:pPr>
        </w:p>
        <w:p w14:paraId="465320B5" w14:textId="77777777" w:rsidR="00CA6A1A" w:rsidRDefault="00CA6A1A" w:rsidP="00383AFF">
          <w:pPr>
            <w:spacing w:line="276" w:lineRule="auto"/>
            <w:contextualSpacing/>
            <w:rPr>
              <w:color w:val="FF0000"/>
              <w:sz w:val="28"/>
              <w:szCs w:val="28"/>
            </w:rPr>
          </w:pPr>
        </w:p>
        <w:p w14:paraId="7E1A91B9" w14:textId="77777777" w:rsidR="00CA6A1A" w:rsidRDefault="00CA6A1A" w:rsidP="00383AFF">
          <w:pPr>
            <w:spacing w:line="276" w:lineRule="auto"/>
            <w:contextualSpacing/>
            <w:rPr>
              <w:color w:val="FF0000"/>
              <w:sz w:val="28"/>
              <w:szCs w:val="28"/>
            </w:rPr>
          </w:pPr>
        </w:p>
        <w:p w14:paraId="5C555B78" w14:textId="77777777" w:rsidR="00CA6A1A" w:rsidRDefault="00CA6A1A" w:rsidP="00383AFF">
          <w:pPr>
            <w:spacing w:line="276" w:lineRule="auto"/>
            <w:contextualSpacing/>
            <w:rPr>
              <w:color w:val="FF0000"/>
              <w:sz w:val="28"/>
              <w:szCs w:val="28"/>
            </w:rPr>
          </w:pPr>
        </w:p>
        <w:p w14:paraId="51A2EEC6" w14:textId="77777777" w:rsidR="00CA6A1A" w:rsidRDefault="00CA6A1A" w:rsidP="00383AFF">
          <w:pPr>
            <w:spacing w:line="276" w:lineRule="auto"/>
            <w:contextualSpacing/>
            <w:rPr>
              <w:color w:val="FF0000"/>
              <w:sz w:val="28"/>
              <w:szCs w:val="28"/>
            </w:rPr>
          </w:pPr>
        </w:p>
        <w:p w14:paraId="72AEF625" w14:textId="77777777" w:rsidR="00CA6A1A" w:rsidRDefault="00CA6A1A" w:rsidP="00383AFF">
          <w:pPr>
            <w:spacing w:line="276" w:lineRule="auto"/>
            <w:contextualSpacing/>
            <w:rPr>
              <w:color w:val="FF0000"/>
              <w:sz w:val="28"/>
              <w:szCs w:val="28"/>
            </w:rPr>
          </w:pPr>
        </w:p>
        <w:p w14:paraId="3D25EFF0" w14:textId="77777777" w:rsidR="00CA6A1A" w:rsidRDefault="00CA6A1A" w:rsidP="00383AFF">
          <w:pPr>
            <w:spacing w:line="276" w:lineRule="auto"/>
            <w:contextualSpacing/>
            <w:rPr>
              <w:color w:val="FF0000"/>
              <w:sz w:val="28"/>
              <w:szCs w:val="28"/>
            </w:rPr>
          </w:pPr>
        </w:p>
        <w:p w14:paraId="7372A5D2" w14:textId="528864A0" w:rsidR="00CA6A1A" w:rsidRDefault="00114A09" w:rsidP="00383AFF">
          <w:pPr>
            <w:spacing w:line="276" w:lineRule="auto"/>
            <w:contextualSpacing/>
            <w:rPr>
              <w:color w:val="FF0000"/>
              <w:sz w:val="28"/>
              <w:szCs w:val="28"/>
            </w:rPr>
          </w:pPr>
          <w:r>
            <w:rPr>
              <w:rFonts w:eastAsiaTheme="minorEastAsia" w:hint="eastAsia"/>
              <w:noProof/>
              <w:color w:val="FF0000"/>
              <w:sz w:val="28"/>
              <w:szCs w:val="28"/>
              <w:lang w:eastAsia="ko-KR"/>
            </w:rPr>
            <mc:AlternateContent>
              <mc:Choice Requires="wps">
                <w:drawing>
                  <wp:anchor distT="0" distB="0" distL="114300" distR="114300" simplePos="0" relativeHeight="251669504" behindDoc="0" locked="0" layoutInCell="1" allowOverlap="1" wp14:anchorId="56B12306" wp14:editId="644E9FE0">
                    <wp:simplePos x="0" y="0"/>
                    <wp:positionH relativeFrom="column">
                      <wp:posOffset>4047683</wp:posOffset>
                    </wp:positionH>
                    <wp:positionV relativeFrom="paragraph">
                      <wp:posOffset>63500</wp:posOffset>
                    </wp:positionV>
                    <wp:extent cx="2635857" cy="381000"/>
                    <wp:effectExtent l="0" t="0" r="0" b="0"/>
                    <wp:wrapNone/>
                    <wp:docPr id="673" name="Text Box 673"/>
                    <wp:cNvGraphicFramePr/>
                    <a:graphic xmlns:a="http://schemas.openxmlformats.org/drawingml/2006/main">
                      <a:graphicData uri="http://schemas.microsoft.com/office/word/2010/wordprocessingShape">
                        <wps:wsp>
                          <wps:cNvSpPr txBox="1"/>
                          <wps:spPr>
                            <a:xfrm>
                              <a:off x="0" y="0"/>
                              <a:ext cx="2635857" cy="381000"/>
                            </a:xfrm>
                            <a:prstGeom prst="rect">
                              <a:avLst/>
                            </a:prstGeom>
                            <a:noFill/>
                            <a:ln w="6350">
                              <a:noFill/>
                            </a:ln>
                          </wps:spPr>
                          <wps:txbx>
                            <w:txbxContent>
                              <w:p w14:paraId="26D95DA2" w14:textId="0659E3F3" w:rsidR="00CA6A1A" w:rsidRPr="00CA6A1A" w:rsidRDefault="00CA6A1A" w:rsidP="00CA6A1A">
                                <w:pPr>
                                  <w:rPr>
                                    <w:rFonts w:ascii="Times New Roman Bold" w:hAnsi="Times New Roman Bold"/>
                                    <w:b/>
                                    <w:bCs/>
                                    <w:spacing w:val="4"/>
                                    <w:sz w:val="28"/>
                                    <w:szCs w:val="28"/>
                                  </w:rPr>
                                </w:pPr>
                                <w:r w:rsidRPr="00CA6A1A">
                                  <w:rPr>
                                    <w:rFonts w:ascii="Times New Roman Bold" w:hAnsi="Times New Roman Bold"/>
                                    <w:b/>
                                    <w:bCs/>
                                    <w:spacing w:val="4"/>
                                    <w:sz w:val="28"/>
                                    <w:szCs w:val="28"/>
                                  </w:rPr>
                                  <w:t>No. APT/A</w:t>
                                </w:r>
                                <w:r>
                                  <w:rPr>
                                    <w:rFonts w:ascii="Times New Roman Bold" w:hAnsi="Times New Roman Bold"/>
                                    <w:b/>
                                    <w:bCs/>
                                    <w:spacing w:val="4"/>
                                    <w:sz w:val="28"/>
                                    <w:szCs w:val="28"/>
                                  </w:rPr>
                                  <w:t>WG</w:t>
                                </w:r>
                                <w:r w:rsidRPr="00CA6A1A">
                                  <w:rPr>
                                    <w:rFonts w:ascii="Times New Roman Bold" w:hAnsi="Times New Roman Bold"/>
                                    <w:b/>
                                    <w:bCs/>
                                    <w:spacing w:val="4"/>
                                    <w:sz w:val="28"/>
                                    <w:szCs w:val="28"/>
                                  </w:rPr>
                                  <w:t>/REP-</w:t>
                                </w:r>
                                <w:r>
                                  <w:rPr>
                                    <w:rFonts w:ascii="Times New Roman Bold" w:hAnsi="Times New Roman Bold"/>
                                    <w:b/>
                                    <w:bCs/>
                                    <w:spacing w:val="4"/>
                                    <w:sz w:val="28"/>
                                    <w:szCs w:val="28"/>
                                  </w:rPr>
                                  <w:t>73</w:t>
                                </w:r>
                                <w:r w:rsidR="00114A09">
                                  <w:rPr>
                                    <w:rFonts w:ascii="Times New Roman Bold" w:hAnsi="Times New Roman Bold"/>
                                    <w:b/>
                                    <w:bCs/>
                                    <w:spacing w:val="4"/>
                                    <w:sz w:val="28"/>
                                    <w:szCs w:val="28"/>
                                  </w:rPr>
                                  <w:t>(Rev.1)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B12306" id="_x0000_t202" coordsize="21600,21600" o:spt="202" path="m,l,21600r21600,l21600,xe">
                    <v:stroke joinstyle="miter"/>
                    <v:path gradientshapeok="t" o:connecttype="rect"/>
                  </v:shapetype>
                  <v:shape id="Text Box 673" o:spid="_x0000_s1026" type="#_x0000_t202" style="position:absolute;margin-left:318.7pt;margin-top:5pt;width:207.55pt;height:30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" filled="f" stroked="f" strokeweight=".5pt">
                    <v:textbox>
                      <w:txbxContent>
                        <w:p w14:paraId="26D95DA2" w14:textId="0659E3F3" w:rsidR="00CA6A1A" w:rsidRPr="00CA6A1A" w:rsidRDefault="00CA6A1A" w:rsidP="00CA6A1A">
                          <w:pPr>
                            <w:rPr>
                              <w:rFonts w:ascii="Times New Roman Bold" w:hAnsi="Times New Roman Bold"/>
                              <w:b/>
                              <w:bCs/>
                              <w:spacing w:val="4"/>
                              <w:sz w:val="28"/>
                              <w:szCs w:val="28"/>
                            </w:rPr>
                          </w:pPr>
                          <w:r w:rsidRPr="00CA6A1A">
                            <w:rPr>
                              <w:rFonts w:ascii="Times New Roman Bold" w:hAnsi="Times New Roman Bold"/>
                              <w:b/>
                              <w:bCs/>
                              <w:spacing w:val="4"/>
                              <w:sz w:val="28"/>
                              <w:szCs w:val="28"/>
                            </w:rPr>
                            <w:t>No. APT/A</w:t>
                          </w:r>
                          <w:r>
                            <w:rPr>
                              <w:rFonts w:ascii="Times New Roman Bold" w:hAnsi="Times New Roman Bold"/>
                              <w:b/>
                              <w:bCs/>
                              <w:spacing w:val="4"/>
                              <w:sz w:val="28"/>
                              <w:szCs w:val="28"/>
                            </w:rPr>
                            <w:t>WG</w:t>
                          </w:r>
                          <w:r w:rsidRPr="00CA6A1A">
                            <w:rPr>
                              <w:rFonts w:ascii="Times New Roman Bold" w:hAnsi="Times New Roman Bold"/>
                              <w:b/>
                              <w:bCs/>
                              <w:spacing w:val="4"/>
                              <w:sz w:val="28"/>
                              <w:szCs w:val="28"/>
                            </w:rPr>
                            <w:t>/REP-</w:t>
                          </w:r>
                          <w:r>
                            <w:rPr>
                              <w:rFonts w:ascii="Times New Roman Bold" w:hAnsi="Times New Roman Bold"/>
                              <w:b/>
                              <w:bCs/>
                              <w:spacing w:val="4"/>
                              <w:sz w:val="28"/>
                              <w:szCs w:val="28"/>
                            </w:rPr>
                            <w:t>73</w:t>
                          </w:r>
                          <w:r w:rsidR="00114A09">
                            <w:rPr>
                              <w:rFonts w:ascii="Times New Roman Bold" w:hAnsi="Times New Roman Bold"/>
                              <w:b/>
                              <w:bCs/>
                              <w:spacing w:val="4"/>
                              <w:sz w:val="28"/>
                              <w:szCs w:val="28"/>
                            </w:rPr>
                            <w:t>(Rev.1)</w:t>
                          </w:r>
                        </w:p>
                      </w:txbxContent>
                    </v:textbox>
                  </v:shape>
                </w:pict>
              </mc:Fallback>
            </mc:AlternateContent>
          </w:r>
        </w:p>
        <w:p w14:paraId="37934860" w14:textId="3001DD02" w:rsidR="00CA6A1A" w:rsidRDefault="00CA6A1A">
          <w:pPr>
            <w:rPr>
              <w:rFonts w:eastAsia="SimSun"/>
              <w:kern w:val="2"/>
              <w:lang w:eastAsia="zh-CN"/>
            </w:rPr>
          </w:pPr>
          <w:r>
            <w:rPr>
              <w:rFonts w:eastAsia="SimSun"/>
              <w:kern w:val="2"/>
              <w:lang w:eastAsia="zh-CN"/>
            </w:rPr>
            <w:br w:type="page"/>
          </w:r>
        </w:p>
      </w:sdtContent>
    </w:sdt>
    <w:p w14:paraId="703187AF" w14:textId="77777777" w:rsidR="00CA6A1A" w:rsidRDefault="00CA6A1A" w:rsidP="00114A09">
      <w:pPr>
        <w:rPr>
          <w:b/>
        </w:rPr>
        <w:sectPr w:rsidR="00CA6A1A" w:rsidSect="00CA6A1A">
          <w:headerReference w:type="default" r:id="rId10"/>
          <w:footerReference w:type="even" r:id="rId11"/>
          <w:footerReference w:type="default" r:id="rId12"/>
          <w:headerReference w:type="first" r:id="rId13"/>
          <w:footerReference w:type="first" r:id="rId14"/>
          <w:pgSz w:w="11909" w:h="16834" w:code="9"/>
          <w:pgMar w:top="1195" w:right="1152" w:bottom="1138" w:left="1440" w:header="720" w:footer="720" w:gutter="0"/>
          <w:pgNumType w:start="0"/>
          <w:cols w:space="720"/>
          <w:titlePg/>
          <w:docGrid w:linePitch="360"/>
        </w:sectPr>
      </w:pPr>
    </w:p>
    <w:p w14:paraId="4A22C02B" w14:textId="6AA7A6E9" w:rsidR="00114A09" w:rsidRDefault="003E069A" w:rsidP="00114A09">
      <w:pPr>
        <w:jc w:val="center"/>
        <w:rPr>
          <w:b/>
        </w:rPr>
      </w:pPr>
      <w:r>
        <w:rPr>
          <w:b/>
        </w:rPr>
        <w:lastRenderedPageBreak/>
        <w:t>APT REPORT ON</w:t>
      </w:r>
    </w:p>
    <w:p w14:paraId="401517D4" w14:textId="4824E2EF" w:rsidR="003E069A" w:rsidRDefault="003E069A" w:rsidP="003E069A">
      <w:pPr>
        <w:jc w:val="center"/>
        <w:rPr>
          <w:b/>
          <w:bCs/>
          <w:caps/>
        </w:rPr>
      </w:pPr>
      <w:r>
        <w:rPr>
          <w:b/>
          <w:bCs/>
          <w:caps/>
        </w:rPr>
        <w:t>HARMONIZATION of frequency ranges for use by wireless PPDR applications in Asia-pacific Region</w:t>
      </w:r>
    </w:p>
    <w:p w14:paraId="043FEDF2" w14:textId="77777777" w:rsidR="003E069A" w:rsidRDefault="003E069A" w:rsidP="003E069A">
      <w:pPr>
        <w:jc w:val="center"/>
        <w:rPr>
          <w:b/>
        </w:rPr>
      </w:pPr>
    </w:p>
    <w:p w14:paraId="23980CCC" w14:textId="77777777" w:rsidR="005D70AC" w:rsidRPr="00C0747A" w:rsidRDefault="005D70AC" w:rsidP="003E069A">
      <w:pPr>
        <w:jc w:val="center"/>
        <w:rPr>
          <w:b/>
        </w:rPr>
      </w:pPr>
    </w:p>
    <w:p w14:paraId="1B2FA436" w14:textId="77777777" w:rsidR="003E069A" w:rsidRPr="00C0747A" w:rsidRDefault="003E069A" w:rsidP="0001314F">
      <w:pPr>
        <w:numPr>
          <w:ilvl w:val="0"/>
          <w:numId w:val="1"/>
        </w:numPr>
        <w:spacing w:before="120" w:after="120"/>
        <w:jc w:val="both"/>
      </w:pPr>
      <w:r w:rsidRPr="00C0747A">
        <w:rPr>
          <w:b/>
        </w:rPr>
        <w:t>Introduction</w:t>
      </w:r>
    </w:p>
    <w:p w14:paraId="0DBB64A4" w14:textId="77777777" w:rsidR="003E069A" w:rsidRPr="00C0747A" w:rsidRDefault="003E069A" w:rsidP="003E069A">
      <w:pPr>
        <w:spacing w:before="273" w:line="276" w:lineRule="exact"/>
        <w:ind w:left="72" w:right="288"/>
        <w:textAlignment w:val="baseline"/>
        <w:rPr>
          <w:rFonts w:eastAsia="Times New Roman"/>
          <w:color w:val="000000"/>
        </w:rPr>
      </w:pPr>
      <w:r w:rsidRPr="00C0747A">
        <w:rPr>
          <w:rFonts w:eastAsia="Times New Roman"/>
          <w:color w:val="000000"/>
        </w:rPr>
        <w:t xml:space="preserve">Resolution </w:t>
      </w:r>
      <w:r w:rsidRPr="00C0747A">
        <w:rPr>
          <w:rFonts w:eastAsia="Times New Roman"/>
          <w:b/>
          <w:color w:val="000000"/>
        </w:rPr>
        <w:t>646 (Rev.WRC-15)</w:t>
      </w:r>
      <w:r w:rsidRPr="00C0747A">
        <w:rPr>
          <w:rFonts w:eastAsia="Times New Roman"/>
          <w:color w:val="000000"/>
        </w:rPr>
        <w:t xml:space="preserve"> (copy attached at Annex 3) identifies a global frequency range and regional frequency ranges to encourage harmonized spectrum for PPDR solutions. Benefits of spectrum harmonization include: increased potential for interoperability, a broader manufacturing base and increased volume of equipment resulting in economies of scale and expanded equipment availability, improved spectrum management and planning and enhanced cross-border coordination and circulation of equipment.</w:t>
      </w:r>
    </w:p>
    <w:p w14:paraId="6910A3D1" w14:textId="77777777" w:rsidR="003E069A" w:rsidRPr="00C0747A" w:rsidRDefault="003E069A" w:rsidP="003E069A">
      <w:pPr>
        <w:spacing w:before="120" w:line="276" w:lineRule="exact"/>
        <w:ind w:left="72" w:right="288"/>
        <w:textAlignment w:val="baseline"/>
        <w:rPr>
          <w:rFonts w:eastAsia="Times New Roman"/>
          <w:color w:val="000000"/>
        </w:rPr>
      </w:pPr>
      <w:r w:rsidRPr="00C0747A">
        <w:rPr>
          <w:rFonts w:eastAsia="Times New Roman"/>
          <w:color w:val="000000"/>
        </w:rPr>
        <w:t>More specifically, administrations are encouraged to consider parts of the frequency range 694-894 MHz, as described in the most recent version of Recommendation ITU-R M.2015, when undertaking their national planning for their PPDR applications, in particular broadband, in order to achieve harmonization.</w:t>
      </w:r>
    </w:p>
    <w:p w14:paraId="3E698AA1" w14:textId="77777777" w:rsidR="003E069A" w:rsidRPr="00C0747A" w:rsidRDefault="003E069A" w:rsidP="003E069A">
      <w:pPr>
        <w:spacing w:before="120" w:line="276" w:lineRule="exact"/>
        <w:ind w:left="72" w:right="288"/>
        <w:textAlignment w:val="baseline"/>
        <w:rPr>
          <w:rFonts w:eastAsia="Times New Roman"/>
          <w:color w:val="000000"/>
        </w:rPr>
      </w:pPr>
      <w:r w:rsidRPr="00C0747A">
        <w:rPr>
          <w:rFonts w:eastAsia="Times New Roman"/>
          <w:color w:val="000000"/>
        </w:rPr>
        <w:t>Administrations are further encouraged to also consider parts of the following regionally harmonized frequency ranges, for their PPDR applications</w:t>
      </w:r>
    </w:p>
    <w:p w14:paraId="71F80612" w14:textId="77777777" w:rsidR="003E069A" w:rsidRPr="00C0747A" w:rsidRDefault="003E069A" w:rsidP="0001314F">
      <w:pPr>
        <w:numPr>
          <w:ilvl w:val="0"/>
          <w:numId w:val="2"/>
        </w:numPr>
        <w:tabs>
          <w:tab w:val="left" w:pos="1152"/>
        </w:tabs>
        <w:spacing w:before="118" w:after="200" w:line="276" w:lineRule="exact"/>
        <w:ind w:left="1152" w:right="288" w:hanging="504"/>
        <w:textAlignment w:val="baseline"/>
        <w:rPr>
          <w:rFonts w:eastAsia="Times New Roman"/>
          <w:color w:val="000000"/>
        </w:rPr>
      </w:pPr>
      <w:r w:rsidRPr="00C0747A">
        <w:rPr>
          <w:rFonts w:eastAsia="Times New Roman"/>
          <w:color w:val="000000"/>
        </w:rPr>
        <w:t>Region 1: 380-470 MHz</w:t>
      </w:r>
    </w:p>
    <w:p w14:paraId="530DDA99" w14:textId="77777777" w:rsidR="003E069A" w:rsidRPr="00C0747A" w:rsidRDefault="003E069A" w:rsidP="0001314F">
      <w:pPr>
        <w:numPr>
          <w:ilvl w:val="0"/>
          <w:numId w:val="2"/>
        </w:numPr>
        <w:tabs>
          <w:tab w:val="left" w:pos="1152"/>
        </w:tabs>
        <w:spacing w:before="118" w:after="200" w:line="276" w:lineRule="exact"/>
        <w:ind w:left="1152" w:right="288" w:hanging="504"/>
        <w:textAlignment w:val="baseline"/>
        <w:rPr>
          <w:rFonts w:eastAsia="Times New Roman"/>
          <w:color w:val="000000"/>
        </w:rPr>
      </w:pPr>
      <w:r w:rsidRPr="00C0747A">
        <w:rPr>
          <w:rFonts w:eastAsia="Times New Roman"/>
          <w:color w:val="000000"/>
        </w:rPr>
        <w:t xml:space="preserve">Region 3: 406.1-430 MHz, 440-470 MHz and 4 940-4 990 MHz </w:t>
      </w:r>
    </w:p>
    <w:p w14:paraId="5587F560" w14:textId="77777777" w:rsidR="003E069A" w:rsidRPr="00C0747A" w:rsidRDefault="003E069A" w:rsidP="003E069A">
      <w:pPr>
        <w:tabs>
          <w:tab w:val="left" w:pos="1152"/>
        </w:tabs>
        <w:spacing w:before="120" w:after="200" w:line="276" w:lineRule="exact"/>
        <w:ind w:right="288"/>
        <w:textAlignment w:val="baseline"/>
        <w:rPr>
          <w:rFonts w:eastAsia="Times New Roman"/>
          <w:color w:val="000000"/>
        </w:rPr>
      </w:pPr>
      <w:r w:rsidRPr="00C0747A">
        <w:rPr>
          <w:rFonts w:eastAsia="Times New Roman"/>
          <w:color w:val="000000"/>
        </w:rPr>
        <w:t xml:space="preserve">Resolution ITU-R </w:t>
      </w:r>
      <w:r w:rsidRPr="00C0747A">
        <w:rPr>
          <w:rFonts w:eastAsia="Times New Roman"/>
          <w:b/>
          <w:color w:val="000000"/>
        </w:rPr>
        <w:t>646 (Rev.WRC-15)</w:t>
      </w:r>
      <w:r w:rsidRPr="00C0747A">
        <w:rPr>
          <w:rFonts w:eastAsia="Times New Roman"/>
          <w:color w:val="000000"/>
        </w:rPr>
        <w:t xml:space="preserve"> also resolved that PPDR frequency arrangements within the frequency ranges specified in resolves 2 and 3, as well as countries’ frequency arrangements for PPDR, should be included in Recommendation ITU-R M.2015.</w:t>
      </w:r>
    </w:p>
    <w:p w14:paraId="5BDD3CE3" w14:textId="77777777" w:rsidR="003E069A" w:rsidRPr="00C0747A" w:rsidRDefault="003E069A" w:rsidP="003E069A">
      <w:pPr>
        <w:spacing w:before="120" w:line="276" w:lineRule="exact"/>
        <w:ind w:right="288"/>
        <w:textAlignment w:val="baseline"/>
        <w:rPr>
          <w:rFonts w:eastAsia="Times New Roman"/>
          <w:color w:val="000000"/>
        </w:rPr>
      </w:pPr>
      <w:r w:rsidRPr="00C0747A">
        <w:rPr>
          <w:rFonts w:eastAsia="Times New Roman"/>
          <w:color w:val="000000"/>
        </w:rPr>
        <w:t>Additionally, the Resolution recognized</w:t>
      </w:r>
      <w:r w:rsidRPr="00C0747A">
        <w:rPr>
          <w:rFonts w:eastAsia="Times New Roman"/>
          <w:color w:val="000000"/>
          <w:vertAlign w:val="superscript"/>
        </w:rPr>
        <w:footnoteReference w:id="1"/>
      </w:r>
      <w:r w:rsidRPr="00C0747A">
        <w:rPr>
          <w:rFonts w:eastAsia="Times New Roman"/>
          <w:color w:val="000000"/>
        </w:rPr>
        <w:t xml:space="preserve"> that some countries in Region 3 have adopted parts of the frequency ranges 138-174 MHz, 351-370 MHz and 380-400 MHz for narrowband PPDR applications and the frequency ranges 174-205 MHz and 1 447-1 467 MHz for broadband PPDR applications</w:t>
      </w:r>
    </w:p>
    <w:p w14:paraId="5175C893" w14:textId="77777777" w:rsidR="003E069A" w:rsidRPr="00C0747A" w:rsidRDefault="003E069A" w:rsidP="003E069A">
      <w:pPr>
        <w:spacing w:before="115" w:line="276" w:lineRule="exact"/>
        <w:ind w:right="144"/>
        <w:textAlignment w:val="baseline"/>
        <w:rPr>
          <w:rFonts w:eastAsia="Times New Roman"/>
          <w:color w:val="000000"/>
        </w:rPr>
      </w:pPr>
      <w:r w:rsidRPr="00C0747A">
        <w:rPr>
          <w:rFonts w:eastAsia="Times New Roman"/>
          <w:color w:val="000000"/>
        </w:rPr>
        <w:t xml:space="preserve">This Report provides guidance on the frequency arrangements for PPDR radiocommunications in Region 3 in accordance with Resolution </w:t>
      </w:r>
      <w:r w:rsidRPr="00C0747A">
        <w:rPr>
          <w:rFonts w:eastAsia="Times New Roman"/>
          <w:b/>
          <w:color w:val="000000"/>
        </w:rPr>
        <w:t>646 (Rev.WRC-15)</w:t>
      </w:r>
      <w:r w:rsidRPr="00C0747A">
        <w:rPr>
          <w:rFonts w:eastAsia="Times New Roman"/>
          <w:color w:val="000000"/>
        </w:rPr>
        <w:t>.</w:t>
      </w:r>
    </w:p>
    <w:p w14:paraId="2E9C8FC3" w14:textId="77777777" w:rsidR="003E069A" w:rsidRPr="00C0747A" w:rsidRDefault="003E069A" w:rsidP="003E069A">
      <w:pPr>
        <w:spacing w:before="115" w:line="276" w:lineRule="exact"/>
        <w:ind w:right="144"/>
        <w:textAlignment w:val="baseline"/>
        <w:rPr>
          <w:rFonts w:eastAsia="Times New Roman"/>
          <w:color w:val="000000"/>
        </w:rPr>
      </w:pPr>
    </w:p>
    <w:p w14:paraId="4743F5F2" w14:textId="77777777" w:rsidR="003E069A" w:rsidRPr="00C0747A" w:rsidRDefault="003E069A" w:rsidP="0001314F">
      <w:pPr>
        <w:numPr>
          <w:ilvl w:val="0"/>
          <w:numId w:val="1"/>
        </w:numPr>
        <w:spacing w:before="120" w:after="120"/>
        <w:jc w:val="both"/>
        <w:rPr>
          <w:b/>
        </w:rPr>
      </w:pPr>
      <w:r w:rsidRPr="00C0747A">
        <w:rPr>
          <w:b/>
        </w:rPr>
        <w:t>Important considerations for the use of various frequency bands for PPDR applications:</w:t>
      </w:r>
    </w:p>
    <w:p w14:paraId="153F110B" w14:textId="77777777" w:rsidR="003E069A" w:rsidRPr="00C0747A" w:rsidRDefault="003E069A" w:rsidP="003E069A">
      <w:pPr>
        <w:spacing w:before="115" w:line="276" w:lineRule="exact"/>
        <w:ind w:right="144"/>
        <w:textAlignment w:val="baseline"/>
        <w:rPr>
          <w:rFonts w:eastAsia="Times New Roman"/>
          <w:color w:val="000000"/>
        </w:rPr>
      </w:pPr>
      <w:r w:rsidRPr="00C0747A">
        <w:rPr>
          <w:rFonts w:eastAsia="Times New Roman"/>
          <w:color w:val="000000"/>
        </w:rPr>
        <w:t>This Report provides guidance on the frequency arrangements for PPDR radiocommunications in Region 3 in accordance with Resolution 646 (Rev.WRC-15).</w:t>
      </w:r>
    </w:p>
    <w:p w14:paraId="2F7D9B74" w14:textId="77777777" w:rsidR="003E069A" w:rsidRPr="00C0747A" w:rsidRDefault="003E069A" w:rsidP="003E069A">
      <w:pPr>
        <w:spacing w:before="115" w:line="276" w:lineRule="exact"/>
        <w:ind w:right="144"/>
        <w:textAlignment w:val="baseline"/>
        <w:rPr>
          <w:rFonts w:eastAsia="Times New Roman"/>
          <w:color w:val="000000"/>
        </w:rPr>
      </w:pPr>
      <w:r w:rsidRPr="00C0747A">
        <w:rPr>
          <w:rFonts w:eastAsia="Times New Roman"/>
          <w:color w:val="000000"/>
        </w:rPr>
        <w:t xml:space="preserve">Annex 1 of this Report contain frequency arrangements based on </w:t>
      </w:r>
      <w:r w:rsidRPr="00C0747A">
        <w:rPr>
          <w:rFonts w:eastAsia="Times New Roman"/>
          <w:i/>
          <w:color w:val="000000"/>
        </w:rPr>
        <w:t xml:space="preserve">resolve 2 </w:t>
      </w:r>
      <w:r w:rsidRPr="00C0747A">
        <w:rPr>
          <w:rFonts w:eastAsia="Times New Roman"/>
          <w:color w:val="000000"/>
        </w:rPr>
        <w:t xml:space="preserve">and </w:t>
      </w:r>
      <w:r w:rsidRPr="00C0747A">
        <w:rPr>
          <w:rFonts w:eastAsia="Times New Roman"/>
          <w:i/>
          <w:color w:val="000000"/>
        </w:rPr>
        <w:t xml:space="preserve">resolve </w:t>
      </w:r>
      <w:r w:rsidRPr="00C0747A">
        <w:rPr>
          <w:rFonts w:eastAsia="Times New Roman"/>
          <w:color w:val="000000"/>
        </w:rPr>
        <w:t>3 of the Resolution and are recommended to administrations as guidance when making spectrum available for PPDR operations.</w:t>
      </w:r>
    </w:p>
    <w:p w14:paraId="00C17D6C" w14:textId="77777777" w:rsidR="003E069A" w:rsidRPr="00C0747A" w:rsidRDefault="003E069A" w:rsidP="003E069A">
      <w:pPr>
        <w:spacing w:before="115" w:line="276" w:lineRule="exact"/>
        <w:ind w:right="144"/>
        <w:textAlignment w:val="baseline"/>
        <w:rPr>
          <w:rFonts w:eastAsia="Times New Roman"/>
          <w:color w:val="000000"/>
        </w:rPr>
      </w:pPr>
    </w:p>
    <w:p w14:paraId="19F54844" w14:textId="77777777" w:rsidR="003E069A" w:rsidRPr="00C0747A" w:rsidRDefault="003E069A" w:rsidP="003E069A">
      <w:pPr>
        <w:spacing w:before="115" w:line="276" w:lineRule="exact"/>
        <w:ind w:right="144"/>
        <w:textAlignment w:val="baseline"/>
        <w:rPr>
          <w:rFonts w:eastAsia="Times New Roman"/>
          <w:color w:val="000000"/>
        </w:rPr>
      </w:pPr>
      <w:r w:rsidRPr="00C0747A">
        <w:rPr>
          <w:rFonts w:eastAsia="Times New Roman"/>
          <w:color w:val="000000"/>
        </w:rPr>
        <w:t>The frequency arrangements of Annex 1 are categorized into three sections:</w:t>
      </w:r>
    </w:p>
    <w:p w14:paraId="71E21CBD" w14:textId="77777777" w:rsidR="003E069A" w:rsidRPr="00C0747A" w:rsidRDefault="003E069A" w:rsidP="0001314F">
      <w:pPr>
        <w:pStyle w:val="ListParagraph"/>
        <w:numPr>
          <w:ilvl w:val="0"/>
          <w:numId w:val="5"/>
        </w:numPr>
        <w:wordWrap w:val="0"/>
        <w:spacing w:before="115" w:line="276" w:lineRule="exact"/>
        <w:ind w:right="144"/>
        <w:jc w:val="both"/>
        <w:textAlignment w:val="baseline"/>
        <w:rPr>
          <w:rFonts w:eastAsia="Times New Roman"/>
          <w:color w:val="000000"/>
        </w:rPr>
      </w:pPr>
      <w:r w:rsidRPr="00C0747A">
        <w:rPr>
          <w:rFonts w:eastAsia="Times New Roman"/>
          <w:color w:val="000000"/>
        </w:rPr>
        <w:t>Section 1 contains frequency arrangements in parts of the frequency range 694-894 MHz.</w:t>
      </w:r>
    </w:p>
    <w:p w14:paraId="0A75614F" w14:textId="77777777" w:rsidR="003E069A" w:rsidRPr="00C0747A" w:rsidRDefault="003E069A" w:rsidP="0001314F">
      <w:pPr>
        <w:pStyle w:val="ListParagraph"/>
        <w:numPr>
          <w:ilvl w:val="0"/>
          <w:numId w:val="5"/>
        </w:numPr>
        <w:wordWrap w:val="0"/>
        <w:spacing w:before="115" w:line="276" w:lineRule="exact"/>
        <w:ind w:right="144"/>
        <w:jc w:val="both"/>
        <w:textAlignment w:val="baseline"/>
        <w:rPr>
          <w:rFonts w:eastAsia="Times New Roman"/>
          <w:color w:val="000000"/>
        </w:rPr>
      </w:pPr>
      <w:r w:rsidRPr="00C0747A">
        <w:rPr>
          <w:rFonts w:eastAsia="Times New Roman"/>
          <w:color w:val="000000"/>
        </w:rPr>
        <w:lastRenderedPageBreak/>
        <w:t>Section 2 contains frequency arrangements in parts of the frequency range 406.1-470 MHz</w:t>
      </w:r>
    </w:p>
    <w:p w14:paraId="5422B916" w14:textId="77777777" w:rsidR="003E069A" w:rsidRPr="00C0747A" w:rsidRDefault="003E069A" w:rsidP="0001314F">
      <w:pPr>
        <w:pStyle w:val="ListParagraph"/>
        <w:numPr>
          <w:ilvl w:val="0"/>
          <w:numId w:val="5"/>
        </w:numPr>
        <w:wordWrap w:val="0"/>
        <w:spacing w:before="115" w:line="276" w:lineRule="exact"/>
        <w:ind w:right="144"/>
        <w:jc w:val="both"/>
        <w:textAlignment w:val="baseline"/>
        <w:rPr>
          <w:rFonts w:eastAsia="Times New Roman"/>
          <w:color w:val="000000"/>
        </w:rPr>
      </w:pPr>
      <w:r w:rsidRPr="00C0747A">
        <w:rPr>
          <w:rFonts w:eastAsia="Times New Roman"/>
          <w:color w:val="000000"/>
        </w:rPr>
        <w:t>Section 3 contains frequency arrangements in parts of the frequency range 4940-4990 MHz</w:t>
      </w:r>
    </w:p>
    <w:p w14:paraId="53237355" w14:textId="77777777" w:rsidR="003E069A" w:rsidRPr="00C0747A" w:rsidRDefault="003E069A" w:rsidP="003E069A">
      <w:pPr>
        <w:spacing w:before="115" w:line="276" w:lineRule="exact"/>
        <w:ind w:right="144"/>
        <w:textAlignment w:val="baseline"/>
        <w:rPr>
          <w:rFonts w:eastAsia="Times New Roman"/>
          <w:color w:val="000000"/>
        </w:rPr>
      </w:pPr>
      <w:r w:rsidRPr="00C0747A">
        <w:rPr>
          <w:rFonts w:eastAsia="Times New Roman"/>
          <w:color w:val="000000"/>
        </w:rPr>
        <w:t xml:space="preserve">Annex 2 of this Report contains frequency arrangements for PPDR operations on a national basis, in parts of frequency ranges described in the </w:t>
      </w:r>
      <w:r w:rsidRPr="00C0747A">
        <w:rPr>
          <w:rFonts w:eastAsia="Times New Roman"/>
          <w:i/>
          <w:color w:val="000000"/>
        </w:rPr>
        <w:t>recognizing l</w:t>
      </w:r>
      <w:r w:rsidRPr="00C0747A">
        <w:rPr>
          <w:rStyle w:val="FootnoteReference"/>
          <w:rFonts w:eastAsia="Times New Roman"/>
          <w:i/>
          <w:color w:val="000000"/>
        </w:rPr>
        <w:footnoteReference w:id="2"/>
      </w:r>
      <w:r w:rsidRPr="00C0747A">
        <w:rPr>
          <w:rFonts w:eastAsia="Times New Roman"/>
          <w:i/>
          <w:color w:val="000000"/>
        </w:rPr>
        <w:t xml:space="preserve"> </w:t>
      </w:r>
      <w:r w:rsidRPr="00C0747A">
        <w:rPr>
          <w:rFonts w:eastAsia="Times New Roman"/>
          <w:color w:val="000000"/>
        </w:rPr>
        <w:t>of the Resolution as listed below:</w:t>
      </w:r>
    </w:p>
    <w:p w14:paraId="120C64C4" w14:textId="77777777" w:rsidR="003E069A" w:rsidRPr="00C0747A" w:rsidRDefault="003E069A" w:rsidP="003E069A">
      <w:pPr>
        <w:spacing w:before="115" w:line="276" w:lineRule="exact"/>
        <w:ind w:right="144"/>
        <w:textAlignment w:val="baseline"/>
        <w:rPr>
          <w:rFonts w:eastAsia="Times New Roman"/>
          <w:i/>
          <w:color w:val="000000"/>
        </w:rPr>
      </w:pPr>
      <w:r w:rsidRPr="00C0747A">
        <w:rPr>
          <w:rFonts w:eastAsia="Times New Roman"/>
          <w:color w:val="000000"/>
        </w:rPr>
        <w:t xml:space="preserve">a) </w:t>
      </w:r>
      <w:r w:rsidRPr="00C0747A">
        <w:rPr>
          <w:rFonts w:eastAsia="Times New Roman"/>
          <w:color w:val="000000"/>
        </w:rPr>
        <w:tab/>
        <w:t>for narrowband PPDR applications</w:t>
      </w:r>
    </w:p>
    <w:p w14:paraId="0082615D" w14:textId="77777777" w:rsidR="003E069A" w:rsidRPr="00C0747A" w:rsidRDefault="003E069A" w:rsidP="0001314F">
      <w:pPr>
        <w:pStyle w:val="ListParagraph"/>
        <w:numPr>
          <w:ilvl w:val="0"/>
          <w:numId w:val="6"/>
        </w:numPr>
        <w:wordWrap w:val="0"/>
        <w:spacing w:before="115" w:line="276" w:lineRule="exact"/>
        <w:ind w:right="144"/>
        <w:jc w:val="both"/>
        <w:textAlignment w:val="baseline"/>
        <w:rPr>
          <w:rFonts w:eastAsia="Times New Roman"/>
          <w:color w:val="000000"/>
        </w:rPr>
      </w:pPr>
      <w:r w:rsidRPr="00C0747A">
        <w:rPr>
          <w:rFonts w:eastAsia="Times New Roman"/>
          <w:color w:val="000000"/>
        </w:rPr>
        <w:t xml:space="preserve">138-174 MHz </w:t>
      </w:r>
    </w:p>
    <w:p w14:paraId="24DDDC11" w14:textId="77777777" w:rsidR="003E069A" w:rsidRPr="00C0747A" w:rsidRDefault="003E069A" w:rsidP="0001314F">
      <w:pPr>
        <w:pStyle w:val="ListParagraph"/>
        <w:numPr>
          <w:ilvl w:val="0"/>
          <w:numId w:val="6"/>
        </w:numPr>
        <w:wordWrap w:val="0"/>
        <w:spacing w:before="115" w:line="276" w:lineRule="exact"/>
        <w:ind w:right="144"/>
        <w:jc w:val="both"/>
        <w:textAlignment w:val="baseline"/>
        <w:rPr>
          <w:rFonts w:eastAsia="Times New Roman"/>
          <w:color w:val="000000"/>
        </w:rPr>
      </w:pPr>
      <w:r w:rsidRPr="00C0747A">
        <w:rPr>
          <w:rFonts w:eastAsia="Times New Roman"/>
          <w:color w:val="000000"/>
        </w:rPr>
        <w:t xml:space="preserve">351-370 MHz </w:t>
      </w:r>
    </w:p>
    <w:p w14:paraId="6E504341" w14:textId="77777777" w:rsidR="003E069A" w:rsidRPr="00C0747A" w:rsidRDefault="003E069A" w:rsidP="0001314F">
      <w:pPr>
        <w:pStyle w:val="ListParagraph"/>
        <w:numPr>
          <w:ilvl w:val="0"/>
          <w:numId w:val="6"/>
        </w:numPr>
        <w:wordWrap w:val="0"/>
        <w:spacing w:before="115" w:line="276" w:lineRule="exact"/>
        <w:ind w:right="144"/>
        <w:jc w:val="both"/>
        <w:textAlignment w:val="baseline"/>
        <w:rPr>
          <w:rFonts w:eastAsia="Times New Roman"/>
          <w:color w:val="000000"/>
        </w:rPr>
      </w:pPr>
      <w:r w:rsidRPr="00C0747A">
        <w:rPr>
          <w:rFonts w:eastAsia="Times New Roman"/>
          <w:color w:val="000000"/>
        </w:rPr>
        <w:t>380-400 MHz</w:t>
      </w:r>
    </w:p>
    <w:p w14:paraId="1830FA1B" w14:textId="77777777" w:rsidR="003E069A" w:rsidRPr="00C0747A" w:rsidRDefault="003E069A" w:rsidP="0001314F">
      <w:pPr>
        <w:pStyle w:val="ListParagraph"/>
        <w:numPr>
          <w:ilvl w:val="0"/>
          <w:numId w:val="6"/>
        </w:numPr>
        <w:wordWrap w:val="0"/>
        <w:spacing w:before="115" w:line="276" w:lineRule="exact"/>
        <w:ind w:right="144"/>
        <w:jc w:val="both"/>
        <w:textAlignment w:val="baseline"/>
        <w:rPr>
          <w:rFonts w:eastAsia="Times New Roman"/>
          <w:color w:val="000000"/>
        </w:rPr>
      </w:pPr>
      <w:r w:rsidRPr="00C0747A">
        <w:rPr>
          <w:rFonts w:eastAsia="Times New Roman"/>
          <w:color w:val="000000"/>
        </w:rPr>
        <w:t>400–406 MHz</w:t>
      </w:r>
    </w:p>
    <w:p w14:paraId="29F7A5D1" w14:textId="77777777" w:rsidR="003E069A" w:rsidRPr="00C0747A" w:rsidRDefault="003E069A" w:rsidP="003E069A">
      <w:pPr>
        <w:spacing w:before="115" w:line="276" w:lineRule="exact"/>
        <w:ind w:right="144"/>
        <w:textAlignment w:val="baseline"/>
        <w:rPr>
          <w:rFonts w:eastAsia="Times New Roman"/>
          <w:color w:val="000000"/>
        </w:rPr>
      </w:pPr>
    </w:p>
    <w:p w14:paraId="1CA10BC2" w14:textId="77777777" w:rsidR="003E069A" w:rsidRPr="00C0747A" w:rsidRDefault="003E069A" w:rsidP="003E069A">
      <w:pPr>
        <w:spacing w:before="115" w:line="276" w:lineRule="exact"/>
        <w:ind w:right="144"/>
        <w:textAlignment w:val="baseline"/>
        <w:rPr>
          <w:rFonts w:eastAsia="Times New Roman"/>
          <w:color w:val="000000"/>
        </w:rPr>
      </w:pPr>
      <w:r w:rsidRPr="00C0747A">
        <w:rPr>
          <w:rFonts w:eastAsia="Times New Roman"/>
          <w:color w:val="000000"/>
        </w:rPr>
        <w:t>b)</w:t>
      </w:r>
      <w:r w:rsidRPr="00C0747A">
        <w:rPr>
          <w:rFonts w:eastAsia="Times New Roman"/>
          <w:color w:val="000000"/>
        </w:rPr>
        <w:tab/>
        <w:t xml:space="preserve"> for broadband PPDR applications</w:t>
      </w:r>
    </w:p>
    <w:p w14:paraId="694CDA3B" w14:textId="77777777" w:rsidR="003E069A" w:rsidRPr="00C0747A" w:rsidRDefault="003E069A" w:rsidP="0001314F">
      <w:pPr>
        <w:pStyle w:val="ListParagraph"/>
        <w:numPr>
          <w:ilvl w:val="0"/>
          <w:numId w:val="6"/>
        </w:numPr>
        <w:wordWrap w:val="0"/>
        <w:spacing w:before="115" w:line="276" w:lineRule="exact"/>
        <w:ind w:right="144"/>
        <w:jc w:val="both"/>
        <w:textAlignment w:val="baseline"/>
        <w:rPr>
          <w:rFonts w:eastAsia="Times New Roman"/>
          <w:color w:val="000000"/>
        </w:rPr>
      </w:pPr>
      <w:r w:rsidRPr="00C0747A">
        <w:rPr>
          <w:rFonts w:eastAsia="Times New Roman"/>
          <w:color w:val="000000"/>
        </w:rPr>
        <w:t>174-205 MHz</w:t>
      </w:r>
    </w:p>
    <w:p w14:paraId="445CF195" w14:textId="77777777" w:rsidR="003E069A" w:rsidRPr="00C0747A" w:rsidRDefault="003E069A" w:rsidP="0001314F">
      <w:pPr>
        <w:pStyle w:val="ListParagraph"/>
        <w:numPr>
          <w:ilvl w:val="0"/>
          <w:numId w:val="6"/>
        </w:numPr>
        <w:wordWrap w:val="0"/>
        <w:spacing w:before="115" w:line="276" w:lineRule="exact"/>
        <w:ind w:right="144"/>
        <w:jc w:val="both"/>
        <w:textAlignment w:val="baseline"/>
        <w:rPr>
          <w:rFonts w:eastAsia="Times New Roman"/>
          <w:color w:val="000000"/>
        </w:rPr>
      </w:pPr>
      <w:r w:rsidRPr="00C0747A">
        <w:rPr>
          <w:rFonts w:eastAsia="Times New Roman"/>
          <w:color w:val="000000"/>
        </w:rPr>
        <w:t>1 447-1 467 MHz</w:t>
      </w:r>
    </w:p>
    <w:p w14:paraId="3CACCD67" w14:textId="77777777" w:rsidR="003E069A" w:rsidRPr="00C0747A" w:rsidRDefault="003E069A" w:rsidP="003E069A">
      <w:pPr>
        <w:spacing w:before="115" w:line="276" w:lineRule="exact"/>
        <w:ind w:right="144"/>
        <w:textAlignment w:val="baseline"/>
        <w:rPr>
          <w:rFonts w:eastAsia="Times New Roman"/>
          <w:color w:val="000000"/>
        </w:rPr>
      </w:pPr>
    </w:p>
    <w:p w14:paraId="4C50ADF3" w14:textId="77777777" w:rsidR="003E069A" w:rsidRPr="00C0747A" w:rsidRDefault="003E069A" w:rsidP="003E069A">
      <w:pPr>
        <w:spacing w:before="115" w:line="276" w:lineRule="exact"/>
        <w:ind w:right="144"/>
        <w:textAlignment w:val="baseline"/>
        <w:rPr>
          <w:rFonts w:eastAsia="Times New Roman"/>
          <w:color w:val="000000"/>
        </w:rPr>
      </w:pPr>
      <w:r w:rsidRPr="00C0747A">
        <w:rPr>
          <w:rFonts w:eastAsia="Times New Roman"/>
          <w:color w:val="000000"/>
        </w:rPr>
        <w:t>(Note: Annexes 2 will be further developed and updated in the next Revision of this Report)</w:t>
      </w:r>
    </w:p>
    <w:p w14:paraId="4E2E32B2" w14:textId="77777777" w:rsidR="003E069A" w:rsidRPr="00C0747A" w:rsidRDefault="003E069A" w:rsidP="003E069A">
      <w:pPr>
        <w:spacing w:before="115" w:line="276" w:lineRule="exact"/>
        <w:ind w:right="144"/>
        <w:textAlignment w:val="baseline"/>
        <w:rPr>
          <w:rFonts w:eastAsia="Times New Roman"/>
          <w:color w:val="000000"/>
        </w:rPr>
      </w:pPr>
      <w:r w:rsidRPr="00C0747A">
        <w:rPr>
          <w:rFonts w:eastAsia="Times New Roman"/>
          <w:color w:val="000000"/>
        </w:rPr>
        <w:t>The Annexes to this Report may also assist proposed updates to Recommendation ITU-R M.2015</w:t>
      </w:r>
    </w:p>
    <w:p w14:paraId="5D5BB453" w14:textId="77777777" w:rsidR="003E069A" w:rsidRPr="00C0747A" w:rsidRDefault="003E069A" w:rsidP="003E069A">
      <w:pPr>
        <w:spacing w:before="115" w:line="276" w:lineRule="exact"/>
        <w:ind w:right="144"/>
        <w:textAlignment w:val="baseline"/>
        <w:rPr>
          <w:rFonts w:eastAsia="Times New Roman"/>
          <w:color w:val="000000"/>
        </w:rPr>
      </w:pPr>
      <w:r w:rsidRPr="00C0747A">
        <w:rPr>
          <w:rFonts w:eastAsia="Times New Roman"/>
          <w:color w:val="000000"/>
        </w:rPr>
        <w:t xml:space="preserve">Annex 4 illustrates the alternative band structures defined by 3GPP and falling within the PPDR frequency range designated by Resolution 646 (Rev.WRC-15) – and is specifically aimed at encouraging increased harmonisation amongst APT Members considering PPDR band options. </w:t>
      </w:r>
    </w:p>
    <w:p w14:paraId="2221AFF1" w14:textId="77777777" w:rsidR="003E069A" w:rsidRPr="00C0747A" w:rsidRDefault="003E069A" w:rsidP="003E069A">
      <w:pPr>
        <w:spacing w:before="115" w:line="276" w:lineRule="exact"/>
        <w:ind w:right="144"/>
        <w:textAlignment w:val="baseline"/>
        <w:rPr>
          <w:rFonts w:eastAsia="Times New Roman"/>
          <w:color w:val="000000"/>
        </w:rPr>
      </w:pPr>
    </w:p>
    <w:p w14:paraId="01677796" w14:textId="77777777" w:rsidR="003E069A" w:rsidRPr="00C0747A" w:rsidRDefault="003E069A" w:rsidP="0001314F">
      <w:pPr>
        <w:numPr>
          <w:ilvl w:val="0"/>
          <w:numId w:val="1"/>
        </w:numPr>
        <w:spacing w:before="120" w:after="120"/>
        <w:jc w:val="both"/>
        <w:rPr>
          <w:b/>
        </w:rPr>
      </w:pPr>
      <w:r w:rsidRPr="00C0747A">
        <w:rPr>
          <w:b/>
        </w:rPr>
        <w:t>Important considerations for the use of various frequency bands for PPDR applications:</w:t>
      </w:r>
    </w:p>
    <w:p w14:paraId="79637075" w14:textId="77777777" w:rsidR="003E069A" w:rsidRPr="00C0747A" w:rsidRDefault="003E069A" w:rsidP="003E069A">
      <w:pPr>
        <w:tabs>
          <w:tab w:val="left" w:pos="1134"/>
          <w:tab w:val="left" w:pos="1871"/>
          <w:tab w:val="left" w:pos="2268"/>
        </w:tabs>
        <w:overflowPunct w:val="0"/>
        <w:autoSpaceDE w:val="0"/>
        <w:autoSpaceDN w:val="0"/>
        <w:adjustRightInd w:val="0"/>
        <w:spacing w:before="120"/>
        <w:textAlignment w:val="baseline"/>
        <w:rPr>
          <w:rFonts w:eastAsia="Times New Roman"/>
          <w:lang w:val="en-GB"/>
        </w:rPr>
      </w:pPr>
      <w:r w:rsidRPr="00C0747A">
        <w:rPr>
          <w:bCs/>
          <w:i/>
        </w:rPr>
        <w:t>3.1</w:t>
      </w:r>
      <w:r w:rsidRPr="00C0747A">
        <w:rPr>
          <w:bCs/>
          <w:i/>
        </w:rPr>
        <w:tab/>
      </w:r>
      <w:r w:rsidRPr="00C0747A">
        <w:rPr>
          <w:rFonts w:eastAsia="Times New Roman"/>
          <w:lang w:val="en-GB"/>
        </w:rPr>
        <w:t>APT administrations should consider using parts of the following frequency ranges for PPDR to the maximum extent possible</w:t>
      </w:r>
      <w:r w:rsidRPr="00C0747A">
        <w:rPr>
          <w:rFonts w:eastAsia="Calibri"/>
          <w:color w:val="000000"/>
          <w:lang w:val="en-GB"/>
        </w:rPr>
        <w:t xml:space="preserve"> when undertaking their national planning </w:t>
      </w:r>
      <w:r w:rsidRPr="00C0747A">
        <w:rPr>
          <w:rFonts w:eastAsia="Times New Roman"/>
          <w:lang w:val="en-GB"/>
        </w:rPr>
        <w:t>for their PPDR operations:</w:t>
      </w:r>
    </w:p>
    <w:p w14:paraId="76DE36D5" w14:textId="77777777" w:rsidR="003E069A" w:rsidRPr="00C0747A" w:rsidRDefault="003E069A" w:rsidP="003E069A">
      <w:pPr>
        <w:tabs>
          <w:tab w:val="left" w:pos="1134"/>
          <w:tab w:val="left" w:pos="1871"/>
          <w:tab w:val="left" w:pos="2268"/>
        </w:tabs>
        <w:overflowPunct w:val="0"/>
        <w:autoSpaceDE w:val="0"/>
        <w:autoSpaceDN w:val="0"/>
        <w:adjustRightInd w:val="0"/>
        <w:spacing w:before="120"/>
        <w:ind w:left="851"/>
        <w:textAlignment w:val="baseline"/>
        <w:rPr>
          <w:rFonts w:eastAsia="Times New Roman"/>
          <w:lang w:val="en-GB"/>
        </w:rPr>
      </w:pPr>
      <w:r w:rsidRPr="00C0747A">
        <w:rPr>
          <w:rFonts w:eastAsia="Times New Roman"/>
          <w:lang w:val="en-GB"/>
        </w:rPr>
        <w:t>a)</w:t>
      </w:r>
      <w:r w:rsidRPr="00C0747A">
        <w:rPr>
          <w:rFonts w:eastAsia="Times New Roman"/>
          <w:lang w:val="en-GB"/>
        </w:rPr>
        <w:tab/>
      </w:r>
      <w:r w:rsidRPr="00C0747A">
        <w:rPr>
          <w:rFonts w:eastAsia="Calibri"/>
          <w:color w:val="000000"/>
          <w:lang w:val="en-GB"/>
        </w:rPr>
        <w:t>694-894 MHz, as described in Annex 1, Section 1</w:t>
      </w:r>
    </w:p>
    <w:p w14:paraId="45EA7833" w14:textId="77777777" w:rsidR="003E069A" w:rsidRPr="00C0747A" w:rsidRDefault="003E069A" w:rsidP="003E069A">
      <w:pPr>
        <w:tabs>
          <w:tab w:val="left" w:pos="1134"/>
          <w:tab w:val="left" w:pos="1871"/>
          <w:tab w:val="left" w:pos="2268"/>
        </w:tabs>
        <w:overflowPunct w:val="0"/>
        <w:autoSpaceDE w:val="0"/>
        <w:autoSpaceDN w:val="0"/>
        <w:adjustRightInd w:val="0"/>
        <w:spacing w:before="120"/>
        <w:ind w:left="851"/>
        <w:textAlignment w:val="baseline"/>
        <w:rPr>
          <w:rFonts w:eastAsia="Calibri"/>
          <w:color w:val="000000"/>
          <w:lang w:val="en-GB"/>
        </w:rPr>
      </w:pPr>
      <w:r w:rsidRPr="00C0747A">
        <w:rPr>
          <w:rFonts w:eastAsia="Times New Roman"/>
          <w:iCs/>
          <w:lang w:val="en-GB"/>
        </w:rPr>
        <w:t>b)</w:t>
      </w:r>
      <w:r w:rsidRPr="00C0747A">
        <w:rPr>
          <w:rFonts w:eastAsia="Times New Roman"/>
          <w:lang w:val="en-GB"/>
        </w:rPr>
        <w:tab/>
      </w:r>
      <w:r w:rsidRPr="00C0747A">
        <w:rPr>
          <w:rFonts w:eastAsia="Times New Roman"/>
          <w:lang w:val="de-CH"/>
        </w:rPr>
        <w:t xml:space="preserve">406.1-430 MHz and 440-470 MHz, </w:t>
      </w:r>
      <w:r w:rsidRPr="00C0747A">
        <w:rPr>
          <w:rFonts w:eastAsia="Calibri"/>
          <w:color w:val="000000"/>
          <w:lang w:val="en-GB"/>
        </w:rPr>
        <w:t xml:space="preserve">as described in Annex 1, Section 2  </w:t>
      </w:r>
    </w:p>
    <w:p w14:paraId="4F1208E1" w14:textId="77777777" w:rsidR="003E069A" w:rsidRPr="00C0747A" w:rsidRDefault="003E069A" w:rsidP="003E069A">
      <w:pPr>
        <w:tabs>
          <w:tab w:val="left" w:pos="1134"/>
          <w:tab w:val="left" w:pos="1871"/>
          <w:tab w:val="left" w:pos="2268"/>
        </w:tabs>
        <w:overflowPunct w:val="0"/>
        <w:autoSpaceDE w:val="0"/>
        <w:autoSpaceDN w:val="0"/>
        <w:adjustRightInd w:val="0"/>
        <w:spacing w:before="120"/>
        <w:ind w:left="851"/>
        <w:textAlignment w:val="baseline"/>
        <w:rPr>
          <w:rFonts w:eastAsia="Times New Roman"/>
          <w:lang w:val="en-GB"/>
        </w:rPr>
      </w:pPr>
      <w:r w:rsidRPr="00C0747A">
        <w:rPr>
          <w:rFonts w:eastAsia="Times New Roman"/>
          <w:iCs/>
          <w:lang w:val="en-GB"/>
        </w:rPr>
        <w:t>d)</w:t>
      </w:r>
      <w:r w:rsidRPr="00C0747A">
        <w:rPr>
          <w:rFonts w:eastAsia="Times New Roman"/>
          <w:lang w:val="en-GB"/>
        </w:rPr>
        <w:tab/>
      </w:r>
      <w:r w:rsidRPr="00C0747A">
        <w:rPr>
          <w:rFonts w:eastAsia="Times New Roman"/>
          <w:lang w:val="de-CH"/>
        </w:rPr>
        <w:t>4 940</w:t>
      </w:r>
      <w:r w:rsidRPr="00C0747A">
        <w:rPr>
          <w:rFonts w:eastAsia="Times New Roman"/>
          <w:lang w:val="de-CH"/>
        </w:rPr>
        <w:noBreakHyphen/>
        <w:t xml:space="preserve">4 990 MHz, </w:t>
      </w:r>
      <w:r w:rsidRPr="00C0747A">
        <w:rPr>
          <w:rFonts w:eastAsia="Calibri"/>
          <w:color w:val="000000"/>
          <w:lang w:val="en-GB"/>
        </w:rPr>
        <w:t xml:space="preserve">as described in Annex 1, Section 3 </w:t>
      </w:r>
    </w:p>
    <w:p w14:paraId="01EB7D1A" w14:textId="77777777" w:rsidR="003E069A" w:rsidRPr="00C0747A" w:rsidRDefault="003E069A" w:rsidP="003E069A">
      <w:pPr>
        <w:tabs>
          <w:tab w:val="left" w:pos="1134"/>
          <w:tab w:val="left" w:pos="1871"/>
          <w:tab w:val="left" w:pos="2268"/>
        </w:tabs>
        <w:overflowPunct w:val="0"/>
        <w:autoSpaceDE w:val="0"/>
        <w:autoSpaceDN w:val="0"/>
        <w:adjustRightInd w:val="0"/>
        <w:spacing w:before="120"/>
        <w:textAlignment w:val="baseline"/>
        <w:rPr>
          <w:rFonts w:eastAsia="Times New Roman"/>
          <w:lang w:val="en-GB"/>
        </w:rPr>
      </w:pPr>
      <w:r w:rsidRPr="00C0747A">
        <w:rPr>
          <w:rFonts w:eastAsia="Times New Roman"/>
          <w:lang w:val="en-GB"/>
        </w:rPr>
        <w:t>3.2</w:t>
      </w:r>
      <w:r w:rsidRPr="00C0747A">
        <w:rPr>
          <w:rFonts w:eastAsia="Times New Roman"/>
          <w:lang w:val="en-GB"/>
        </w:rPr>
        <w:tab/>
        <w:t>When using parts of the following frequency ranges the APT administrations should take due regard to any needed consultation and cooperation with other concerned neighbouring countries:</w:t>
      </w:r>
    </w:p>
    <w:p w14:paraId="422B0E5C" w14:textId="77777777" w:rsidR="003E069A" w:rsidRPr="00C0747A" w:rsidRDefault="003E069A" w:rsidP="003E069A">
      <w:pPr>
        <w:overflowPunct w:val="0"/>
        <w:autoSpaceDE w:val="0"/>
        <w:autoSpaceDN w:val="0"/>
        <w:adjustRightInd w:val="0"/>
        <w:spacing w:before="120"/>
        <w:ind w:firstLine="851"/>
        <w:textAlignment w:val="baseline"/>
        <w:rPr>
          <w:rFonts w:eastAsia="Times New Roman"/>
          <w:lang w:val="en-GB"/>
        </w:rPr>
      </w:pPr>
      <w:r w:rsidRPr="00C0747A">
        <w:rPr>
          <w:rFonts w:eastAsia="Times New Roman"/>
        </w:rPr>
        <w:t xml:space="preserve">a) </w:t>
      </w:r>
      <w:r w:rsidRPr="00C0747A">
        <w:rPr>
          <w:rFonts w:eastAsia="Times New Roman"/>
        </w:rPr>
        <w:tab/>
        <w:t>for narrowband PPDR applications as described in Annex 2, Section 1</w:t>
      </w:r>
    </w:p>
    <w:p w14:paraId="08D2B6F2" w14:textId="77777777" w:rsidR="003E069A" w:rsidRPr="00C0747A" w:rsidRDefault="003E069A" w:rsidP="0001314F">
      <w:pPr>
        <w:pStyle w:val="ListParagraph"/>
        <w:numPr>
          <w:ilvl w:val="0"/>
          <w:numId w:val="7"/>
        </w:numPr>
        <w:tabs>
          <w:tab w:val="left" w:pos="1134"/>
          <w:tab w:val="left" w:pos="1871"/>
          <w:tab w:val="left" w:pos="2268"/>
        </w:tabs>
        <w:overflowPunct w:val="0"/>
        <w:autoSpaceDE w:val="0"/>
        <w:autoSpaceDN w:val="0"/>
        <w:adjustRightInd w:val="0"/>
        <w:spacing w:before="120"/>
        <w:textAlignment w:val="baseline"/>
        <w:rPr>
          <w:rFonts w:eastAsia="Times New Roman"/>
        </w:rPr>
      </w:pPr>
      <w:r w:rsidRPr="00C0747A">
        <w:rPr>
          <w:rFonts w:eastAsia="Times New Roman"/>
        </w:rPr>
        <w:t xml:space="preserve">138-174 MHz </w:t>
      </w:r>
    </w:p>
    <w:p w14:paraId="16C10C07" w14:textId="77777777" w:rsidR="003E069A" w:rsidRPr="00C0747A" w:rsidRDefault="003E069A" w:rsidP="0001314F">
      <w:pPr>
        <w:pStyle w:val="ListParagraph"/>
        <w:numPr>
          <w:ilvl w:val="0"/>
          <w:numId w:val="7"/>
        </w:numPr>
        <w:tabs>
          <w:tab w:val="left" w:pos="1134"/>
          <w:tab w:val="left" w:pos="1871"/>
          <w:tab w:val="left" w:pos="2268"/>
        </w:tabs>
        <w:overflowPunct w:val="0"/>
        <w:autoSpaceDE w:val="0"/>
        <w:autoSpaceDN w:val="0"/>
        <w:adjustRightInd w:val="0"/>
        <w:spacing w:before="120"/>
        <w:textAlignment w:val="baseline"/>
        <w:rPr>
          <w:rFonts w:eastAsia="Times New Roman"/>
        </w:rPr>
      </w:pPr>
      <w:r w:rsidRPr="00C0747A">
        <w:rPr>
          <w:rFonts w:eastAsia="Times New Roman"/>
        </w:rPr>
        <w:t xml:space="preserve">351-370 MHz </w:t>
      </w:r>
    </w:p>
    <w:p w14:paraId="06F71F2B" w14:textId="77777777" w:rsidR="003E069A" w:rsidRPr="00C0747A" w:rsidRDefault="003E069A" w:rsidP="0001314F">
      <w:pPr>
        <w:pStyle w:val="ListParagraph"/>
        <w:numPr>
          <w:ilvl w:val="0"/>
          <w:numId w:val="7"/>
        </w:numPr>
        <w:tabs>
          <w:tab w:val="left" w:pos="1134"/>
          <w:tab w:val="left" w:pos="1871"/>
          <w:tab w:val="left" w:pos="2268"/>
        </w:tabs>
        <w:overflowPunct w:val="0"/>
        <w:autoSpaceDE w:val="0"/>
        <w:autoSpaceDN w:val="0"/>
        <w:adjustRightInd w:val="0"/>
        <w:spacing w:before="120"/>
        <w:textAlignment w:val="baseline"/>
        <w:rPr>
          <w:rFonts w:eastAsia="Times New Roman"/>
        </w:rPr>
      </w:pPr>
      <w:r w:rsidRPr="00C0747A">
        <w:rPr>
          <w:rFonts w:eastAsia="Times New Roman"/>
        </w:rPr>
        <w:t>380-400 MHz</w:t>
      </w:r>
    </w:p>
    <w:p w14:paraId="5173780E" w14:textId="77777777" w:rsidR="003E069A" w:rsidRPr="00C0747A" w:rsidRDefault="003E069A" w:rsidP="0001314F">
      <w:pPr>
        <w:pStyle w:val="ListParagraph"/>
        <w:numPr>
          <w:ilvl w:val="0"/>
          <w:numId w:val="7"/>
        </w:numPr>
        <w:tabs>
          <w:tab w:val="left" w:pos="1134"/>
          <w:tab w:val="left" w:pos="1871"/>
          <w:tab w:val="left" w:pos="2268"/>
        </w:tabs>
        <w:overflowPunct w:val="0"/>
        <w:autoSpaceDE w:val="0"/>
        <w:autoSpaceDN w:val="0"/>
        <w:adjustRightInd w:val="0"/>
        <w:spacing w:before="120"/>
        <w:textAlignment w:val="baseline"/>
        <w:rPr>
          <w:rFonts w:eastAsia="Times New Roman"/>
        </w:rPr>
      </w:pPr>
      <w:r w:rsidRPr="00C0747A">
        <w:rPr>
          <w:rFonts w:eastAsia="Times New Roman"/>
        </w:rPr>
        <w:t>400–406 MHz</w:t>
      </w:r>
    </w:p>
    <w:p w14:paraId="55D19D35" w14:textId="77777777" w:rsidR="003E069A" w:rsidRPr="00C0747A" w:rsidRDefault="003E069A" w:rsidP="003E069A">
      <w:pPr>
        <w:overflowPunct w:val="0"/>
        <w:autoSpaceDE w:val="0"/>
        <w:autoSpaceDN w:val="0"/>
        <w:adjustRightInd w:val="0"/>
        <w:spacing w:before="120"/>
        <w:textAlignment w:val="baseline"/>
        <w:rPr>
          <w:rFonts w:eastAsia="Times New Roman"/>
        </w:rPr>
      </w:pPr>
      <w:r w:rsidRPr="00C0747A">
        <w:rPr>
          <w:rFonts w:eastAsia="Times New Roman"/>
        </w:rPr>
        <w:tab/>
        <w:t>b)</w:t>
      </w:r>
      <w:r w:rsidRPr="00C0747A">
        <w:rPr>
          <w:rFonts w:eastAsia="Times New Roman"/>
        </w:rPr>
        <w:tab/>
        <w:t xml:space="preserve"> for broadband PPDR applications as described in Annex 2, Section 1</w:t>
      </w:r>
    </w:p>
    <w:p w14:paraId="6588D836" w14:textId="77777777" w:rsidR="003E069A" w:rsidRPr="00C0747A" w:rsidRDefault="003E069A" w:rsidP="0001314F">
      <w:pPr>
        <w:numPr>
          <w:ilvl w:val="1"/>
          <w:numId w:val="3"/>
        </w:numPr>
        <w:tabs>
          <w:tab w:val="left" w:pos="1134"/>
          <w:tab w:val="left" w:pos="1871"/>
          <w:tab w:val="left" w:pos="2268"/>
        </w:tabs>
        <w:overflowPunct w:val="0"/>
        <w:autoSpaceDE w:val="0"/>
        <w:autoSpaceDN w:val="0"/>
        <w:adjustRightInd w:val="0"/>
        <w:spacing w:before="120"/>
        <w:textAlignment w:val="baseline"/>
        <w:rPr>
          <w:rFonts w:eastAsia="Times New Roman"/>
        </w:rPr>
      </w:pPr>
      <w:r w:rsidRPr="00C0747A">
        <w:rPr>
          <w:rFonts w:eastAsia="Times New Roman"/>
        </w:rPr>
        <w:lastRenderedPageBreak/>
        <w:t>174-205 MHz</w:t>
      </w:r>
    </w:p>
    <w:p w14:paraId="4DDB8747" w14:textId="77777777" w:rsidR="003E069A" w:rsidRPr="00C0747A" w:rsidRDefault="003E069A" w:rsidP="0001314F">
      <w:pPr>
        <w:numPr>
          <w:ilvl w:val="1"/>
          <w:numId w:val="3"/>
        </w:numPr>
        <w:tabs>
          <w:tab w:val="left" w:pos="1134"/>
          <w:tab w:val="left" w:pos="1871"/>
          <w:tab w:val="left" w:pos="2268"/>
        </w:tabs>
        <w:overflowPunct w:val="0"/>
        <w:autoSpaceDE w:val="0"/>
        <w:autoSpaceDN w:val="0"/>
        <w:adjustRightInd w:val="0"/>
        <w:spacing w:before="120"/>
        <w:textAlignment w:val="baseline"/>
        <w:rPr>
          <w:rFonts w:eastAsia="Times New Roman"/>
        </w:rPr>
      </w:pPr>
      <w:r w:rsidRPr="00C0747A">
        <w:rPr>
          <w:rFonts w:eastAsia="Times New Roman"/>
        </w:rPr>
        <w:t>694–894 MHz</w:t>
      </w:r>
    </w:p>
    <w:p w14:paraId="79E18BB3" w14:textId="77777777" w:rsidR="003E069A" w:rsidRPr="00C0747A" w:rsidRDefault="003E069A" w:rsidP="0001314F">
      <w:pPr>
        <w:numPr>
          <w:ilvl w:val="1"/>
          <w:numId w:val="4"/>
        </w:numPr>
        <w:tabs>
          <w:tab w:val="left" w:pos="1134"/>
          <w:tab w:val="left" w:pos="1871"/>
          <w:tab w:val="left" w:pos="2268"/>
        </w:tabs>
        <w:overflowPunct w:val="0"/>
        <w:autoSpaceDE w:val="0"/>
        <w:autoSpaceDN w:val="0"/>
        <w:adjustRightInd w:val="0"/>
        <w:spacing w:before="120"/>
        <w:textAlignment w:val="baseline"/>
        <w:rPr>
          <w:rFonts w:eastAsia="Times New Roman"/>
        </w:rPr>
      </w:pPr>
      <w:r w:rsidRPr="00C0747A">
        <w:rPr>
          <w:rFonts w:eastAsia="Times New Roman"/>
        </w:rPr>
        <w:t>1 447-1 467 MHz</w:t>
      </w:r>
    </w:p>
    <w:p w14:paraId="5CB95B38" w14:textId="77777777" w:rsidR="003E069A" w:rsidRPr="00C0747A" w:rsidRDefault="003E069A" w:rsidP="0001314F">
      <w:pPr>
        <w:numPr>
          <w:ilvl w:val="1"/>
          <w:numId w:val="4"/>
        </w:numPr>
        <w:tabs>
          <w:tab w:val="left" w:pos="1134"/>
          <w:tab w:val="left" w:pos="1871"/>
          <w:tab w:val="left" w:pos="2268"/>
        </w:tabs>
        <w:overflowPunct w:val="0"/>
        <w:autoSpaceDE w:val="0"/>
        <w:autoSpaceDN w:val="0"/>
        <w:adjustRightInd w:val="0"/>
        <w:spacing w:before="120"/>
        <w:textAlignment w:val="baseline"/>
        <w:rPr>
          <w:rFonts w:eastAsia="Times New Roman"/>
        </w:rPr>
      </w:pPr>
      <w:r w:rsidRPr="00C0747A">
        <w:rPr>
          <w:rFonts w:eastAsia="Times New Roman"/>
        </w:rPr>
        <w:t>4 940–4 990 MHz</w:t>
      </w:r>
    </w:p>
    <w:p w14:paraId="4DED63A9" w14:textId="77777777" w:rsidR="003E069A" w:rsidRPr="00C0747A" w:rsidRDefault="003E069A" w:rsidP="003E069A">
      <w:pPr>
        <w:autoSpaceDE w:val="0"/>
        <w:autoSpaceDN w:val="0"/>
        <w:adjustRightInd w:val="0"/>
        <w:spacing w:before="120" w:after="120"/>
        <w:rPr>
          <w:lang w:val="en-GB"/>
        </w:rPr>
      </w:pPr>
      <w:r w:rsidRPr="00C0747A">
        <w:rPr>
          <w:b/>
        </w:rPr>
        <w:t>Guide to Annexes:</w:t>
      </w:r>
    </w:p>
    <w:p w14:paraId="27152EF3" w14:textId="77777777" w:rsidR="003E069A" w:rsidRPr="00C0747A" w:rsidRDefault="003E069A" w:rsidP="003E069A">
      <w:pPr>
        <w:spacing w:after="120"/>
        <w:textAlignment w:val="baseline"/>
        <w:rPr>
          <w:rFonts w:eastAsia="Times New Roman"/>
          <w:spacing w:val="1"/>
        </w:rPr>
      </w:pPr>
      <w:r w:rsidRPr="00C0747A">
        <w:rPr>
          <w:rFonts w:eastAsia="Times New Roman"/>
          <w:b/>
          <w:spacing w:val="1"/>
        </w:rPr>
        <w:t>ANNEX 1 contains Frequency arrangements and related information for PPDR frequency ranges in Asia Pacific Region (Region 3</w:t>
      </w:r>
      <w:r w:rsidRPr="00C0747A">
        <w:rPr>
          <w:rFonts w:eastAsia="Times New Roman"/>
          <w:spacing w:val="1"/>
        </w:rPr>
        <w:t>)</w:t>
      </w:r>
    </w:p>
    <w:p w14:paraId="72B6F0F9" w14:textId="77777777" w:rsidR="003E069A" w:rsidRPr="00C0747A" w:rsidRDefault="003E069A" w:rsidP="003E069A">
      <w:pPr>
        <w:tabs>
          <w:tab w:val="left" w:pos="1134"/>
          <w:tab w:val="left" w:pos="1871"/>
          <w:tab w:val="left" w:pos="2268"/>
        </w:tabs>
        <w:overflowPunct w:val="0"/>
        <w:autoSpaceDE w:val="0"/>
        <w:autoSpaceDN w:val="0"/>
        <w:adjustRightInd w:val="0"/>
        <w:spacing w:before="120"/>
        <w:textAlignment w:val="baseline"/>
        <w:rPr>
          <w:rFonts w:eastAsia="Calibri"/>
          <w:color w:val="000000"/>
          <w:lang w:val="en-GB"/>
        </w:rPr>
      </w:pPr>
      <w:r w:rsidRPr="00C0747A">
        <w:rPr>
          <w:rFonts w:eastAsia="Calibri"/>
          <w:color w:val="000000"/>
          <w:lang w:val="en-GB"/>
        </w:rPr>
        <w:t xml:space="preserve">Annex1 - Section 1 contains Frequency arrangements and other technical characteristics of </w:t>
      </w:r>
      <w:r w:rsidRPr="00C0747A">
        <w:rPr>
          <w:rFonts w:eastAsia="Times New Roman"/>
          <w:lang w:val="en-GB"/>
        </w:rPr>
        <w:t xml:space="preserve">frequency ranges for PPDR in </w:t>
      </w:r>
      <w:r w:rsidRPr="00C0747A">
        <w:rPr>
          <w:rFonts w:eastAsia="Calibri"/>
          <w:color w:val="000000"/>
          <w:lang w:val="en-GB"/>
        </w:rPr>
        <w:t>694-894 MHz</w:t>
      </w:r>
    </w:p>
    <w:p w14:paraId="6F477258" w14:textId="77777777" w:rsidR="003E069A" w:rsidRPr="00C0747A" w:rsidRDefault="003E069A" w:rsidP="003E069A">
      <w:pPr>
        <w:tabs>
          <w:tab w:val="left" w:pos="1134"/>
          <w:tab w:val="left" w:pos="1871"/>
          <w:tab w:val="left" w:pos="2268"/>
        </w:tabs>
        <w:overflowPunct w:val="0"/>
        <w:autoSpaceDE w:val="0"/>
        <w:autoSpaceDN w:val="0"/>
        <w:adjustRightInd w:val="0"/>
        <w:spacing w:before="120"/>
        <w:textAlignment w:val="baseline"/>
        <w:rPr>
          <w:rFonts w:eastAsia="Times New Roman"/>
          <w:lang w:val="en-GB"/>
        </w:rPr>
      </w:pPr>
      <w:r w:rsidRPr="00C0747A">
        <w:rPr>
          <w:rFonts w:eastAsia="Calibri"/>
          <w:color w:val="000000"/>
          <w:lang w:val="en-GB"/>
        </w:rPr>
        <w:t xml:space="preserve">Annex 1 - Section 2 contains Frequency arrangements and other technical characteristics of  </w:t>
      </w:r>
      <w:r w:rsidRPr="00C0747A">
        <w:rPr>
          <w:rFonts w:eastAsia="Times New Roman"/>
          <w:lang w:val="en-GB"/>
        </w:rPr>
        <w:t xml:space="preserve">frequency ranges for PPDR in </w:t>
      </w:r>
      <w:r w:rsidRPr="00C0747A">
        <w:rPr>
          <w:rFonts w:eastAsia="Times New Roman"/>
          <w:lang w:val="de-CH"/>
        </w:rPr>
        <w:t xml:space="preserve">406.1-430 MHz and 440-470 MHz </w:t>
      </w:r>
    </w:p>
    <w:p w14:paraId="22FA9DC5" w14:textId="77777777" w:rsidR="003E069A" w:rsidRPr="00C0747A" w:rsidRDefault="003E069A" w:rsidP="003E069A">
      <w:pPr>
        <w:tabs>
          <w:tab w:val="left" w:pos="1134"/>
          <w:tab w:val="left" w:pos="1871"/>
          <w:tab w:val="left" w:pos="2268"/>
        </w:tabs>
        <w:overflowPunct w:val="0"/>
        <w:autoSpaceDE w:val="0"/>
        <w:autoSpaceDN w:val="0"/>
        <w:adjustRightInd w:val="0"/>
        <w:spacing w:before="120"/>
        <w:textAlignment w:val="baseline"/>
        <w:rPr>
          <w:rFonts w:eastAsia="Times New Roman"/>
          <w:lang w:val="de-CH"/>
        </w:rPr>
      </w:pPr>
      <w:r w:rsidRPr="00C0747A">
        <w:rPr>
          <w:rFonts w:eastAsia="Calibri"/>
          <w:color w:val="000000"/>
          <w:lang w:val="en-GB"/>
        </w:rPr>
        <w:t>Annex 1 - Section 3 contains Frequency arrangements and other technical characteristics of</w:t>
      </w:r>
      <w:r w:rsidRPr="00C0747A">
        <w:rPr>
          <w:rFonts w:eastAsia="Times New Roman"/>
          <w:lang w:val="en-GB"/>
        </w:rPr>
        <w:t xml:space="preserve"> frequency ranges for PPDR in </w:t>
      </w:r>
      <w:r w:rsidRPr="00C0747A">
        <w:rPr>
          <w:rFonts w:eastAsia="Times New Roman"/>
          <w:lang w:val="de-CH"/>
        </w:rPr>
        <w:t>4 940</w:t>
      </w:r>
      <w:r w:rsidRPr="00C0747A">
        <w:rPr>
          <w:rFonts w:eastAsia="Times New Roman"/>
          <w:lang w:val="de-CH"/>
        </w:rPr>
        <w:noBreakHyphen/>
        <w:t>4 990 MHz</w:t>
      </w:r>
    </w:p>
    <w:p w14:paraId="03835587" w14:textId="77777777" w:rsidR="003E069A" w:rsidRPr="00C0747A" w:rsidRDefault="003E069A" w:rsidP="003E069A">
      <w:pPr>
        <w:tabs>
          <w:tab w:val="left" w:pos="1134"/>
          <w:tab w:val="left" w:pos="1871"/>
          <w:tab w:val="left" w:pos="2268"/>
        </w:tabs>
        <w:overflowPunct w:val="0"/>
        <w:autoSpaceDE w:val="0"/>
        <w:autoSpaceDN w:val="0"/>
        <w:adjustRightInd w:val="0"/>
        <w:spacing w:before="120"/>
        <w:textAlignment w:val="baseline"/>
        <w:rPr>
          <w:rFonts w:eastAsia="Times New Roman"/>
          <w:b/>
          <w:lang w:val="en-GB"/>
        </w:rPr>
      </w:pPr>
      <w:r w:rsidRPr="00C0747A">
        <w:rPr>
          <w:rFonts w:eastAsia="Calibri"/>
          <w:b/>
          <w:color w:val="000000"/>
          <w:lang w:val="en-GB"/>
        </w:rPr>
        <w:t xml:space="preserve">Annex 2 contains Frequency arrangements and other technical characteristics of the following </w:t>
      </w:r>
      <w:r w:rsidRPr="00C0747A">
        <w:rPr>
          <w:rFonts w:eastAsia="Times New Roman"/>
          <w:b/>
          <w:lang w:val="en-GB"/>
        </w:rPr>
        <w:t>frequency ranges:</w:t>
      </w:r>
    </w:p>
    <w:p w14:paraId="6074D00B" w14:textId="77777777" w:rsidR="003E069A" w:rsidRPr="00C0747A" w:rsidRDefault="003E069A" w:rsidP="003E069A">
      <w:pPr>
        <w:tabs>
          <w:tab w:val="left" w:pos="1134"/>
          <w:tab w:val="left" w:pos="1871"/>
          <w:tab w:val="left" w:pos="2268"/>
        </w:tabs>
        <w:overflowPunct w:val="0"/>
        <w:autoSpaceDE w:val="0"/>
        <w:autoSpaceDN w:val="0"/>
        <w:adjustRightInd w:val="0"/>
        <w:spacing w:before="120"/>
        <w:textAlignment w:val="baseline"/>
        <w:rPr>
          <w:rFonts w:eastAsia="Times New Roman"/>
          <w:lang w:val="en-GB"/>
        </w:rPr>
      </w:pPr>
      <w:r w:rsidRPr="00C0747A" w:rsidDel="00CE16D4">
        <w:rPr>
          <w:rFonts w:eastAsia="Times New Roman"/>
          <w:lang w:val="en-GB"/>
        </w:rPr>
        <w:t xml:space="preserve"> </w:t>
      </w:r>
      <w:r w:rsidRPr="00C0747A">
        <w:rPr>
          <w:rFonts w:eastAsia="Times New Roman"/>
        </w:rPr>
        <w:t>For narrowband PPDR applications in some APT countries</w:t>
      </w:r>
    </w:p>
    <w:p w14:paraId="7C5E1214" w14:textId="77777777" w:rsidR="003E069A" w:rsidRPr="00C0747A" w:rsidRDefault="003E069A" w:rsidP="0001314F">
      <w:pPr>
        <w:numPr>
          <w:ilvl w:val="1"/>
          <w:numId w:val="3"/>
        </w:numPr>
        <w:tabs>
          <w:tab w:val="left" w:pos="1134"/>
          <w:tab w:val="left" w:pos="1871"/>
          <w:tab w:val="left" w:pos="2268"/>
        </w:tabs>
        <w:overflowPunct w:val="0"/>
        <w:autoSpaceDE w:val="0"/>
        <w:autoSpaceDN w:val="0"/>
        <w:adjustRightInd w:val="0"/>
        <w:spacing w:before="120"/>
        <w:textAlignment w:val="baseline"/>
        <w:rPr>
          <w:rFonts w:eastAsia="Times New Roman"/>
        </w:rPr>
      </w:pPr>
      <w:r w:rsidRPr="00C0747A">
        <w:rPr>
          <w:rFonts w:eastAsia="Times New Roman"/>
        </w:rPr>
        <w:t xml:space="preserve">138-174 MHz </w:t>
      </w:r>
    </w:p>
    <w:p w14:paraId="3FE89289" w14:textId="77777777" w:rsidR="003E069A" w:rsidRPr="00C0747A" w:rsidRDefault="003E069A" w:rsidP="0001314F">
      <w:pPr>
        <w:numPr>
          <w:ilvl w:val="1"/>
          <w:numId w:val="3"/>
        </w:numPr>
        <w:tabs>
          <w:tab w:val="left" w:pos="1134"/>
          <w:tab w:val="left" w:pos="1871"/>
          <w:tab w:val="left" w:pos="2268"/>
        </w:tabs>
        <w:overflowPunct w:val="0"/>
        <w:autoSpaceDE w:val="0"/>
        <w:autoSpaceDN w:val="0"/>
        <w:adjustRightInd w:val="0"/>
        <w:spacing w:before="120"/>
        <w:textAlignment w:val="baseline"/>
        <w:rPr>
          <w:rFonts w:eastAsia="Times New Roman"/>
        </w:rPr>
      </w:pPr>
      <w:r w:rsidRPr="00C0747A">
        <w:rPr>
          <w:rFonts w:eastAsia="Times New Roman"/>
        </w:rPr>
        <w:t xml:space="preserve">351-370 MHz </w:t>
      </w:r>
    </w:p>
    <w:p w14:paraId="584A629E" w14:textId="77777777" w:rsidR="003E069A" w:rsidRPr="00C0747A" w:rsidRDefault="003E069A" w:rsidP="0001314F">
      <w:pPr>
        <w:numPr>
          <w:ilvl w:val="1"/>
          <w:numId w:val="3"/>
        </w:numPr>
        <w:tabs>
          <w:tab w:val="left" w:pos="1134"/>
          <w:tab w:val="left" w:pos="1871"/>
          <w:tab w:val="left" w:pos="2268"/>
        </w:tabs>
        <w:overflowPunct w:val="0"/>
        <w:autoSpaceDE w:val="0"/>
        <w:autoSpaceDN w:val="0"/>
        <w:adjustRightInd w:val="0"/>
        <w:spacing w:before="120"/>
        <w:textAlignment w:val="baseline"/>
        <w:rPr>
          <w:rFonts w:eastAsia="Times New Roman"/>
        </w:rPr>
      </w:pPr>
      <w:r w:rsidRPr="00C0747A">
        <w:rPr>
          <w:rFonts w:eastAsia="Times New Roman"/>
        </w:rPr>
        <w:t>380-400 MHz</w:t>
      </w:r>
    </w:p>
    <w:p w14:paraId="38B620DD" w14:textId="77777777" w:rsidR="003E069A" w:rsidRPr="00C0747A" w:rsidRDefault="003E069A" w:rsidP="003E069A">
      <w:pPr>
        <w:tabs>
          <w:tab w:val="left" w:pos="1134"/>
          <w:tab w:val="left" w:pos="1871"/>
          <w:tab w:val="left" w:pos="2268"/>
        </w:tabs>
        <w:overflowPunct w:val="0"/>
        <w:autoSpaceDE w:val="0"/>
        <w:autoSpaceDN w:val="0"/>
        <w:adjustRightInd w:val="0"/>
        <w:spacing w:before="120"/>
        <w:textAlignment w:val="baseline"/>
        <w:rPr>
          <w:rFonts w:eastAsia="Times New Roman"/>
          <w:lang w:val="en-GB"/>
        </w:rPr>
      </w:pPr>
      <w:r w:rsidRPr="00C0747A">
        <w:rPr>
          <w:rFonts w:eastAsia="Times New Roman"/>
        </w:rPr>
        <w:t xml:space="preserve">For broadband PPDR applications in some APT countries </w:t>
      </w:r>
    </w:p>
    <w:p w14:paraId="3E17937B" w14:textId="77777777" w:rsidR="003E069A" w:rsidRPr="00C0747A" w:rsidRDefault="003E069A" w:rsidP="0001314F">
      <w:pPr>
        <w:numPr>
          <w:ilvl w:val="1"/>
          <w:numId w:val="3"/>
        </w:numPr>
        <w:tabs>
          <w:tab w:val="left" w:pos="1134"/>
          <w:tab w:val="left" w:pos="1871"/>
          <w:tab w:val="left" w:pos="2268"/>
        </w:tabs>
        <w:overflowPunct w:val="0"/>
        <w:autoSpaceDE w:val="0"/>
        <w:autoSpaceDN w:val="0"/>
        <w:adjustRightInd w:val="0"/>
        <w:spacing w:before="120"/>
        <w:textAlignment w:val="baseline"/>
        <w:rPr>
          <w:rFonts w:eastAsia="Times New Roman"/>
        </w:rPr>
      </w:pPr>
      <w:r w:rsidRPr="00C0747A">
        <w:rPr>
          <w:rFonts w:eastAsia="Times New Roman"/>
        </w:rPr>
        <w:t>174-205 MHz</w:t>
      </w:r>
    </w:p>
    <w:p w14:paraId="29819D51" w14:textId="77777777" w:rsidR="003E069A" w:rsidRPr="00C0747A" w:rsidRDefault="003E069A" w:rsidP="0001314F">
      <w:pPr>
        <w:numPr>
          <w:ilvl w:val="1"/>
          <w:numId w:val="4"/>
        </w:numPr>
        <w:tabs>
          <w:tab w:val="left" w:pos="1134"/>
          <w:tab w:val="left" w:pos="1871"/>
          <w:tab w:val="left" w:pos="2268"/>
        </w:tabs>
        <w:overflowPunct w:val="0"/>
        <w:autoSpaceDE w:val="0"/>
        <w:autoSpaceDN w:val="0"/>
        <w:adjustRightInd w:val="0"/>
        <w:spacing w:before="120"/>
        <w:textAlignment w:val="baseline"/>
        <w:rPr>
          <w:rFonts w:eastAsia="Times New Roman"/>
        </w:rPr>
      </w:pPr>
      <w:r w:rsidRPr="00C0747A">
        <w:rPr>
          <w:rFonts w:eastAsia="Times New Roman"/>
        </w:rPr>
        <w:t>1 447-1 467 MHz</w:t>
      </w:r>
    </w:p>
    <w:p w14:paraId="6C7CF8C6" w14:textId="77777777" w:rsidR="003E069A" w:rsidRPr="00C0747A" w:rsidRDefault="003E069A" w:rsidP="003E069A">
      <w:pPr>
        <w:spacing w:after="120"/>
        <w:ind w:left="720"/>
        <w:contextualSpacing/>
        <w:textAlignment w:val="baseline"/>
        <w:rPr>
          <w:rFonts w:eastAsia="Times New Roman"/>
          <w:spacing w:val="1"/>
        </w:rPr>
      </w:pPr>
    </w:p>
    <w:p w14:paraId="1160C7A8" w14:textId="77777777" w:rsidR="003E069A" w:rsidRPr="00C0747A" w:rsidRDefault="003E069A" w:rsidP="003E069A">
      <w:pPr>
        <w:tabs>
          <w:tab w:val="left" w:pos="1134"/>
          <w:tab w:val="left" w:pos="1871"/>
          <w:tab w:val="left" w:pos="2268"/>
        </w:tabs>
        <w:overflowPunct w:val="0"/>
        <w:autoSpaceDE w:val="0"/>
        <w:autoSpaceDN w:val="0"/>
        <w:adjustRightInd w:val="0"/>
        <w:spacing w:before="120"/>
        <w:textAlignment w:val="baseline"/>
        <w:rPr>
          <w:rFonts w:eastAsia="Times New Roman"/>
          <w:b/>
          <w:lang w:val="en-GB"/>
        </w:rPr>
      </w:pPr>
      <w:r w:rsidRPr="00C0747A">
        <w:rPr>
          <w:rFonts w:eastAsia="Calibri"/>
          <w:b/>
          <w:color w:val="000000"/>
          <w:lang w:val="en-GB"/>
        </w:rPr>
        <w:t>Annex 3 contains a copy of Resolution 646(Rev. WRC-15)</w:t>
      </w:r>
    </w:p>
    <w:p w14:paraId="48D83818" w14:textId="77777777" w:rsidR="003E069A" w:rsidRPr="00C0747A" w:rsidRDefault="003E069A" w:rsidP="003E069A">
      <w:pPr>
        <w:tabs>
          <w:tab w:val="left" w:pos="1134"/>
          <w:tab w:val="left" w:pos="1871"/>
          <w:tab w:val="left" w:pos="2268"/>
        </w:tabs>
        <w:overflowPunct w:val="0"/>
        <w:autoSpaceDE w:val="0"/>
        <w:autoSpaceDN w:val="0"/>
        <w:adjustRightInd w:val="0"/>
        <w:spacing w:before="120"/>
        <w:textAlignment w:val="baseline"/>
        <w:rPr>
          <w:rFonts w:eastAsia="Times New Roman"/>
          <w:b/>
          <w:lang w:val="en-GB"/>
        </w:rPr>
      </w:pPr>
      <w:r w:rsidRPr="00C0747A">
        <w:rPr>
          <w:rFonts w:eastAsia="Calibri"/>
          <w:b/>
          <w:color w:val="000000"/>
          <w:lang w:val="en-GB"/>
        </w:rPr>
        <w:t>Annex 4 contains 3GPP Frequency arrangements within 694-894 MHz</w:t>
      </w:r>
    </w:p>
    <w:p w14:paraId="29ECD62C" w14:textId="77777777" w:rsidR="003E069A" w:rsidRPr="00C0747A" w:rsidRDefault="003E069A" w:rsidP="003E069A">
      <w:pPr>
        <w:tabs>
          <w:tab w:val="left" w:pos="1134"/>
          <w:tab w:val="left" w:pos="1871"/>
          <w:tab w:val="left" w:pos="2268"/>
        </w:tabs>
        <w:overflowPunct w:val="0"/>
        <w:autoSpaceDE w:val="0"/>
        <w:autoSpaceDN w:val="0"/>
        <w:adjustRightInd w:val="0"/>
        <w:spacing w:before="120"/>
        <w:textAlignment w:val="baseline"/>
        <w:rPr>
          <w:rFonts w:eastAsia="Times New Roman"/>
          <w:b/>
          <w:lang w:val="en-GB"/>
        </w:rPr>
      </w:pPr>
    </w:p>
    <w:p w14:paraId="7DE12D92" w14:textId="77777777" w:rsidR="003E069A" w:rsidRPr="00C0747A" w:rsidRDefault="003E069A" w:rsidP="003E069A">
      <w:pPr>
        <w:rPr>
          <w:rFonts w:eastAsia="Times New Roman"/>
          <w:spacing w:val="1"/>
        </w:rPr>
      </w:pPr>
      <w:r w:rsidRPr="00C0747A">
        <w:rPr>
          <w:rFonts w:eastAsia="Times New Roman"/>
          <w:spacing w:val="1"/>
        </w:rPr>
        <w:br w:type="page"/>
      </w:r>
    </w:p>
    <w:p w14:paraId="429E4734" w14:textId="77777777" w:rsidR="003E069A" w:rsidRPr="00C0747A" w:rsidRDefault="003E069A" w:rsidP="003E069A">
      <w:pPr>
        <w:spacing w:after="200" w:line="276" w:lineRule="auto"/>
        <w:rPr>
          <w:rFonts w:eastAsia="Calibri"/>
        </w:rPr>
      </w:pPr>
    </w:p>
    <w:tbl>
      <w:tblPr>
        <w:tblStyle w:val="TableGrid1"/>
        <w:tblpPr w:leftFromText="180" w:rightFromText="180" w:vertAnchor="text" w:tblpY="1"/>
        <w:tblOverlap w:val="never"/>
        <w:tblW w:w="5000" w:type="pct"/>
        <w:tblLook w:val="04A0" w:firstRow="1" w:lastRow="0" w:firstColumn="1" w:lastColumn="0" w:noHBand="0" w:noVBand="1"/>
      </w:tblPr>
      <w:tblGrid>
        <w:gridCol w:w="3691"/>
        <w:gridCol w:w="5616"/>
      </w:tblGrid>
      <w:tr w:rsidR="003E069A" w:rsidRPr="00C0747A" w14:paraId="5E625826" w14:textId="77777777" w:rsidTr="00ED2700">
        <w:tc>
          <w:tcPr>
            <w:tcW w:w="5000" w:type="pct"/>
            <w:gridSpan w:val="2"/>
            <w:shd w:val="clear" w:color="auto" w:fill="EEECE1"/>
          </w:tcPr>
          <w:p w14:paraId="4D1E77D2" w14:textId="77777777" w:rsidR="003E069A" w:rsidRPr="00C0747A" w:rsidRDefault="003E069A" w:rsidP="00ED2700">
            <w:pPr>
              <w:jc w:val="center"/>
              <w:rPr>
                <w:rFonts w:ascii="Times New Roman" w:hAnsi="Times New Roman"/>
                <w:b/>
              </w:rPr>
            </w:pPr>
            <w:r w:rsidRPr="00C0747A">
              <w:rPr>
                <w:rFonts w:ascii="Times New Roman" w:hAnsi="Times New Roman"/>
                <w:b/>
              </w:rPr>
              <w:t>Annex 1</w:t>
            </w:r>
          </w:p>
          <w:p w14:paraId="24E79CA4" w14:textId="77777777" w:rsidR="003E069A" w:rsidRPr="00C0747A" w:rsidRDefault="003E069A" w:rsidP="00ED2700">
            <w:pPr>
              <w:jc w:val="center"/>
              <w:rPr>
                <w:rFonts w:ascii="Times New Roman" w:hAnsi="Times New Roman"/>
              </w:rPr>
            </w:pPr>
            <w:r w:rsidRPr="00C0747A">
              <w:rPr>
                <w:rFonts w:ascii="Times New Roman" w:hAnsi="Times New Roman"/>
                <w:b/>
              </w:rPr>
              <w:t>Harmonized Frequency Arrangements in Region 3</w:t>
            </w:r>
          </w:p>
          <w:p w14:paraId="647101E3" w14:textId="77777777" w:rsidR="003E069A" w:rsidRPr="00C0747A" w:rsidRDefault="003E069A" w:rsidP="00ED2700">
            <w:pPr>
              <w:jc w:val="center"/>
              <w:rPr>
                <w:rFonts w:ascii="Times New Roman" w:hAnsi="Times New Roman"/>
              </w:rPr>
            </w:pPr>
          </w:p>
        </w:tc>
      </w:tr>
      <w:tr w:rsidR="003E069A" w:rsidRPr="00C0747A" w14:paraId="0D0CC030" w14:textId="77777777" w:rsidTr="00ED2700">
        <w:tc>
          <w:tcPr>
            <w:tcW w:w="5000" w:type="pct"/>
            <w:gridSpan w:val="2"/>
            <w:shd w:val="clear" w:color="auto" w:fill="EEECE1"/>
          </w:tcPr>
          <w:p w14:paraId="7DDC9F37" w14:textId="77777777" w:rsidR="003E069A" w:rsidRPr="00C0747A" w:rsidRDefault="003E069A" w:rsidP="00ED2700">
            <w:pPr>
              <w:jc w:val="center"/>
              <w:rPr>
                <w:rFonts w:ascii="Times New Roman" w:hAnsi="Times New Roman"/>
              </w:rPr>
            </w:pPr>
            <w:r w:rsidRPr="00C0747A">
              <w:rPr>
                <w:rFonts w:ascii="Times New Roman" w:hAnsi="Times New Roman"/>
              </w:rPr>
              <w:t>Section 1:</w:t>
            </w:r>
          </w:p>
          <w:p w14:paraId="13D4F306" w14:textId="77777777" w:rsidR="003E069A" w:rsidRPr="00C0747A" w:rsidRDefault="003E069A" w:rsidP="00ED2700">
            <w:pPr>
              <w:jc w:val="center"/>
              <w:rPr>
                <w:rFonts w:ascii="Times New Roman" w:hAnsi="Times New Roman"/>
              </w:rPr>
            </w:pPr>
            <w:r w:rsidRPr="00C0747A">
              <w:rPr>
                <w:rFonts w:ascii="Times New Roman" w:hAnsi="Times New Roman"/>
              </w:rPr>
              <w:t xml:space="preserve">Arrangements  in parts of the frequency range 694-894MHz </w:t>
            </w:r>
          </w:p>
          <w:p w14:paraId="6B7BF256" w14:textId="77777777" w:rsidR="003E069A" w:rsidRPr="00C0747A" w:rsidRDefault="003E069A" w:rsidP="00ED2700">
            <w:pPr>
              <w:jc w:val="center"/>
              <w:rPr>
                <w:rFonts w:ascii="Times New Roman" w:hAnsi="Times New Roman"/>
              </w:rPr>
            </w:pPr>
            <w:r w:rsidRPr="00C0747A">
              <w:rPr>
                <w:rFonts w:ascii="Times New Roman" w:hAnsi="Times New Roman"/>
              </w:rPr>
              <w:t xml:space="preserve">(as per </w:t>
            </w:r>
            <w:r w:rsidRPr="00C0747A">
              <w:rPr>
                <w:rFonts w:ascii="Times New Roman" w:hAnsi="Times New Roman"/>
                <w:i/>
              </w:rPr>
              <w:t>resolves</w:t>
            </w:r>
            <w:r w:rsidRPr="00C0747A">
              <w:rPr>
                <w:rFonts w:ascii="Times New Roman" w:hAnsi="Times New Roman"/>
              </w:rPr>
              <w:t xml:space="preserve"> 2 of Resolution 646 (Rev.WRC-15))</w:t>
            </w:r>
          </w:p>
        </w:tc>
      </w:tr>
      <w:tr w:rsidR="003E069A" w:rsidRPr="00C0747A" w14:paraId="59ADAEB8" w14:textId="77777777" w:rsidTr="00ED2700">
        <w:tc>
          <w:tcPr>
            <w:tcW w:w="1983" w:type="pct"/>
            <w:shd w:val="clear" w:color="auto" w:fill="EEECE1"/>
          </w:tcPr>
          <w:p w14:paraId="3D359720" w14:textId="77777777" w:rsidR="003E069A" w:rsidRPr="00C0747A" w:rsidRDefault="003E069A" w:rsidP="00ED2700">
            <w:pPr>
              <w:rPr>
                <w:rFonts w:ascii="Times New Roman" w:hAnsi="Times New Roman"/>
              </w:rPr>
            </w:pPr>
            <w:r w:rsidRPr="00C0747A">
              <w:rPr>
                <w:rFonts w:ascii="Times New Roman" w:hAnsi="Times New Roman"/>
              </w:rPr>
              <w:t>Arrangement Number</w:t>
            </w:r>
            <w:r w:rsidRPr="00C0747A">
              <w:rPr>
                <w:rFonts w:ascii="Times New Roman" w:hAnsi="Times New Roman"/>
                <w:position w:val="6"/>
              </w:rPr>
              <w:footnoteReference w:id="3"/>
            </w:r>
            <w:r w:rsidRPr="00C0747A">
              <w:rPr>
                <w:rFonts w:ascii="Times New Roman" w:hAnsi="Times New Roman"/>
              </w:rPr>
              <w:t>.</w:t>
            </w:r>
          </w:p>
        </w:tc>
        <w:tc>
          <w:tcPr>
            <w:tcW w:w="3017" w:type="pct"/>
            <w:shd w:val="clear" w:color="auto" w:fill="EEECE1"/>
          </w:tcPr>
          <w:p w14:paraId="4BF38E7A" w14:textId="77777777" w:rsidR="003E069A" w:rsidRPr="00C0747A" w:rsidRDefault="003E069A" w:rsidP="00ED2700">
            <w:pPr>
              <w:rPr>
                <w:rFonts w:ascii="Times New Roman" w:hAnsi="Times New Roman"/>
              </w:rPr>
            </w:pPr>
            <w:r w:rsidRPr="00C0747A">
              <w:rPr>
                <w:rFonts w:ascii="Times New Roman" w:hAnsi="Times New Roman"/>
              </w:rPr>
              <w:t>Band (MHz)</w:t>
            </w:r>
          </w:p>
        </w:tc>
      </w:tr>
      <w:tr w:rsidR="003E069A" w:rsidRPr="00C0747A" w14:paraId="64AD62ED" w14:textId="77777777" w:rsidTr="00ED2700">
        <w:tc>
          <w:tcPr>
            <w:tcW w:w="1983" w:type="pct"/>
          </w:tcPr>
          <w:p w14:paraId="77149EDC" w14:textId="77777777" w:rsidR="003E069A" w:rsidRPr="00C0747A" w:rsidRDefault="003E069A" w:rsidP="00ED2700">
            <w:pPr>
              <w:rPr>
                <w:rFonts w:ascii="Times New Roman" w:hAnsi="Times New Roman"/>
              </w:rPr>
            </w:pPr>
            <w:r w:rsidRPr="00C0747A">
              <w:rPr>
                <w:rFonts w:ascii="Times New Roman" w:hAnsi="Times New Roman"/>
              </w:rPr>
              <w:t>G3-1-1</w:t>
            </w:r>
          </w:p>
        </w:tc>
        <w:tc>
          <w:tcPr>
            <w:tcW w:w="3017" w:type="pct"/>
          </w:tcPr>
          <w:p w14:paraId="6D1F4BD7" w14:textId="77777777" w:rsidR="003E069A" w:rsidRPr="00C0747A" w:rsidRDefault="003E069A" w:rsidP="00ED2700">
            <w:pPr>
              <w:rPr>
                <w:rFonts w:ascii="Times New Roman" w:hAnsi="Times New Roman"/>
              </w:rPr>
            </w:pPr>
            <w:r w:rsidRPr="00C0747A">
              <w:rPr>
                <w:rFonts w:ascii="Times New Roman" w:hAnsi="Times New Roman"/>
              </w:rPr>
              <w:t xml:space="preserve">703-748 / 758-803 </w:t>
            </w:r>
          </w:p>
        </w:tc>
      </w:tr>
      <w:tr w:rsidR="003E069A" w:rsidRPr="00C0747A" w14:paraId="4A147AE2" w14:textId="77777777" w:rsidTr="00ED2700">
        <w:tc>
          <w:tcPr>
            <w:tcW w:w="1983" w:type="pct"/>
          </w:tcPr>
          <w:p w14:paraId="6AB9069F" w14:textId="77777777" w:rsidR="003E069A" w:rsidRPr="00C0747A" w:rsidRDefault="003E069A" w:rsidP="00ED2700">
            <w:pPr>
              <w:rPr>
                <w:rFonts w:ascii="Times New Roman" w:hAnsi="Times New Roman"/>
              </w:rPr>
            </w:pPr>
            <w:r w:rsidRPr="00C0747A">
              <w:rPr>
                <w:rFonts w:ascii="Times New Roman" w:hAnsi="Times New Roman"/>
              </w:rPr>
              <w:t>G3-1-2</w:t>
            </w:r>
          </w:p>
        </w:tc>
        <w:tc>
          <w:tcPr>
            <w:tcW w:w="3017" w:type="pct"/>
          </w:tcPr>
          <w:p w14:paraId="573FEA83" w14:textId="77777777" w:rsidR="003E069A" w:rsidRPr="00C0747A" w:rsidRDefault="003E069A" w:rsidP="00ED2700">
            <w:pPr>
              <w:rPr>
                <w:rFonts w:ascii="Times New Roman" w:hAnsi="Times New Roman"/>
              </w:rPr>
            </w:pPr>
            <w:r w:rsidRPr="00C0747A">
              <w:rPr>
                <w:rFonts w:ascii="Times New Roman" w:hAnsi="Times New Roman"/>
              </w:rPr>
              <w:t>806-824 / 851-869</w:t>
            </w:r>
          </w:p>
        </w:tc>
      </w:tr>
      <w:tr w:rsidR="003E069A" w:rsidRPr="00C0747A" w14:paraId="6418F7DA" w14:textId="77777777" w:rsidTr="00ED2700">
        <w:tc>
          <w:tcPr>
            <w:tcW w:w="1983" w:type="pct"/>
          </w:tcPr>
          <w:p w14:paraId="0EBAFB08" w14:textId="77777777" w:rsidR="003E069A" w:rsidRPr="00C0747A" w:rsidRDefault="003E069A" w:rsidP="00ED2700">
            <w:pPr>
              <w:rPr>
                <w:rFonts w:ascii="Times New Roman" w:hAnsi="Times New Roman"/>
              </w:rPr>
            </w:pPr>
            <w:r w:rsidRPr="00C0747A">
              <w:rPr>
                <w:rFonts w:ascii="Times New Roman" w:hAnsi="Times New Roman"/>
              </w:rPr>
              <w:t>G3-1-3</w:t>
            </w:r>
          </w:p>
        </w:tc>
        <w:tc>
          <w:tcPr>
            <w:tcW w:w="3017" w:type="pct"/>
          </w:tcPr>
          <w:p w14:paraId="363D2DF6" w14:textId="77777777" w:rsidR="003E069A" w:rsidRPr="00C0747A" w:rsidRDefault="003E069A" w:rsidP="00ED2700">
            <w:pPr>
              <w:rPr>
                <w:rFonts w:ascii="Times New Roman" w:hAnsi="Times New Roman"/>
              </w:rPr>
            </w:pPr>
            <w:r w:rsidRPr="00C0747A">
              <w:rPr>
                <w:rFonts w:ascii="Times New Roman" w:hAnsi="Times New Roman"/>
              </w:rPr>
              <w:t>806-824 / 851-869</w:t>
            </w:r>
          </w:p>
        </w:tc>
      </w:tr>
      <w:tr w:rsidR="003E069A" w:rsidRPr="00C0747A" w14:paraId="072122BD" w14:textId="77777777" w:rsidTr="00ED2700">
        <w:tc>
          <w:tcPr>
            <w:tcW w:w="1983" w:type="pct"/>
          </w:tcPr>
          <w:p w14:paraId="2CE95CF5" w14:textId="77777777" w:rsidR="003E069A" w:rsidRPr="00C0747A" w:rsidRDefault="003E069A" w:rsidP="00ED2700">
            <w:pPr>
              <w:rPr>
                <w:rFonts w:ascii="Times New Roman" w:hAnsi="Times New Roman"/>
              </w:rPr>
            </w:pPr>
            <w:r w:rsidRPr="00C0747A">
              <w:rPr>
                <w:rFonts w:ascii="Times New Roman" w:hAnsi="Times New Roman"/>
              </w:rPr>
              <w:t>G3-1-4</w:t>
            </w:r>
          </w:p>
        </w:tc>
        <w:tc>
          <w:tcPr>
            <w:tcW w:w="3017" w:type="pct"/>
          </w:tcPr>
          <w:p w14:paraId="0F9FF906" w14:textId="77777777" w:rsidR="003E069A" w:rsidRPr="00C0747A" w:rsidRDefault="003E069A" w:rsidP="00ED2700">
            <w:pPr>
              <w:rPr>
                <w:rFonts w:ascii="Times New Roman" w:hAnsi="Times New Roman"/>
              </w:rPr>
            </w:pPr>
            <w:r w:rsidRPr="00C0747A">
              <w:rPr>
                <w:rFonts w:ascii="Times New Roman" w:hAnsi="Times New Roman"/>
              </w:rPr>
              <w:t>806-824 / 851-869</w:t>
            </w:r>
          </w:p>
        </w:tc>
      </w:tr>
      <w:tr w:rsidR="003E069A" w:rsidRPr="00C0747A" w14:paraId="35A1BB39" w14:textId="77777777" w:rsidTr="00ED2700">
        <w:tc>
          <w:tcPr>
            <w:tcW w:w="1983" w:type="pct"/>
          </w:tcPr>
          <w:p w14:paraId="1D3E720C" w14:textId="77777777" w:rsidR="003E069A" w:rsidRPr="00C0747A" w:rsidRDefault="003E069A" w:rsidP="00ED2700">
            <w:pPr>
              <w:rPr>
                <w:rFonts w:ascii="Times New Roman" w:hAnsi="Times New Roman"/>
              </w:rPr>
            </w:pPr>
            <w:r w:rsidRPr="00C0747A">
              <w:rPr>
                <w:rFonts w:ascii="Times New Roman" w:hAnsi="Times New Roman"/>
              </w:rPr>
              <w:t>G3-1-5</w:t>
            </w:r>
          </w:p>
        </w:tc>
        <w:tc>
          <w:tcPr>
            <w:tcW w:w="3017" w:type="pct"/>
          </w:tcPr>
          <w:p w14:paraId="7FA9F179" w14:textId="77777777" w:rsidR="003E069A" w:rsidRPr="00C0747A" w:rsidRDefault="003E069A" w:rsidP="00ED2700">
            <w:pPr>
              <w:rPr>
                <w:rFonts w:ascii="Times New Roman" w:hAnsi="Times New Roman"/>
              </w:rPr>
            </w:pPr>
            <w:r w:rsidRPr="00C0747A">
              <w:rPr>
                <w:rFonts w:ascii="Times New Roman" w:hAnsi="Times New Roman"/>
              </w:rPr>
              <w:t>806-824 / 851-869</w:t>
            </w:r>
          </w:p>
        </w:tc>
      </w:tr>
      <w:tr w:rsidR="003E069A" w:rsidRPr="00C0747A" w14:paraId="10F7200D" w14:textId="77777777" w:rsidTr="00ED2700">
        <w:tc>
          <w:tcPr>
            <w:tcW w:w="1983" w:type="pct"/>
          </w:tcPr>
          <w:p w14:paraId="189854BF" w14:textId="77777777" w:rsidR="003E069A" w:rsidRPr="00C0747A" w:rsidRDefault="003E069A" w:rsidP="00ED2700">
            <w:pPr>
              <w:rPr>
                <w:rFonts w:ascii="Times New Roman" w:hAnsi="Times New Roman"/>
              </w:rPr>
            </w:pPr>
            <w:r w:rsidRPr="00C0747A">
              <w:rPr>
                <w:rFonts w:ascii="Times New Roman" w:hAnsi="Times New Roman"/>
              </w:rPr>
              <w:t>G3-1-6</w:t>
            </w:r>
          </w:p>
        </w:tc>
        <w:tc>
          <w:tcPr>
            <w:tcW w:w="3017" w:type="pct"/>
          </w:tcPr>
          <w:p w14:paraId="26F7F177" w14:textId="77777777" w:rsidR="003E069A" w:rsidRPr="00C0747A" w:rsidRDefault="003E069A" w:rsidP="00ED2700">
            <w:pPr>
              <w:rPr>
                <w:rFonts w:ascii="Times New Roman" w:hAnsi="Times New Roman"/>
              </w:rPr>
            </w:pPr>
            <w:r w:rsidRPr="00C0747A">
              <w:rPr>
                <w:rFonts w:ascii="Times New Roman" w:hAnsi="Times New Roman"/>
              </w:rPr>
              <w:t>806-834 / 851-879</w:t>
            </w:r>
          </w:p>
        </w:tc>
      </w:tr>
      <w:tr w:rsidR="003E069A" w:rsidRPr="00C0747A" w14:paraId="7F9FD342" w14:textId="77777777" w:rsidTr="00ED2700">
        <w:tc>
          <w:tcPr>
            <w:tcW w:w="5000" w:type="pct"/>
            <w:gridSpan w:val="2"/>
            <w:shd w:val="clear" w:color="auto" w:fill="EEECE1"/>
          </w:tcPr>
          <w:p w14:paraId="73954093" w14:textId="77777777" w:rsidR="003E069A" w:rsidRPr="00C0747A" w:rsidRDefault="003E069A" w:rsidP="00ED2700">
            <w:pPr>
              <w:jc w:val="center"/>
              <w:rPr>
                <w:rFonts w:ascii="Times New Roman" w:hAnsi="Times New Roman"/>
              </w:rPr>
            </w:pPr>
            <w:r w:rsidRPr="00C0747A">
              <w:rPr>
                <w:rFonts w:ascii="Times New Roman" w:hAnsi="Times New Roman"/>
              </w:rPr>
              <w:t>Section 2:</w:t>
            </w:r>
          </w:p>
          <w:p w14:paraId="3FDB4DE6" w14:textId="77777777" w:rsidR="003E069A" w:rsidRPr="00C0747A" w:rsidRDefault="003E069A" w:rsidP="00ED2700">
            <w:pPr>
              <w:jc w:val="center"/>
              <w:rPr>
                <w:rFonts w:ascii="Times New Roman" w:hAnsi="Times New Roman"/>
              </w:rPr>
            </w:pPr>
            <w:r w:rsidRPr="00C0747A">
              <w:rPr>
                <w:rFonts w:ascii="Times New Roman" w:hAnsi="Times New Roman"/>
              </w:rPr>
              <w:t xml:space="preserve">Frequency Arrangements in parts of the frequency ranges 406.1-430 MHz and 440-470 MHz </w:t>
            </w:r>
          </w:p>
          <w:p w14:paraId="5B484C31" w14:textId="77777777" w:rsidR="003E069A" w:rsidRPr="00C0747A" w:rsidRDefault="003E069A" w:rsidP="00ED2700">
            <w:pPr>
              <w:jc w:val="center"/>
              <w:rPr>
                <w:rFonts w:ascii="Times New Roman" w:hAnsi="Times New Roman"/>
              </w:rPr>
            </w:pPr>
            <w:r w:rsidRPr="00C0747A">
              <w:rPr>
                <w:rFonts w:ascii="Times New Roman" w:hAnsi="Times New Roman"/>
              </w:rPr>
              <w:t xml:space="preserve">(as per </w:t>
            </w:r>
            <w:r w:rsidRPr="00C0747A">
              <w:rPr>
                <w:rFonts w:ascii="Times New Roman" w:hAnsi="Times New Roman"/>
                <w:i/>
              </w:rPr>
              <w:t>resolves</w:t>
            </w:r>
            <w:r w:rsidRPr="00C0747A">
              <w:rPr>
                <w:rFonts w:ascii="Times New Roman" w:hAnsi="Times New Roman"/>
              </w:rPr>
              <w:t xml:space="preserve"> 3 of Resolution 646 (Rev.WRC-15))</w:t>
            </w:r>
          </w:p>
        </w:tc>
      </w:tr>
      <w:tr w:rsidR="003E069A" w:rsidRPr="00C0747A" w14:paraId="527EBEE1" w14:textId="77777777" w:rsidTr="00ED2700">
        <w:tc>
          <w:tcPr>
            <w:tcW w:w="1983" w:type="pct"/>
            <w:shd w:val="clear" w:color="auto" w:fill="EEECE1"/>
          </w:tcPr>
          <w:p w14:paraId="3178748D" w14:textId="77777777" w:rsidR="003E069A" w:rsidRPr="00C0747A" w:rsidRDefault="003E069A" w:rsidP="00ED2700">
            <w:pPr>
              <w:rPr>
                <w:rFonts w:ascii="Times New Roman" w:hAnsi="Times New Roman"/>
              </w:rPr>
            </w:pPr>
            <w:r w:rsidRPr="00C0747A">
              <w:rPr>
                <w:rFonts w:ascii="Times New Roman" w:hAnsi="Times New Roman"/>
              </w:rPr>
              <w:t>Arrangement Number.</w:t>
            </w:r>
          </w:p>
        </w:tc>
        <w:tc>
          <w:tcPr>
            <w:tcW w:w="3017" w:type="pct"/>
            <w:shd w:val="clear" w:color="auto" w:fill="EEECE1"/>
          </w:tcPr>
          <w:p w14:paraId="751C1C83" w14:textId="77777777" w:rsidR="003E069A" w:rsidRPr="00C0747A" w:rsidRDefault="003E069A" w:rsidP="00ED2700">
            <w:pPr>
              <w:rPr>
                <w:rFonts w:ascii="Times New Roman" w:hAnsi="Times New Roman"/>
              </w:rPr>
            </w:pPr>
            <w:r w:rsidRPr="00C0747A">
              <w:rPr>
                <w:rFonts w:ascii="Times New Roman" w:hAnsi="Times New Roman"/>
              </w:rPr>
              <w:t>Band (MHz)</w:t>
            </w:r>
          </w:p>
        </w:tc>
      </w:tr>
      <w:tr w:rsidR="003E069A" w:rsidRPr="00C0747A" w14:paraId="156C8038" w14:textId="77777777" w:rsidTr="00ED2700">
        <w:tc>
          <w:tcPr>
            <w:tcW w:w="1983" w:type="pct"/>
          </w:tcPr>
          <w:p w14:paraId="636DB027" w14:textId="77777777" w:rsidR="003E069A" w:rsidRPr="00C0747A" w:rsidRDefault="003E069A" w:rsidP="00ED2700">
            <w:pPr>
              <w:rPr>
                <w:rFonts w:ascii="Times New Roman" w:hAnsi="Times New Roman"/>
              </w:rPr>
            </w:pPr>
            <w:r w:rsidRPr="00C0747A">
              <w:rPr>
                <w:rFonts w:ascii="Times New Roman" w:hAnsi="Times New Roman"/>
              </w:rPr>
              <w:t>R3-2-1</w:t>
            </w:r>
          </w:p>
        </w:tc>
        <w:tc>
          <w:tcPr>
            <w:tcW w:w="3017" w:type="pct"/>
          </w:tcPr>
          <w:p w14:paraId="020BB006" w14:textId="77777777" w:rsidR="003E069A" w:rsidRPr="00C0747A" w:rsidRDefault="003E069A" w:rsidP="00ED2700">
            <w:pPr>
              <w:rPr>
                <w:rFonts w:ascii="Times New Roman" w:hAnsi="Times New Roman"/>
              </w:rPr>
            </w:pPr>
            <w:r w:rsidRPr="00C0747A">
              <w:rPr>
                <w:rFonts w:ascii="Times New Roman" w:hAnsi="Times New Roman"/>
              </w:rPr>
              <w:t>414.0125-414.1000</w:t>
            </w:r>
          </w:p>
        </w:tc>
      </w:tr>
      <w:tr w:rsidR="003E069A" w:rsidRPr="00C0747A" w14:paraId="46322AC8" w14:textId="77777777" w:rsidTr="00ED2700">
        <w:tc>
          <w:tcPr>
            <w:tcW w:w="1983" w:type="pct"/>
          </w:tcPr>
          <w:p w14:paraId="7E7F93FF" w14:textId="77777777" w:rsidR="003E069A" w:rsidRPr="00C0747A" w:rsidRDefault="003E069A" w:rsidP="00ED2700">
            <w:pPr>
              <w:rPr>
                <w:rFonts w:ascii="Times New Roman" w:hAnsi="Times New Roman"/>
              </w:rPr>
            </w:pPr>
            <w:r w:rsidRPr="00C0747A">
              <w:rPr>
                <w:rFonts w:ascii="Times New Roman" w:hAnsi="Times New Roman"/>
              </w:rPr>
              <w:t>R3-2-2</w:t>
            </w:r>
          </w:p>
        </w:tc>
        <w:tc>
          <w:tcPr>
            <w:tcW w:w="3017" w:type="pct"/>
          </w:tcPr>
          <w:p w14:paraId="7F5DA28E" w14:textId="77777777" w:rsidR="003E069A" w:rsidRPr="00C0747A" w:rsidRDefault="003E069A" w:rsidP="00ED2700">
            <w:pPr>
              <w:rPr>
                <w:rFonts w:ascii="Times New Roman" w:hAnsi="Times New Roman"/>
              </w:rPr>
            </w:pPr>
            <w:r w:rsidRPr="00C0747A">
              <w:rPr>
                <w:rFonts w:ascii="Times New Roman" w:hAnsi="Times New Roman"/>
              </w:rPr>
              <w:t>406.1125-411.5875 / 414.1125-419.5875</w:t>
            </w:r>
          </w:p>
        </w:tc>
      </w:tr>
      <w:tr w:rsidR="003E069A" w:rsidRPr="00C0747A" w14:paraId="2B17B6C5" w14:textId="77777777" w:rsidTr="00ED2700">
        <w:tc>
          <w:tcPr>
            <w:tcW w:w="1983" w:type="pct"/>
          </w:tcPr>
          <w:p w14:paraId="0DA0049D" w14:textId="77777777" w:rsidR="003E069A" w:rsidRPr="00C0747A" w:rsidRDefault="003E069A" w:rsidP="00ED2700">
            <w:pPr>
              <w:rPr>
                <w:rFonts w:ascii="Times New Roman" w:hAnsi="Times New Roman"/>
              </w:rPr>
            </w:pPr>
            <w:r w:rsidRPr="00C0747A">
              <w:rPr>
                <w:rFonts w:ascii="Times New Roman" w:hAnsi="Times New Roman"/>
              </w:rPr>
              <w:t>R3-2-3</w:t>
            </w:r>
          </w:p>
        </w:tc>
        <w:tc>
          <w:tcPr>
            <w:tcW w:w="3017" w:type="pct"/>
          </w:tcPr>
          <w:p w14:paraId="4EDDB93A" w14:textId="77777777" w:rsidR="003E069A" w:rsidRPr="00C0747A" w:rsidRDefault="003E069A" w:rsidP="00ED2700">
            <w:pPr>
              <w:rPr>
                <w:rFonts w:ascii="Times New Roman" w:hAnsi="Times New Roman"/>
              </w:rPr>
            </w:pPr>
            <w:r w:rsidRPr="00C0747A">
              <w:rPr>
                <w:rFonts w:ascii="Times New Roman" w:hAnsi="Times New Roman"/>
              </w:rPr>
              <w:t>410-430</w:t>
            </w:r>
          </w:p>
        </w:tc>
      </w:tr>
      <w:tr w:rsidR="003E069A" w:rsidRPr="00C0747A" w14:paraId="423ECA6A" w14:textId="77777777" w:rsidTr="00ED2700">
        <w:tc>
          <w:tcPr>
            <w:tcW w:w="5000" w:type="pct"/>
            <w:gridSpan w:val="2"/>
            <w:shd w:val="clear" w:color="auto" w:fill="EEECE1"/>
          </w:tcPr>
          <w:p w14:paraId="47CB6F18" w14:textId="77777777" w:rsidR="003E069A" w:rsidRPr="00C0747A" w:rsidRDefault="003E069A" w:rsidP="00ED2700">
            <w:pPr>
              <w:jc w:val="center"/>
              <w:rPr>
                <w:rFonts w:ascii="Times New Roman" w:hAnsi="Times New Roman"/>
              </w:rPr>
            </w:pPr>
            <w:r w:rsidRPr="00C0747A">
              <w:rPr>
                <w:rFonts w:ascii="Times New Roman" w:hAnsi="Times New Roman"/>
              </w:rPr>
              <w:t>Section 3:</w:t>
            </w:r>
          </w:p>
          <w:p w14:paraId="6271C927" w14:textId="77777777" w:rsidR="003E069A" w:rsidRPr="00C0747A" w:rsidRDefault="003E069A" w:rsidP="00ED2700">
            <w:pPr>
              <w:jc w:val="center"/>
              <w:rPr>
                <w:rFonts w:ascii="Times New Roman" w:hAnsi="Times New Roman"/>
              </w:rPr>
            </w:pPr>
            <w:r w:rsidRPr="00C0747A">
              <w:rPr>
                <w:rFonts w:ascii="Times New Roman" w:hAnsi="Times New Roman"/>
              </w:rPr>
              <w:t xml:space="preserve">Frequency Arrangements in parts of the frequency range 4940-4990 MHz (as per </w:t>
            </w:r>
            <w:r w:rsidRPr="00C0747A">
              <w:rPr>
                <w:rFonts w:ascii="Times New Roman" w:hAnsi="Times New Roman"/>
                <w:i/>
              </w:rPr>
              <w:t>resolves</w:t>
            </w:r>
            <w:r w:rsidRPr="00C0747A">
              <w:rPr>
                <w:rFonts w:ascii="Times New Roman" w:hAnsi="Times New Roman"/>
              </w:rPr>
              <w:t xml:space="preserve"> 3 of Resolution 646 (Rev.WRC-15))</w:t>
            </w:r>
          </w:p>
        </w:tc>
      </w:tr>
      <w:tr w:rsidR="003E069A" w:rsidRPr="00C0747A" w14:paraId="653B8327" w14:textId="77777777" w:rsidTr="00ED2700">
        <w:tc>
          <w:tcPr>
            <w:tcW w:w="1983" w:type="pct"/>
            <w:shd w:val="clear" w:color="auto" w:fill="EEECE1"/>
          </w:tcPr>
          <w:p w14:paraId="7DE817E6" w14:textId="77777777" w:rsidR="003E069A" w:rsidRPr="00C0747A" w:rsidRDefault="003E069A" w:rsidP="00ED2700">
            <w:pPr>
              <w:rPr>
                <w:rFonts w:ascii="Times New Roman" w:hAnsi="Times New Roman"/>
              </w:rPr>
            </w:pPr>
            <w:r w:rsidRPr="00C0747A">
              <w:rPr>
                <w:rFonts w:ascii="Times New Roman" w:hAnsi="Times New Roman"/>
              </w:rPr>
              <w:t>Arrangement Number</w:t>
            </w:r>
          </w:p>
        </w:tc>
        <w:tc>
          <w:tcPr>
            <w:tcW w:w="3017" w:type="pct"/>
            <w:shd w:val="clear" w:color="auto" w:fill="EEECE1"/>
          </w:tcPr>
          <w:p w14:paraId="4BE9D920" w14:textId="77777777" w:rsidR="003E069A" w:rsidRPr="00C0747A" w:rsidRDefault="003E069A" w:rsidP="00ED2700">
            <w:pPr>
              <w:rPr>
                <w:rFonts w:ascii="Times New Roman" w:hAnsi="Times New Roman"/>
              </w:rPr>
            </w:pPr>
            <w:r w:rsidRPr="00C0747A">
              <w:rPr>
                <w:rFonts w:ascii="Times New Roman" w:hAnsi="Times New Roman"/>
              </w:rPr>
              <w:t>Band (MHz)</w:t>
            </w:r>
          </w:p>
        </w:tc>
      </w:tr>
      <w:tr w:rsidR="003E069A" w:rsidRPr="00C0747A" w14:paraId="4AACEF72" w14:textId="77777777" w:rsidTr="00ED2700">
        <w:tc>
          <w:tcPr>
            <w:tcW w:w="1983" w:type="pct"/>
          </w:tcPr>
          <w:p w14:paraId="372369E7" w14:textId="77777777" w:rsidR="003E069A" w:rsidRPr="00C0747A" w:rsidRDefault="003E069A" w:rsidP="00ED2700">
            <w:pPr>
              <w:rPr>
                <w:rFonts w:ascii="Times New Roman" w:hAnsi="Times New Roman"/>
              </w:rPr>
            </w:pPr>
            <w:r w:rsidRPr="00C0747A">
              <w:rPr>
                <w:rFonts w:ascii="Times New Roman" w:hAnsi="Times New Roman"/>
              </w:rPr>
              <w:t>R3-3-1</w:t>
            </w:r>
          </w:p>
        </w:tc>
        <w:tc>
          <w:tcPr>
            <w:tcW w:w="3017" w:type="pct"/>
          </w:tcPr>
          <w:p w14:paraId="64A28A9F" w14:textId="77777777" w:rsidR="003E069A" w:rsidRPr="00C0747A" w:rsidRDefault="003E069A" w:rsidP="00ED2700">
            <w:pPr>
              <w:rPr>
                <w:rFonts w:ascii="Times New Roman" w:hAnsi="Times New Roman"/>
              </w:rPr>
            </w:pPr>
            <w:r w:rsidRPr="00C0747A">
              <w:rPr>
                <w:rFonts w:ascii="Times New Roman" w:hAnsi="Times New Roman"/>
              </w:rPr>
              <w:t>4940-4990</w:t>
            </w:r>
          </w:p>
        </w:tc>
      </w:tr>
      <w:tr w:rsidR="003E069A" w:rsidRPr="00C0747A" w14:paraId="1B5CBFC9" w14:textId="77777777" w:rsidTr="00ED2700">
        <w:tc>
          <w:tcPr>
            <w:tcW w:w="1983" w:type="pct"/>
          </w:tcPr>
          <w:p w14:paraId="676AC1A7" w14:textId="77777777" w:rsidR="003E069A" w:rsidRPr="00C0747A" w:rsidRDefault="003E069A" w:rsidP="00ED2700">
            <w:pPr>
              <w:rPr>
                <w:rFonts w:ascii="Times New Roman" w:hAnsi="Times New Roman"/>
              </w:rPr>
            </w:pPr>
          </w:p>
        </w:tc>
        <w:tc>
          <w:tcPr>
            <w:tcW w:w="3017" w:type="pct"/>
          </w:tcPr>
          <w:p w14:paraId="05940A53" w14:textId="77777777" w:rsidR="003E069A" w:rsidRPr="00C0747A" w:rsidRDefault="003E069A" w:rsidP="00ED2700">
            <w:pPr>
              <w:rPr>
                <w:rFonts w:ascii="Times New Roman" w:hAnsi="Times New Roman"/>
              </w:rPr>
            </w:pPr>
          </w:p>
        </w:tc>
      </w:tr>
    </w:tbl>
    <w:p w14:paraId="50364D3F" w14:textId="77777777" w:rsidR="003E069A" w:rsidRPr="00C0747A" w:rsidRDefault="003E069A" w:rsidP="003E069A">
      <w:pPr>
        <w:spacing w:after="200" w:line="276" w:lineRule="auto"/>
        <w:rPr>
          <w:rFonts w:eastAsia="Calibri"/>
        </w:rPr>
      </w:pPr>
    </w:p>
    <w:tbl>
      <w:tblPr>
        <w:tblStyle w:val="TableGrid1"/>
        <w:tblW w:w="0" w:type="auto"/>
        <w:tblLook w:val="04A0" w:firstRow="1" w:lastRow="0" w:firstColumn="1" w:lastColumn="0" w:noHBand="0" w:noVBand="1"/>
      </w:tblPr>
      <w:tblGrid>
        <w:gridCol w:w="2428"/>
        <w:gridCol w:w="2241"/>
        <w:gridCol w:w="4348"/>
      </w:tblGrid>
      <w:tr w:rsidR="003E069A" w:rsidRPr="00C0747A" w14:paraId="78A6C45A" w14:textId="77777777" w:rsidTr="00ED2700">
        <w:tc>
          <w:tcPr>
            <w:tcW w:w="9017" w:type="dxa"/>
            <w:gridSpan w:val="3"/>
            <w:shd w:val="clear" w:color="auto" w:fill="EEECE1"/>
          </w:tcPr>
          <w:p w14:paraId="4E3E51D0" w14:textId="77777777" w:rsidR="003E069A" w:rsidRPr="00C0747A" w:rsidRDefault="003E069A" w:rsidP="00ED2700">
            <w:pPr>
              <w:jc w:val="center"/>
              <w:rPr>
                <w:rFonts w:ascii="Times New Roman" w:hAnsi="Times New Roman"/>
                <w:b/>
              </w:rPr>
            </w:pPr>
            <w:r w:rsidRPr="00C0747A">
              <w:rPr>
                <w:rFonts w:ascii="Times New Roman" w:hAnsi="Times New Roman"/>
                <w:b/>
              </w:rPr>
              <w:t>Annex 2</w:t>
            </w:r>
          </w:p>
          <w:p w14:paraId="47D56FEE" w14:textId="77777777" w:rsidR="003E069A" w:rsidRPr="00C0747A" w:rsidRDefault="003E069A" w:rsidP="00ED2700">
            <w:pPr>
              <w:jc w:val="center"/>
              <w:rPr>
                <w:rFonts w:ascii="Times New Roman" w:hAnsi="Times New Roman"/>
              </w:rPr>
            </w:pPr>
            <w:r w:rsidRPr="00C0747A">
              <w:rPr>
                <w:rFonts w:ascii="Times New Roman" w:hAnsi="Times New Roman"/>
                <w:b/>
              </w:rPr>
              <w:t>Country Frequency Arrangements</w:t>
            </w:r>
          </w:p>
          <w:p w14:paraId="6233CF5B" w14:textId="77777777" w:rsidR="003E069A" w:rsidRPr="00C0747A" w:rsidRDefault="003E069A" w:rsidP="00ED2700">
            <w:pPr>
              <w:jc w:val="center"/>
              <w:rPr>
                <w:rFonts w:ascii="Times New Roman" w:hAnsi="Times New Roman"/>
              </w:rPr>
            </w:pPr>
            <w:r w:rsidRPr="00C0747A">
              <w:rPr>
                <w:rFonts w:ascii="Times New Roman" w:hAnsi="Times New Roman"/>
              </w:rPr>
              <w:t xml:space="preserve">(as per </w:t>
            </w:r>
            <w:r w:rsidRPr="00C0747A">
              <w:rPr>
                <w:rFonts w:ascii="Times New Roman" w:hAnsi="Times New Roman"/>
                <w:i/>
              </w:rPr>
              <w:t>resolves</w:t>
            </w:r>
            <w:r w:rsidRPr="00C0747A">
              <w:rPr>
                <w:rFonts w:ascii="Times New Roman" w:hAnsi="Times New Roman"/>
              </w:rPr>
              <w:t xml:space="preserve"> 4 of Resolution 646 (Rev.WRC-15))</w:t>
            </w:r>
          </w:p>
        </w:tc>
      </w:tr>
      <w:tr w:rsidR="003E069A" w:rsidRPr="00C0747A" w14:paraId="31D0C252" w14:textId="77777777" w:rsidTr="00ED2700">
        <w:tc>
          <w:tcPr>
            <w:tcW w:w="9017" w:type="dxa"/>
            <w:gridSpan w:val="3"/>
            <w:shd w:val="clear" w:color="auto" w:fill="EEECE1"/>
          </w:tcPr>
          <w:p w14:paraId="30C798EC" w14:textId="77777777" w:rsidR="003E069A" w:rsidRPr="00C0747A" w:rsidRDefault="003E069A" w:rsidP="00ED2700">
            <w:pPr>
              <w:jc w:val="center"/>
              <w:rPr>
                <w:rFonts w:ascii="Times New Roman" w:hAnsi="Times New Roman"/>
              </w:rPr>
            </w:pPr>
            <w:r w:rsidRPr="00C0747A">
              <w:rPr>
                <w:rFonts w:ascii="Times New Roman" w:hAnsi="Times New Roman"/>
              </w:rPr>
              <w:t>Annex 2 - Section1:</w:t>
            </w:r>
          </w:p>
          <w:p w14:paraId="744262AF" w14:textId="77777777" w:rsidR="003E069A" w:rsidRPr="00C0747A" w:rsidRDefault="003E069A" w:rsidP="00ED2700">
            <w:pPr>
              <w:jc w:val="center"/>
              <w:rPr>
                <w:rFonts w:ascii="Times New Roman" w:hAnsi="Times New Roman"/>
              </w:rPr>
            </w:pPr>
            <w:r w:rsidRPr="00C0747A">
              <w:rPr>
                <w:rFonts w:ascii="Times New Roman" w:hAnsi="Times New Roman"/>
              </w:rPr>
              <w:t>Country Frequency Arrangements in the ranges 138-174 MHz, 351-370 MHz and 380-400 MHz for narrowband PPDR applications and the frequency ranges 174-205 MHz and 1447-1467 MHz for broadband PPDR applications</w:t>
            </w:r>
          </w:p>
        </w:tc>
      </w:tr>
      <w:tr w:rsidR="003E069A" w:rsidRPr="00C0747A" w14:paraId="539AE097" w14:textId="77777777" w:rsidTr="00ED2700">
        <w:tc>
          <w:tcPr>
            <w:tcW w:w="2428" w:type="dxa"/>
            <w:shd w:val="clear" w:color="auto" w:fill="EEECE1"/>
          </w:tcPr>
          <w:p w14:paraId="30BB8940" w14:textId="77777777" w:rsidR="003E069A" w:rsidRPr="00C0747A" w:rsidRDefault="003E069A" w:rsidP="00ED2700">
            <w:pPr>
              <w:rPr>
                <w:rFonts w:ascii="Times New Roman" w:hAnsi="Times New Roman"/>
              </w:rPr>
            </w:pPr>
            <w:r w:rsidRPr="00C0747A">
              <w:rPr>
                <w:rFonts w:ascii="Times New Roman" w:hAnsi="Times New Roman"/>
              </w:rPr>
              <w:t>Country</w:t>
            </w:r>
          </w:p>
        </w:tc>
        <w:tc>
          <w:tcPr>
            <w:tcW w:w="2241" w:type="dxa"/>
            <w:shd w:val="clear" w:color="auto" w:fill="EEECE1"/>
          </w:tcPr>
          <w:p w14:paraId="258D1E57" w14:textId="77777777" w:rsidR="003E069A" w:rsidRPr="00C0747A" w:rsidRDefault="003E069A" w:rsidP="00ED2700">
            <w:pPr>
              <w:rPr>
                <w:rFonts w:ascii="Times New Roman" w:hAnsi="Times New Roman"/>
              </w:rPr>
            </w:pPr>
            <w:r w:rsidRPr="00C0747A">
              <w:rPr>
                <w:rFonts w:ascii="Times New Roman" w:hAnsi="Times New Roman"/>
              </w:rPr>
              <w:t>Arrangement Number</w:t>
            </w:r>
          </w:p>
        </w:tc>
        <w:tc>
          <w:tcPr>
            <w:tcW w:w="4348" w:type="dxa"/>
            <w:shd w:val="clear" w:color="auto" w:fill="EEECE1"/>
          </w:tcPr>
          <w:p w14:paraId="31D1AB06" w14:textId="77777777" w:rsidR="003E069A" w:rsidRPr="00C0747A" w:rsidRDefault="003E069A" w:rsidP="00ED2700">
            <w:pPr>
              <w:rPr>
                <w:rFonts w:ascii="Times New Roman" w:hAnsi="Times New Roman"/>
              </w:rPr>
            </w:pPr>
            <w:r w:rsidRPr="00C0747A">
              <w:rPr>
                <w:rFonts w:ascii="Times New Roman" w:hAnsi="Times New Roman"/>
              </w:rPr>
              <w:t>Band (MHz)</w:t>
            </w:r>
          </w:p>
        </w:tc>
      </w:tr>
      <w:tr w:rsidR="003E069A" w:rsidRPr="00C0747A" w14:paraId="17D6CF46" w14:textId="77777777" w:rsidTr="00ED2700">
        <w:tc>
          <w:tcPr>
            <w:tcW w:w="2428" w:type="dxa"/>
          </w:tcPr>
          <w:p w14:paraId="77A6F1C5" w14:textId="77777777" w:rsidR="003E069A" w:rsidRPr="00C0747A" w:rsidRDefault="003E069A" w:rsidP="00ED2700">
            <w:pPr>
              <w:rPr>
                <w:rFonts w:ascii="Times New Roman" w:hAnsi="Times New Roman"/>
              </w:rPr>
            </w:pPr>
            <w:r w:rsidRPr="00C0747A">
              <w:rPr>
                <w:rFonts w:ascii="Times New Roman" w:hAnsi="Times New Roman"/>
              </w:rPr>
              <w:t>Japan</w:t>
            </w:r>
          </w:p>
        </w:tc>
        <w:tc>
          <w:tcPr>
            <w:tcW w:w="2241" w:type="dxa"/>
          </w:tcPr>
          <w:p w14:paraId="5A960881" w14:textId="77777777" w:rsidR="003E069A" w:rsidRPr="00C0747A" w:rsidRDefault="003E069A" w:rsidP="00ED2700">
            <w:pPr>
              <w:rPr>
                <w:rFonts w:ascii="Times New Roman" w:hAnsi="Times New Roman"/>
              </w:rPr>
            </w:pPr>
            <w:r w:rsidRPr="00C0747A">
              <w:rPr>
                <w:rFonts w:ascii="Times New Roman" w:hAnsi="Times New Roman"/>
              </w:rPr>
              <w:t>C3-1-1</w:t>
            </w:r>
          </w:p>
        </w:tc>
        <w:tc>
          <w:tcPr>
            <w:tcW w:w="4348" w:type="dxa"/>
          </w:tcPr>
          <w:p w14:paraId="48D1131B" w14:textId="77777777" w:rsidR="003E069A" w:rsidRPr="00C0747A" w:rsidRDefault="003E069A" w:rsidP="00ED2700">
            <w:pPr>
              <w:rPr>
                <w:rFonts w:ascii="Times New Roman" w:hAnsi="Times New Roman"/>
              </w:rPr>
            </w:pPr>
            <w:r w:rsidRPr="00C0747A">
              <w:rPr>
                <w:rFonts w:ascii="Times New Roman" w:hAnsi="Times New Roman"/>
              </w:rPr>
              <w:t>170-205 MHz (TDD)</w:t>
            </w:r>
          </w:p>
        </w:tc>
      </w:tr>
      <w:tr w:rsidR="003E069A" w:rsidRPr="00C0747A" w14:paraId="62C59E22" w14:textId="77777777" w:rsidTr="00ED2700">
        <w:tc>
          <w:tcPr>
            <w:tcW w:w="2428" w:type="dxa"/>
          </w:tcPr>
          <w:p w14:paraId="26DA6974" w14:textId="77777777" w:rsidR="003E069A" w:rsidRPr="00C0747A" w:rsidRDefault="003E069A" w:rsidP="00ED2700">
            <w:pPr>
              <w:rPr>
                <w:rFonts w:ascii="Times New Roman" w:hAnsi="Times New Roman"/>
              </w:rPr>
            </w:pPr>
            <w:r w:rsidRPr="00C0747A">
              <w:rPr>
                <w:rFonts w:ascii="Times New Roman" w:hAnsi="Times New Roman"/>
              </w:rPr>
              <w:t>China</w:t>
            </w:r>
          </w:p>
        </w:tc>
        <w:tc>
          <w:tcPr>
            <w:tcW w:w="2241" w:type="dxa"/>
          </w:tcPr>
          <w:p w14:paraId="240C4363" w14:textId="77777777" w:rsidR="003E069A" w:rsidRPr="00C0747A" w:rsidRDefault="003E069A" w:rsidP="00ED2700">
            <w:pPr>
              <w:rPr>
                <w:rFonts w:ascii="Times New Roman" w:hAnsi="Times New Roman"/>
              </w:rPr>
            </w:pPr>
            <w:r w:rsidRPr="00C0747A">
              <w:rPr>
                <w:rFonts w:ascii="Times New Roman" w:hAnsi="Times New Roman"/>
              </w:rPr>
              <w:t>C3-1-2</w:t>
            </w:r>
          </w:p>
        </w:tc>
        <w:tc>
          <w:tcPr>
            <w:tcW w:w="4348" w:type="dxa"/>
          </w:tcPr>
          <w:p w14:paraId="0581E1F1" w14:textId="77777777" w:rsidR="003E069A" w:rsidRPr="00C0747A" w:rsidRDefault="003E069A" w:rsidP="00ED2700">
            <w:pPr>
              <w:rPr>
                <w:rFonts w:ascii="Times New Roman" w:hAnsi="Times New Roman"/>
              </w:rPr>
            </w:pPr>
            <w:r w:rsidRPr="00C0747A">
              <w:rPr>
                <w:rFonts w:ascii="Times New Roman" w:hAnsi="Times New Roman"/>
              </w:rPr>
              <w:t>1447-1467 MHz (TDD)</w:t>
            </w:r>
          </w:p>
        </w:tc>
      </w:tr>
      <w:tr w:rsidR="00E248DE" w:rsidRPr="00C0747A" w14:paraId="3D36F3D2" w14:textId="77777777" w:rsidTr="00ED2700">
        <w:tc>
          <w:tcPr>
            <w:tcW w:w="2428" w:type="dxa"/>
          </w:tcPr>
          <w:p w14:paraId="52507869" w14:textId="77777777" w:rsidR="00E248DE" w:rsidRPr="00C0747A" w:rsidRDefault="00E248DE" w:rsidP="00013092">
            <w:pPr>
              <w:spacing w:after="200" w:line="276" w:lineRule="auto"/>
              <w:rPr>
                <w:rFonts w:ascii="Times New Roman" w:eastAsia="Calibri" w:hAnsi="Times New Roman"/>
              </w:rPr>
            </w:pPr>
            <w:r w:rsidRPr="00C0747A">
              <w:rPr>
                <w:rFonts w:ascii="Times New Roman" w:eastAsia="Calibri" w:hAnsi="Times New Roman"/>
              </w:rPr>
              <w:t>Australia</w:t>
            </w:r>
          </w:p>
        </w:tc>
        <w:tc>
          <w:tcPr>
            <w:tcW w:w="2241" w:type="dxa"/>
          </w:tcPr>
          <w:p w14:paraId="742829DC" w14:textId="77777777" w:rsidR="00E248DE" w:rsidRPr="00C0747A" w:rsidRDefault="00E248DE" w:rsidP="00013092">
            <w:pPr>
              <w:spacing w:after="200" w:line="276" w:lineRule="auto"/>
              <w:rPr>
                <w:rFonts w:ascii="Times New Roman" w:eastAsia="Calibri" w:hAnsi="Times New Roman"/>
              </w:rPr>
            </w:pPr>
            <w:r w:rsidRPr="00C0747A">
              <w:rPr>
                <w:rFonts w:ascii="Times New Roman" w:eastAsia="Calibri" w:hAnsi="Times New Roman"/>
              </w:rPr>
              <w:t>C3-1-3</w:t>
            </w:r>
          </w:p>
        </w:tc>
        <w:tc>
          <w:tcPr>
            <w:tcW w:w="4348" w:type="dxa"/>
          </w:tcPr>
          <w:p w14:paraId="43DAD555" w14:textId="77777777" w:rsidR="00E248DE" w:rsidRPr="00C0747A" w:rsidRDefault="00E248DE" w:rsidP="00E248D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eastAsia="Times New Roman" w:hAnsi="Times New Roman"/>
                <w:lang w:eastAsia="zh-CN"/>
              </w:rPr>
            </w:pPr>
            <w:r w:rsidRPr="00C0747A">
              <w:rPr>
                <w:rFonts w:ascii="Times New Roman" w:eastAsia="Times New Roman" w:hAnsi="Times New Roman"/>
                <w:lang w:eastAsia="zh-CN"/>
              </w:rPr>
              <w:t>403.0000–403.9875 MHz</w:t>
            </w:r>
          </w:p>
        </w:tc>
      </w:tr>
      <w:tr w:rsidR="00E248DE" w:rsidRPr="00C0747A" w14:paraId="7233E31D" w14:textId="77777777" w:rsidTr="00ED2700">
        <w:tc>
          <w:tcPr>
            <w:tcW w:w="2428" w:type="dxa"/>
          </w:tcPr>
          <w:p w14:paraId="0034A63F" w14:textId="77777777" w:rsidR="00E248DE" w:rsidRPr="00C0747A" w:rsidRDefault="00E248DE" w:rsidP="00013092">
            <w:pPr>
              <w:spacing w:after="200" w:line="276" w:lineRule="auto"/>
              <w:rPr>
                <w:rFonts w:ascii="Times New Roman" w:eastAsia="Calibri" w:hAnsi="Times New Roman"/>
              </w:rPr>
            </w:pPr>
            <w:r w:rsidRPr="00C0747A">
              <w:rPr>
                <w:rFonts w:ascii="Times New Roman" w:eastAsia="Calibri" w:hAnsi="Times New Roman"/>
              </w:rPr>
              <w:t>Australia</w:t>
            </w:r>
          </w:p>
        </w:tc>
        <w:tc>
          <w:tcPr>
            <w:tcW w:w="2241" w:type="dxa"/>
          </w:tcPr>
          <w:p w14:paraId="7EDA6206" w14:textId="77777777" w:rsidR="00E248DE" w:rsidRPr="00C0747A" w:rsidRDefault="00E248DE" w:rsidP="00013092">
            <w:pPr>
              <w:spacing w:after="200" w:line="276" w:lineRule="auto"/>
              <w:rPr>
                <w:rFonts w:ascii="Times New Roman" w:eastAsia="Calibri" w:hAnsi="Times New Roman"/>
              </w:rPr>
            </w:pPr>
            <w:r w:rsidRPr="00C0747A">
              <w:rPr>
                <w:rFonts w:ascii="Times New Roman" w:eastAsia="Calibri" w:hAnsi="Times New Roman"/>
              </w:rPr>
              <w:t>C3-1-4</w:t>
            </w:r>
          </w:p>
        </w:tc>
        <w:tc>
          <w:tcPr>
            <w:tcW w:w="4348" w:type="dxa"/>
          </w:tcPr>
          <w:p w14:paraId="1AEF87A7" w14:textId="77777777" w:rsidR="00E248DE" w:rsidRPr="00C0747A" w:rsidRDefault="00E248DE" w:rsidP="00E248D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eastAsia="Times New Roman" w:hAnsi="Times New Roman"/>
                <w:lang w:eastAsia="zh-CN"/>
              </w:rPr>
            </w:pPr>
            <w:r w:rsidRPr="00C0747A">
              <w:rPr>
                <w:rFonts w:ascii="Times New Roman" w:eastAsia="Times New Roman" w:hAnsi="Times New Roman"/>
                <w:lang w:eastAsia="zh-CN"/>
              </w:rPr>
              <w:t>405.0125–406.0000 MHz</w:t>
            </w:r>
          </w:p>
        </w:tc>
      </w:tr>
      <w:tr w:rsidR="00E248DE" w:rsidRPr="00C0747A" w14:paraId="17E77C4A" w14:textId="77777777" w:rsidTr="00ED2700">
        <w:tc>
          <w:tcPr>
            <w:tcW w:w="2428" w:type="dxa"/>
          </w:tcPr>
          <w:p w14:paraId="4B9CBA62" w14:textId="77777777" w:rsidR="00E248DE" w:rsidRPr="00C0747A" w:rsidRDefault="00E248DE" w:rsidP="00013092">
            <w:pPr>
              <w:spacing w:after="200" w:line="276" w:lineRule="auto"/>
              <w:rPr>
                <w:rFonts w:ascii="Times New Roman" w:eastAsia="Calibri" w:hAnsi="Times New Roman"/>
              </w:rPr>
            </w:pPr>
            <w:r w:rsidRPr="00C0747A">
              <w:rPr>
                <w:rFonts w:ascii="Times New Roman" w:eastAsia="Calibri" w:hAnsi="Times New Roman"/>
              </w:rPr>
              <w:t>Malaysia*</w:t>
            </w:r>
          </w:p>
        </w:tc>
        <w:tc>
          <w:tcPr>
            <w:tcW w:w="2241" w:type="dxa"/>
          </w:tcPr>
          <w:p w14:paraId="56A71C57" w14:textId="77777777" w:rsidR="00E248DE" w:rsidRPr="00C0747A" w:rsidRDefault="00E248DE" w:rsidP="00013092">
            <w:pPr>
              <w:spacing w:after="200" w:line="276" w:lineRule="auto"/>
              <w:rPr>
                <w:rFonts w:ascii="Times New Roman" w:eastAsia="Calibri" w:hAnsi="Times New Roman"/>
              </w:rPr>
            </w:pPr>
            <w:r w:rsidRPr="00C0747A">
              <w:rPr>
                <w:rFonts w:ascii="Times New Roman" w:eastAsia="Calibri" w:hAnsi="Times New Roman"/>
              </w:rPr>
              <w:t>C3-1-5</w:t>
            </w:r>
          </w:p>
        </w:tc>
        <w:tc>
          <w:tcPr>
            <w:tcW w:w="4348" w:type="dxa"/>
          </w:tcPr>
          <w:p w14:paraId="63F70E2B" w14:textId="77777777" w:rsidR="00E248DE" w:rsidRPr="00C0747A" w:rsidRDefault="00E248DE" w:rsidP="00E248D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eastAsia="Times New Roman" w:hAnsi="Times New Roman"/>
                <w:lang w:eastAsia="zh-CN"/>
              </w:rPr>
            </w:pPr>
            <w:r w:rsidRPr="00C0747A">
              <w:rPr>
                <w:rFonts w:ascii="Times New Roman" w:eastAsia="Times New Roman" w:hAnsi="Times New Roman"/>
                <w:lang w:eastAsia="zh-CN"/>
              </w:rPr>
              <w:t>380.0125 – 389.8875 MHz</w:t>
            </w:r>
          </w:p>
        </w:tc>
      </w:tr>
    </w:tbl>
    <w:p w14:paraId="2697CF3E" w14:textId="77777777" w:rsidR="003E069A" w:rsidRPr="00C0747A" w:rsidRDefault="003E069A" w:rsidP="003E069A">
      <w:pPr>
        <w:spacing w:after="200" w:line="276" w:lineRule="auto"/>
        <w:rPr>
          <w:rFonts w:eastAsia="Calibri"/>
        </w:rPr>
      </w:pPr>
      <w:r w:rsidRPr="00C0747A">
        <w:rPr>
          <w:rFonts w:eastAsia="Calibri"/>
        </w:rPr>
        <w:br w:type="page"/>
      </w:r>
    </w:p>
    <w:tbl>
      <w:tblPr>
        <w:tblStyle w:val="TableGrid1"/>
        <w:tblpPr w:leftFromText="180" w:rightFromText="180" w:vertAnchor="text" w:tblpXSpec="center" w:tblpY="1"/>
        <w:tblOverlap w:val="never"/>
        <w:tblW w:w="4546" w:type="pct"/>
        <w:tblLook w:val="04A0" w:firstRow="1" w:lastRow="0" w:firstColumn="1" w:lastColumn="0" w:noHBand="0" w:noVBand="1"/>
      </w:tblPr>
      <w:tblGrid>
        <w:gridCol w:w="8462"/>
      </w:tblGrid>
      <w:tr w:rsidR="003E069A" w:rsidRPr="00C0747A" w14:paraId="5D5967C0" w14:textId="77777777" w:rsidTr="00ED2700">
        <w:tc>
          <w:tcPr>
            <w:tcW w:w="5000" w:type="pct"/>
            <w:shd w:val="clear" w:color="auto" w:fill="EEECE1"/>
          </w:tcPr>
          <w:p w14:paraId="28F64562" w14:textId="77777777" w:rsidR="003E069A" w:rsidRPr="00C0747A" w:rsidRDefault="003E069A" w:rsidP="00ED2700">
            <w:pPr>
              <w:jc w:val="center"/>
              <w:rPr>
                <w:rFonts w:ascii="Times New Roman" w:hAnsi="Times New Roman"/>
                <w:b/>
              </w:rPr>
            </w:pPr>
            <w:r w:rsidRPr="00C0747A">
              <w:rPr>
                <w:rFonts w:ascii="Times New Roman" w:hAnsi="Times New Roman"/>
                <w:b/>
              </w:rPr>
              <w:lastRenderedPageBreak/>
              <w:t>Annex 1</w:t>
            </w:r>
          </w:p>
          <w:p w14:paraId="0AD07B80" w14:textId="77777777" w:rsidR="003E069A" w:rsidRPr="00C0747A" w:rsidRDefault="003E069A" w:rsidP="00ED2700">
            <w:pPr>
              <w:jc w:val="center"/>
              <w:rPr>
                <w:rFonts w:ascii="Times New Roman" w:hAnsi="Times New Roman"/>
              </w:rPr>
            </w:pPr>
            <w:r w:rsidRPr="00C0747A">
              <w:rPr>
                <w:rFonts w:ascii="Times New Roman" w:hAnsi="Times New Roman"/>
                <w:b/>
              </w:rPr>
              <w:t>Harmonized Frequency Arrangements</w:t>
            </w:r>
          </w:p>
          <w:p w14:paraId="7B1E8822" w14:textId="77777777" w:rsidR="003E069A" w:rsidRPr="00C0747A" w:rsidRDefault="003E069A" w:rsidP="00ED2700">
            <w:pPr>
              <w:jc w:val="center"/>
              <w:rPr>
                <w:rFonts w:ascii="Times New Roman" w:hAnsi="Times New Roman"/>
              </w:rPr>
            </w:pPr>
          </w:p>
        </w:tc>
      </w:tr>
      <w:tr w:rsidR="003E069A" w:rsidRPr="00C0747A" w14:paraId="6FE8ED7D" w14:textId="77777777" w:rsidTr="00ED2700">
        <w:tc>
          <w:tcPr>
            <w:tcW w:w="5000" w:type="pct"/>
            <w:shd w:val="clear" w:color="auto" w:fill="EEECE1"/>
          </w:tcPr>
          <w:p w14:paraId="49EE2410" w14:textId="77777777" w:rsidR="003E069A" w:rsidRPr="00C0747A" w:rsidRDefault="003E069A" w:rsidP="00ED2700">
            <w:pPr>
              <w:jc w:val="center"/>
              <w:rPr>
                <w:rFonts w:ascii="Times New Roman" w:hAnsi="Times New Roman"/>
                <w:b/>
              </w:rPr>
            </w:pPr>
            <w:r w:rsidRPr="00C0747A">
              <w:rPr>
                <w:rFonts w:ascii="Times New Roman" w:hAnsi="Times New Roman"/>
                <w:b/>
              </w:rPr>
              <w:t>Section 1:</w:t>
            </w:r>
          </w:p>
          <w:p w14:paraId="4FEA688E" w14:textId="77777777" w:rsidR="003E069A" w:rsidRPr="00C0747A" w:rsidRDefault="003E069A" w:rsidP="00ED2700">
            <w:pPr>
              <w:jc w:val="center"/>
              <w:rPr>
                <w:rFonts w:ascii="Times New Roman" w:hAnsi="Times New Roman"/>
                <w:b/>
              </w:rPr>
            </w:pPr>
            <w:r w:rsidRPr="00C0747A">
              <w:rPr>
                <w:rFonts w:ascii="Times New Roman" w:hAnsi="Times New Roman"/>
                <w:b/>
              </w:rPr>
              <w:t xml:space="preserve">Arrangements  in parts of the frequency range 694-894MHz </w:t>
            </w:r>
          </w:p>
          <w:p w14:paraId="6EB9FB41" w14:textId="77777777" w:rsidR="003E069A" w:rsidRPr="00C0747A" w:rsidRDefault="003E069A" w:rsidP="00ED2700">
            <w:pPr>
              <w:jc w:val="center"/>
              <w:rPr>
                <w:rFonts w:ascii="Times New Roman" w:hAnsi="Times New Roman"/>
              </w:rPr>
            </w:pPr>
            <w:r w:rsidRPr="00C0747A">
              <w:rPr>
                <w:rFonts w:ascii="Times New Roman" w:hAnsi="Times New Roman"/>
                <w:b/>
              </w:rPr>
              <w:t xml:space="preserve">(as per </w:t>
            </w:r>
            <w:r w:rsidRPr="00C0747A">
              <w:rPr>
                <w:rFonts w:ascii="Times New Roman" w:hAnsi="Times New Roman"/>
                <w:b/>
                <w:i/>
              </w:rPr>
              <w:t>resolves</w:t>
            </w:r>
            <w:r w:rsidRPr="00C0747A">
              <w:rPr>
                <w:rFonts w:ascii="Times New Roman" w:hAnsi="Times New Roman"/>
                <w:b/>
              </w:rPr>
              <w:t xml:space="preserve"> 2 of Resolution 646 (Rev.WRC-15))</w:t>
            </w:r>
          </w:p>
        </w:tc>
      </w:tr>
    </w:tbl>
    <w:tbl>
      <w:tblPr>
        <w:tblW w:w="889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099"/>
        <w:gridCol w:w="1559"/>
        <w:gridCol w:w="1418"/>
        <w:gridCol w:w="1417"/>
        <w:gridCol w:w="1276"/>
        <w:gridCol w:w="2126"/>
      </w:tblGrid>
      <w:tr w:rsidR="003E069A" w:rsidRPr="00C0747A" w14:paraId="1BDB58DB" w14:textId="77777777" w:rsidTr="00ED2700">
        <w:trPr>
          <w:jc w:val="center"/>
        </w:trPr>
        <w:tc>
          <w:tcPr>
            <w:tcW w:w="1099" w:type="dxa"/>
            <w:vMerge w:val="restart"/>
          </w:tcPr>
          <w:p w14:paraId="55EBBE6F" w14:textId="77777777" w:rsidR="003E069A" w:rsidRPr="00C0747A" w:rsidRDefault="003E069A" w:rsidP="00ED270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rPr>
                <w:rFonts w:eastAsia="Times New Roman"/>
                <w:b/>
                <w:sz w:val="22"/>
              </w:rPr>
            </w:pPr>
            <w:r w:rsidRPr="00C0747A">
              <w:rPr>
                <w:rFonts w:eastAsia="Times New Roman"/>
                <w:b/>
                <w:sz w:val="22"/>
              </w:rPr>
              <w:t>Regional Organ-</w:t>
            </w:r>
            <w:proofErr w:type="spellStart"/>
            <w:r w:rsidRPr="00C0747A">
              <w:rPr>
                <w:rFonts w:eastAsia="Times New Roman"/>
                <w:b/>
                <w:sz w:val="22"/>
              </w:rPr>
              <w:t>isation</w:t>
            </w:r>
            <w:proofErr w:type="spellEnd"/>
          </w:p>
        </w:tc>
        <w:tc>
          <w:tcPr>
            <w:tcW w:w="1559" w:type="dxa"/>
            <w:vMerge w:val="restart"/>
            <w:shd w:val="clear" w:color="auto" w:fill="auto"/>
            <w:vAlign w:val="center"/>
          </w:tcPr>
          <w:p w14:paraId="4FF58310" w14:textId="77777777" w:rsidR="003E069A" w:rsidRPr="00C0747A" w:rsidRDefault="003E069A" w:rsidP="00ED270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rPr>
                <w:rFonts w:eastAsia="Times New Roman"/>
                <w:b/>
                <w:sz w:val="22"/>
              </w:rPr>
            </w:pPr>
            <w:r w:rsidRPr="00C0747A">
              <w:rPr>
                <w:rFonts w:eastAsia="Times New Roman"/>
                <w:b/>
                <w:sz w:val="22"/>
              </w:rPr>
              <w:t>Frequency Arrangement Number</w:t>
            </w:r>
          </w:p>
        </w:tc>
        <w:tc>
          <w:tcPr>
            <w:tcW w:w="4111" w:type="dxa"/>
            <w:gridSpan w:val="3"/>
            <w:shd w:val="clear" w:color="auto" w:fill="auto"/>
            <w:vAlign w:val="center"/>
          </w:tcPr>
          <w:p w14:paraId="18B1D561" w14:textId="77777777" w:rsidR="003E069A" w:rsidRPr="00C0747A" w:rsidRDefault="003E069A" w:rsidP="00ED270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rPr>
                <w:rFonts w:eastAsia="Times New Roman"/>
                <w:b/>
                <w:bCs/>
                <w:sz w:val="22"/>
              </w:rPr>
            </w:pPr>
            <w:r w:rsidRPr="00C0747A">
              <w:rPr>
                <w:rFonts w:eastAsia="Times New Roman"/>
                <w:b/>
                <w:bCs/>
                <w:sz w:val="22"/>
              </w:rPr>
              <w:t>Paired arrangements</w:t>
            </w:r>
          </w:p>
        </w:tc>
        <w:tc>
          <w:tcPr>
            <w:tcW w:w="2126" w:type="dxa"/>
          </w:tcPr>
          <w:p w14:paraId="7953B889" w14:textId="77777777" w:rsidR="003E069A" w:rsidRPr="00C0747A" w:rsidRDefault="003E069A" w:rsidP="00ED270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rPr>
                <w:rFonts w:eastAsia="Times New Roman"/>
                <w:b/>
                <w:sz w:val="22"/>
              </w:rPr>
            </w:pPr>
          </w:p>
        </w:tc>
      </w:tr>
      <w:tr w:rsidR="003E069A" w:rsidRPr="00C0747A" w14:paraId="583E9802" w14:textId="77777777" w:rsidTr="00ED2700">
        <w:trPr>
          <w:jc w:val="center"/>
        </w:trPr>
        <w:tc>
          <w:tcPr>
            <w:tcW w:w="1099" w:type="dxa"/>
            <w:vMerge/>
          </w:tcPr>
          <w:p w14:paraId="48EC916A" w14:textId="77777777" w:rsidR="003E069A" w:rsidRPr="00C0747A" w:rsidRDefault="003E069A" w:rsidP="00ED2700">
            <w:pPr>
              <w:keepNext/>
              <w:tabs>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rPr>
                <w:rFonts w:eastAsia="Times New Roman"/>
                <w:b/>
                <w:sz w:val="20"/>
              </w:rPr>
            </w:pPr>
          </w:p>
        </w:tc>
        <w:tc>
          <w:tcPr>
            <w:tcW w:w="1559" w:type="dxa"/>
            <w:vMerge/>
            <w:shd w:val="clear" w:color="auto" w:fill="auto"/>
            <w:vAlign w:val="center"/>
          </w:tcPr>
          <w:p w14:paraId="369370C4" w14:textId="77777777" w:rsidR="003E069A" w:rsidRPr="00C0747A" w:rsidRDefault="003E069A" w:rsidP="00ED2700">
            <w:pPr>
              <w:keepNext/>
              <w:tabs>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rPr>
                <w:rFonts w:eastAsia="Times New Roman"/>
                <w:b/>
                <w:sz w:val="20"/>
              </w:rPr>
            </w:pPr>
          </w:p>
        </w:tc>
        <w:tc>
          <w:tcPr>
            <w:tcW w:w="1418" w:type="dxa"/>
            <w:shd w:val="clear" w:color="auto" w:fill="auto"/>
            <w:vAlign w:val="center"/>
          </w:tcPr>
          <w:p w14:paraId="5159E033" w14:textId="77777777" w:rsidR="003E069A" w:rsidRPr="00C0747A" w:rsidRDefault="003E069A" w:rsidP="00ED270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rPr>
                <w:rFonts w:eastAsia="Times New Roman"/>
                <w:b/>
                <w:caps/>
                <w:sz w:val="22"/>
              </w:rPr>
            </w:pPr>
            <w:r w:rsidRPr="00C0747A">
              <w:rPr>
                <w:rFonts w:eastAsia="Times New Roman"/>
                <w:b/>
                <w:sz w:val="22"/>
              </w:rPr>
              <w:t xml:space="preserve">Mobile station transmitter </w:t>
            </w:r>
            <w:r w:rsidRPr="00C0747A">
              <w:rPr>
                <w:rFonts w:eastAsia="Times New Roman"/>
                <w:b/>
                <w:sz w:val="22"/>
              </w:rPr>
              <w:br/>
              <w:t>(MHz)</w:t>
            </w:r>
          </w:p>
        </w:tc>
        <w:tc>
          <w:tcPr>
            <w:tcW w:w="1417" w:type="dxa"/>
            <w:shd w:val="clear" w:color="auto" w:fill="auto"/>
            <w:vAlign w:val="center"/>
          </w:tcPr>
          <w:p w14:paraId="7FFAEBED" w14:textId="77777777" w:rsidR="003E069A" w:rsidRPr="00C0747A" w:rsidRDefault="003E069A" w:rsidP="00ED270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rPr>
                <w:rFonts w:eastAsia="Times New Roman"/>
                <w:b/>
                <w:caps/>
                <w:sz w:val="22"/>
              </w:rPr>
            </w:pPr>
            <w:r w:rsidRPr="00C0747A">
              <w:rPr>
                <w:rFonts w:eastAsia="Times New Roman"/>
                <w:b/>
                <w:sz w:val="22"/>
              </w:rPr>
              <w:t>Base station transmitter (MHz)</w:t>
            </w:r>
          </w:p>
        </w:tc>
        <w:tc>
          <w:tcPr>
            <w:tcW w:w="1276" w:type="dxa"/>
            <w:shd w:val="clear" w:color="auto" w:fill="auto"/>
            <w:vAlign w:val="center"/>
          </w:tcPr>
          <w:p w14:paraId="5839D669" w14:textId="77777777" w:rsidR="003E069A" w:rsidRPr="00C0747A" w:rsidRDefault="003E069A" w:rsidP="00ED270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rPr>
                <w:rFonts w:eastAsia="Times New Roman"/>
                <w:b/>
                <w:sz w:val="22"/>
              </w:rPr>
            </w:pPr>
            <w:r w:rsidRPr="00C0747A">
              <w:rPr>
                <w:rFonts w:eastAsia="Times New Roman"/>
                <w:b/>
                <w:sz w:val="22"/>
              </w:rPr>
              <w:t>Duplex separation (MHz)</w:t>
            </w:r>
          </w:p>
        </w:tc>
        <w:tc>
          <w:tcPr>
            <w:tcW w:w="2126" w:type="dxa"/>
          </w:tcPr>
          <w:p w14:paraId="3DE368F7" w14:textId="77777777" w:rsidR="003E069A" w:rsidRPr="00C0747A" w:rsidRDefault="003E069A" w:rsidP="00ED2700">
            <w:pPr>
              <w:keepNext/>
              <w:tabs>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rPr>
                <w:rFonts w:eastAsia="Times New Roman"/>
                <w:b/>
                <w:sz w:val="20"/>
                <w:highlight w:val="yellow"/>
              </w:rPr>
            </w:pPr>
            <w:r w:rsidRPr="00C0747A">
              <w:rPr>
                <w:rFonts w:eastAsia="Times New Roman"/>
                <w:b/>
                <w:sz w:val="22"/>
              </w:rPr>
              <w:t>Usage type</w:t>
            </w:r>
          </w:p>
        </w:tc>
      </w:tr>
      <w:tr w:rsidR="003E069A" w:rsidRPr="00C0747A" w14:paraId="61A3613B" w14:textId="77777777" w:rsidTr="00ED2700">
        <w:trPr>
          <w:jc w:val="center"/>
        </w:trPr>
        <w:tc>
          <w:tcPr>
            <w:tcW w:w="1099" w:type="dxa"/>
          </w:tcPr>
          <w:p w14:paraId="745A5B1E" w14:textId="77777777" w:rsidR="003E069A" w:rsidRPr="00C0747A" w:rsidRDefault="003E069A" w:rsidP="00ED2700">
            <w:pPr>
              <w:rPr>
                <w:rFonts w:eastAsia="Calibri"/>
                <w:sz w:val="22"/>
                <w:szCs w:val="22"/>
              </w:rPr>
            </w:pPr>
            <w:r w:rsidRPr="00C0747A">
              <w:rPr>
                <w:rFonts w:eastAsia="Calibri"/>
                <w:sz w:val="22"/>
                <w:szCs w:val="22"/>
              </w:rPr>
              <w:t>APT</w:t>
            </w:r>
          </w:p>
        </w:tc>
        <w:tc>
          <w:tcPr>
            <w:tcW w:w="1559" w:type="dxa"/>
            <w:shd w:val="clear" w:color="auto" w:fill="auto"/>
          </w:tcPr>
          <w:p w14:paraId="4966784C" w14:textId="77777777" w:rsidR="003E069A" w:rsidRPr="00C0747A" w:rsidRDefault="003E069A" w:rsidP="00ED2700">
            <w:pPr>
              <w:rPr>
                <w:rFonts w:eastAsia="Calibri"/>
                <w:sz w:val="22"/>
                <w:szCs w:val="22"/>
              </w:rPr>
            </w:pPr>
            <w:r w:rsidRPr="00C0747A">
              <w:rPr>
                <w:rFonts w:eastAsia="Calibri"/>
                <w:sz w:val="22"/>
                <w:szCs w:val="22"/>
              </w:rPr>
              <w:t>G3-1-1</w:t>
            </w:r>
          </w:p>
        </w:tc>
        <w:tc>
          <w:tcPr>
            <w:tcW w:w="1418" w:type="dxa"/>
            <w:shd w:val="clear" w:color="auto" w:fill="auto"/>
          </w:tcPr>
          <w:p w14:paraId="7B21D2BF"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Batang"/>
                <w:caps/>
                <w:sz w:val="22"/>
                <w:lang w:eastAsia="zh-CN"/>
              </w:rPr>
            </w:pPr>
            <w:r w:rsidRPr="00C0747A">
              <w:rPr>
                <w:rFonts w:eastAsia="Batang"/>
                <w:caps/>
                <w:sz w:val="22"/>
                <w:lang w:eastAsia="zh-CN"/>
              </w:rPr>
              <w:t>703-748</w:t>
            </w:r>
          </w:p>
        </w:tc>
        <w:tc>
          <w:tcPr>
            <w:tcW w:w="1417" w:type="dxa"/>
            <w:shd w:val="clear" w:color="auto" w:fill="auto"/>
          </w:tcPr>
          <w:p w14:paraId="5B9EF31B"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Batang"/>
                <w:caps/>
                <w:sz w:val="22"/>
                <w:lang w:eastAsia="zh-CN"/>
              </w:rPr>
            </w:pPr>
            <w:r w:rsidRPr="00C0747A">
              <w:rPr>
                <w:rFonts w:eastAsia="Batang"/>
                <w:caps/>
                <w:sz w:val="22"/>
                <w:lang w:eastAsia="zh-CN"/>
              </w:rPr>
              <w:t>758-803</w:t>
            </w:r>
          </w:p>
        </w:tc>
        <w:tc>
          <w:tcPr>
            <w:tcW w:w="1276" w:type="dxa"/>
            <w:shd w:val="clear" w:color="auto" w:fill="auto"/>
          </w:tcPr>
          <w:p w14:paraId="7BE12740"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Batang"/>
                <w:caps/>
                <w:sz w:val="22"/>
                <w:lang w:eastAsia="zh-CN"/>
              </w:rPr>
            </w:pPr>
            <w:r w:rsidRPr="00C0747A">
              <w:rPr>
                <w:rFonts w:eastAsia="Batang"/>
                <w:caps/>
                <w:sz w:val="22"/>
                <w:lang w:eastAsia="zh-CN"/>
              </w:rPr>
              <w:t>55</w:t>
            </w:r>
          </w:p>
        </w:tc>
        <w:tc>
          <w:tcPr>
            <w:tcW w:w="2126" w:type="dxa"/>
          </w:tcPr>
          <w:p w14:paraId="07ABB74B"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sz w:val="22"/>
                <w:lang w:eastAsia="zh-CN"/>
              </w:rPr>
            </w:pPr>
            <w:r w:rsidRPr="00C0747A">
              <w:rPr>
                <w:rFonts w:eastAsia="Times New Roman"/>
                <w:sz w:val="22"/>
                <w:lang w:eastAsia="zh-CN"/>
              </w:rPr>
              <w:t>Broadband</w:t>
            </w:r>
          </w:p>
        </w:tc>
      </w:tr>
      <w:tr w:rsidR="003E069A" w:rsidRPr="00C0747A" w14:paraId="3B838959" w14:textId="77777777" w:rsidTr="00ED2700">
        <w:trPr>
          <w:jc w:val="center"/>
        </w:trPr>
        <w:tc>
          <w:tcPr>
            <w:tcW w:w="1099" w:type="dxa"/>
          </w:tcPr>
          <w:p w14:paraId="53D5FBFC" w14:textId="77777777" w:rsidR="003E069A" w:rsidRPr="00C0747A" w:rsidRDefault="003E069A" w:rsidP="00ED2700">
            <w:pPr>
              <w:rPr>
                <w:rFonts w:eastAsia="Calibri"/>
                <w:sz w:val="22"/>
                <w:szCs w:val="22"/>
              </w:rPr>
            </w:pPr>
            <w:r w:rsidRPr="00C0747A">
              <w:rPr>
                <w:rFonts w:eastAsia="Calibri"/>
                <w:sz w:val="22"/>
                <w:szCs w:val="22"/>
              </w:rPr>
              <w:t>APT</w:t>
            </w:r>
          </w:p>
        </w:tc>
        <w:tc>
          <w:tcPr>
            <w:tcW w:w="1559" w:type="dxa"/>
            <w:shd w:val="clear" w:color="auto" w:fill="auto"/>
          </w:tcPr>
          <w:p w14:paraId="5330CD6F" w14:textId="77777777" w:rsidR="003E069A" w:rsidRPr="00C0747A" w:rsidRDefault="003E069A" w:rsidP="00ED2700">
            <w:pPr>
              <w:rPr>
                <w:rFonts w:eastAsia="Calibri"/>
                <w:sz w:val="22"/>
                <w:szCs w:val="22"/>
              </w:rPr>
            </w:pPr>
            <w:r w:rsidRPr="00C0747A">
              <w:rPr>
                <w:rFonts w:eastAsia="Calibri"/>
                <w:sz w:val="22"/>
                <w:szCs w:val="22"/>
              </w:rPr>
              <w:t>G3-1-2</w:t>
            </w:r>
          </w:p>
        </w:tc>
        <w:tc>
          <w:tcPr>
            <w:tcW w:w="1418" w:type="dxa"/>
            <w:shd w:val="clear" w:color="auto" w:fill="auto"/>
          </w:tcPr>
          <w:p w14:paraId="124601D4"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Batang"/>
                <w:caps/>
                <w:sz w:val="22"/>
                <w:lang w:eastAsia="zh-CN"/>
              </w:rPr>
            </w:pPr>
            <w:r w:rsidRPr="00C0747A">
              <w:rPr>
                <w:rFonts w:eastAsia="Calibri"/>
                <w:sz w:val="22"/>
                <w:szCs w:val="22"/>
              </w:rPr>
              <w:t>806-824</w:t>
            </w:r>
          </w:p>
        </w:tc>
        <w:tc>
          <w:tcPr>
            <w:tcW w:w="1417" w:type="dxa"/>
            <w:shd w:val="clear" w:color="auto" w:fill="auto"/>
          </w:tcPr>
          <w:p w14:paraId="22C0E813"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Batang"/>
                <w:caps/>
                <w:sz w:val="22"/>
                <w:lang w:eastAsia="zh-CN"/>
              </w:rPr>
            </w:pPr>
            <w:r w:rsidRPr="00C0747A">
              <w:rPr>
                <w:rFonts w:eastAsia="Calibri"/>
                <w:sz w:val="22"/>
                <w:szCs w:val="22"/>
              </w:rPr>
              <w:t>851-869</w:t>
            </w:r>
          </w:p>
        </w:tc>
        <w:tc>
          <w:tcPr>
            <w:tcW w:w="1276" w:type="dxa"/>
            <w:shd w:val="clear" w:color="auto" w:fill="auto"/>
          </w:tcPr>
          <w:p w14:paraId="5D93F45F"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Batang"/>
                <w:caps/>
                <w:sz w:val="22"/>
                <w:lang w:eastAsia="zh-CN"/>
              </w:rPr>
            </w:pPr>
            <w:r w:rsidRPr="00C0747A">
              <w:rPr>
                <w:rFonts w:eastAsia="Batang"/>
                <w:caps/>
                <w:sz w:val="22"/>
                <w:lang w:eastAsia="zh-CN"/>
              </w:rPr>
              <w:t>45</w:t>
            </w:r>
          </w:p>
        </w:tc>
        <w:tc>
          <w:tcPr>
            <w:tcW w:w="2126" w:type="dxa"/>
          </w:tcPr>
          <w:p w14:paraId="1012C7B1"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sz w:val="22"/>
                <w:lang w:eastAsia="zh-CN"/>
              </w:rPr>
            </w:pPr>
            <w:r w:rsidRPr="00C0747A">
              <w:rPr>
                <w:rFonts w:eastAsia="Times New Roman"/>
                <w:sz w:val="22"/>
                <w:lang w:eastAsia="zh-CN"/>
              </w:rPr>
              <w:t>Narrowband -25kHz</w:t>
            </w:r>
          </w:p>
        </w:tc>
      </w:tr>
      <w:tr w:rsidR="003E069A" w:rsidRPr="00C0747A" w14:paraId="76EFAF09" w14:textId="77777777" w:rsidTr="00ED2700">
        <w:trPr>
          <w:jc w:val="center"/>
        </w:trPr>
        <w:tc>
          <w:tcPr>
            <w:tcW w:w="1099" w:type="dxa"/>
          </w:tcPr>
          <w:p w14:paraId="4038F014" w14:textId="77777777" w:rsidR="003E069A" w:rsidRPr="00C0747A" w:rsidRDefault="003E069A" w:rsidP="00ED2700">
            <w:pPr>
              <w:spacing w:after="200" w:line="276" w:lineRule="auto"/>
              <w:rPr>
                <w:rFonts w:eastAsia="Calibri"/>
                <w:sz w:val="22"/>
                <w:szCs w:val="22"/>
              </w:rPr>
            </w:pPr>
            <w:r w:rsidRPr="00C0747A">
              <w:rPr>
                <w:rFonts w:eastAsia="Calibri"/>
                <w:sz w:val="22"/>
                <w:szCs w:val="22"/>
              </w:rPr>
              <w:t>APT</w:t>
            </w:r>
          </w:p>
        </w:tc>
        <w:tc>
          <w:tcPr>
            <w:tcW w:w="1559" w:type="dxa"/>
            <w:shd w:val="clear" w:color="auto" w:fill="auto"/>
          </w:tcPr>
          <w:p w14:paraId="635EF373" w14:textId="77777777" w:rsidR="003E069A" w:rsidRPr="00C0747A" w:rsidRDefault="003E069A" w:rsidP="00ED2700">
            <w:pPr>
              <w:spacing w:after="200" w:line="276" w:lineRule="auto"/>
              <w:rPr>
                <w:rFonts w:eastAsia="Calibri"/>
                <w:sz w:val="22"/>
                <w:szCs w:val="22"/>
              </w:rPr>
            </w:pPr>
            <w:r w:rsidRPr="00C0747A">
              <w:rPr>
                <w:rFonts w:eastAsia="Calibri"/>
                <w:sz w:val="22"/>
                <w:szCs w:val="22"/>
              </w:rPr>
              <w:t>G3-1-3</w:t>
            </w:r>
          </w:p>
        </w:tc>
        <w:tc>
          <w:tcPr>
            <w:tcW w:w="1418" w:type="dxa"/>
            <w:shd w:val="clear" w:color="auto" w:fill="auto"/>
          </w:tcPr>
          <w:p w14:paraId="4CAE67DB"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sz w:val="22"/>
                <w:lang w:eastAsia="zh-CN"/>
              </w:rPr>
            </w:pPr>
            <w:r w:rsidRPr="00C0747A">
              <w:rPr>
                <w:rFonts w:eastAsia="Times New Roman"/>
                <w:sz w:val="22"/>
                <w:lang w:eastAsia="zh-CN"/>
              </w:rPr>
              <w:t>806-824</w:t>
            </w:r>
          </w:p>
        </w:tc>
        <w:tc>
          <w:tcPr>
            <w:tcW w:w="1417" w:type="dxa"/>
            <w:shd w:val="clear" w:color="auto" w:fill="auto"/>
          </w:tcPr>
          <w:p w14:paraId="59D317AC"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sz w:val="22"/>
                <w:lang w:eastAsia="zh-CN"/>
              </w:rPr>
            </w:pPr>
            <w:r w:rsidRPr="00C0747A">
              <w:rPr>
                <w:rFonts w:eastAsia="Times New Roman"/>
                <w:sz w:val="22"/>
                <w:lang w:eastAsia="zh-CN"/>
              </w:rPr>
              <w:t>851-869</w:t>
            </w:r>
          </w:p>
        </w:tc>
        <w:tc>
          <w:tcPr>
            <w:tcW w:w="1276" w:type="dxa"/>
            <w:shd w:val="clear" w:color="auto" w:fill="auto"/>
          </w:tcPr>
          <w:p w14:paraId="123FF688"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sz w:val="22"/>
                <w:lang w:eastAsia="zh-CN"/>
              </w:rPr>
            </w:pPr>
            <w:r w:rsidRPr="00C0747A">
              <w:rPr>
                <w:rFonts w:eastAsia="Times New Roman"/>
                <w:sz w:val="22"/>
                <w:lang w:eastAsia="zh-CN"/>
              </w:rPr>
              <w:t>45</w:t>
            </w:r>
          </w:p>
        </w:tc>
        <w:tc>
          <w:tcPr>
            <w:tcW w:w="2126" w:type="dxa"/>
          </w:tcPr>
          <w:p w14:paraId="3AE1791A"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sz w:val="22"/>
                <w:lang w:eastAsia="zh-CN"/>
              </w:rPr>
            </w:pPr>
            <w:r w:rsidRPr="00C0747A">
              <w:rPr>
                <w:rFonts w:eastAsia="Times New Roman"/>
                <w:sz w:val="22"/>
                <w:lang w:eastAsia="zh-CN"/>
              </w:rPr>
              <w:t>Narrowband- 25kH; 12.5 kHz &amp; 6.25 kHz</w:t>
            </w:r>
          </w:p>
        </w:tc>
      </w:tr>
      <w:tr w:rsidR="003E069A" w:rsidRPr="00C0747A" w14:paraId="6A0BD62E" w14:textId="77777777" w:rsidTr="00ED2700">
        <w:trPr>
          <w:jc w:val="center"/>
        </w:trPr>
        <w:tc>
          <w:tcPr>
            <w:tcW w:w="1099" w:type="dxa"/>
          </w:tcPr>
          <w:p w14:paraId="641AEF3E" w14:textId="77777777" w:rsidR="003E069A" w:rsidRPr="00C0747A" w:rsidRDefault="003E069A" w:rsidP="00ED2700">
            <w:pPr>
              <w:spacing w:after="200" w:line="276" w:lineRule="auto"/>
              <w:rPr>
                <w:rFonts w:eastAsia="Calibri"/>
                <w:sz w:val="22"/>
                <w:szCs w:val="22"/>
              </w:rPr>
            </w:pPr>
            <w:r w:rsidRPr="00C0747A">
              <w:rPr>
                <w:rFonts w:eastAsia="Calibri"/>
                <w:sz w:val="22"/>
                <w:szCs w:val="22"/>
              </w:rPr>
              <w:t>APT</w:t>
            </w:r>
          </w:p>
        </w:tc>
        <w:tc>
          <w:tcPr>
            <w:tcW w:w="1559" w:type="dxa"/>
            <w:shd w:val="clear" w:color="auto" w:fill="auto"/>
          </w:tcPr>
          <w:p w14:paraId="78590AD7" w14:textId="77777777" w:rsidR="003E069A" w:rsidRPr="00C0747A" w:rsidRDefault="003E069A" w:rsidP="00ED2700">
            <w:pPr>
              <w:spacing w:after="200" w:line="276" w:lineRule="auto"/>
              <w:rPr>
                <w:rFonts w:eastAsia="Calibri"/>
                <w:sz w:val="22"/>
                <w:szCs w:val="22"/>
              </w:rPr>
            </w:pPr>
            <w:r w:rsidRPr="00C0747A">
              <w:rPr>
                <w:rFonts w:eastAsia="Calibri"/>
                <w:sz w:val="22"/>
                <w:szCs w:val="22"/>
              </w:rPr>
              <w:t>G3-1-4</w:t>
            </w:r>
          </w:p>
        </w:tc>
        <w:tc>
          <w:tcPr>
            <w:tcW w:w="1418" w:type="dxa"/>
            <w:shd w:val="clear" w:color="auto" w:fill="auto"/>
          </w:tcPr>
          <w:p w14:paraId="0B01DAD6"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sz w:val="22"/>
                <w:lang w:eastAsia="zh-CN"/>
              </w:rPr>
            </w:pPr>
            <w:r w:rsidRPr="00C0747A">
              <w:rPr>
                <w:rFonts w:eastAsia="Times New Roman"/>
                <w:sz w:val="22"/>
                <w:lang w:eastAsia="zh-CN"/>
              </w:rPr>
              <w:t>806-824</w:t>
            </w:r>
          </w:p>
        </w:tc>
        <w:tc>
          <w:tcPr>
            <w:tcW w:w="1417" w:type="dxa"/>
            <w:shd w:val="clear" w:color="auto" w:fill="auto"/>
          </w:tcPr>
          <w:p w14:paraId="6134F99D"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sz w:val="22"/>
                <w:lang w:eastAsia="zh-CN"/>
              </w:rPr>
            </w:pPr>
            <w:r w:rsidRPr="00C0747A">
              <w:rPr>
                <w:rFonts w:eastAsia="Times New Roman"/>
                <w:sz w:val="22"/>
                <w:lang w:eastAsia="zh-CN"/>
              </w:rPr>
              <w:t>851-869</w:t>
            </w:r>
          </w:p>
        </w:tc>
        <w:tc>
          <w:tcPr>
            <w:tcW w:w="1276" w:type="dxa"/>
            <w:shd w:val="clear" w:color="auto" w:fill="auto"/>
          </w:tcPr>
          <w:p w14:paraId="4858ECE1"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sz w:val="22"/>
                <w:lang w:eastAsia="zh-CN"/>
              </w:rPr>
            </w:pPr>
            <w:r w:rsidRPr="00C0747A">
              <w:rPr>
                <w:rFonts w:eastAsia="Times New Roman"/>
                <w:sz w:val="22"/>
                <w:lang w:eastAsia="zh-CN"/>
              </w:rPr>
              <w:t>45</w:t>
            </w:r>
          </w:p>
        </w:tc>
        <w:tc>
          <w:tcPr>
            <w:tcW w:w="2126" w:type="dxa"/>
          </w:tcPr>
          <w:p w14:paraId="16843C59"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sz w:val="22"/>
                <w:lang w:eastAsia="zh-CN"/>
              </w:rPr>
            </w:pPr>
            <w:r w:rsidRPr="00C0747A">
              <w:rPr>
                <w:rFonts w:eastAsia="Times New Roman"/>
                <w:sz w:val="22"/>
                <w:lang w:eastAsia="zh-CN"/>
              </w:rPr>
              <w:t>Broadband &amp; Narrowband</w:t>
            </w:r>
          </w:p>
        </w:tc>
      </w:tr>
      <w:tr w:rsidR="003E069A" w:rsidRPr="00C0747A" w14:paraId="39B1F901" w14:textId="77777777" w:rsidTr="00ED2700">
        <w:trPr>
          <w:jc w:val="center"/>
        </w:trPr>
        <w:tc>
          <w:tcPr>
            <w:tcW w:w="1099" w:type="dxa"/>
          </w:tcPr>
          <w:p w14:paraId="63249739" w14:textId="77777777" w:rsidR="003E069A" w:rsidRPr="00C0747A" w:rsidRDefault="003E069A" w:rsidP="00ED2700">
            <w:pPr>
              <w:spacing w:after="200" w:line="276" w:lineRule="auto"/>
              <w:rPr>
                <w:rFonts w:eastAsia="Calibri"/>
                <w:sz w:val="22"/>
                <w:szCs w:val="22"/>
              </w:rPr>
            </w:pPr>
            <w:r w:rsidRPr="00C0747A">
              <w:rPr>
                <w:rFonts w:eastAsia="Calibri"/>
                <w:sz w:val="22"/>
                <w:szCs w:val="22"/>
              </w:rPr>
              <w:t>APT</w:t>
            </w:r>
          </w:p>
        </w:tc>
        <w:tc>
          <w:tcPr>
            <w:tcW w:w="1559" w:type="dxa"/>
            <w:shd w:val="clear" w:color="auto" w:fill="auto"/>
          </w:tcPr>
          <w:p w14:paraId="0DCA50DC" w14:textId="77777777" w:rsidR="003E069A" w:rsidRPr="00C0747A" w:rsidRDefault="003E069A" w:rsidP="00ED2700">
            <w:pPr>
              <w:spacing w:after="200" w:line="276" w:lineRule="auto"/>
              <w:rPr>
                <w:rFonts w:eastAsia="Calibri"/>
                <w:sz w:val="22"/>
                <w:szCs w:val="22"/>
              </w:rPr>
            </w:pPr>
            <w:r w:rsidRPr="00C0747A">
              <w:rPr>
                <w:rFonts w:eastAsia="Calibri"/>
                <w:sz w:val="22"/>
                <w:szCs w:val="22"/>
              </w:rPr>
              <w:t>G3-1-5</w:t>
            </w:r>
          </w:p>
        </w:tc>
        <w:tc>
          <w:tcPr>
            <w:tcW w:w="1418" w:type="dxa"/>
            <w:shd w:val="clear" w:color="auto" w:fill="auto"/>
          </w:tcPr>
          <w:p w14:paraId="258CB1A9"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sz w:val="22"/>
                <w:lang w:eastAsia="zh-CN"/>
              </w:rPr>
            </w:pPr>
            <w:r w:rsidRPr="00C0747A">
              <w:rPr>
                <w:rFonts w:eastAsia="Times New Roman"/>
                <w:sz w:val="22"/>
                <w:lang w:eastAsia="zh-CN"/>
              </w:rPr>
              <w:t>806-824</w:t>
            </w:r>
          </w:p>
        </w:tc>
        <w:tc>
          <w:tcPr>
            <w:tcW w:w="1417" w:type="dxa"/>
            <w:shd w:val="clear" w:color="auto" w:fill="auto"/>
          </w:tcPr>
          <w:p w14:paraId="21885A8B"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sz w:val="22"/>
                <w:lang w:eastAsia="zh-CN"/>
              </w:rPr>
            </w:pPr>
            <w:r w:rsidRPr="00C0747A">
              <w:rPr>
                <w:rFonts w:eastAsia="Times New Roman"/>
                <w:sz w:val="22"/>
                <w:lang w:eastAsia="zh-CN"/>
              </w:rPr>
              <w:t>851-869</w:t>
            </w:r>
          </w:p>
        </w:tc>
        <w:tc>
          <w:tcPr>
            <w:tcW w:w="1276" w:type="dxa"/>
            <w:shd w:val="clear" w:color="auto" w:fill="auto"/>
          </w:tcPr>
          <w:p w14:paraId="0706382D"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sz w:val="22"/>
                <w:lang w:eastAsia="zh-CN"/>
              </w:rPr>
            </w:pPr>
            <w:r w:rsidRPr="00C0747A">
              <w:rPr>
                <w:rFonts w:eastAsia="Times New Roman"/>
                <w:sz w:val="22"/>
                <w:lang w:eastAsia="zh-CN"/>
              </w:rPr>
              <w:t>45</w:t>
            </w:r>
          </w:p>
        </w:tc>
        <w:tc>
          <w:tcPr>
            <w:tcW w:w="2126" w:type="dxa"/>
          </w:tcPr>
          <w:p w14:paraId="14A5DA3C"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sz w:val="22"/>
                <w:lang w:eastAsia="zh-CN"/>
              </w:rPr>
            </w:pPr>
            <w:r w:rsidRPr="00C0747A">
              <w:rPr>
                <w:rFonts w:eastAsia="Times New Roman"/>
                <w:sz w:val="22"/>
                <w:lang w:eastAsia="zh-CN"/>
              </w:rPr>
              <w:t>Broadband &amp; Narrowband</w:t>
            </w:r>
          </w:p>
        </w:tc>
      </w:tr>
      <w:tr w:rsidR="003E069A" w:rsidRPr="00C0747A" w14:paraId="62100716" w14:textId="77777777" w:rsidTr="00ED2700">
        <w:trPr>
          <w:jc w:val="center"/>
        </w:trPr>
        <w:tc>
          <w:tcPr>
            <w:tcW w:w="1099" w:type="dxa"/>
          </w:tcPr>
          <w:p w14:paraId="7BAA6098" w14:textId="77777777" w:rsidR="003E069A" w:rsidRPr="00C0747A" w:rsidRDefault="003E069A" w:rsidP="00ED2700">
            <w:pPr>
              <w:spacing w:after="200" w:line="276" w:lineRule="auto"/>
              <w:rPr>
                <w:rFonts w:eastAsia="Calibri"/>
                <w:sz w:val="22"/>
                <w:szCs w:val="22"/>
              </w:rPr>
            </w:pPr>
            <w:r w:rsidRPr="00C0747A">
              <w:rPr>
                <w:rFonts w:eastAsia="Calibri"/>
                <w:sz w:val="22"/>
                <w:szCs w:val="22"/>
              </w:rPr>
              <w:t>APT</w:t>
            </w:r>
          </w:p>
        </w:tc>
        <w:tc>
          <w:tcPr>
            <w:tcW w:w="1559" w:type="dxa"/>
            <w:shd w:val="clear" w:color="auto" w:fill="auto"/>
          </w:tcPr>
          <w:p w14:paraId="5248A120" w14:textId="77777777" w:rsidR="003E069A" w:rsidRPr="00C0747A" w:rsidRDefault="003E069A" w:rsidP="00ED2700">
            <w:pPr>
              <w:spacing w:after="200" w:line="276" w:lineRule="auto"/>
              <w:rPr>
                <w:rFonts w:eastAsia="Calibri"/>
                <w:sz w:val="22"/>
                <w:szCs w:val="22"/>
              </w:rPr>
            </w:pPr>
            <w:r w:rsidRPr="00C0747A">
              <w:rPr>
                <w:rFonts w:eastAsia="Calibri"/>
                <w:sz w:val="22"/>
                <w:szCs w:val="22"/>
              </w:rPr>
              <w:t>G3-1-6</w:t>
            </w:r>
          </w:p>
        </w:tc>
        <w:tc>
          <w:tcPr>
            <w:tcW w:w="1418" w:type="dxa"/>
            <w:shd w:val="clear" w:color="auto" w:fill="auto"/>
          </w:tcPr>
          <w:p w14:paraId="475A36D8"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sz w:val="22"/>
                <w:lang w:eastAsia="zh-CN"/>
              </w:rPr>
            </w:pPr>
            <w:r w:rsidRPr="00C0747A">
              <w:rPr>
                <w:rFonts w:eastAsia="Times New Roman"/>
                <w:sz w:val="22"/>
                <w:lang w:eastAsia="zh-CN"/>
              </w:rPr>
              <w:t>806-834</w:t>
            </w:r>
          </w:p>
        </w:tc>
        <w:tc>
          <w:tcPr>
            <w:tcW w:w="1417" w:type="dxa"/>
            <w:shd w:val="clear" w:color="auto" w:fill="auto"/>
          </w:tcPr>
          <w:p w14:paraId="6AF6DDB9"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sz w:val="22"/>
                <w:lang w:eastAsia="zh-CN"/>
              </w:rPr>
            </w:pPr>
            <w:r w:rsidRPr="00C0747A">
              <w:rPr>
                <w:rFonts w:eastAsia="Times New Roman"/>
                <w:sz w:val="22"/>
                <w:lang w:eastAsia="zh-CN"/>
              </w:rPr>
              <w:t>851-879</w:t>
            </w:r>
          </w:p>
        </w:tc>
        <w:tc>
          <w:tcPr>
            <w:tcW w:w="1276" w:type="dxa"/>
            <w:shd w:val="clear" w:color="auto" w:fill="auto"/>
          </w:tcPr>
          <w:p w14:paraId="1BA4F992"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sz w:val="22"/>
                <w:lang w:eastAsia="zh-CN"/>
              </w:rPr>
            </w:pPr>
            <w:r w:rsidRPr="00C0747A">
              <w:rPr>
                <w:rFonts w:eastAsia="Times New Roman"/>
                <w:sz w:val="22"/>
                <w:lang w:eastAsia="zh-CN"/>
              </w:rPr>
              <w:t>45</w:t>
            </w:r>
          </w:p>
        </w:tc>
        <w:tc>
          <w:tcPr>
            <w:tcW w:w="2126" w:type="dxa"/>
          </w:tcPr>
          <w:p w14:paraId="23071727"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sz w:val="22"/>
                <w:lang w:eastAsia="zh-CN"/>
              </w:rPr>
            </w:pPr>
            <w:r w:rsidRPr="00C0747A">
              <w:rPr>
                <w:rFonts w:eastAsia="Times New Roman"/>
                <w:sz w:val="22"/>
                <w:lang w:eastAsia="zh-CN"/>
              </w:rPr>
              <w:t>Broadband &amp; Narrowband</w:t>
            </w:r>
          </w:p>
        </w:tc>
      </w:tr>
    </w:tbl>
    <w:p w14:paraId="1BECC19E" w14:textId="77777777" w:rsidR="003E069A" w:rsidRPr="00C0747A" w:rsidRDefault="003E069A" w:rsidP="003E069A">
      <w:pPr>
        <w:tabs>
          <w:tab w:val="left" w:pos="794"/>
          <w:tab w:val="left" w:pos="1191"/>
          <w:tab w:val="left" w:pos="1588"/>
          <w:tab w:val="left" w:pos="1985"/>
        </w:tabs>
        <w:overflowPunct w:val="0"/>
        <w:autoSpaceDE w:val="0"/>
        <w:autoSpaceDN w:val="0"/>
        <w:adjustRightInd w:val="0"/>
        <w:textAlignment w:val="baseline"/>
        <w:rPr>
          <w:rFonts w:eastAsia="Times New Roman"/>
          <w:sz w:val="20"/>
        </w:rPr>
      </w:pPr>
    </w:p>
    <w:p w14:paraId="64CC9014" w14:textId="77777777" w:rsidR="003E069A" w:rsidRPr="00C0747A" w:rsidRDefault="003E069A" w:rsidP="00C0747A">
      <w:pPr>
        <w:rPr>
          <w:b/>
          <w:lang w:val="en-GB"/>
        </w:rPr>
      </w:pPr>
      <w:r w:rsidRPr="00C0747A" w:rsidDel="00804E28">
        <w:rPr>
          <w:b/>
          <w:lang w:val="en-GB"/>
        </w:rPr>
        <w:t>A1.1 Example 1</w:t>
      </w:r>
    </w:p>
    <w:p w14:paraId="16C04CA0" w14:textId="77777777" w:rsidR="003E069A" w:rsidRPr="00C0747A" w:rsidRDefault="003E069A" w:rsidP="003E069A">
      <w:pPr>
        <w:keepLines/>
        <w:rPr>
          <w:lang w:val="en-GB"/>
        </w:rPr>
      </w:pPr>
      <w:r w:rsidRPr="00C0747A">
        <w:rPr>
          <w:b/>
          <w:lang w:val="en-GB"/>
        </w:rPr>
        <w:t>G3-1-1:</w:t>
      </w:r>
      <w:r w:rsidRPr="00C0747A">
        <w:rPr>
          <w:lang w:val="en-GB"/>
        </w:rPr>
        <w:t xml:space="preserve"> </w:t>
      </w:r>
      <w:r w:rsidRPr="00C0747A">
        <w:rPr>
          <w:b/>
          <w:lang w:val="en-GB"/>
        </w:rPr>
        <w:t>700 MHz Broadband PPDR</w:t>
      </w:r>
    </w:p>
    <w:p w14:paraId="6A48452D" w14:textId="77777777" w:rsidR="003E069A" w:rsidRPr="00C0747A" w:rsidRDefault="003E069A" w:rsidP="003E069A">
      <w:pPr>
        <w:keepLines/>
        <w:rPr>
          <w:lang w:val="en-GB"/>
        </w:rPr>
      </w:pPr>
    </w:p>
    <w:p w14:paraId="7192D23F" w14:textId="77777777" w:rsidR="003E069A" w:rsidRPr="00C0747A" w:rsidRDefault="003E069A" w:rsidP="003E069A">
      <w:pPr>
        <w:keepLines/>
        <w:rPr>
          <w:lang w:val="en-GB"/>
        </w:rPr>
      </w:pPr>
      <w:r w:rsidRPr="00C0747A">
        <w:rPr>
          <w:lang w:val="en-GB"/>
        </w:rPr>
        <w:t xml:space="preserve">Following channel arrangements in the band 703-748/758-803 MHz are used for Broadband public safety LTE systems. In the APT 700 MHz band, which is 45+45 MHz, any one or two 5+5 MHz channels or any one 10+10 MHz channel  can be used for Broadband PS LTE system. As an example Korea plans to deploy Broadband PS LTE system in 718-728/773-783 MHz band with one 10+10 MHz Channel. </w:t>
      </w:r>
    </w:p>
    <w:p w14:paraId="2898A13E" w14:textId="77777777" w:rsidR="003E069A" w:rsidRPr="00C0747A" w:rsidRDefault="008046D7" w:rsidP="003E069A">
      <w:pPr>
        <w:spacing w:before="120"/>
        <w:rPr>
          <w:b/>
          <w:u w:val="single"/>
        </w:rPr>
      </w:pPr>
      <w:r w:rsidRPr="00C0747A">
        <w:rPr>
          <w:noProof/>
        </w:rPr>
        <mc:AlternateContent>
          <mc:Choice Requires="wpg">
            <w:drawing>
              <wp:anchor distT="0" distB="0" distL="114300" distR="114300" simplePos="0" relativeHeight="251664384" behindDoc="0" locked="0" layoutInCell="1" allowOverlap="1" wp14:anchorId="5DF31F8B" wp14:editId="530E0F3B">
                <wp:simplePos x="0" y="0"/>
                <wp:positionH relativeFrom="column">
                  <wp:posOffset>118110</wp:posOffset>
                </wp:positionH>
                <wp:positionV relativeFrom="paragraph">
                  <wp:posOffset>147320</wp:posOffset>
                </wp:positionV>
                <wp:extent cx="4797425" cy="1647190"/>
                <wp:effectExtent l="0" t="0" r="22225" b="10160"/>
                <wp:wrapNone/>
                <wp:docPr id="572" name="Group 4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97425" cy="1647190"/>
                          <a:chOff x="2436" y="4419"/>
                          <a:chExt cx="7555" cy="2594"/>
                        </a:xfrm>
                      </wpg:grpSpPr>
                      <wpg:grpSp>
                        <wpg:cNvPr id="573" name="Group 411"/>
                        <wpg:cNvGrpSpPr>
                          <a:grpSpLocks/>
                        </wpg:cNvGrpSpPr>
                        <wpg:grpSpPr bwMode="auto">
                          <a:xfrm>
                            <a:off x="3071" y="4773"/>
                            <a:ext cx="6080" cy="1683"/>
                            <a:chOff x="3071" y="4773"/>
                            <a:chExt cx="6080" cy="1683"/>
                          </a:xfrm>
                        </wpg:grpSpPr>
                        <wps:wsp>
                          <wps:cNvPr id="574" name="Rectangle 206"/>
                          <wps:cNvSpPr>
                            <a:spLocks noChangeArrowheads="1"/>
                          </wps:cNvSpPr>
                          <wps:spPr bwMode="auto">
                            <a:xfrm>
                              <a:off x="3357" y="5090"/>
                              <a:ext cx="1644" cy="239"/>
                            </a:xfrm>
                            <a:prstGeom prst="rect">
                              <a:avLst/>
                            </a:prstGeom>
                            <a:solidFill>
                              <a:schemeClr val="accent3">
                                <a:lumMod val="40000"/>
                                <a:lumOff val="60000"/>
                              </a:schemeClr>
                            </a:solidFill>
                            <a:ln w="9525">
                              <a:solidFill>
                                <a:srgbClr val="000000"/>
                              </a:solidFill>
                              <a:miter lim="800000"/>
                              <a:headEnd/>
                              <a:tailEnd/>
                            </a:ln>
                          </wps:spPr>
                          <wps:bodyPr rot="0" vert="horz" wrap="square" lIns="91440" tIns="45720" rIns="91440" bIns="45720" anchor="t" anchorCtr="0" upright="1">
                            <a:noAutofit/>
                          </wps:bodyPr>
                        </wps:wsp>
                        <wps:wsp>
                          <wps:cNvPr id="729" name="Rectangle 209"/>
                          <wps:cNvSpPr>
                            <a:spLocks noChangeArrowheads="1"/>
                          </wps:cNvSpPr>
                          <wps:spPr bwMode="auto">
                            <a:xfrm>
                              <a:off x="4174" y="5935"/>
                              <a:ext cx="1644" cy="239"/>
                            </a:xfrm>
                            <a:prstGeom prst="rect">
                              <a:avLst/>
                            </a:prstGeom>
                            <a:solidFill>
                              <a:schemeClr val="accent3">
                                <a:lumMod val="40000"/>
                                <a:lumOff val="60000"/>
                              </a:schemeClr>
                            </a:solidFill>
                            <a:ln w="9525">
                              <a:solidFill>
                                <a:srgbClr val="000000"/>
                              </a:solidFill>
                              <a:miter lim="800000"/>
                              <a:headEnd/>
                              <a:tailEnd/>
                            </a:ln>
                          </wps:spPr>
                          <wps:bodyPr rot="0" vert="horz" wrap="square" lIns="91440" tIns="45720" rIns="91440" bIns="45720" anchor="t" anchorCtr="0" upright="1">
                            <a:noAutofit/>
                          </wps:bodyPr>
                        </wps:wsp>
                        <wps:wsp>
                          <wps:cNvPr id="730" name="Rectangle 210"/>
                          <wps:cNvSpPr>
                            <a:spLocks noChangeArrowheads="1"/>
                          </wps:cNvSpPr>
                          <wps:spPr bwMode="auto">
                            <a:xfrm>
                              <a:off x="6376" y="5078"/>
                              <a:ext cx="1644" cy="238"/>
                            </a:xfrm>
                            <a:prstGeom prst="rect">
                              <a:avLst/>
                            </a:prstGeom>
                            <a:solidFill>
                              <a:schemeClr val="accent2">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wps:wsp>
                          <wps:cNvPr id="731" name="Rectangle 211"/>
                          <wps:cNvSpPr>
                            <a:spLocks noChangeArrowheads="1"/>
                          </wps:cNvSpPr>
                          <wps:spPr bwMode="auto">
                            <a:xfrm>
                              <a:off x="7193" y="5923"/>
                              <a:ext cx="1644" cy="238"/>
                            </a:xfrm>
                            <a:prstGeom prst="rect">
                              <a:avLst/>
                            </a:prstGeom>
                            <a:solidFill>
                              <a:schemeClr val="accent2">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wps:wsp>
                          <wps:cNvPr id="732" name="Text Box 214"/>
                          <wps:cNvSpPr txBox="1">
                            <a:spLocks noChangeArrowheads="1"/>
                          </wps:cNvSpPr>
                          <wps:spPr bwMode="auto">
                            <a:xfrm>
                              <a:off x="3071" y="5331"/>
                              <a:ext cx="634"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2" seq="1"/>
                          <wps:bodyPr rot="0" vert="horz" wrap="square" lIns="91440" tIns="45720" rIns="91440" bIns="45720" anchor="t" anchorCtr="0" upright="1">
                            <a:noAutofit/>
                          </wps:bodyPr>
                        </wps:wsp>
                        <wps:wsp>
                          <wps:cNvPr id="733" name="Text Box 215"/>
                          <wps:cNvSpPr txBox="1">
                            <a:spLocks noChangeArrowheads="1"/>
                          </wps:cNvSpPr>
                          <wps:spPr bwMode="auto">
                            <a:xfrm>
                              <a:off x="3898" y="6158"/>
                              <a:ext cx="775" cy="2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3" seq="1"/>
                          <wps:bodyPr rot="0" vert="horz" wrap="square" lIns="91440" tIns="45720" rIns="91440" bIns="45720" anchor="t" anchorCtr="0" upright="1">
                            <a:noAutofit/>
                          </wps:bodyPr>
                        </wps:wsp>
                        <wps:wsp>
                          <wps:cNvPr id="734" name="Text Box 216"/>
                          <wps:cNvSpPr txBox="1">
                            <a:spLocks noChangeArrowheads="1"/>
                          </wps:cNvSpPr>
                          <wps:spPr bwMode="auto">
                            <a:xfrm>
                              <a:off x="4721" y="4792"/>
                              <a:ext cx="650" cy="2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4" seq="1"/>
                          <wps:bodyPr rot="0" vert="horz" wrap="square" lIns="91440" tIns="45720" rIns="91440" bIns="45720" anchor="t" anchorCtr="0" upright="1">
                            <a:noAutofit/>
                          </wps:bodyPr>
                        </wps:wsp>
                        <wps:wsp>
                          <wps:cNvPr id="735" name="Text Box 217"/>
                          <wps:cNvSpPr txBox="1">
                            <a:spLocks noChangeArrowheads="1"/>
                          </wps:cNvSpPr>
                          <wps:spPr bwMode="auto">
                            <a:xfrm>
                              <a:off x="5523" y="5637"/>
                              <a:ext cx="635" cy="2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5" seq="1"/>
                          <wps:bodyPr rot="0" vert="horz" wrap="square" lIns="91440" tIns="45720" rIns="91440" bIns="45720" anchor="t" anchorCtr="0" upright="1">
                            <a:noAutofit/>
                          </wps:bodyPr>
                        </wps:wsp>
                        <wps:wsp>
                          <wps:cNvPr id="704" name="Text Box 222"/>
                          <wps:cNvSpPr txBox="1">
                            <a:spLocks noChangeArrowheads="1"/>
                          </wps:cNvSpPr>
                          <wps:spPr bwMode="auto">
                            <a:xfrm>
                              <a:off x="6073" y="5301"/>
                              <a:ext cx="670"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6" seq="1"/>
                          <wps:bodyPr rot="0" vert="horz" wrap="square" lIns="91440" tIns="45720" rIns="91440" bIns="45720" anchor="t" anchorCtr="0" upright="1">
                            <a:noAutofit/>
                          </wps:bodyPr>
                        </wps:wsp>
                        <wps:wsp>
                          <wps:cNvPr id="705" name="Text Box 223"/>
                          <wps:cNvSpPr txBox="1">
                            <a:spLocks noChangeArrowheads="1"/>
                          </wps:cNvSpPr>
                          <wps:spPr bwMode="auto">
                            <a:xfrm>
                              <a:off x="6929" y="6158"/>
                              <a:ext cx="647" cy="2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7" seq="1"/>
                          <wps:bodyPr rot="0" vert="horz" wrap="square" lIns="91440" tIns="45720" rIns="91440" bIns="45720" anchor="t" anchorCtr="0" upright="1">
                            <a:noAutofit/>
                          </wps:bodyPr>
                        </wps:wsp>
                        <wps:wsp>
                          <wps:cNvPr id="706" name="Text Box 224"/>
                          <wps:cNvSpPr txBox="1">
                            <a:spLocks noChangeArrowheads="1"/>
                          </wps:cNvSpPr>
                          <wps:spPr bwMode="auto">
                            <a:xfrm>
                              <a:off x="7697" y="4773"/>
                              <a:ext cx="644" cy="2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8" seq="1"/>
                          <wps:bodyPr rot="0" vert="horz" wrap="square" lIns="91440" tIns="45720" rIns="91440" bIns="45720" anchor="t" anchorCtr="0" upright="1">
                            <a:noAutofit/>
                          </wps:bodyPr>
                        </wps:wsp>
                        <wps:wsp>
                          <wps:cNvPr id="707" name="Text Box 248"/>
                          <wps:cNvSpPr txBox="1">
                            <a:spLocks noChangeArrowheads="1"/>
                          </wps:cNvSpPr>
                          <wps:spPr bwMode="auto">
                            <a:xfrm>
                              <a:off x="5818" y="5894"/>
                              <a:ext cx="1370"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9" seq="1"/>
                          <wps:bodyPr rot="0" vert="horz" wrap="square" lIns="91440" tIns="45720" rIns="91440" bIns="45720" anchor="t" anchorCtr="0" upright="1">
                            <a:noAutofit/>
                          </wps:bodyPr>
                        </wps:wsp>
                        <wps:wsp>
                          <wps:cNvPr id="708" name="Text Box 249"/>
                          <wps:cNvSpPr txBox="1">
                            <a:spLocks noChangeArrowheads="1"/>
                          </wps:cNvSpPr>
                          <wps:spPr bwMode="auto">
                            <a:xfrm>
                              <a:off x="4995" y="5056"/>
                              <a:ext cx="1369" cy="5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0" seq="1"/>
                          <wps:bodyPr rot="0" vert="horz" wrap="square" lIns="91440" tIns="45720" rIns="91440" bIns="45720" anchor="t" anchorCtr="0" upright="1">
                            <a:noAutofit/>
                          </wps:bodyPr>
                        </wps:wsp>
                        <wps:wsp>
                          <wps:cNvPr id="709" name="AutoShape 254"/>
                          <wps:cNvSpPr>
                            <a:spLocks noChangeArrowheads="1"/>
                          </wps:cNvSpPr>
                          <wps:spPr bwMode="auto">
                            <a:xfrm>
                              <a:off x="4087" y="5133"/>
                              <a:ext cx="165" cy="151"/>
                            </a:xfrm>
                            <a:prstGeom prst="up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710" name="AutoShape 255"/>
                          <wps:cNvSpPr>
                            <a:spLocks noChangeArrowheads="1"/>
                          </wps:cNvSpPr>
                          <wps:spPr bwMode="auto">
                            <a:xfrm>
                              <a:off x="4926" y="5973"/>
                              <a:ext cx="164" cy="151"/>
                            </a:xfrm>
                            <a:prstGeom prst="up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711" name="AutoShape 264"/>
                          <wps:cNvSpPr>
                            <a:spLocks noChangeArrowheads="1"/>
                          </wps:cNvSpPr>
                          <wps:spPr bwMode="auto">
                            <a:xfrm flipV="1">
                              <a:off x="7998" y="5958"/>
                              <a:ext cx="164" cy="151"/>
                            </a:xfrm>
                            <a:prstGeom prst="up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712" name="AutoShape 265"/>
                          <wps:cNvSpPr>
                            <a:spLocks noChangeArrowheads="1"/>
                          </wps:cNvSpPr>
                          <wps:spPr bwMode="auto">
                            <a:xfrm flipV="1">
                              <a:off x="7186" y="5119"/>
                              <a:ext cx="164" cy="150"/>
                            </a:xfrm>
                            <a:prstGeom prst="up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713" name="Text Box 224"/>
                          <wps:cNvSpPr txBox="1">
                            <a:spLocks noChangeArrowheads="1"/>
                          </wps:cNvSpPr>
                          <wps:spPr bwMode="auto">
                            <a:xfrm>
                              <a:off x="8507" y="5424"/>
                              <a:ext cx="644"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87F30" w14:textId="77777777" w:rsidR="003E069A" w:rsidRDefault="003E069A" w:rsidP="003E069A">
                                <w:pPr>
                                  <w:jc w:val="center"/>
                                  <w:rPr>
                                    <w:rFonts w:ascii="Arial" w:hAnsi="Arial" w:cs="Arial"/>
                                    <w:i/>
                                    <w:sz w:val="16"/>
                                    <w:szCs w:val="16"/>
                                  </w:rPr>
                                </w:pPr>
                                <w:r>
                                  <w:rPr>
                                    <w:rFonts w:ascii="Arial" w:hAnsi="Arial" w:cs="Arial"/>
                                    <w:i/>
                                    <w:sz w:val="16"/>
                                    <w:szCs w:val="16"/>
                                  </w:rPr>
                                  <w:t>803 MHz</w:t>
                                </w:r>
                              </w:p>
                            </w:txbxContent>
                          </wps:txbx>
                          <wps:bodyPr rot="0" vert="horz" wrap="square" lIns="91440" tIns="45720" rIns="91440" bIns="45720" anchor="t" anchorCtr="0" upright="1">
                            <a:noAutofit/>
                          </wps:bodyPr>
                        </wps:wsp>
                      </wpg:grpSp>
                      <wps:wsp>
                        <wps:cNvPr id="714" name="Rectangle 430"/>
                        <wps:cNvSpPr>
                          <a:spLocks noChangeArrowheads="1"/>
                        </wps:cNvSpPr>
                        <wps:spPr bwMode="auto">
                          <a:xfrm>
                            <a:off x="2436" y="4419"/>
                            <a:ext cx="7555" cy="259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F31F8B" id="Group 410" o:spid="_x0000_s1027" style="position:absolute;margin-left:9.3pt;margin-top:11.6pt;width:377.75pt;height:129.7pt;z-index:251664384" coordorigin="2436,4419" coordsize="7555,2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">
                <v:group id="Group 411" o:spid="_x0000_s1028" style="position:absolute;left:3071;top:4773;width:6080;height:1683" coordorigin="3071,4773" coordsize="6080,1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">
                  <v:rect id="Rectangle 206" o:spid="_x0000_s1029" style="position:absolute;left:3357;top:5090;width:1644;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" fillcolor="#d6e3bc [1302]"/>
                  <v:rect id="Rectangle 209" o:spid="_x0000_s1030" style="position:absolute;left:4174;top:5935;width:1644;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" fillcolor="#d6e3bc [1302]"/>
                  <v:rect id="Rectangle 210" o:spid="_x0000_s1031" style="position:absolute;left:6376;top:5078;width:1644;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" fillcolor="#f2dbdb [661]"/>
                  <v:rect id="Rectangle 211" o:spid="_x0000_s1032" style="position:absolute;left:7193;top:5923;width:1644;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" fillcolor="#f2dbdb [661]"/>
                  <v:shape id="Text Box 214" o:spid="_x0000_s1033" type="#_x0000_t202" style="position:absolute;left:3071;top:5331;width:634;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" filled="f" stroked="f">
                    <v:textbox>
                      <w:txbxContent/>
                    </v:textbox>
                  </v:shape>
                  <v:shape id="Text Box 215" o:spid="_x0000_s1034" type="#_x0000_t202" style="position:absolute;left:3898;top:6158;width:775;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" filled="f" stroked="f">
                    <v:textbox>
                      <w:txbxContent/>
                    </v:textbox>
                  </v:shape>
                  <v:shape id="Text Box 216" o:spid="_x0000_s1035" type="#_x0000_t202" style="position:absolute;left:4721;top:4792;width:650;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" filled="f" stroked="f">
                    <v:textbox>
                      <w:txbxContent/>
                    </v:textbox>
                  </v:shape>
                  <v:shape id="Text Box 217" o:spid="_x0000_s1036" type="#_x0000_t202" style="position:absolute;left:5523;top:5637;width:635;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" filled="f" stroked="f">
                    <v:textbox>
                      <w:txbxContent/>
                    </v:textbox>
                  </v:shape>
                  <v:shape id="Text Box 222" o:spid="_x0000_s1037" type="#_x0000_t202" style="position:absolute;left:6073;top:5301;width:670;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" filled="f" stroked="f">
                    <v:textbox>
                      <w:txbxContent/>
                    </v:textbox>
                  </v:shape>
                  <v:shape id="Text Box 223" o:spid="_x0000_s1038" type="#_x0000_t202" style="position:absolute;left:6929;top:6158;width:647;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" filled="f" stroked="f">
                    <v:textbox>
                      <w:txbxContent/>
                    </v:textbox>
                  </v:shape>
                  <v:shape id="Text Box 224" o:spid="_x0000_s1039" type="#_x0000_t202" style="position:absolute;left:7697;top:4773;width:644;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" filled="f" stroked="f">
                    <v:textbox>
                      <w:txbxContent/>
                    </v:textbox>
                  </v:shape>
                  <v:shape id="Text Box 248" o:spid="_x0000_s1040" type="#_x0000_t202" style="position:absolute;left:5818;top:5894;width:1370;height: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" filled="f" stroked="f">
                    <v:textbox>
                      <w:txbxContent/>
                    </v:textbox>
                  </v:shape>
                  <v:shape id="Text Box 249" o:spid="_x0000_s1041" type="#_x0000_t202" style="position:absolute;left:4995;top:5056;width:1369;height: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" filled="f" stroked="f">
                    <v:textbox>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54" o:spid="_x0000_s1042" type="#_x0000_t68" style="position:absolute;left:4087;top:5133;width:165;height: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">
                    <v:textbox style="layout-flow:vertical-ideographic"/>
                  </v:shape>
                  <v:shape id="AutoShape 255" o:spid="_x0000_s1043" type="#_x0000_t68" style="position:absolute;left:4926;top:5973;width:164;height: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">
                    <v:textbox style="layout-flow:vertical-ideographic"/>
                  </v:shape>
                  <v:shape id="AutoShape 264" o:spid="_x0000_s1044" type="#_x0000_t68" style="position:absolute;left:7998;top:5958;width:164;height:151;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">
                    <v:textbox style="layout-flow:vertical-ideographic"/>
                  </v:shape>
                  <v:shape id="AutoShape 265" o:spid="_x0000_s1045" type="#_x0000_t68" style="position:absolute;left:7186;top:5119;width:164;height:15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">
                    <v:textbox style="layout-flow:vertical-ideographic"/>
                  </v:shape>
                  <v:shape id="Text Box 224" o:spid="_x0000_s1046" type="#_x0000_t202" style="position:absolute;left:8507;top:5424;width:644;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" filled="f" stroked="f">
                    <v:textbox>
                      <w:txbxContent>
                        <w:p w14:paraId="7ED87F30" w14:textId="77777777" w:rsidR="003E069A" w:rsidRDefault="003E069A" w:rsidP="003E069A">
                          <w:pPr>
                            <w:jc w:val="center"/>
                            <w:rPr>
                              <w:rFonts w:ascii="Arial" w:hAnsi="Arial" w:cs="Arial"/>
                              <w:i/>
                              <w:sz w:val="16"/>
                              <w:szCs w:val="16"/>
                            </w:rPr>
                          </w:pPr>
                          <w:r>
                            <w:rPr>
                              <w:rFonts w:ascii="Arial" w:hAnsi="Arial" w:cs="Arial"/>
                              <w:i/>
                              <w:sz w:val="16"/>
                              <w:szCs w:val="16"/>
                            </w:rPr>
                            <w:t>803 MHz</w:t>
                          </w:r>
                        </w:p>
                      </w:txbxContent>
                    </v:textbox>
                  </v:shape>
                </v:group>
                <v:rect id="Rectangle 430" o:spid="_x0000_s1047" style="position:absolute;left:2436;top:4419;width:7555;height:2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" filled="f"/>
              </v:group>
            </w:pict>
          </mc:Fallback>
        </mc:AlternateContent>
      </w:r>
    </w:p>
    <w:p w14:paraId="026E7FCC" w14:textId="77777777" w:rsidR="003E069A" w:rsidRPr="00C0747A" w:rsidRDefault="003E069A" w:rsidP="003E069A">
      <w:pPr>
        <w:spacing w:before="120"/>
        <w:rPr>
          <w:b/>
          <w:u w:val="single"/>
        </w:rPr>
      </w:pPr>
    </w:p>
    <w:p w14:paraId="64297865" w14:textId="77777777" w:rsidR="003E069A" w:rsidRPr="00C0747A" w:rsidRDefault="003E069A" w:rsidP="003E069A">
      <w:pPr>
        <w:spacing w:before="120"/>
        <w:rPr>
          <w:b/>
          <w:u w:val="single"/>
        </w:rPr>
      </w:pPr>
    </w:p>
    <w:p w14:paraId="25FC98E1" w14:textId="77777777" w:rsidR="003E069A" w:rsidRPr="00C0747A" w:rsidRDefault="003E069A" w:rsidP="003E069A">
      <w:pPr>
        <w:spacing w:before="120"/>
        <w:rPr>
          <w:b/>
          <w:u w:val="single"/>
        </w:rPr>
      </w:pPr>
    </w:p>
    <w:p w14:paraId="6681C694" w14:textId="77777777" w:rsidR="003E069A" w:rsidRPr="00C0747A" w:rsidRDefault="003E069A" w:rsidP="003E069A">
      <w:pPr>
        <w:spacing w:before="120"/>
        <w:rPr>
          <w:b/>
          <w:u w:val="single"/>
        </w:rPr>
      </w:pPr>
    </w:p>
    <w:p w14:paraId="1BAC099D" w14:textId="77777777" w:rsidR="003E069A" w:rsidRPr="00C0747A" w:rsidRDefault="003E069A" w:rsidP="003E069A">
      <w:pPr>
        <w:spacing w:before="120"/>
        <w:rPr>
          <w:b/>
          <w:u w:val="single"/>
        </w:rPr>
      </w:pPr>
    </w:p>
    <w:p w14:paraId="31F98A74" w14:textId="77777777" w:rsidR="003E069A" w:rsidRPr="00C0747A" w:rsidRDefault="003E069A" w:rsidP="003E069A">
      <w:pPr>
        <w:spacing w:before="120"/>
        <w:rPr>
          <w:b/>
          <w:u w:val="single"/>
        </w:rPr>
      </w:pPr>
    </w:p>
    <w:p w14:paraId="4D414361" w14:textId="77777777" w:rsidR="003E069A" w:rsidRPr="00C0747A" w:rsidRDefault="003E069A" w:rsidP="003E069A">
      <w:pPr>
        <w:spacing w:before="120"/>
        <w:rPr>
          <w:b/>
          <w:u w:val="single"/>
        </w:rPr>
      </w:pPr>
    </w:p>
    <w:p w14:paraId="5BC2C5C4" w14:textId="77777777" w:rsidR="003E069A" w:rsidRPr="00C0747A" w:rsidRDefault="003E069A" w:rsidP="003E069A">
      <w:pPr>
        <w:spacing w:before="120"/>
        <w:rPr>
          <w:b/>
          <w:u w:val="single"/>
        </w:rPr>
      </w:pPr>
      <w:r w:rsidRPr="00C0747A">
        <w:rPr>
          <w:b/>
          <w:u w:val="single"/>
        </w:rPr>
        <w:t>Example of frequency arrangement for broadband PPDR systems in 703-748/758-803 MHz</w:t>
      </w:r>
    </w:p>
    <w:p w14:paraId="5A29CEC3" w14:textId="77777777" w:rsidR="003E069A" w:rsidRPr="00C0747A" w:rsidRDefault="003E069A" w:rsidP="003E069A"/>
    <w:p w14:paraId="10EDF186" w14:textId="77777777" w:rsidR="003E069A" w:rsidRPr="00C0747A" w:rsidRDefault="003E069A" w:rsidP="003E069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2464"/>
        <w:gridCol w:w="2464"/>
      </w:tblGrid>
      <w:tr w:rsidR="003E069A" w:rsidRPr="00C0747A" w14:paraId="76108C4B" w14:textId="77777777" w:rsidTr="00ED2700">
        <w:trPr>
          <w:jc w:val="center"/>
        </w:trPr>
        <w:tc>
          <w:tcPr>
            <w:tcW w:w="2464" w:type="dxa"/>
            <w:tcBorders>
              <w:top w:val="single" w:sz="4" w:space="0" w:color="auto"/>
              <w:left w:val="single" w:sz="4" w:space="0" w:color="auto"/>
              <w:bottom w:val="single" w:sz="4" w:space="0" w:color="auto"/>
              <w:right w:val="single" w:sz="4" w:space="0" w:color="auto"/>
            </w:tcBorders>
            <w:vAlign w:val="center"/>
            <w:hideMark/>
          </w:tcPr>
          <w:p w14:paraId="13575DA0" w14:textId="77777777" w:rsidR="003E069A" w:rsidRPr="00C0747A" w:rsidRDefault="003E069A" w:rsidP="00ED2700">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rPr>
            </w:pPr>
            <w:r w:rsidRPr="00C0747A">
              <w:rPr>
                <w:b/>
              </w:rPr>
              <w:t>Mobile station transmit (MHz)</w:t>
            </w:r>
          </w:p>
        </w:tc>
        <w:tc>
          <w:tcPr>
            <w:tcW w:w="2464" w:type="dxa"/>
            <w:tcBorders>
              <w:top w:val="single" w:sz="4" w:space="0" w:color="auto"/>
              <w:left w:val="single" w:sz="4" w:space="0" w:color="auto"/>
              <w:bottom w:val="single" w:sz="4" w:space="0" w:color="auto"/>
              <w:right w:val="single" w:sz="4" w:space="0" w:color="auto"/>
            </w:tcBorders>
            <w:vAlign w:val="center"/>
            <w:hideMark/>
          </w:tcPr>
          <w:p w14:paraId="19AF8298" w14:textId="77777777" w:rsidR="003E069A" w:rsidRPr="00C0747A" w:rsidRDefault="003E069A" w:rsidP="00ED2700">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rPr>
            </w:pPr>
            <w:r w:rsidRPr="00C0747A">
              <w:rPr>
                <w:b/>
              </w:rPr>
              <w:t>Base station transmit (MHz)</w:t>
            </w:r>
          </w:p>
        </w:tc>
        <w:tc>
          <w:tcPr>
            <w:tcW w:w="2464" w:type="dxa"/>
            <w:tcBorders>
              <w:top w:val="single" w:sz="4" w:space="0" w:color="auto"/>
              <w:left w:val="single" w:sz="4" w:space="0" w:color="auto"/>
              <w:bottom w:val="single" w:sz="4" w:space="0" w:color="auto"/>
              <w:right w:val="single" w:sz="4" w:space="0" w:color="auto"/>
            </w:tcBorders>
            <w:vAlign w:val="center"/>
            <w:hideMark/>
          </w:tcPr>
          <w:p w14:paraId="7D31AEEC" w14:textId="77777777" w:rsidR="003E069A" w:rsidRPr="00C0747A" w:rsidRDefault="003E069A" w:rsidP="00ED2700">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rPr>
            </w:pPr>
            <w:r w:rsidRPr="00C0747A">
              <w:rPr>
                <w:b/>
              </w:rPr>
              <w:t>Frequency block</w:t>
            </w:r>
          </w:p>
        </w:tc>
      </w:tr>
      <w:tr w:rsidR="003E069A" w:rsidRPr="00C0747A" w14:paraId="72E26FF6" w14:textId="77777777" w:rsidTr="00ED2700">
        <w:trPr>
          <w:jc w:val="center"/>
        </w:trPr>
        <w:tc>
          <w:tcPr>
            <w:tcW w:w="2464" w:type="dxa"/>
            <w:tcBorders>
              <w:top w:val="single" w:sz="4" w:space="0" w:color="auto"/>
              <w:left w:val="single" w:sz="4" w:space="0" w:color="auto"/>
              <w:bottom w:val="single" w:sz="4" w:space="0" w:color="auto"/>
              <w:right w:val="single" w:sz="4" w:space="0" w:color="auto"/>
            </w:tcBorders>
            <w:hideMark/>
          </w:tcPr>
          <w:p w14:paraId="73E2FD1F" w14:textId="77777777" w:rsidR="003E069A" w:rsidRPr="00C0747A" w:rsidRDefault="003E069A" w:rsidP="00ED270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C0747A">
              <w:t>703-748</w:t>
            </w:r>
          </w:p>
        </w:tc>
        <w:tc>
          <w:tcPr>
            <w:tcW w:w="2464" w:type="dxa"/>
            <w:tcBorders>
              <w:top w:val="single" w:sz="4" w:space="0" w:color="auto"/>
              <w:left w:val="single" w:sz="4" w:space="0" w:color="auto"/>
              <w:bottom w:val="single" w:sz="4" w:space="0" w:color="auto"/>
              <w:right w:val="single" w:sz="4" w:space="0" w:color="auto"/>
            </w:tcBorders>
            <w:hideMark/>
          </w:tcPr>
          <w:p w14:paraId="66159368" w14:textId="77777777" w:rsidR="003E069A" w:rsidRPr="00C0747A" w:rsidRDefault="003E069A" w:rsidP="00ED270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ajorEastAsia"/>
                <w:i/>
                <w:iCs/>
                <w:color w:val="404040" w:themeColor="text1" w:themeTint="BF"/>
              </w:rPr>
            </w:pPr>
            <w:r w:rsidRPr="00C0747A">
              <w:t>758-803</w:t>
            </w:r>
          </w:p>
        </w:tc>
        <w:tc>
          <w:tcPr>
            <w:tcW w:w="2464" w:type="dxa"/>
            <w:tcBorders>
              <w:top w:val="single" w:sz="4" w:space="0" w:color="auto"/>
              <w:left w:val="single" w:sz="4" w:space="0" w:color="auto"/>
              <w:bottom w:val="single" w:sz="4" w:space="0" w:color="auto"/>
              <w:right w:val="single" w:sz="4" w:space="0" w:color="auto"/>
            </w:tcBorders>
            <w:hideMark/>
          </w:tcPr>
          <w:p w14:paraId="64C4F471" w14:textId="77777777" w:rsidR="003E069A" w:rsidRPr="00C0747A" w:rsidRDefault="003E069A" w:rsidP="00ED270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C0747A">
              <w:t>Broadband PPDR</w:t>
            </w:r>
          </w:p>
        </w:tc>
      </w:tr>
      <w:tr w:rsidR="003E069A" w:rsidRPr="00C0747A" w14:paraId="70D3344F" w14:textId="77777777" w:rsidTr="00ED2700">
        <w:trPr>
          <w:jc w:val="center"/>
        </w:trPr>
        <w:tc>
          <w:tcPr>
            <w:tcW w:w="4928" w:type="dxa"/>
            <w:gridSpan w:val="2"/>
            <w:tcBorders>
              <w:top w:val="single" w:sz="4" w:space="0" w:color="auto"/>
              <w:left w:val="single" w:sz="4" w:space="0" w:color="auto"/>
              <w:bottom w:val="single" w:sz="4" w:space="0" w:color="auto"/>
              <w:right w:val="single" w:sz="4" w:space="0" w:color="auto"/>
            </w:tcBorders>
            <w:hideMark/>
          </w:tcPr>
          <w:p w14:paraId="73EE1332" w14:textId="77777777" w:rsidR="003E069A" w:rsidRPr="00C0747A" w:rsidRDefault="003E069A" w:rsidP="00ED270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ajorEastAsia"/>
                <w:i/>
                <w:iCs/>
                <w:color w:val="404040" w:themeColor="text1" w:themeTint="BF"/>
              </w:rPr>
            </w:pPr>
            <w:r w:rsidRPr="00C0747A">
              <w:lastRenderedPageBreak/>
              <w:t>748-758</w:t>
            </w:r>
          </w:p>
        </w:tc>
        <w:tc>
          <w:tcPr>
            <w:tcW w:w="2464" w:type="dxa"/>
            <w:tcBorders>
              <w:top w:val="single" w:sz="4" w:space="0" w:color="auto"/>
              <w:left w:val="single" w:sz="4" w:space="0" w:color="auto"/>
              <w:bottom w:val="single" w:sz="4" w:space="0" w:color="auto"/>
              <w:right w:val="single" w:sz="4" w:space="0" w:color="auto"/>
            </w:tcBorders>
            <w:hideMark/>
          </w:tcPr>
          <w:p w14:paraId="0F63557C" w14:textId="77777777" w:rsidR="003E069A" w:rsidRPr="00C0747A" w:rsidRDefault="003E069A" w:rsidP="00ED270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C0747A">
              <w:t xml:space="preserve">Duplex Gap </w:t>
            </w:r>
          </w:p>
        </w:tc>
      </w:tr>
    </w:tbl>
    <w:p w14:paraId="718AB8BA" w14:textId="77777777" w:rsidR="003E069A" w:rsidRPr="00C0747A" w:rsidRDefault="003E069A" w:rsidP="003E069A"/>
    <w:p w14:paraId="71DDA57D" w14:textId="77777777" w:rsidR="003E069A" w:rsidRPr="00C0747A" w:rsidRDefault="003E069A" w:rsidP="003E069A">
      <w:pPr>
        <w:rPr>
          <w:b/>
          <w:u w:val="single"/>
          <w:lang w:eastAsia="zh-CN"/>
        </w:rPr>
      </w:pPr>
      <w:r w:rsidRPr="00C0747A">
        <w:rPr>
          <w:b/>
          <w:u w:val="single"/>
          <w:lang w:eastAsia="zh-CN"/>
        </w:rPr>
        <w:t>Channelization for broadband</w:t>
      </w:r>
    </w:p>
    <w:p w14:paraId="5F22983B" w14:textId="77777777" w:rsidR="003E069A" w:rsidRPr="00C0747A" w:rsidRDefault="003E069A" w:rsidP="003E069A">
      <w:pPr>
        <w:rPr>
          <w:lang w:eastAsia="zh-CN"/>
        </w:rPr>
      </w:pPr>
      <w:r w:rsidRPr="00C0747A">
        <w:rPr>
          <w:lang w:eastAsia="zh-CN"/>
        </w:rPr>
        <w:t>The channeling plan for broadband is based on a channel bandwidth of 5 MHz or 10 MHz as shown below:</w:t>
      </w:r>
    </w:p>
    <w:p w14:paraId="4D36F7F5" w14:textId="77777777" w:rsidR="003E069A" w:rsidRPr="00C0747A" w:rsidRDefault="003E069A" w:rsidP="003E069A">
      <w:pPr>
        <w:rPr>
          <w:lang w:eastAsia="zh-CN"/>
        </w:rPr>
      </w:pPr>
      <w:r w:rsidRPr="00C0747A">
        <w:rPr>
          <w:lang w:eastAsia="zh-CN"/>
        </w:rPr>
        <w:t xml:space="preserve">The </w:t>
      </w:r>
      <w:proofErr w:type="spellStart"/>
      <w:r w:rsidRPr="00C0747A">
        <w:rPr>
          <w:lang w:eastAsia="zh-CN"/>
        </w:rPr>
        <w:t>centre</w:t>
      </w:r>
      <w:proofErr w:type="spellEnd"/>
      <w:r w:rsidRPr="00C0747A">
        <w:rPr>
          <w:lang w:eastAsia="zh-CN"/>
        </w:rPr>
        <w:t xml:space="preserve"> frequency (</w:t>
      </w:r>
      <w:proofErr w:type="spellStart"/>
      <w:r w:rsidRPr="00C0747A">
        <w:rPr>
          <w:lang w:eastAsia="zh-CN"/>
        </w:rPr>
        <w:t>f</w:t>
      </w:r>
      <w:r w:rsidRPr="00C0747A">
        <w:rPr>
          <w:vertAlign w:val="subscript"/>
          <w:lang w:eastAsia="zh-CN"/>
        </w:rPr>
        <w:t>N</w:t>
      </w:r>
      <w:proofErr w:type="spellEnd"/>
      <w:r w:rsidRPr="00C0747A">
        <w:rPr>
          <w:lang w:eastAsia="zh-CN"/>
        </w:rPr>
        <w:t>) of the Nth channel is given by:</w:t>
      </w:r>
    </w:p>
    <w:p w14:paraId="50D35AC1" w14:textId="77777777" w:rsidR="003E069A" w:rsidRPr="00C0747A" w:rsidRDefault="003E069A" w:rsidP="003E069A">
      <w:pPr>
        <w:rPr>
          <w:b/>
          <w:lang w:eastAsia="zh-CN"/>
        </w:rPr>
      </w:pPr>
    </w:p>
    <w:p w14:paraId="574D7567" w14:textId="77777777" w:rsidR="003E069A" w:rsidRPr="00C0747A" w:rsidRDefault="003E069A" w:rsidP="003E069A">
      <w:pPr>
        <w:rPr>
          <w:b/>
          <w:lang w:eastAsia="zh-CN"/>
        </w:rPr>
      </w:pPr>
      <w:r w:rsidRPr="00C0747A">
        <w:rPr>
          <w:b/>
          <w:lang w:eastAsia="zh-CN"/>
        </w:rPr>
        <w:t>Broadband with 5 MHz channels</w:t>
      </w:r>
    </w:p>
    <w:p w14:paraId="519DE1B5" w14:textId="77777777" w:rsidR="003E069A" w:rsidRPr="00C0747A" w:rsidRDefault="003E069A" w:rsidP="003E069A">
      <w:pPr>
        <w:rPr>
          <w:lang w:eastAsia="zh-CN"/>
        </w:rPr>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7"/>
        <w:gridCol w:w="3036"/>
        <w:gridCol w:w="3080"/>
        <w:gridCol w:w="1613"/>
      </w:tblGrid>
      <w:tr w:rsidR="003E069A" w:rsidRPr="00C0747A" w14:paraId="0CDF59B2" w14:textId="77777777" w:rsidTr="00ED2700">
        <w:trPr>
          <w:jc w:val="center"/>
        </w:trPr>
        <w:tc>
          <w:tcPr>
            <w:tcW w:w="1908" w:type="dxa"/>
            <w:tcBorders>
              <w:top w:val="single" w:sz="4" w:space="0" w:color="auto"/>
              <w:left w:val="single" w:sz="4" w:space="0" w:color="auto"/>
              <w:bottom w:val="single" w:sz="4" w:space="0" w:color="auto"/>
              <w:right w:val="single" w:sz="4" w:space="0" w:color="auto"/>
            </w:tcBorders>
            <w:vAlign w:val="center"/>
            <w:hideMark/>
          </w:tcPr>
          <w:p w14:paraId="30E8CF2C" w14:textId="77777777" w:rsidR="003E069A" w:rsidRPr="00C0747A" w:rsidRDefault="003E069A" w:rsidP="00ED2700">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rPr>
            </w:pPr>
            <w:r w:rsidRPr="00C0747A">
              <w:rPr>
                <w:b/>
              </w:rPr>
              <w:t>Channel number</w:t>
            </w:r>
          </w:p>
        </w:tc>
        <w:tc>
          <w:tcPr>
            <w:tcW w:w="3037" w:type="dxa"/>
            <w:tcBorders>
              <w:top w:val="single" w:sz="4" w:space="0" w:color="auto"/>
              <w:left w:val="single" w:sz="4" w:space="0" w:color="auto"/>
              <w:bottom w:val="single" w:sz="4" w:space="0" w:color="auto"/>
              <w:right w:val="single" w:sz="4" w:space="0" w:color="auto"/>
            </w:tcBorders>
            <w:vAlign w:val="center"/>
            <w:hideMark/>
          </w:tcPr>
          <w:p w14:paraId="6E608C78" w14:textId="77777777" w:rsidR="003E069A" w:rsidRPr="00C0747A" w:rsidRDefault="003E069A" w:rsidP="00ED2700">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rPr>
            </w:pPr>
            <w:r w:rsidRPr="00C0747A">
              <w:rPr>
                <w:b/>
              </w:rPr>
              <w:t>Mobile station transmit</w:t>
            </w:r>
            <w:r w:rsidRPr="00C0747A">
              <w:rPr>
                <w:b/>
              </w:rPr>
              <w:br/>
              <w:t xml:space="preserve">Channel </w:t>
            </w:r>
            <w:proofErr w:type="spellStart"/>
            <w:r w:rsidRPr="00C0747A">
              <w:rPr>
                <w:b/>
              </w:rPr>
              <w:t>centre</w:t>
            </w:r>
            <w:proofErr w:type="spellEnd"/>
            <w:r w:rsidRPr="00C0747A">
              <w:rPr>
                <w:b/>
              </w:rPr>
              <w:t xml:space="preserve"> frequency (MHz)</w:t>
            </w:r>
          </w:p>
        </w:tc>
        <w:tc>
          <w:tcPr>
            <w:tcW w:w="3081" w:type="dxa"/>
            <w:tcBorders>
              <w:top w:val="single" w:sz="4" w:space="0" w:color="auto"/>
              <w:left w:val="single" w:sz="4" w:space="0" w:color="auto"/>
              <w:bottom w:val="single" w:sz="4" w:space="0" w:color="auto"/>
              <w:right w:val="single" w:sz="4" w:space="0" w:color="auto"/>
            </w:tcBorders>
            <w:vAlign w:val="center"/>
            <w:hideMark/>
          </w:tcPr>
          <w:p w14:paraId="08F9CE5C" w14:textId="77777777" w:rsidR="003E069A" w:rsidRPr="00C0747A" w:rsidRDefault="003E069A" w:rsidP="00ED2700">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rPr>
            </w:pPr>
            <w:r w:rsidRPr="00C0747A">
              <w:rPr>
                <w:b/>
              </w:rPr>
              <w:t>Base station transmit</w:t>
            </w:r>
            <w:r w:rsidRPr="00C0747A">
              <w:rPr>
                <w:b/>
              </w:rPr>
              <w:br/>
              <w:t xml:space="preserve">Channel </w:t>
            </w:r>
            <w:proofErr w:type="spellStart"/>
            <w:r w:rsidRPr="00C0747A">
              <w:rPr>
                <w:b/>
              </w:rPr>
              <w:t>centre</w:t>
            </w:r>
            <w:proofErr w:type="spellEnd"/>
            <w:r w:rsidRPr="00C0747A">
              <w:rPr>
                <w:b/>
              </w:rPr>
              <w:t xml:space="preserve"> frequency (MHz)</w:t>
            </w:r>
          </w:p>
        </w:tc>
        <w:tc>
          <w:tcPr>
            <w:tcW w:w="1613" w:type="dxa"/>
            <w:tcBorders>
              <w:top w:val="single" w:sz="4" w:space="0" w:color="auto"/>
              <w:left w:val="single" w:sz="4" w:space="0" w:color="auto"/>
              <w:bottom w:val="single" w:sz="4" w:space="0" w:color="auto"/>
              <w:right w:val="single" w:sz="4" w:space="0" w:color="auto"/>
            </w:tcBorders>
            <w:vAlign w:val="center"/>
            <w:hideMark/>
          </w:tcPr>
          <w:p w14:paraId="726E4F26" w14:textId="77777777" w:rsidR="003E069A" w:rsidRPr="00C0747A" w:rsidRDefault="003E069A" w:rsidP="00ED2700">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rPr>
            </w:pPr>
            <w:r w:rsidRPr="00C0747A">
              <w:rPr>
                <w:b/>
              </w:rPr>
              <w:t>Channel bandwidth (MHz)</w:t>
            </w:r>
          </w:p>
        </w:tc>
      </w:tr>
      <w:tr w:rsidR="003E069A" w:rsidRPr="00C0747A" w14:paraId="27F14CC4" w14:textId="77777777" w:rsidTr="00ED2700">
        <w:trPr>
          <w:trHeight w:val="296"/>
          <w:jc w:val="center"/>
        </w:trPr>
        <w:tc>
          <w:tcPr>
            <w:tcW w:w="1908" w:type="dxa"/>
            <w:tcBorders>
              <w:top w:val="single" w:sz="4" w:space="0" w:color="auto"/>
              <w:left w:val="single" w:sz="4" w:space="0" w:color="auto"/>
              <w:bottom w:val="single" w:sz="4" w:space="0" w:color="auto"/>
              <w:right w:val="single" w:sz="4" w:space="0" w:color="auto"/>
            </w:tcBorders>
            <w:hideMark/>
          </w:tcPr>
          <w:p w14:paraId="6F80C2ED" w14:textId="77777777" w:rsidR="003E069A" w:rsidRPr="00C0747A" w:rsidRDefault="003E069A" w:rsidP="00ED270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C0747A">
              <w:rPr>
                <w:i/>
                <w:iCs/>
              </w:rPr>
              <w:t>N</w:t>
            </w:r>
            <w:r w:rsidRPr="00C0747A">
              <w:t xml:space="preserve"> = 1 to 9</w:t>
            </w:r>
          </w:p>
        </w:tc>
        <w:tc>
          <w:tcPr>
            <w:tcW w:w="3037" w:type="dxa"/>
            <w:tcBorders>
              <w:top w:val="single" w:sz="4" w:space="0" w:color="auto"/>
              <w:left w:val="single" w:sz="4" w:space="0" w:color="auto"/>
              <w:bottom w:val="single" w:sz="4" w:space="0" w:color="auto"/>
              <w:right w:val="single" w:sz="4" w:space="0" w:color="auto"/>
            </w:tcBorders>
            <w:hideMark/>
          </w:tcPr>
          <w:p w14:paraId="39C2DFF4" w14:textId="77777777" w:rsidR="003E069A" w:rsidRPr="00C0747A" w:rsidRDefault="003E069A" w:rsidP="00ED270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lang w:val="en-GB"/>
              </w:rPr>
            </w:pPr>
            <w:proofErr w:type="spellStart"/>
            <w:r w:rsidRPr="00C0747A">
              <w:rPr>
                <w:i/>
                <w:iCs/>
              </w:rPr>
              <w:t>f</w:t>
            </w:r>
            <w:r w:rsidRPr="00C0747A">
              <w:rPr>
                <w:i/>
                <w:iCs/>
                <w:vertAlign w:val="subscript"/>
              </w:rPr>
              <w:t>N</w:t>
            </w:r>
            <w:proofErr w:type="spellEnd"/>
            <w:r w:rsidRPr="00C0747A">
              <w:t xml:space="preserve"> = 705.5 + (5) </w:t>
            </w:r>
            <w:r w:rsidRPr="00C0747A">
              <w:sym w:font="Symbol" w:char="00B4"/>
            </w:r>
            <w:r w:rsidRPr="00C0747A">
              <w:t xml:space="preserve"> (</w:t>
            </w:r>
            <w:r w:rsidRPr="00C0747A">
              <w:rPr>
                <w:i/>
                <w:iCs/>
              </w:rPr>
              <w:t>N</w:t>
            </w:r>
            <w:r w:rsidRPr="00C0747A">
              <w:t> − 1)</w:t>
            </w:r>
          </w:p>
        </w:tc>
        <w:tc>
          <w:tcPr>
            <w:tcW w:w="3081" w:type="dxa"/>
            <w:tcBorders>
              <w:top w:val="single" w:sz="4" w:space="0" w:color="auto"/>
              <w:left w:val="single" w:sz="4" w:space="0" w:color="auto"/>
              <w:bottom w:val="single" w:sz="4" w:space="0" w:color="auto"/>
              <w:right w:val="single" w:sz="4" w:space="0" w:color="auto"/>
            </w:tcBorders>
            <w:hideMark/>
          </w:tcPr>
          <w:p w14:paraId="0416762D" w14:textId="77777777" w:rsidR="003E069A" w:rsidRPr="00C0747A" w:rsidRDefault="003E069A" w:rsidP="00ED270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roofErr w:type="spellStart"/>
            <w:r w:rsidRPr="00C0747A">
              <w:rPr>
                <w:i/>
                <w:iCs/>
              </w:rPr>
              <w:t>f</w:t>
            </w:r>
            <w:r w:rsidRPr="00C0747A">
              <w:rPr>
                <w:i/>
                <w:iCs/>
                <w:vertAlign w:val="subscript"/>
              </w:rPr>
              <w:t>N</w:t>
            </w:r>
            <w:proofErr w:type="spellEnd"/>
            <w:r w:rsidRPr="00C0747A">
              <w:t xml:space="preserve"> = 760.5 + (5) </w:t>
            </w:r>
            <w:r w:rsidRPr="00C0747A">
              <w:sym w:font="Symbol" w:char="00B4"/>
            </w:r>
            <w:r w:rsidRPr="00C0747A">
              <w:t xml:space="preserve"> (</w:t>
            </w:r>
            <w:r w:rsidRPr="00C0747A">
              <w:rPr>
                <w:i/>
                <w:iCs/>
              </w:rPr>
              <w:t>N-1</w:t>
            </w:r>
            <w:r w:rsidRPr="00C0747A">
              <w:t>)</w:t>
            </w:r>
          </w:p>
        </w:tc>
        <w:tc>
          <w:tcPr>
            <w:tcW w:w="1613" w:type="dxa"/>
            <w:tcBorders>
              <w:top w:val="single" w:sz="4" w:space="0" w:color="auto"/>
              <w:left w:val="single" w:sz="4" w:space="0" w:color="auto"/>
              <w:bottom w:val="single" w:sz="4" w:space="0" w:color="auto"/>
              <w:right w:val="single" w:sz="4" w:space="0" w:color="auto"/>
            </w:tcBorders>
            <w:vAlign w:val="center"/>
            <w:hideMark/>
          </w:tcPr>
          <w:p w14:paraId="6CC04A5A" w14:textId="77777777" w:rsidR="003E069A" w:rsidRPr="00C0747A" w:rsidRDefault="003E069A" w:rsidP="00ED270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Cs/>
              </w:rPr>
            </w:pPr>
            <w:r w:rsidRPr="00C0747A">
              <w:rPr>
                <w:iCs/>
              </w:rPr>
              <w:t>5</w:t>
            </w:r>
          </w:p>
        </w:tc>
      </w:tr>
    </w:tbl>
    <w:p w14:paraId="6F1ACE99" w14:textId="77777777" w:rsidR="003E069A" w:rsidRPr="00C0747A" w:rsidRDefault="003E069A" w:rsidP="003E069A">
      <w:pPr>
        <w:rPr>
          <w:lang w:eastAsia="zh-CN"/>
        </w:rPr>
      </w:pPr>
    </w:p>
    <w:p w14:paraId="7274A3CA" w14:textId="77777777" w:rsidR="003E069A" w:rsidRPr="00C0747A" w:rsidRDefault="003E069A" w:rsidP="003E069A">
      <w:pPr>
        <w:rPr>
          <w:lang w:eastAsia="zh-CN"/>
        </w:rPr>
      </w:pPr>
      <w:r w:rsidRPr="00C0747A">
        <w:rPr>
          <w:noProof/>
        </w:rPr>
        <w:drawing>
          <wp:inline distT="0" distB="0" distL="0" distR="0" wp14:anchorId="5D6B2E50" wp14:editId="73DC91C5">
            <wp:extent cx="6096000" cy="1150620"/>
            <wp:effectExtent l="0" t="0" r="0" b="0"/>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srcRect/>
                    <a:stretch>
                      <a:fillRect/>
                    </a:stretch>
                  </pic:blipFill>
                  <pic:spPr bwMode="auto">
                    <a:xfrm>
                      <a:off x="0" y="0"/>
                      <a:ext cx="6096000" cy="1150620"/>
                    </a:xfrm>
                    <a:prstGeom prst="rect">
                      <a:avLst/>
                    </a:prstGeom>
                    <a:noFill/>
                    <a:ln w="9525">
                      <a:noFill/>
                      <a:miter lim="800000"/>
                      <a:headEnd/>
                      <a:tailEnd/>
                    </a:ln>
                  </pic:spPr>
                </pic:pic>
              </a:graphicData>
            </a:graphic>
          </wp:inline>
        </w:drawing>
      </w:r>
    </w:p>
    <w:p w14:paraId="7FBC5EE9" w14:textId="77777777" w:rsidR="003E069A" w:rsidRPr="00C0747A" w:rsidRDefault="003E069A" w:rsidP="003E069A">
      <w:pPr>
        <w:rPr>
          <w:b/>
          <w:i/>
          <w:lang w:val="en-GB"/>
        </w:rPr>
      </w:pPr>
    </w:p>
    <w:p w14:paraId="78920B73" w14:textId="77777777" w:rsidR="003E069A" w:rsidRPr="00C0747A" w:rsidRDefault="003E069A" w:rsidP="003E069A">
      <w:pPr>
        <w:keepLines/>
        <w:rPr>
          <w:b/>
          <w:i/>
          <w:lang w:val="en-GB"/>
        </w:rPr>
      </w:pPr>
    </w:p>
    <w:p w14:paraId="15CE2FE5" w14:textId="77777777" w:rsidR="003E069A" w:rsidRPr="00C0747A" w:rsidRDefault="003E069A" w:rsidP="003E069A">
      <w:pPr>
        <w:keepLines/>
        <w:rPr>
          <w:b/>
          <w:lang w:val="en-GB"/>
        </w:rPr>
      </w:pPr>
      <w:r w:rsidRPr="00C0747A" w:rsidDel="00804E28">
        <w:rPr>
          <w:b/>
          <w:lang w:val="en-GB"/>
        </w:rPr>
        <w:t>A1.2 Example 2</w:t>
      </w:r>
    </w:p>
    <w:p w14:paraId="22101413" w14:textId="77777777" w:rsidR="003E069A" w:rsidRPr="00C0747A" w:rsidRDefault="003E069A" w:rsidP="003E069A">
      <w:pPr>
        <w:keepLines/>
        <w:rPr>
          <w:lang w:val="en-GB"/>
        </w:rPr>
      </w:pPr>
      <w:r w:rsidRPr="00C0747A">
        <w:rPr>
          <w:b/>
          <w:lang w:val="en-GB"/>
        </w:rPr>
        <w:t xml:space="preserve">G3-1-2: 800 MHz Narrow band systems </w:t>
      </w:r>
      <w:r w:rsidRPr="00C0747A">
        <w:rPr>
          <w:lang w:val="en-GB"/>
        </w:rPr>
        <w:t xml:space="preserve"> </w:t>
      </w:r>
    </w:p>
    <w:p w14:paraId="5DDED300" w14:textId="77777777" w:rsidR="003E069A" w:rsidRPr="00C0747A" w:rsidRDefault="003E069A" w:rsidP="003E069A">
      <w:pPr>
        <w:keepLines/>
        <w:rPr>
          <w:lang w:val="en-GB"/>
        </w:rPr>
      </w:pPr>
    </w:p>
    <w:p w14:paraId="48518662" w14:textId="77777777" w:rsidR="003E069A" w:rsidRPr="00C0747A" w:rsidRDefault="003E069A" w:rsidP="003E069A">
      <w:pPr>
        <w:keepLines/>
        <w:rPr>
          <w:lang w:val="en-GB"/>
        </w:rPr>
      </w:pPr>
      <w:r w:rsidRPr="00C0747A">
        <w:rPr>
          <w:lang w:val="en-GB"/>
        </w:rPr>
        <w:t xml:space="preserve">Following channel arrangements in the band </w:t>
      </w:r>
      <w:r w:rsidRPr="00C0747A">
        <w:rPr>
          <w:b/>
          <w:lang w:val="en-GB"/>
        </w:rPr>
        <w:t>806-824/851-869 MHz</w:t>
      </w:r>
      <w:r w:rsidRPr="00C0747A">
        <w:rPr>
          <w:lang w:val="en-GB"/>
        </w:rPr>
        <w:t xml:space="preserve"> are used for various narrowband and wideband fixed and mobile systems</w:t>
      </w:r>
    </w:p>
    <w:p w14:paraId="7A9D4034" w14:textId="77777777" w:rsidR="003E069A" w:rsidRPr="00C0747A" w:rsidRDefault="003E069A" w:rsidP="003E069A">
      <w:pPr>
        <w:rPr>
          <w:i/>
        </w:rPr>
      </w:pPr>
    </w:p>
    <w:p w14:paraId="7DB50C97" w14:textId="77777777" w:rsidR="003E069A" w:rsidRPr="00C0747A" w:rsidRDefault="003E069A" w:rsidP="003E069A">
      <w:pPr>
        <w:keepLines/>
        <w:rPr>
          <w:b/>
          <w:u w:val="single"/>
          <w:lang w:val="en-GB"/>
        </w:rPr>
      </w:pPr>
      <w:r w:rsidRPr="00C0747A">
        <w:rPr>
          <w:b/>
          <w:u w:val="single"/>
          <w:lang w:val="en-GB"/>
        </w:rPr>
        <w:t>806-824/851-869 MHz</w:t>
      </w:r>
    </w:p>
    <w:p w14:paraId="25B0E6E2" w14:textId="77777777" w:rsidR="003E069A" w:rsidRPr="00C0747A" w:rsidRDefault="003E069A" w:rsidP="003E069A">
      <w:pPr>
        <w:keepLines/>
        <w:rPr>
          <w:u w:val="single"/>
          <w:lang w:val="en-GB"/>
        </w:rPr>
      </w:pPr>
    </w:p>
    <w:p w14:paraId="0E96207B" w14:textId="77777777" w:rsidR="003E069A" w:rsidRPr="00C0747A" w:rsidRDefault="003E069A" w:rsidP="003E069A">
      <w:pPr>
        <w:keepLines/>
        <w:rPr>
          <w:lang w:val="en-GB"/>
        </w:rPr>
      </w:pPr>
      <w:r w:rsidRPr="00C0747A">
        <w:rPr>
          <w:lang w:val="en-GB"/>
        </w:rPr>
        <w:t>The sub-bands 806 – 812 MHz paired with 851 – 857 MHz are used to accommodate wideband bi-directional, fixed, point-to-point links and are unavailable for land mobile.</w:t>
      </w:r>
    </w:p>
    <w:p w14:paraId="3068C0E3" w14:textId="77777777" w:rsidR="003E069A" w:rsidRPr="00C0747A" w:rsidRDefault="003E069A" w:rsidP="003E069A">
      <w:pPr>
        <w:keepLines/>
        <w:rPr>
          <w:lang w:val="en-GB"/>
        </w:rPr>
      </w:pPr>
    </w:p>
    <w:p w14:paraId="3DBC92C4" w14:textId="77777777" w:rsidR="003E069A" w:rsidRPr="00C0747A" w:rsidRDefault="003E069A" w:rsidP="003E069A">
      <w:pPr>
        <w:keepLines/>
        <w:rPr>
          <w:lang w:val="en-GB"/>
        </w:rPr>
      </w:pPr>
      <w:r w:rsidRPr="00C0747A">
        <w:rPr>
          <w:lang w:val="en-GB"/>
        </w:rPr>
        <w:t xml:space="preserve">The sub-band 819 – 824 MHz is used to accommodate the ubiquitous deployment of short-range devices and is unavailable for land mobile use. </w:t>
      </w:r>
    </w:p>
    <w:p w14:paraId="06573BEE" w14:textId="77777777" w:rsidR="003E069A" w:rsidRPr="00C0747A" w:rsidRDefault="003E069A" w:rsidP="003E069A">
      <w:pPr>
        <w:keepLines/>
        <w:rPr>
          <w:lang w:val="en-GB"/>
        </w:rPr>
      </w:pPr>
    </w:p>
    <w:p w14:paraId="5BA2BAF4" w14:textId="77777777" w:rsidR="003E069A" w:rsidRPr="00C0747A" w:rsidRDefault="003E069A" w:rsidP="003E069A">
      <w:pPr>
        <w:keepLines/>
        <w:rPr>
          <w:lang w:val="en-GB"/>
        </w:rPr>
      </w:pPr>
      <w:r w:rsidRPr="00C0747A">
        <w:rPr>
          <w:lang w:val="en-GB"/>
        </w:rPr>
        <w:t xml:space="preserve">The sub-band 849 – 851 MHz is allocated for </w:t>
      </w:r>
      <w:proofErr w:type="spellStart"/>
      <w:r w:rsidRPr="00C0747A">
        <w:rPr>
          <w:lang w:val="en-GB"/>
        </w:rPr>
        <w:t>uni</w:t>
      </w:r>
      <w:proofErr w:type="spellEnd"/>
      <w:r w:rsidRPr="00C0747A">
        <w:rPr>
          <w:lang w:val="en-GB"/>
        </w:rPr>
        <w:t xml:space="preserve">-directional, fixed, point-to-point links in support of radio broadcasting (studio to transmitter linking) and is also unavailable for land mobile use. </w:t>
      </w:r>
    </w:p>
    <w:p w14:paraId="0CEB03E7" w14:textId="77777777" w:rsidR="003E069A" w:rsidRPr="00C0747A" w:rsidRDefault="003E069A" w:rsidP="003E069A">
      <w:pPr>
        <w:keepLines/>
        <w:rPr>
          <w:lang w:val="en-GB"/>
        </w:rPr>
      </w:pPr>
    </w:p>
    <w:p w14:paraId="2F015F8E" w14:textId="77777777" w:rsidR="003E069A" w:rsidRPr="00C0747A" w:rsidRDefault="003E069A" w:rsidP="003E069A">
      <w:pPr>
        <w:keepLines/>
        <w:rPr>
          <w:lang w:val="en-GB"/>
        </w:rPr>
      </w:pPr>
      <w:r w:rsidRPr="00C0747A">
        <w:rPr>
          <w:lang w:val="en-GB"/>
        </w:rPr>
        <w:t>The sub-band 845 – 849 MHz provides an alternative pairing for 890 – 894 MHz sub-band potentially available for cellular telephony, and is not available for land mobile use.</w:t>
      </w:r>
    </w:p>
    <w:p w14:paraId="62BB8B9F" w14:textId="77777777" w:rsidR="003E069A" w:rsidRPr="00C0747A" w:rsidRDefault="003E069A" w:rsidP="003E069A">
      <w:pPr>
        <w:keepLines/>
        <w:rPr>
          <w:lang w:val="en-GB"/>
        </w:rPr>
      </w:pPr>
    </w:p>
    <w:p w14:paraId="4FE84613" w14:textId="77777777" w:rsidR="003E069A" w:rsidRPr="00C0747A" w:rsidRDefault="003E069A" w:rsidP="003E069A">
      <w:pPr>
        <w:keepLines/>
        <w:rPr>
          <w:lang w:val="en-GB"/>
        </w:rPr>
      </w:pPr>
      <w:r w:rsidRPr="00C0747A">
        <w:rPr>
          <w:lang w:val="en-GB"/>
        </w:rPr>
        <w:t xml:space="preserve">The sub-bands 825.015 – 849 MHz band paired with 870.015 – 890 MHz have been allocated as private rights and are used for the provision of cellular telephony services. </w:t>
      </w:r>
    </w:p>
    <w:p w14:paraId="1CD535A6" w14:textId="77777777" w:rsidR="003E069A" w:rsidRPr="00C0747A" w:rsidRDefault="003E069A" w:rsidP="003E069A">
      <w:pPr>
        <w:keepLines/>
        <w:rPr>
          <w:lang w:val="en-GB"/>
        </w:rPr>
      </w:pPr>
    </w:p>
    <w:p w14:paraId="3A77E69D" w14:textId="77777777" w:rsidR="003E069A" w:rsidRPr="00C0747A" w:rsidRDefault="003E069A" w:rsidP="003E069A">
      <w:pPr>
        <w:keepLines/>
        <w:rPr>
          <w:u w:val="single"/>
          <w:lang w:val="en-GB"/>
        </w:rPr>
      </w:pPr>
      <w:r w:rsidRPr="00C0747A">
        <w:rPr>
          <w:u w:val="single"/>
          <w:lang w:val="en-GB"/>
        </w:rPr>
        <w:t>868.100 – 869.025 MHz</w:t>
      </w:r>
    </w:p>
    <w:p w14:paraId="24D6EF8D" w14:textId="77777777" w:rsidR="003E069A" w:rsidRPr="00C0747A" w:rsidRDefault="003E069A" w:rsidP="003E069A">
      <w:pPr>
        <w:keepLines/>
        <w:rPr>
          <w:lang w:val="en-GB"/>
        </w:rPr>
      </w:pPr>
      <w:r w:rsidRPr="00C0747A">
        <w:rPr>
          <w:lang w:val="en-GB"/>
        </w:rPr>
        <w:t xml:space="preserve">This sub-band has been used to accommodate commercial narrowband analogue, simplex, land mobile systems for many years. Spectrum efficient digital technologies are expected to be introduced in this sub-band in the near future. </w:t>
      </w:r>
    </w:p>
    <w:p w14:paraId="64B0B7E2" w14:textId="77777777" w:rsidR="003E069A" w:rsidRPr="00C0747A" w:rsidRDefault="003E069A" w:rsidP="003E069A">
      <w:pPr>
        <w:keepLines/>
        <w:rPr>
          <w:lang w:val="en-GB"/>
        </w:rPr>
      </w:pPr>
    </w:p>
    <w:p w14:paraId="6A8B33C3" w14:textId="77777777" w:rsidR="003E069A" w:rsidRPr="00C0747A" w:rsidRDefault="003E069A" w:rsidP="003E069A">
      <w:pPr>
        <w:keepLines/>
        <w:rPr>
          <w:lang w:val="en-GB"/>
        </w:rPr>
      </w:pPr>
      <w:r w:rsidRPr="00C0747A">
        <w:rPr>
          <w:lang w:val="en-GB"/>
        </w:rPr>
        <w:t>Simplex services are accommodated within a 25 kHz channel raster on the following centre frequencies (</w:t>
      </w:r>
      <w:proofErr w:type="spellStart"/>
      <w:r w:rsidRPr="00C0747A">
        <w:rPr>
          <w:lang w:val="en-GB"/>
        </w:rPr>
        <w:t>Fn</w:t>
      </w:r>
      <w:proofErr w:type="spellEnd"/>
      <w:r w:rsidRPr="00C0747A">
        <w:rPr>
          <w:lang w:val="en-GB"/>
        </w:rPr>
        <w:t>):</w:t>
      </w:r>
    </w:p>
    <w:p w14:paraId="794DB7CC" w14:textId="77777777" w:rsidR="003E069A" w:rsidRPr="00C0747A" w:rsidRDefault="003E069A" w:rsidP="003E069A">
      <w:pPr>
        <w:keepLines/>
        <w:ind w:left="720"/>
        <w:rPr>
          <w:lang w:val="en-GB"/>
        </w:rPr>
      </w:pPr>
      <w:proofErr w:type="spellStart"/>
      <w:r w:rsidRPr="00C0747A">
        <w:rPr>
          <w:lang w:val="en-GB"/>
        </w:rPr>
        <w:t>Fn</w:t>
      </w:r>
      <w:proofErr w:type="spellEnd"/>
      <w:r w:rsidRPr="00C0747A">
        <w:rPr>
          <w:lang w:val="en-GB"/>
        </w:rPr>
        <w:t xml:space="preserve"> = 868.1125 + ((N-1) * 0.025)</w:t>
      </w:r>
      <w:r w:rsidRPr="00C0747A">
        <w:rPr>
          <w:lang w:val="en-GB"/>
        </w:rPr>
        <w:tab/>
        <w:t xml:space="preserve">N = 1, 2, </w:t>
      </w:r>
      <w:proofErr w:type="gramStart"/>
      <w:r w:rsidRPr="00C0747A">
        <w:rPr>
          <w:lang w:val="en-GB"/>
        </w:rPr>
        <w:t>3,…</w:t>
      </w:r>
      <w:proofErr w:type="gramEnd"/>
      <w:r w:rsidRPr="00C0747A">
        <w:rPr>
          <w:lang w:val="en-GB"/>
        </w:rPr>
        <w:t xml:space="preserve"> 37</w:t>
      </w:r>
    </w:p>
    <w:p w14:paraId="359105E5" w14:textId="77777777" w:rsidR="003E069A" w:rsidRPr="00C0747A" w:rsidRDefault="003E069A" w:rsidP="003E069A">
      <w:pPr>
        <w:keepLines/>
        <w:rPr>
          <w:lang w:val="en-GB"/>
        </w:rPr>
      </w:pPr>
    </w:p>
    <w:p w14:paraId="179BF48A" w14:textId="77777777" w:rsidR="003E069A" w:rsidRPr="00C0747A" w:rsidRDefault="003E069A" w:rsidP="003E069A">
      <w:pPr>
        <w:keepLines/>
        <w:rPr>
          <w:lang w:val="en-GB"/>
        </w:rPr>
      </w:pPr>
      <w:r w:rsidRPr="00C0747A">
        <w:rPr>
          <w:lang w:val="en-GB"/>
        </w:rPr>
        <w:t xml:space="preserve">A 12.5 kHz channel raster is expected to be introduced in the near future.  </w:t>
      </w:r>
    </w:p>
    <w:p w14:paraId="55011D82" w14:textId="77777777" w:rsidR="003E069A" w:rsidRPr="00C0747A" w:rsidRDefault="003E069A" w:rsidP="003E069A">
      <w:pPr>
        <w:keepLines/>
        <w:rPr>
          <w:u w:val="single"/>
          <w:lang w:val="en-GB"/>
        </w:rPr>
      </w:pPr>
    </w:p>
    <w:p w14:paraId="26D5FA17" w14:textId="77777777" w:rsidR="003E069A" w:rsidRPr="00C0747A" w:rsidRDefault="003E069A" w:rsidP="003E069A">
      <w:pPr>
        <w:keepLines/>
        <w:rPr>
          <w:u w:val="single"/>
          <w:lang w:val="en-GB"/>
        </w:rPr>
      </w:pPr>
      <w:r w:rsidRPr="00C0747A">
        <w:rPr>
          <w:u w:val="single"/>
          <w:lang w:val="en-GB"/>
        </w:rPr>
        <w:t>813 – 819 MHz/858 – 864 MHz</w:t>
      </w:r>
    </w:p>
    <w:p w14:paraId="79E8137A" w14:textId="77777777" w:rsidR="003E069A" w:rsidRPr="00C0747A" w:rsidRDefault="003E069A" w:rsidP="003E069A">
      <w:pPr>
        <w:keepLines/>
        <w:rPr>
          <w:lang w:val="en-GB"/>
        </w:rPr>
      </w:pPr>
      <w:r w:rsidRPr="00C0747A">
        <w:rPr>
          <w:lang w:val="en-GB"/>
        </w:rPr>
        <w:t xml:space="preserve">This sub-band has been used to accommodate commercial narrowband analogue trunked land mobile systems for many years and aligns with a number of other countries. Spectrum efficient digital technologies are expected to be introduced in these sub-bands in the near future. </w:t>
      </w:r>
    </w:p>
    <w:p w14:paraId="57402854" w14:textId="77777777" w:rsidR="003E069A" w:rsidRPr="00C0747A" w:rsidRDefault="003E069A" w:rsidP="003E069A">
      <w:pPr>
        <w:keepLines/>
        <w:rPr>
          <w:lang w:val="en-GB"/>
        </w:rPr>
      </w:pPr>
    </w:p>
    <w:p w14:paraId="535805D7" w14:textId="77777777" w:rsidR="003E069A" w:rsidRPr="00C0747A" w:rsidRDefault="003E069A" w:rsidP="003E069A">
      <w:r w:rsidRPr="00C0747A">
        <w:t>Duplex services are accommodated within a 25 kHz channel raster as follows:</w:t>
      </w:r>
    </w:p>
    <w:p w14:paraId="72E4F573" w14:textId="77777777" w:rsidR="003E069A" w:rsidRPr="00C0747A" w:rsidRDefault="003E069A" w:rsidP="003E069A">
      <w:r w:rsidRPr="00C0747A">
        <w:t>Centre frequencies of the base station transmitting channel are (MHz):</w:t>
      </w:r>
    </w:p>
    <w:p w14:paraId="54A92FA4" w14:textId="77777777" w:rsidR="003E069A" w:rsidRPr="00C0747A" w:rsidRDefault="003E069A" w:rsidP="003E069A">
      <w:pPr>
        <w:ind w:left="720"/>
      </w:pPr>
      <w:proofErr w:type="spellStart"/>
      <w:r w:rsidRPr="00C0747A">
        <w:t>Fn</w:t>
      </w:r>
      <w:proofErr w:type="spellEnd"/>
      <w:r w:rsidRPr="00C0747A">
        <w:t xml:space="preserve"> = 858.01250 + ((N-1) * 0.025) </w:t>
      </w:r>
      <w:r w:rsidRPr="00C0747A">
        <w:tab/>
      </w:r>
      <w:r w:rsidRPr="00C0747A">
        <w:tab/>
        <w:t xml:space="preserve">N = 1, 2, </w:t>
      </w:r>
      <w:proofErr w:type="gramStart"/>
      <w:r w:rsidRPr="00C0747A">
        <w:t>3,…</w:t>
      </w:r>
      <w:proofErr w:type="gramEnd"/>
      <w:r w:rsidRPr="00C0747A">
        <w:t xml:space="preserve"> 239</w:t>
      </w:r>
    </w:p>
    <w:p w14:paraId="799591F2" w14:textId="77777777" w:rsidR="003E069A" w:rsidRPr="00C0747A" w:rsidRDefault="003E069A" w:rsidP="003E069A">
      <w:r w:rsidRPr="00C0747A">
        <w:t xml:space="preserve">The </w:t>
      </w:r>
      <w:proofErr w:type="spellStart"/>
      <w:r w:rsidRPr="00C0747A">
        <w:t>centre</w:t>
      </w:r>
      <w:proofErr w:type="spellEnd"/>
      <w:r w:rsidRPr="00C0747A">
        <w:t xml:space="preserve"> frequencies of the base station receiving channel are (MHz): </w:t>
      </w:r>
    </w:p>
    <w:p w14:paraId="7A0CFC47" w14:textId="77777777" w:rsidR="003E069A" w:rsidRPr="00C0747A" w:rsidRDefault="003E069A" w:rsidP="003E069A">
      <w:pPr>
        <w:ind w:left="720"/>
      </w:pPr>
      <w:proofErr w:type="spellStart"/>
      <w:r w:rsidRPr="00C0747A">
        <w:t>Fn</w:t>
      </w:r>
      <w:proofErr w:type="spellEnd"/>
      <w:r w:rsidRPr="00C0747A">
        <w:t xml:space="preserve"> = 813.01250 + ((N-1) * 0.025) </w:t>
      </w:r>
      <w:r w:rsidRPr="00C0747A">
        <w:tab/>
      </w:r>
      <w:r w:rsidRPr="00C0747A">
        <w:tab/>
        <w:t xml:space="preserve">N = 1, 2, </w:t>
      </w:r>
      <w:proofErr w:type="gramStart"/>
      <w:r w:rsidRPr="00C0747A">
        <w:t>3,…</w:t>
      </w:r>
      <w:proofErr w:type="gramEnd"/>
      <w:r w:rsidRPr="00C0747A">
        <w:t xml:space="preserve"> 239</w:t>
      </w:r>
    </w:p>
    <w:p w14:paraId="5F372A4D" w14:textId="77777777" w:rsidR="003E069A" w:rsidRPr="00C0747A" w:rsidRDefault="003E069A" w:rsidP="003E069A">
      <w:pPr>
        <w:rPr>
          <w:u w:val="single"/>
          <w:lang w:val="de-DE"/>
        </w:rPr>
      </w:pPr>
      <w:r w:rsidRPr="00C0747A">
        <w:rPr>
          <w:u w:val="single"/>
          <w:lang w:val="de-DE"/>
        </w:rPr>
        <w:t>812 – 813 MHz /857 – 858 MHz</w:t>
      </w:r>
    </w:p>
    <w:p w14:paraId="625EA536" w14:textId="77777777" w:rsidR="003E069A" w:rsidRPr="00C0747A" w:rsidRDefault="003E069A" w:rsidP="003E069A">
      <w:pPr>
        <w:keepLines/>
        <w:rPr>
          <w:lang w:val="en-GB"/>
        </w:rPr>
      </w:pPr>
      <w:r w:rsidRPr="00C0747A">
        <w:rPr>
          <w:lang w:val="en-GB"/>
        </w:rPr>
        <w:t xml:space="preserve">This sub-band is identified specifically for </w:t>
      </w:r>
      <w:r w:rsidRPr="00C0747A">
        <w:rPr>
          <w:lang w:val="de-DE"/>
        </w:rPr>
        <w:t xml:space="preserve">Public Protection and Disaster Relief use.  </w:t>
      </w:r>
      <w:r w:rsidRPr="00C0747A">
        <w:rPr>
          <w:lang w:val="en-GB"/>
        </w:rPr>
        <w:t>These sub-bands are candidates for 12.5 kHz and 25 kHz channel plans. Even though there has not been demand to utilize these sub-bands to date potential demand has been identified by PPDR agencies.</w:t>
      </w:r>
    </w:p>
    <w:p w14:paraId="63F4EF44" w14:textId="77777777" w:rsidR="003E069A" w:rsidRPr="00C0747A" w:rsidRDefault="003E069A" w:rsidP="003E069A">
      <w:pPr>
        <w:keepLines/>
        <w:rPr>
          <w:lang w:val="en-GB"/>
        </w:rPr>
      </w:pPr>
    </w:p>
    <w:p w14:paraId="468BFE10" w14:textId="77777777" w:rsidR="003E069A" w:rsidRPr="00C0747A" w:rsidRDefault="003E069A" w:rsidP="003E069A">
      <w:pPr>
        <w:keepLines/>
        <w:rPr>
          <w:lang w:val="en-GB"/>
        </w:rPr>
      </w:pPr>
      <w:r w:rsidRPr="00C0747A">
        <w:rPr>
          <w:lang w:val="en-GB"/>
        </w:rPr>
        <w:t xml:space="preserve">Use of this sub-band by PPDR agencies will be characterized by flexibility including a mix between narrowband voice and data applications as well as wideband data applications such as those involving video, mapping data or high resolution scans and surveillance.  </w:t>
      </w:r>
    </w:p>
    <w:p w14:paraId="039E770B" w14:textId="77777777" w:rsidR="003E069A" w:rsidRPr="00C0747A" w:rsidRDefault="003E069A" w:rsidP="003E069A">
      <w:pPr>
        <w:keepLines/>
        <w:rPr>
          <w:lang w:val="en-GB"/>
        </w:rPr>
      </w:pPr>
    </w:p>
    <w:p w14:paraId="7149A28E" w14:textId="77777777" w:rsidR="003E069A" w:rsidRPr="00C0747A" w:rsidRDefault="003E069A" w:rsidP="003E069A">
      <w:pPr>
        <w:keepLines/>
        <w:rPr>
          <w:lang w:val="en-GB"/>
        </w:rPr>
      </w:pPr>
      <w:r w:rsidRPr="00C0747A">
        <w:rPr>
          <w:lang w:val="en-GB"/>
        </w:rPr>
        <w:t>PPDR applications in this sub-band will also range from long term or permanent applications to short term uses set up in response to a specific emergency event.</w:t>
      </w:r>
    </w:p>
    <w:p w14:paraId="30EE1F51" w14:textId="77777777" w:rsidR="00144D8F" w:rsidRPr="00C0747A" w:rsidRDefault="00144D8F" w:rsidP="003E069A">
      <w:pPr>
        <w:keepLines/>
        <w:rPr>
          <w:b/>
          <w:lang w:val="en-GB"/>
        </w:rPr>
      </w:pPr>
    </w:p>
    <w:p w14:paraId="3A343879" w14:textId="77777777" w:rsidR="00144D8F" w:rsidRPr="00C0747A" w:rsidRDefault="00144D8F">
      <w:pPr>
        <w:rPr>
          <w:b/>
          <w:lang w:val="en-GB"/>
        </w:rPr>
      </w:pPr>
    </w:p>
    <w:p w14:paraId="00674FD4" w14:textId="77777777" w:rsidR="003E069A" w:rsidRPr="00C0747A" w:rsidRDefault="003E069A" w:rsidP="003E069A">
      <w:pPr>
        <w:keepLines/>
        <w:rPr>
          <w:b/>
          <w:lang w:val="en-GB"/>
        </w:rPr>
      </w:pPr>
      <w:r w:rsidRPr="00C0747A" w:rsidDel="00804E28">
        <w:rPr>
          <w:b/>
          <w:lang w:val="en-GB"/>
        </w:rPr>
        <w:t>A1.3 Example 3</w:t>
      </w:r>
    </w:p>
    <w:p w14:paraId="166E31A3" w14:textId="77777777" w:rsidR="003E069A" w:rsidRPr="00C0747A" w:rsidRDefault="003E069A" w:rsidP="003E069A">
      <w:pPr>
        <w:keepLines/>
        <w:rPr>
          <w:b/>
          <w:lang w:val="en-GB"/>
        </w:rPr>
      </w:pPr>
      <w:r w:rsidRPr="00C0747A">
        <w:rPr>
          <w:b/>
          <w:lang w:val="en-GB"/>
        </w:rPr>
        <w:t>G3-1-3: 800 MHz Narrow band systems</w:t>
      </w:r>
    </w:p>
    <w:p w14:paraId="1C7307D8" w14:textId="77777777" w:rsidR="003E069A" w:rsidRPr="00C0747A" w:rsidRDefault="003E069A" w:rsidP="003E069A">
      <w:pPr>
        <w:keepLines/>
        <w:rPr>
          <w:b/>
          <w:lang w:val="en-GB"/>
        </w:rPr>
      </w:pPr>
    </w:p>
    <w:p w14:paraId="0400B236" w14:textId="77777777" w:rsidR="003E069A" w:rsidRPr="00C0747A" w:rsidRDefault="003E069A" w:rsidP="003E069A">
      <w:pPr>
        <w:keepLines/>
        <w:rPr>
          <w:lang w:val="en-GB"/>
        </w:rPr>
      </w:pPr>
      <w:r w:rsidRPr="00C0747A">
        <w:rPr>
          <w:b/>
          <w:lang w:val="en-GB"/>
        </w:rPr>
        <w:t>C</w:t>
      </w:r>
      <w:r w:rsidRPr="00C0747A">
        <w:rPr>
          <w:lang w:val="en-GB"/>
        </w:rPr>
        <w:t xml:space="preserve">hannel arrangements in the band </w:t>
      </w:r>
      <w:r w:rsidRPr="00C0747A">
        <w:rPr>
          <w:b/>
          <w:lang w:val="en-GB"/>
        </w:rPr>
        <w:t>806-824/851-869 MHz for trunked Mobile Services</w:t>
      </w:r>
      <w:r w:rsidRPr="00C0747A">
        <w:rPr>
          <w:lang w:val="en-GB"/>
        </w:rPr>
        <w:t>.</w:t>
      </w:r>
    </w:p>
    <w:p w14:paraId="29C164E9" w14:textId="77777777" w:rsidR="003E069A" w:rsidRPr="00C0747A" w:rsidRDefault="003E069A" w:rsidP="003E069A">
      <w:pPr>
        <w:autoSpaceDE w:val="0"/>
        <w:autoSpaceDN w:val="0"/>
        <w:adjustRightInd w:val="0"/>
        <w:spacing w:before="120" w:after="120"/>
      </w:pPr>
      <w:r w:rsidRPr="00C0747A">
        <w:t>The entire band may normally be used with channel bandwidths of 25 kHz for digital trunked radio system. This section describes an example case of channeling. Three channeling schemes can be considered in this band. In sub-band of 806-811/851-856MHz the channel bandwidth is 25 kHz, in sub-band of 811-813.5/856-858.5MHz the channel bandwidth is 12.5 kHz and in sub-band 813.5-816/858-861MHz the channel bandwidth is 6.25 kHz.</w:t>
      </w:r>
    </w:p>
    <w:p w14:paraId="7B490752" w14:textId="77777777" w:rsidR="003E069A" w:rsidRPr="00C0747A" w:rsidRDefault="003E069A" w:rsidP="003E069A">
      <w:pPr>
        <w:autoSpaceDE w:val="0"/>
        <w:autoSpaceDN w:val="0"/>
        <w:adjustRightInd w:val="0"/>
        <w:spacing w:before="120" w:after="120"/>
      </w:pPr>
      <w:r w:rsidRPr="00C0747A">
        <w:t>Formulas to calculate frequency center of each channel are as follows:</w:t>
      </w:r>
    </w:p>
    <w:p w14:paraId="3BAADC56" w14:textId="77777777" w:rsidR="003E069A" w:rsidRPr="00C0747A" w:rsidRDefault="003E069A" w:rsidP="003E069A">
      <w:pPr>
        <w:autoSpaceDE w:val="0"/>
        <w:autoSpaceDN w:val="0"/>
        <w:adjustRightInd w:val="0"/>
        <w:spacing w:before="120" w:after="120"/>
        <w:rPr>
          <w:i/>
          <w:u w:val="single"/>
        </w:rPr>
      </w:pPr>
      <w:r w:rsidRPr="00C0747A">
        <w:rPr>
          <w:i/>
          <w:u w:val="single"/>
        </w:rPr>
        <w:t>+ In sub-band of 806-811/851-856 MHz:</w:t>
      </w:r>
    </w:p>
    <w:p w14:paraId="24D39959" w14:textId="77777777" w:rsidR="003E069A" w:rsidRPr="00C0747A" w:rsidRDefault="003E069A" w:rsidP="003E069A">
      <w:pPr>
        <w:autoSpaceDE w:val="0"/>
        <w:autoSpaceDN w:val="0"/>
        <w:adjustRightInd w:val="0"/>
        <w:spacing w:before="120" w:after="120"/>
      </w:pPr>
      <w:r w:rsidRPr="00C0747A">
        <w:t>The band is divided into 25 kHz channels.</w:t>
      </w:r>
    </w:p>
    <w:p w14:paraId="64AEB775" w14:textId="77777777" w:rsidR="003E069A" w:rsidRPr="00C0747A" w:rsidRDefault="003E069A" w:rsidP="003E069A">
      <w:pPr>
        <w:autoSpaceDE w:val="0"/>
        <w:autoSpaceDN w:val="0"/>
        <w:adjustRightInd w:val="0"/>
        <w:spacing w:before="120" w:after="120"/>
      </w:pPr>
      <w:r w:rsidRPr="00C0747A">
        <w:t>Center frequency of Nth base station transmitting channel (MHz):</w:t>
      </w:r>
    </w:p>
    <w:p w14:paraId="1DC0F253" w14:textId="77777777" w:rsidR="003E069A" w:rsidRPr="00C0747A" w:rsidRDefault="003E069A" w:rsidP="003E069A">
      <w:pPr>
        <w:autoSpaceDE w:val="0"/>
        <w:autoSpaceDN w:val="0"/>
        <w:adjustRightInd w:val="0"/>
        <w:spacing w:before="120" w:after="120"/>
      </w:pPr>
      <w:r w:rsidRPr="00C0747A">
        <w:tab/>
        <w:t>F</w:t>
      </w:r>
      <w:r w:rsidRPr="00C0747A">
        <w:rPr>
          <w:vertAlign w:val="subscript"/>
        </w:rPr>
        <w:t>N</w:t>
      </w:r>
      <w:r w:rsidRPr="00C0747A">
        <w:t xml:space="preserve"> = 851.0125 +(N-1) x 0.025 </w:t>
      </w:r>
      <w:r w:rsidRPr="00C0747A">
        <w:tab/>
        <w:t xml:space="preserve">N= 1,2, </w:t>
      </w:r>
      <w:proofErr w:type="gramStart"/>
      <w:r w:rsidRPr="00C0747A">
        <w:t>3,…</w:t>
      </w:r>
      <w:proofErr w:type="gramEnd"/>
      <w:r w:rsidRPr="00C0747A">
        <w:t>, 200</w:t>
      </w:r>
    </w:p>
    <w:p w14:paraId="0E1D266F" w14:textId="77777777" w:rsidR="003E069A" w:rsidRPr="00C0747A" w:rsidRDefault="003E069A" w:rsidP="003E069A">
      <w:pPr>
        <w:autoSpaceDE w:val="0"/>
        <w:autoSpaceDN w:val="0"/>
        <w:adjustRightInd w:val="0"/>
        <w:spacing w:before="120" w:after="120"/>
      </w:pPr>
      <w:r w:rsidRPr="00C0747A">
        <w:t>Center frequency of Nth base station receiving channel (MHz):</w:t>
      </w:r>
    </w:p>
    <w:p w14:paraId="0F58205B" w14:textId="77777777" w:rsidR="003E069A" w:rsidRPr="00C0747A" w:rsidRDefault="003E069A" w:rsidP="003E069A">
      <w:pPr>
        <w:autoSpaceDE w:val="0"/>
        <w:autoSpaceDN w:val="0"/>
        <w:adjustRightInd w:val="0"/>
        <w:spacing w:before="120" w:after="120"/>
      </w:pPr>
      <w:r w:rsidRPr="00C0747A">
        <w:tab/>
        <w:t>F</w:t>
      </w:r>
      <w:r w:rsidRPr="00C0747A">
        <w:rPr>
          <w:vertAlign w:val="subscript"/>
        </w:rPr>
        <w:t>N</w:t>
      </w:r>
      <w:r w:rsidRPr="00C0747A">
        <w:rPr>
          <w:vertAlign w:val="superscript"/>
        </w:rPr>
        <w:t>’</w:t>
      </w:r>
      <w:r w:rsidRPr="00C0747A">
        <w:t xml:space="preserve"> = 806.0125 +(N-1) x 0.025 </w:t>
      </w:r>
      <w:r w:rsidRPr="00C0747A">
        <w:tab/>
        <w:t xml:space="preserve">N= 1,2, </w:t>
      </w:r>
      <w:proofErr w:type="gramStart"/>
      <w:r w:rsidRPr="00C0747A">
        <w:t>3,…</w:t>
      </w:r>
      <w:proofErr w:type="gramEnd"/>
      <w:r w:rsidRPr="00C0747A">
        <w:t>, 200</w:t>
      </w:r>
    </w:p>
    <w:p w14:paraId="42DE0718" w14:textId="77777777" w:rsidR="003E069A" w:rsidRPr="00C0747A" w:rsidRDefault="003E069A" w:rsidP="003E069A">
      <w:pPr>
        <w:autoSpaceDE w:val="0"/>
        <w:autoSpaceDN w:val="0"/>
        <w:adjustRightInd w:val="0"/>
        <w:spacing w:before="120" w:after="120"/>
      </w:pPr>
    </w:p>
    <w:p w14:paraId="5AC2FADC" w14:textId="77777777" w:rsidR="003E069A" w:rsidRPr="00C0747A" w:rsidRDefault="003E069A" w:rsidP="003E069A">
      <w:pPr>
        <w:autoSpaceDE w:val="0"/>
        <w:autoSpaceDN w:val="0"/>
        <w:adjustRightInd w:val="0"/>
        <w:spacing w:before="120" w:after="120"/>
        <w:rPr>
          <w:i/>
          <w:u w:val="single"/>
        </w:rPr>
      </w:pPr>
      <w:r w:rsidRPr="00C0747A">
        <w:rPr>
          <w:i/>
          <w:u w:val="single"/>
        </w:rPr>
        <w:lastRenderedPageBreak/>
        <w:t>+ In sub-band of 811-813.5/856-858.5 MHz:</w:t>
      </w:r>
    </w:p>
    <w:p w14:paraId="051EAD48" w14:textId="77777777" w:rsidR="003E069A" w:rsidRPr="00C0747A" w:rsidRDefault="003E069A" w:rsidP="003E069A">
      <w:pPr>
        <w:autoSpaceDE w:val="0"/>
        <w:autoSpaceDN w:val="0"/>
        <w:adjustRightInd w:val="0"/>
        <w:spacing w:before="120" w:after="120"/>
      </w:pPr>
      <w:r w:rsidRPr="00C0747A">
        <w:t>This sub-band is divided into 12.5 kHz channels.</w:t>
      </w:r>
    </w:p>
    <w:p w14:paraId="04EA5117" w14:textId="77777777" w:rsidR="003E069A" w:rsidRPr="00C0747A" w:rsidRDefault="003E069A" w:rsidP="003E069A">
      <w:pPr>
        <w:autoSpaceDE w:val="0"/>
        <w:autoSpaceDN w:val="0"/>
        <w:adjustRightInd w:val="0"/>
        <w:spacing w:before="120" w:after="120"/>
      </w:pPr>
      <w:r w:rsidRPr="00C0747A">
        <w:t>Center frequency of Nth base station transmitting channel (MHz):</w:t>
      </w:r>
    </w:p>
    <w:p w14:paraId="2C35A018" w14:textId="77777777" w:rsidR="003E069A" w:rsidRPr="00C0747A" w:rsidRDefault="003E069A" w:rsidP="003E069A">
      <w:pPr>
        <w:autoSpaceDE w:val="0"/>
        <w:autoSpaceDN w:val="0"/>
        <w:adjustRightInd w:val="0"/>
        <w:spacing w:before="120" w:after="120"/>
      </w:pPr>
      <w:r w:rsidRPr="00C0747A">
        <w:tab/>
        <w:t>F</w:t>
      </w:r>
      <w:r w:rsidRPr="00C0747A">
        <w:rPr>
          <w:vertAlign w:val="subscript"/>
        </w:rPr>
        <w:t>N</w:t>
      </w:r>
      <w:r w:rsidRPr="00C0747A">
        <w:t xml:space="preserve"> = 856.00625 +(N-1) x 0.0125 </w:t>
      </w:r>
      <w:r w:rsidRPr="00C0747A">
        <w:tab/>
        <w:t xml:space="preserve">N= 1,2, </w:t>
      </w:r>
      <w:proofErr w:type="gramStart"/>
      <w:r w:rsidRPr="00C0747A">
        <w:t>3,…</w:t>
      </w:r>
      <w:proofErr w:type="gramEnd"/>
      <w:r w:rsidRPr="00C0747A">
        <w:t>, 200</w:t>
      </w:r>
    </w:p>
    <w:p w14:paraId="204B902A" w14:textId="77777777" w:rsidR="003E069A" w:rsidRPr="00C0747A" w:rsidRDefault="003E069A" w:rsidP="003E069A">
      <w:pPr>
        <w:autoSpaceDE w:val="0"/>
        <w:autoSpaceDN w:val="0"/>
        <w:adjustRightInd w:val="0"/>
        <w:spacing w:before="120" w:after="120"/>
      </w:pPr>
      <w:r w:rsidRPr="00C0747A">
        <w:t>Center frequency of Nth base station receiving channel (MHz):</w:t>
      </w:r>
    </w:p>
    <w:p w14:paraId="0DE64DC3" w14:textId="77777777" w:rsidR="003E069A" w:rsidRPr="00C0747A" w:rsidRDefault="003E069A" w:rsidP="003E069A">
      <w:pPr>
        <w:autoSpaceDE w:val="0"/>
        <w:autoSpaceDN w:val="0"/>
        <w:adjustRightInd w:val="0"/>
        <w:spacing w:before="120" w:after="120"/>
      </w:pPr>
      <w:r w:rsidRPr="00C0747A">
        <w:tab/>
        <w:t>F</w:t>
      </w:r>
      <w:r w:rsidRPr="00C0747A">
        <w:rPr>
          <w:vertAlign w:val="subscript"/>
        </w:rPr>
        <w:t>N</w:t>
      </w:r>
      <w:r w:rsidRPr="00C0747A">
        <w:rPr>
          <w:vertAlign w:val="superscript"/>
        </w:rPr>
        <w:t>’</w:t>
      </w:r>
      <w:r w:rsidRPr="00C0747A">
        <w:t xml:space="preserve"> = 811.00625 +(N-1) x 0.0125 </w:t>
      </w:r>
      <w:r w:rsidRPr="00C0747A">
        <w:tab/>
        <w:t xml:space="preserve">N= 1,2, </w:t>
      </w:r>
      <w:proofErr w:type="gramStart"/>
      <w:r w:rsidRPr="00C0747A">
        <w:t>3,…</w:t>
      </w:r>
      <w:proofErr w:type="gramEnd"/>
      <w:r w:rsidRPr="00C0747A">
        <w:t>, 200</w:t>
      </w:r>
    </w:p>
    <w:p w14:paraId="5741F5A6" w14:textId="77777777" w:rsidR="003E069A" w:rsidRPr="00C0747A" w:rsidRDefault="003E069A" w:rsidP="003E069A">
      <w:pPr>
        <w:autoSpaceDE w:val="0"/>
        <w:autoSpaceDN w:val="0"/>
        <w:adjustRightInd w:val="0"/>
        <w:spacing w:before="120" w:after="120"/>
      </w:pPr>
    </w:p>
    <w:p w14:paraId="1879C9E8" w14:textId="77777777" w:rsidR="003E069A" w:rsidRPr="00C0747A" w:rsidRDefault="003E069A" w:rsidP="003E069A">
      <w:pPr>
        <w:autoSpaceDE w:val="0"/>
        <w:autoSpaceDN w:val="0"/>
        <w:adjustRightInd w:val="0"/>
        <w:spacing w:before="120" w:after="120"/>
        <w:rPr>
          <w:i/>
          <w:u w:val="single"/>
        </w:rPr>
      </w:pPr>
      <w:r w:rsidRPr="00C0747A">
        <w:rPr>
          <w:i/>
          <w:u w:val="single"/>
        </w:rPr>
        <w:t>+ In sub-band of 813.5-816/858.5-861 MHz:</w:t>
      </w:r>
    </w:p>
    <w:p w14:paraId="134392A4" w14:textId="77777777" w:rsidR="003E069A" w:rsidRPr="00C0747A" w:rsidRDefault="003E069A" w:rsidP="003E069A">
      <w:pPr>
        <w:autoSpaceDE w:val="0"/>
        <w:autoSpaceDN w:val="0"/>
        <w:adjustRightInd w:val="0"/>
        <w:spacing w:before="120" w:after="120"/>
      </w:pPr>
      <w:r w:rsidRPr="00C0747A">
        <w:t>This sub-band is divided into 6.25 kHz channels.</w:t>
      </w:r>
    </w:p>
    <w:p w14:paraId="225D4A63" w14:textId="77777777" w:rsidR="003E069A" w:rsidRPr="00C0747A" w:rsidRDefault="003E069A" w:rsidP="003E069A">
      <w:pPr>
        <w:autoSpaceDE w:val="0"/>
        <w:autoSpaceDN w:val="0"/>
        <w:adjustRightInd w:val="0"/>
        <w:spacing w:before="120" w:after="120"/>
      </w:pPr>
      <w:r w:rsidRPr="00C0747A">
        <w:t>Center frequency of Nth base station transmitting channel (MHz):</w:t>
      </w:r>
    </w:p>
    <w:p w14:paraId="6FFB8344" w14:textId="77777777" w:rsidR="003E069A" w:rsidRPr="00C0747A" w:rsidRDefault="003E069A" w:rsidP="003E069A">
      <w:pPr>
        <w:autoSpaceDE w:val="0"/>
        <w:autoSpaceDN w:val="0"/>
        <w:adjustRightInd w:val="0"/>
        <w:spacing w:before="120" w:after="120"/>
      </w:pPr>
      <w:r w:rsidRPr="00C0747A">
        <w:tab/>
        <w:t>F</w:t>
      </w:r>
      <w:r w:rsidRPr="00C0747A">
        <w:rPr>
          <w:vertAlign w:val="subscript"/>
        </w:rPr>
        <w:t>N</w:t>
      </w:r>
      <w:r w:rsidRPr="00C0747A">
        <w:t xml:space="preserve"> = 858.503125 +(N-1) x 0.00625 </w:t>
      </w:r>
      <w:r w:rsidRPr="00C0747A">
        <w:tab/>
        <w:t xml:space="preserve">N= 1,2, </w:t>
      </w:r>
      <w:proofErr w:type="gramStart"/>
      <w:r w:rsidRPr="00C0747A">
        <w:t>3,…</w:t>
      </w:r>
      <w:proofErr w:type="gramEnd"/>
      <w:r w:rsidRPr="00C0747A">
        <w:t>, 400</w:t>
      </w:r>
    </w:p>
    <w:p w14:paraId="1EE7B699" w14:textId="77777777" w:rsidR="003E069A" w:rsidRPr="00C0747A" w:rsidRDefault="003E069A" w:rsidP="003E069A">
      <w:pPr>
        <w:autoSpaceDE w:val="0"/>
        <w:autoSpaceDN w:val="0"/>
        <w:adjustRightInd w:val="0"/>
        <w:spacing w:before="120" w:after="120"/>
      </w:pPr>
      <w:r w:rsidRPr="00C0747A">
        <w:t>Center frequency of Nth base station receiving channel (MHz):</w:t>
      </w:r>
    </w:p>
    <w:p w14:paraId="3A54DED4" w14:textId="77777777" w:rsidR="003E069A" w:rsidRPr="00C0747A" w:rsidRDefault="003E069A" w:rsidP="003E069A">
      <w:pPr>
        <w:autoSpaceDE w:val="0"/>
        <w:autoSpaceDN w:val="0"/>
        <w:adjustRightInd w:val="0"/>
        <w:spacing w:before="120" w:after="120"/>
      </w:pPr>
      <w:r w:rsidRPr="00C0747A">
        <w:tab/>
        <w:t>F</w:t>
      </w:r>
      <w:r w:rsidRPr="00C0747A">
        <w:rPr>
          <w:vertAlign w:val="subscript"/>
        </w:rPr>
        <w:t>N</w:t>
      </w:r>
      <w:r w:rsidRPr="00C0747A">
        <w:rPr>
          <w:vertAlign w:val="superscript"/>
        </w:rPr>
        <w:t>’</w:t>
      </w:r>
      <w:r w:rsidRPr="00C0747A">
        <w:t xml:space="preserve"> = 813.503125 +(N-1) x 0.00625 </w:t>
      </w:r>
      <w:r w:rsidRPr="00C0747A">
        <w:tab/>
        <w:t>N=1,2,3,400</w:t>
      </w:r>
    </w:p>
    <w:p w14:paraId="64F53D49" w14:textId="77777777" w:rsidR="003E069A" w:rsidRPr="00C0747A" w:rsidRDefault="003E069A" w:rsidP="003E069A">
      <w:pPr>
        <w:autoSpaceDE w:val="0"/>
        <w:autoSpaceDN w:val="0"/>
        <w:adjustRightInd w:val="0"/>
        <w:spacing w:before="120" w:after="120"/>
      </w:pPr>
      <w:r w:rsidRPr="00C0747A">
        <w:tab/>
      </w:r>
      <w:r w:rsidRPr="00C0747A">
        <w:tab/>
      </w:r>
      <w:r w:rsidRPr="00C0747A">
        <w:tab/>
      </w:r>
    </w:p>
    <w:p w14:paraId="2F3D044B" w14:textId="77777777" w:rsidR="003E069A" w:rsidRPr="00C0747A" w:rsidRDefault="003E069A" w:rsidP="003E069A">
      <w:pPr>
        <w:rPr>
          <w:b/>
        </w:rPr>
      </w:pPr>
      <w:r w:rsidRPr="00C0747A">
        <w:rPr>
          <w:b/>
        </w:rPr>
        <w:br w:type="page"/>
      </w:r>
    </w:p>
    <w:p w14:paraId="52DA84DE" w14:textId="77777777" w:rsidR="003E069A" w:rsidRPr="00C0747A" w:rsidRDefault="003E069A" w:rsidP="003E069A">
      <w:pPr>
        <w:rPr>
          <w:b/>
        </w:rPr>
      </w:pPr>
    </w:p>
    <w:p w14:paraId="24280766" w14:textId="77777777" w:rsidR="003E069A" w:rsidRPr="00C0747A" w:rsidRDefault="003E069A" w:rsidP="003E069A">
      <w:pPr>
        <w:rPr>
          <w:b/>
        </w:rPr>
      </w:pPr>
      <w:r w:rsidRPr="00C0747A" w:rsidDel="00804E28">
        <w:rPr>
          <w:b/>
        </w:rPr>
        <w:t xml:space="preserve">A1.4 </w:t>
      </w:r>
      <w:r w:rsidRPr="00C0747A">
        <w:rPr>
          <w:b/>
        </w:rPr>
        <w:tab/>
      </w:r>
      <w:r w:rsidRPr="00C0747A" w:rsidDel="00804E28">
        <w:rPr>
          <w:b/>
        </w:rPr>
        <w:t>Example 4</w:t>
      </w:r>
    </w:p>
    <w:p w14:paraId="2EB0AA39" w14:textId="77777777" w:rsidR="003E069A" w:rsidRPr="00C0747A" w:rsidRDefault="003E069A" w:rsidP="003E069A">
      <w:pPr>
        <w:rPr>
          <w:b/>
        </w:rPr>
      </w:pPr>
      <w:r w:rsidRPr="00C0747A">
        <w:rPr>
          <w:b/>
        </w:rPr>
        <w:t>G3-1-4 – 800 MHz narrow band and Broadband</w:t>
      </w:r>
    </w:p>
    <w:p w14:paraId="4A7F2233" w14:textId="77777777" w:rsidR="003E069A" w:rsidRPr="00C0747A" w:rsidRDefault="003E069A" w:rsidP="003E069A">
      <w:pPr>
        <w:keepLines/>
        <w:rPr>
          <w:b/>
          <w:lang w:val="en-GB"/>
        </w:rPr>
      </w:pPr>
    </w:p>
    <w:p w14:paraId="0A4FE209" w14:textId="77777777" w:rsidR="003E069A" w:rsidRPr="00C0747A" w:rsidRDefault="003E069A" w:rsidP="003E069A">
      <w:pPr>
        <w:keepLines/>
        <w:rPr>
          <w:b/>
          <w:lang w:val="en-GB"/>
        </w:rPr>
      </w:pPr>
      <w:r w:rsidRPr="00C0747A">
        <w:rPr>
          <w:b/>
          <w:lang w:val="en-GB"/>
        </w:rPr>
        <w:t>Example Channel arrangements for a combination of narrowband PPDR and broadband PPDR in the band 806-824/851-869 MHz</w:t>
      </w:r>
    </w:p>
    <w:p w14:paraId="359F2F23" w14:textId="77777777" w:rsidR="003E069A" w:rsidRPr="00C0747A" w:rsidRDefault="003E069A" w:rsidP="003E069A"/>
    <w:p w14:paraId="36E03093" w14:textId="77777777" w:rsidR="003E069A" w:rsidRPr="00C0747A" w:rsidRDefault="003E069A" w:rsidP="003E069A">
      <w:r w:rsidRPr="00C0747A">
        <w:t>This example shows how narrowband and broadband systems can be deployed in the band 806-824/851-869 MHz while ensuring the necessary protection of the APT 700 MHz band from adjacent band interference. The sub-band 806-813/ 851-858 MHz is used for narrowband systems with a channel bandwidth of 25 kHz; the sub-band 814-824/ 859-869 MHz is used for broadband (LTE) systems using carrier bandwidths of 5 to 10 MHz. The sub-band 813-814/ 858-859 MHz acts as guard band between narrowband and broadband systems</w:t>
      </w:r>
    </w:p>
    <w:p w14:paraId="51B44F98" w14:textId="77777777" w:rsidR="003E069A" w:rsidRPr="00C0747A" w:rsidRDefault="003E069A" w:rsidP="003E069A">
      <w:pPr>
        <w:spacing w:before="120"/>
        <w:rPr>
          <w:b/>
          <w:u w:val="single"/>
        </w:rPr>
      </w:pPr>
      <w:r w:rsidRPr="00C0747A">
        <w:rPr>
          <w:b/>
          <w:u w:val="single"/>
        </w:rPr>
        <w:t>Example of frequency arrangement for a combination of narrowband and broadband systems</w:t>
      </w:r>
    </w:p>
    <w:p w14:paraId="0D5E4C0B" w14:textId="77777777" w:rsidR="003E069A" w:rsidRPr="00C0747A" w:rsidRDefault="008046D7" w:rsidP="003E069A">
      <w:r w:rsidRPr="00C0747A">
        <w:rPr>
          <w:noProof/>
        </w:rPr>
        <mc:AlternateContent>
          <mc:Choice Requires="wps">
            <w:drawing>
              <wp:anchor distT="0" distB="0" distL="114300" distR="114300" simplePos="0" relativeHeight="251663360" behindDoc="0" locked="0" layoutInCell="1" allowOverlap="1" wp14:anchorId="6FD1232E" wp14:editId="453F9C37">
                <wp:simplePos x="0" y="0"/>
                <wp:positionH relativeFrom="column">
                  <wp:posOffset>-59055</wp:posOffset>
                </wp:positionH>
                <wp:positionV relativeFrom="paragraph">
                  <wp:posOffset>152400</wp:posOffset>
                </wp:positionV>
                <wp:extent cx="6359525" cy="1534795"/>
                <wp:effectExtent l="0" t="0" r="22225" b="27305"/>
                <wp:wrapNone/>
                <wp:docPr id="728" name="Rectangle 6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153479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FA08182" id="Rectangle 692" o:spid="_x0000_s1026" style="position:absolute;left:0;text-align:left;margin-left:-4.65pt;margin-top:12pt;width:500.75pt;height:12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" filled="f" strokecolor="#243f60 [1604]" strokeweight="2pt">
                <v:path arrowok="t"/>
              </v:rect>
            </w:pict>
          </mc:Fallback>
        </mc:AlternateContent>
      </w:r>
    </w:p>
    <w:p w14:paraId="759802F5" w14:textId="77777777" w:rsidR="003E069A" w:rsidRPr="00C0747A" w:rsidRDefault="003E069A" w:rsidP="003E069A"/>
    <w:p w14:paraId="63B65D59" w14:textId="77777777" w:rsidR="003E069A" w:rsidRPr="00C0747A" w:rsidRDefault="003E069A" w:rsidP="003E069A">
      <w:r w:rsidRPr="00C0747A">
        <w:rPr>
          <w:noProof/>
        </w:rPr>
        <w:drawing>
          <wp:inline distT="0" distB="0" distL="0" distR="0" wp14:anchorId="3458B13D" wp14:editId="49944109">
            <wp:extent cx="5943600" cy="966470"/>
            <wp:effectExtent l="0" t="0" r="0" b="508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5943600" cy="966470"/>
                    </a:xfrm>
                    <a:prstGeom prst="rect">
                      <a:avLst/>
                    </a:prstGeom>
                  </pic:spPr>
                </pic:pic>
              </a:graphicData>
            </a:graphic>
          </wp:inline>
        </w:drawing>
      </w:r>
    </w:p>
    <w:p w14:paraId="66281258" w14:textId="77777777" w:rsidR="003E069A" w:rsidRPr="00C0747A" w:rsidRDefault="003E069A" w:rsidP="003E069A"/>
    <w:p w14:paraId="2A54B334" w14:textId="77777777" w:rsidR="003E069A" w:rsidRPr="00C0747A" w:rsidRDefault="003E069A" w:rsidP="003E069A"/>
    <w:p w14:paraId="0E6BA7B0" w14:textId="77777777" w:rsidR="003E069A" w:rsidRPr="00C0747A" w:rsidRDefault="003E069A" w:rsidP="003E069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2464"/>
        <w:gridCol w:w="2464"/>
      </w:tblGrid>
      <w:tr w:rsidR="003E069A" w:rsidRPr="00C0747A" w14:paraId="2F465171" w14:textId="77777777" w:rsidTr="00ED2700">
        <w:trPr>
          <w:jc w:val="center"/>
        </w:trPr>
        <w:tc>
          <w:tcPr>
            <w:tcW w:w="2464" w:type="dxa"/>
            <w:vAlign w:val="center"/>
          </w:tcPr>
          <w:p w14:paraId="530CBD97" w14:textId="77777777" w:rsidR="003E069A" w:rsidRPr="00C0747A" w:rsidRDefault="003E069A" w:rsidP="00ED2700">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rPr>
            </w:pPr>
            <w:r w:rsidRPr="00C0747A">
              <w:rPr>
                <w:b/>
              </w:rPr>
              <w:t>Mobile station/Control station transmit (MHz)</w:t>
            </w:r>
          </w:p>
        </w:tc>
        <w:tc>
          <w:tcPr>
            <w:tcW w:w="2464" w:type="dxa"/>
            <w:vAlign w:val="center"/>
          </w:tcPr>
          <w:p w14:paraId="2AD21B9B" w14:textId="77777777" w:rsidR="003E069A" w:rsidRPr="00C0747A" w:rsidRDefault="003E069A" w:rsidP="00ED2700">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rPr>
            </w:pPr>
            <w:r w:rsidRPr="00C0747A">
              <w:rPr>
                <w:b/>
              </w:rPr>
              <w:t>Base station transmit (MHz)</w:t>
            </w:r>
          </w:p>
        </w:tc>
        <w:tc>
          <w:tcPr>
            <w:tcW w:w="2464" w:type="dxa"/>
            <w:vAlign w:val="center"/>
          </w:tcPr>
          <w:p w14:paraId="5979C34D" w14:textId="77777777" w:rsidR="003E069A" w:rsidRPr="00C0747A" w:rsidRDefault="003E069A" w:rsidP="00ED2700">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rPr>
            </w:pPr>
            <w:r w:rsidRPr="00C0747A">
              <w:rPr>
                <w:b/>
              </w:rPr>
              <w:t>Frequency block</w:t>
            </w:r>
          </w:p>
        </w:tc>
      </w:tr>
      <w:tr w:rsidR="003E069A" w:rsidRPr="00C0747A" w14:paraId="0E1213F3" w14:textId="77777777" w:rsidTr="00ED2700">
        <w:trPr>
          <w:jc w:val="center"/>
        </w:trPr>
        <w:tc>
          <w:tcPr>
            <w:tcW w:w="2464" w:type="dxa"/>
          </w:tcPr>
          <w:p w14:paraId="37AF282E" w14:textId="77777777" w:rsidR="003E069A" w:rsidRPr="00C0747A" w:rsidRDefault="003E069A" w:rsidP="00ED270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C0747A">
              <w:t>806-813</w:t>
            </w:r>
          </w:p>
        </w:tc>
        <w:tc>
          <w:tcPr>
            <w:tcW w:w="2464" w:type="dxa"/>
          </w:tcPr>
          <w:p w14:paraId="55A5352A" w14:textId="77777777" w:rsidR="003E069A" w:rsidRPr="00C0747A" w:rsidRDefault="003E069A" w:rsidP="00ED270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C0747A">
              <w:t>851-858</w:t>
            </w:r>
          </w:p>
        </w:tc>
        <w:tc>
          <w:tcPr>
            <w:tcW w:w="2464" w:type="dxa"/>
          </w:tcPr>
          <w:p w14:paraId="3DF57EE6" w14:textId="77777777" w:rsidR="003E069A" w:rsidRPr="00C0747A" w:rsidRDefault="003E069A" w:rsidP="00ED270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C0747A">
              <w:t>Narrowband PPDR</w:t>
            </w:r>
          </w:p>
        </w:tc>
      </w:tr>
      <w:tr w:rsidR="003E069A" w:rsidRPr="00C0747A" w14:paraId="4ABC582E" w14:textId="77777777" w:rsidTr="00ED2700">
        <w:trPr>
          <w:jc w:val="center"/>
        </w:trPr>
        <w:tc>
          <w:tcPr>
            <w:tcW w:w="2464" w:type="dxa"/>
          </w:tcPr>
          <w:p w14:paraId="6694154F" w14:textId="77777777" w:rsidR="003E069A" w:rsidRPr="00C0747A" w:rsidRDefault="003E069A" w:rsidP="00ED270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C0747A">
              <w:t>813-814</w:t>
            </w:r>
          </w:p>
        </w:tc>
        <w:tc>
          <w:tcPr>
            <w:tcW w:w="2464" w:type="dxa"/>
          </w:tcPr>
          <w:p w14:paraId="5A027534" w14:textId="77777777" w:rsidR="003E069A" w:rsidRPr="00C0747A" w:rsidRDefault="003E069A" w:rsidP="00ED270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C0747A">
              <w:t>858-859</w:t>
            </w:r>
          </w:p>
        </w:tc>
        <w:tc>
          <w:tcPr>
            <w:tcW w:w="2464" w:type="dxa"/>
          </w:tcPr>
          <w:p w14:paraId="2B572F3F" w14:textId="77777777" w:rsidR="003E069A" w:rsidRPr="00C0747A" w:rsidRDefault="003E069A" w:rsidP="00ED270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C0747A">
              <w:t xml:space="preserve">Guard band </w:t>
            </w:r>
          </w:p>
        </w:tc>
      </w:tr>
      <w:tr w:rsidR="003E069A" w:rsidRPr="00C0747A" w14:paraId="0794683F" w14:textId="77777777" w:rsidTr="00ED2700">
        <w:trPr>
          <w:jc w:val="center"/>
        </w:trPr>
        <w:tc>
          <w:tcPr>
            <w:tcW w:w="2464" w:type="dxa"/>
          </w:tcPr>
          <w:p w14:paraId="368FC3D0" w14:textId="77777777" w:rsidR="003E069A" w:rsidRPr="00C0747A" w:rsidRDefault="003E069A" w:rsidP="00ED270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C0747A">
              <w:t>814-824</w:t>
            </w:r>
          </w:p>
        </w:tc>
        <w:tc>
          <w:tcPr>
            <w:tcW w:w="2464" w:type="dxa"/>
          </w:tcPr>
          <w:p w14:paraId="4457DA01" w14:textId="77777777" w:rsidR="003E069A" w:rsidRPr="00C0747A" w:rsidRDefault="003E069A" w:rsidP="00ED270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C0747A">
              <w:t>859-869</w:t>
            </w:r>
          </w:p>
        </w:tc>
        <w:tc>
          <w:tcPr>
            <w:tcW w:w="2464" w:type="dxa"/>
          </w:tcPr>
          <w:p w14:paraId="7953313A" w14:textId="77777777" w:rsidR="003E069A" w:rsidRPr="00C0747A" w:rsidRDefault="003E069A" w:rsidP="00ED270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C0747A">
              <w:t>Broadband PPDR</w:t>
            </w:r>
          </w:p>
        </w:tc>
      </w:tr>
    </w:tbl>
    <w:p w14:paraId="636FFB32" w14:textId="77777777" w:rsidR="003E069A" w:rsidRPr="00C0747A" w:rsidRDefault="003E069A" w:rsidP="003E069A"/>
    <w:p w14:paraId="5A04A3D9" w14:textId="77777777" w:rsidR="003E069A" w:rsidRPr="00C0747A" w:rsidRDefault="003E069A" w:rsidP="003E069A">
      <w:pPr>
        <w:rPr>
          <w:b/>
          <w:u w:val="single"/>
          <w:lang w:eastAsia="zh-CN"/>
        </w:rPr>
      </w:pPr>
      <w:r w:rsidRPr="00C0747A">
        <w:rPr>
          <w:b/>
          <w:u w:val="single"/>
          <w:lang w:eastAsia="zh-CN"/>
        </w:rPr>
        <w:t>Channelization for narrowband</w:t>
      </w:r>
    </w:p>
    <w:p w14:paraId="7F0EB13E" w14:textId="77777777" w:rsidR="003E069A" w:rsidRPr="00C0747A" w:rsidRDefault="003E069A" w:rsidP="003E069A">
      <w:pPr>
        <w:rPr>
          <w:lang w:eastAsia="zh-CN"/>
        </w:rPr>
      </w:pPr>
      <w:r w:rsidRPr="00C0747A">
        <w:rPr>
          <w:lang w:eastAsia="zh-CN"/>
        </w:rPr>
        <w:t>The channeling plan for the sub-band 806-813/ 851-858 MHz is based on the channel spacing of 25 kHz.</w:t>
      </w:r>
    </w:p>
    <w:p w14:paraId="71B28990" w14:textId="77777777" w:rsidR="003E069A" w:rsidRPr="00C0747A" w:rsidRDefault="003E069A" w:rsidP="003E069A">
      <w:pPr>
        <w:rPr>
          <w:lang w:eastAsia="zh-CN"/>
        </w:rPr>
      </w:pPr>
      <w:r w:rsidRPr="00C0747A">
        <w:rPr>
          <w:lang w:eastAsia="zh-CN"/>
        </w:rPr>
        <w:t xml:space="preserve">The </w:t>
      </w:r>
      <w:proofErr w:type="spellStart"/>
      <w:r w:rsidRPr="00C0747A">
        <w:rPr>
          <w:lang w:eastAsia="zh-CN"/>
        </w:rPr>
        <w:t>centre</w:t>
      </w:r>
      <w:proofErr w:type="spellEnd"/>
      <w:r w:rsidRPr="00C0747A">
        <w:rPr>
          <w:lang w:eastAsia="zh-CN"/>
        </w:rPr>
        <w:t xml:space="preserve"> frequency (</w:t>
      </w:r>
      <w:proofErr w:type="spellStart"/>
      <w:r w:rsidRPr="00C0747A">
        <w:rPr>
          <w:lang w:eastAsia="zh-CN"/>
        </w:rPr>
        <w:t>f</w:t>
      </w:r>
      <w:r w:rsidRPr="00C0747A">
        <w:rPr>
          <w:vertAlign w:val="subscript"/>
          <w:lang w:eastAsia="zh-CN"/>
        </w:rPr>
        <w:t>N</w:t>
      </w:r>
      <w:proofErr w:type="spellEnd"/>
      <w:r w:rsidRPr="00C0747A">
        <w:rPr>
          <w:lang w:eastAsia="zh-CN"/>
        </w:rPr>
        <w:t>) of the Nth channel is given by:</w:t>
      </w:r>
    </w:p>
    <w:p w14:paraId="695444D5" w14:textId="77777777" w:rsidR="003E069A" w:rsidRPr="00C0747A" w:rsidRDefault="003E069A" w:rsidP="003E069A">
      <w:pPr>
        <w:rPr>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3037"/>
        <w:gridCol w:w="3081"/>
        <w:gridCol w:w="1613"/>
      </w:tblGrid>
      <w:tr w:rsidR="003E069A" w:rsidRPr="00C0747A" w14:paraId="26487967" w14:textId="77777777" w:rsidTr="00ED2700">
        <w:trPr>
          <w:jc w:val="center"/>
        </w:trPr>
        <w:tc>
          <w:tcPr>
            <w:tcW w:w="1908" w:type="dxa"/>
            <w:vAlign w:val="center"/>
          </w:tcPr>
          <w:p w14:paraId="60E19264" w14:textId="77777777" w:rsidR="003E069A" w:rsidRPr="00C0747A" w:rsidRDefault="003E069A" w:rsidP="00ED2700">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rPr>
            </w:pPr>
            <w:r w:rsidRPr="00C0747A">
              <w:rPr>
                <w:b/>
              </w:rPr>
              <w:t>Channel number</w:t>
            </w:r>
          </w:p>
        </w:tc>
        <w:tc>
          <w:tcPr>
            <w:tcW w:w="3037" w:type="dxa"/>
            <w:vAlign w:val="center"/>
          </w:tcPr>
          <w:p w14:paraId="48B9FF90" w14:textId="77777777" w:rsidR="003E069A" w:rsidRPr="00C0747A" w:rsidRDefault="003E069A" w:rsidP="00ED2700">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rPr>
            </w:pPr>
            <w:r w:rsidRPr="00C0747A">
              <w:rPr>
                <w:b/>
              </w:rPr>
              <w:t>Mobile station transmit</w:t>
            </w:r>
            <w:r w:rsidRPr="00C0747A">
              <w:rPr>
                <w:b/>
              </w:rPr>
              <w:br/>
              <w:t xml:space="preserve">Channel </w:t>
            </w:r>
            <w:proofErr w:type="spellStart"/>
            <w:r w:rsidRPr="00C0747A">
              <w:rPr>
                <w:b/>
              </w:rPr>
              <w:t>centre</w:t>
            </w:r>
            <w:proofErr w:type="spellEnd"/>
            <w:r w:rsidRPr="00C0747A">
              <w:rPr>
                <w:b/>
              </w:rPr>
              <w:t xml:space="preserve"> frequency (MHz)</w:t>
            </w:r>
          </w:p>
        </w:tc>
        <w:tc>
          <w:tcPr>
            <w:tcW w:w="3081" w:type="dxa"/>
            <w:vAlign w:val="center"/>
          </w:tcPr>
          <w:p w14:paraId="228E0D1C" w14:textId="77777777" w:rsidR="003E069A" w:rsidRPr="00C0747A" w:rsidRDefault="003E069A" w:rsidP="00ED2700">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rPr>
            </w:pPr>
            <w:r w:rsidRPr="00C0747A">
              <w:rPr>
                <w:b/>
              </w:rPr>
              <w:t>Base station transmit</w:t>
            </w:r>
            <w:r w:rsidRPr="00C0747A">
              <w:rPr>
                <w:b/>
              </w:rPr>
              <w:br/>
              <w:t xml:space="preserve">Channel </w:t>
            </w:r>
            <w:proofErr w:type="spellStart"/>
            <w:r w:rsidRPr="00C0747A">
              <w:rPr>
                <w:b/>
              </w:rPr>
              <w:t>centre</w:t>
            </w:r>
            <w:proofErr w:type="spellEnd"/>
            <w:r w:rsidRPr="00C0747A">
              <w:rPr>
                <w:b/>
              </w:rPr>
              <w:t xml:space="preserve"> frequency (MHz)</w:t>
            </w:r>
          </w:p>
        </w:tc>
        <w:tc>
          <w:tcPr>
            <w:tcW w:w="1613" w:type="dxa"/>
            <w:vAlign w:val="center"/>
          </w:tcPr>
          <w:p w14:paraId="3E999DD3" w14:textId="77777777" w:rsidR="003E069A" w:rsidRPr="00C0747A" w:rsidRDefault="003E069A" w:rsidP="00ED2700">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rPr>
            </w:pPr>
            <w:r w:rsidRPr="00C0747A">
              <w:rPr>
                <w:b/>
              </w:rPr>
              <w:t>Channel bandwidth (kHz)</w:t>
            </w:r>
          </w:p>
        </w:tc>
      </w:tr>
      <w:tr w:rsidR="003E069A" w:rsidRPr="00C0747A" w14:paraId="041424D6" w14:textId="77777777" w:rsidTr="00ED2700">
        <w:trPr>
          <w:trHeight w:val="296"/>
          <w:jc w:val="center"/>
        </w:trPr>
        <w:tc>
          <w:tcPr>
            <w:tcW w:w="1908" w:type="dxa"/>
          </w:tcPr>
          <w:p w14:paraId="45661E6A" w14:textId="77777777" w:rsidR="003E069A" w:rsidRPr="00C0747A" w:rsidRDefault="003E069A" w:rsidP="00ED270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C0747A">
              <w:rPr>
                <w:i/>
                <w:iCs/>
              </w:rPr>
              <w:t>N</w:t>
            </w:r>
            <w:r w:rsidRPr="00C0747A">
              <w:t xml:space="preserve"> = 1 to 280</w:t>
            </w:r>
          </w:p>
        </w:tc>
        <w:tc>
          <w:tcPr>
            <w:tcW w:w="3037" w:type="dxa"/>
          </w:tcPr>
          <w:p w14:paraId="79A9929C" w14:textId="77777777" w:rsidR="003E069A" w:rsidRPr="00C0747A" w:rsidRDefault="003E069A" w:rsidP="00ED270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roofErr w:type="spellStart"/>
            <w:r w:rsidRPr="00C0747A">
              <w:rPr>
                <w:i/>
                <w:iCs/>
              </w:rPr>
              <w:t>f</w:t>
            </w:r>
            <w:r w:rsidRPr="00C0747A">
              <w:rPr>
                <w:i/>
                <w:iCs/>
                <w:vertAlign w:val="subscript"/>
              </w:rPr>
              <w:t>N</w:t>
            </w:r>
            <w:proofErr w:type="spellEnd"/>
            <w:r w:rsidRPr="00C0747A">
              <w:t xml:space="preserve"> = 806.0125 + (0.025) </w:t>
            </w:r>
            <w:r w:rsidRPr="00C0747A">
              <w:sym w:font="Symbol" w:char="F0B4"/>
            </w:r>
            <w:r w:rsidRPr="00C0747A">
              <w:t xml:space="preserve"> (</w:t>
            </w:r>
            <w:r w:rsidRPr="00C0747A">
              <w:rPr>
                <w:i/>
                <w:iCs/>
              </w:rPr>
              <w:t>N</w:t>
            </w:r>
            <w:r w:rsidRPr="00C0747A">
              <w:t> − 1)</w:t>
            </w:r>
          </w:p>
        </w:tc>
        <w:tc>
          <w:tcPr>
            <w:tcW w:w="3081" w:type="dxa"/>
          </w:tcPr>
          <w:p w14:paraId="796A5D29" w14:textId="77777777" w:rsidR="003E069A" w:rsidRPr="00C0747A" w:rsidRDefault="003E069A" w:rsidP="00ED270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roofErr w:type="spellStart"/>
            <w:r w:rsidRPr="00C0747A">
              <w:rPr>
                <w:i/>
                <w:iCs/>
              </w:rPr>
              <w:t>f</w:t>
            </w:r>
            <w:r w:rsidRPr="00C0747A">
              <w:rPr>
                <w:i/>
                <w:iCs/>
                <w:vertAlign w:val="subscript"/>
              </w:rPr>
              <w:t>N</w:t>
            </w:r>
            <w:proofErr w:type="spellEnd"/>
            <w:r w:rsidRPr="00C0747A">
              <w:t xml:space="preserve"> = 851.0125 + (0.025) </w:t>
            </w:r>
            <w:r w:rsidRPr="00C0747A">
              <w:sym w:font="Symbol" w:char="F0B4"/>
            </w:r>
            <w:r w:rsidRPr="00C0747A">
              <w:t xml:space="preserve"> (</w:t>
            </w:r>
            <w:r w:rsidRPr="00C0747A">
              <w:rPr>
                <w:i/>
                <w:iCs/>
              </w:rPr>
              <w:t>N-1</w:t>
            </w:r>
            <w:r w:rsidRPr="00C0747A">
              <w:t>)</w:t>
            </w:r>
          </w:p>
        </w:tc>
        <w:tc>
          <w:tcPr>
            <w:tcW w:w="1613" w:type="dxa"/>
            <w:vAlign w:val="center"/>
          </w:tcPr>
          <w:p w14:paraId="0084DCB8" w14:textId="77777777" w:rsidR="003E069A" w:rsidRPr="00C0747A" w:rsidRDefault="003E069A" w:rsidP="00ED270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Cs/>
              </w:rPr>
            </w:pPr>
            <w:r w:rsidRPr="00C0747A">
              <w:rPr>
                <w:iCs/>
              </w:rPr>
              <w:t>25</w:t>
            </w:r>
          </w:p>
        </w:tc>
      </w:tr>
    </w:tbl>
    <w:p w14:paraId="13D5DCBE" w14:textId="77777777" w:rsidR="003E069A" w:rsidRPr="00C0747A" w:rsidRDefault="003E069A" w:rsidP="003E069A">
      <w:pPr>
        <w:rPr>
          <w:lang w:eastAsia="zh-CN"/>
        </w:rPr>
      </w:pPr>
    </w:p>
    <w:p w14:paraId="0E823070" w14:textId="77777777" w:rsidR="003E069A" w:rsidRPr="00C0747A" w:rsidRDefault="003E069A" w:rsidP="003E069A">
      <w:pPr>
        <w:rPr>
          <w:b/>
          <w:u w:val="single"/>
          <w:lang w:eastAsia="zh-CN"/>
        </w:rPr>
      </w:pPr>
      <w:r w:rsidRPr="00C0747A">
        <w:rPr>
          <w:b/>
          <w:u w:val="single"/>
          <w:lang w:eastAsia="zh-CN"/>
        </w:rPr>
        <w:t>Channelization for broadband</w:t>
      </w:r>
    </w:p>
    <w:p w14:paraId="3388F0DE" w14:textId="77777777" w:rsidR="003E069A" w:rsidRPr="00C0747A" w:rsidRDefault="003E069A" w:rsidP="003E069A">
      <w:pPr>
        <w:rPr>
          <w:lang w:eastAsia="zh-CN"/>
        </w:rPr>
      </w:pPr>
      <w:r w:rsidRPr="00C0747A">
        <w:rPr>
          <w:lang w:eastAsia="zh-CN"/>
        </w:rPr>
        <w:t xml:space="preserve">The channeling plan for broadband is based on a channel bandwidth of 5 MHz or 10 MHz as shown </w:t>
      </w:r>
      <w:proofErr w:type="spellStart"/>
      <w:proofErr w:type="gramStart"/>
      <w:r w:rsidRPr="00C0747A">
        <w:rPr>
          <w:lang w:eastAsia="zh-CN"/>
        </w:rPr>
        <w:t>below:The</w:t>
      </w:r>
      <w:proofErr w:type="spellEnd"/>
      <w:proofErr w:type="gramEnd"/>
      <w:r w:rsidRPr="00C0747A">
        <w:rPr>
          <w:lang w:eastAsia="zh-CN"/>
        </w:rPr>
        <w:t xml:space="preserve"> </w:t>
      </w:r>
      <w:proofErr w:type="spellStart"/>
      <w:r w:rsidRPr="00C0747A">
        <w:rPr>
          <w:lang w:eastAsia="zh-CN"/>
        </w:rPr>
        <w:t>centre</w:t>
      </w:r>
      <w:proofErr w:type="spellEnd"/>
      <w:r w:rsidRPr="00C0747A">
        <w:rPr>
          <w:lang w:eastAsia="zh-CN"/>
        </w:rPr>
        <w:t xml:space="preserve"> frequency (</w:t>
      </w:r>
      <w:proofErr w:type="spellStart"/>
      <w:r w:rsidRPr="00C0747A">
        <w:rPr>
          <w:lang w:eastAsia="zh-CN"/>
        </w:rPr>
        <w:t>f</w:t>
      </w:r>
      <w:r w:rsidRPr="00C0747A">
        <w:rPr>
          <w:vertAlign w:val="subscript"/>
          <w:lang w:eastAsia="zh-CN"/>
        </w:rPr>
        <w:t>N</w:t>
      </w:r>
      <w:proofErr w:type="spellEnd"/>
      <w:r w:rsidRPr="00C0747A">
        <w:rPr>
          <w:lang w:eastAsia="zh-CN"/>
        </w:rPr>
        <w:t>) of the Nth channel is given by:</w:t>
      </w:r>
    </w:p>
    <w:p w14:paraId="278D38D1" w14:textId="77777777" w:rsidR="003E069A" w:rsidRPr="00C0747A" w:rsidRDefault="003E069A" w:rsidP="003E069A">
      <w:pPr>
        <w:rPr>
          <w:lang w:eastAsia="zh-CN"/>
        </w:rPr>
      </w:pPr>
    </w:p>
    <w:p w14:paraId="6FC97081" w14:textId="77777777" w:rsidR="003E069A" w:rsidRPr="00C0747A" w:rsidRDefault="003E069A" w:rsidP="003E069A">
      <w:pPr>
        <w:rPr>
          <w:b/>
          <w:lang w:eastAsia="zh-CN"/>
        </w:rPr>
      </w:pPr>
      <w:r w:rsidRPr="00C0747A">
        <w:rPr>
          <w:b/>
          <w:lang w:eastAsia="zh-CN"/>
        </w:rPr>
        <w:lastRenderedPageBreak/>
        <w:t>Broadband with two 5 MHz channels</w:t>
      </w:r>
    </w:p>
    <w:p w14:paraId="1DEE091D" w14:textId="77777777" w:rsidR="003E069A" w:rsidRPr="00C0747A" w:rsidRDefault="003E069A" w:rsidP="003E069A">
      <w:pPr>
        <w:rPr>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3037"/>
        <w:gridCol w:w="3081"/>
        <w:gridCol w:w="1613"/>
      </w:tblGrid>
      <w:tr w:rsidR="003E069A" w:rsidRPr="00C0747A" w14:paraId="6D32F601" w14:textId="77777777" w:rsidTr="00ED2700">
        <w:trPr>
          <w:jc w:val="center"/>
        </w:trPr>
        <w:tc>
          <w:tcPr>
            <w:tcW w:w="1908" w:type="dxa"/>
            <w:vAlign w:val="center"/>
          </w:tcPr>
          <w:p w14:paraId="4FE067F0" w14:textId="77777777" w:rsidR="003E069A" w:rsidRPr="00C0747A" w:rsidRDefault="003E069A" w:rsidP="00ED2700">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rPr>
            </w:pPr>
            <w:r w:rsidRPr="00C0747A">
              <w:rPr>
                <w:b/>
              </w:rPr>
              <w:t>Channel number</w:t>
            </w:r>
          </w:p>
        </w:tc>
        <w:tc>
          <w:tcPr>
            <w:tcW w:w="3037" w:type="dxa"/>
            <w:vAlign w:val="center"/>
          </w:tcPr>
          <w:p w14:paraId="6F004A2F" w14:textId="77777777" w:rsidR="003E069A" w:rsidRPr="00C0747A" w:rsidRDefault="003E069A" w:rsidP="00ED2700">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rPr>
            </w:pPr>
            <w:r w:rsidRPr="00C0747A">
              <w:rPr>
                <w:b/>
              </w:rPr>
              <w:t>Mobile station transmit</w:t>
            </w:r>
            <w:r w:rsidRPr="00C0747A">
              <w:rPr>
                <w:b/>
              </w:rPr>
              <w:br/>
              <w:t xml:space="preserve">Channel </w:t>
            </w:r>
            <w:proofErr w:type="spellStart"/>
            <w:r w:rsidRPr="00C0747A">
              <w:rPr>
                <w:b/>
              </w:rPr>
              <w:t>centre</w:t>
            </w:r>
            <w:proofErr w:type="spellEnd"/>
            <w:r w:rsidRPr="00C0747A">
              <w:rPr>
                <w:b/>
              </w:rPr>
              <w:t xml:space="preserve"> frequency (MHz)</w:t>
            </w:r>
          </w:p>
        </w:tc>
        <w:tc>
          <w:tcPr>
            <w:tcW w:w="3081" w:type="dxa"/>
            <w:vAlign w:val="center"/>
          </w:tcPr>
          <w:p w14:paraId="792AF1C5" w14:textId="77777777" w:rsidR="003E069A" w:rsidRPr="00C0747A" w:rsidRDefault="003E069A" w:rsidP="00ED2700">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rPr>
            </w:pPr>
            <w:r w:rsidRPr="00C0747A">
              <w:rPr>
                <w:b/>
              </w:rPr>
              <w:t>Base station transmit</w:t>
            </w:r>
            <w:r w:rsidRPr="00C0747A">
              <w:rPr>
                <w:b/>
              </w:rPr>
              <w:br/>
              <w:t xml:space="preserve">Channel </w:t>
            </w:r>
            <w:proofErr w:type="spellStart"/>
            <w:r w:rsidRPr="00C0747A">
              <w:rPr>
                <w:b/>
              </w:rPr>
              <w:t>centre</w:t>
            </w:r>
            <w:proofErr w:type="spellEnd"/>
            <w:r w:rsidRPr="00C0747A">
              <w:rPr>
                <w:b/>
              </w:rPr>
              <w:t xml:space="preserve"> frequency (MHz)</w:t>
            </w:r>
          </w:p>
        </w:tc>
        <w:tc>
          <w:tcPr>
            <w:tcW w:w="1613" w:type="dxa"/>
            <w:vAlign w:val="center"/>
          </w:tcPr>
          <w:p w14:paraId="7F8A06C7" w14:textId="77777777" w:rsidR="003E069A" w:rsidRPr="00C0747A" w:rsidRDefault="003E069A" w:rsidP="00ED2700">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rPr>
            </w:pPr>
            <w:r w:rsidRPr="00C0747A">
              <w:rPr>
                <w:b/>
              </w:rPr>
              <w:t>Channel bandwidth (MHz)</w:t>
            </w:r>
          </w:p>
        </w:tc>
      </w:tr>
      <w:tr w:rsidR="003E069A" w:rsidRPr="00C0747A" w14:paraId="71433F3F" w14:textId="77777777" w:rsidTr="00ED2700">
        <w:trPr>
          <w:trHeight w:val="296"/>
          <w:jc w:val="center"/>
        </w:trPr>
        <w:tc>
          <w:tcPr>
            <w:tcW w:w="1908" w:type="dxa"/>
          </w:tcPr>
          <w:p w14:paraId="57146BFD" w14:textId="77777777" w:rsidR="003E069A" w:rsidRPr="00C0747A" w:rsidRDefault="003E069A" w:rsidP="00ED270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C0747A">
              <w:rPr>
                <w:i/>
                <w:iCs/>
              </w:rPr>
              <w:t>N</w:t>
            </w:r>
            <w:r w:rsidRPr="00C0747A">
              <w:t xml:space="preserve"> = 1 to 2</w:t>
            </w:r>
          </w:p>
        </w:tc>
        <w:tc>
          <w:tcPr>
            <w:tcW w:w="3037" w:type="dxa"/>
          </w:tcPr>
          <w:p w14:paraId="457FAAD7" w14:textId="77777777" w:rsidR="003E069A" w:rsidRPr="00C0747A" w:rsidRDefault="003E069A" w:rsidP="00ED270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roofErr w:type="spellStart"/>
            <w:r w:rsidRPr="00C0747A">
              <w:rPr>
                <w:i/>
                <w:iCs/>
              </w:rPr>
              <w:t>f</w:t>
            </w:r>
            <w:r w:rsidRPr="00C0747A">
              <w:rPr>
                <w:i/>
                <w:iCs/>
                <w:vertAlign w:val="subscript"/>
              </w:rPr>
              <w:t>N</w:t>
            </w:r>
            <w:proofErr w:type="spellEnd"/>
            <w:r w:rsidRPr="00C0747A">
              <w:t xml:space="preserve"> = 816.5 + (5) </w:t>
            </w:r>
            <w:r w:rsidRPr="00C0747A">
              <w:sym w:font="Symbol" w:char="F0B4"/>
            </w:r>
            <w:r w:rsidRPr="00C0747A">
              <w:t xml:space="preserve"> (</w:t>
            </w:r>
            <w:r w:rsidRPr="00C0747A">
              <w:rPr>
                <w:i/>
                <w:iCs/>
              </w:rPr>
              <w:t>N</w:t>
            </w:r>
            <w:r w:rsidRPr="00C0747A">
              <w:t> − 1)</w:t>
            </w:r>
          </w:p>
        </w:tc>
        <w:tc>
          <w:tcPr>
            <w:tcW w:w="3081" w:type="dxa"/>
          </w:tcPr>
          <w:p w14:paraId="4DC9E374" w14:textId="77777777" w:rsidR="003E069A" w:rsidRPr="00C0747A" w:rsidRDefault="003E069A" w:rsidP="00ED270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roofErr w:type="spellStart"/>
            <w:r w:rsidRPr="00C0747A">
              <w:rPr>
                <w:i/>
                <w:iCs/>
              </w:rPr>
              <w:t>f</w:t>
            </w:r>
            <w:r w:rsidRPr="00C0747A">
              <w:rPr>
                <w:i/>
                <w:iCs/>
                <w:vertAlign w:val="subscript"/>
              </w:rPr>
              <w:t>N</w:t>
            </w:r>
            <w:proofErr w:type="spellEnd"/>
            <w:r w:rsidRPr="00C0747A">
              <w:t xml:space="preserve"> = 861.5 + (5) </w:t>
            </w:r>
            <w:r w:rsidRPr="00C0747A">
              <w:sym w:font="Symbol" w:char="F0B4"/>
            </w:r>
            <w:r w:rsidRPr="00C0747A">
              <w:t xml:space="preserve"> (</w:t>
            </w:r>
            <w:r w:rsidRPr="00C0747A">
              <w:rPr>
                <w:i/>
                <w:iCs/>
              </w:rPr>
              <w:t>N-1</w:t>
            </w:r>
            <w:r w:rsidRPr="00C0747A">
              <w:t>)</w:t>
            </w:r>
          </w:p>
        </w:tc>
        <w:tc>
          <w:tcPr>
            <w:tcW w:w="1613" w:type="dxa"/>
            <w:vAlign w:val="center"/>
          </w:tcPr>
          <w:p w14:paraId="5527C1D1" w14:textId="77777777" w:rsidR="003E069A" w:rsidRPr="00C0747A" w:rsidRDefault="003E069A" w:rsidP="00ED270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Cs/>
              </w:rPr>
            </w:pPr>
            <w:r w:rsidRPr="00C0747A">
              <w:rPr>
                <w:iCs/>
              </w:rPr>
              <w:t>5</w:t>
            </w:r>
          </w:p>
        </w:tc>
      </w:tr>
    </w:tbl>
    <w:p w14:paraId="3BDE494D" w14:textId="77777777" w:rsidR="003E069A" w:rsidRPr="00C0747A" w:rsidRDefault="003E069A" w:rsidP="003E069A">
      <w:pPr>
        <w:rPr>
          <w:lang w:eastAsia="zh-CN"/>
        </w:rPr>
      </w:pPr>
    </w:p>
    <w:p w14:paraId="59AEDAB9" w14:textId="77777777" w:rsidR="003E069A" w:rsidRPr="00C0747A" w:rsidRDefault="003E069A" w:rsidP="003E069A">
      <w:pPr>
        <w:rPr>
          <w:lang w:eastAsia="zh-CN"/>
        </w:rPr>
      </w:pPr>
      <w:r w:rsidRPr="00C0747A">
        <w:rPr>
          <w:noProof/>
        </w:rPr>
        <w:drawing>
          <wp:inline distT="0" distB="0" distL="0" distR="0" wp14:anchorId="578FC1DF" wp14:editId="410D6C6A">
            <wp:extent cx="5943600" cy="966470"/>
            <wp:effectExtent l="0" t="0" r="0" b="5080"/>
            <wp:docPr id="5" name="Picture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5943600" cy="966470"/>
                    </a:xfrm>
                    <a:prstGeom prst="rect">
                      <a:avLst/>
                    </a:prstGeom>
                  </pic:spPr>
                </pic:pic>
              </a:graphicData>
            </a:graphic>
          </wp:inline>
        </w:drawing>
      </w:r>
    </w:p>
    <w:p w14:paraId="2409DD8D" w14:textId="77777777" w:rsidR="003E069A" w:rsidRPr="00C0747A" w:rsidRDefault="003E069A" w:rsidP="003E069A">
      <w:pPr>
        <w:rPr>
          <w:lang w:eastAsia="zh-CN"/>
        </w:rPr>
      </w:pPr>
    </w:p>
    <w:p w14:paraId="298524BE" w14:textId="77777777" w:rsidR="003E069A" w:rsidRPr="00C0747A" w:rsidRDefault="003E069A" w:rsidP="003E069A">
      <w:pPr>
        <w:rPr>
          <w:lang w:eastAsia="zh-CN"/>
        </w:rPr>
      </w:pPr>
    </w:p>
    <w:p w14:paraId="73DF618A" w14:textId="77777777" w:rsidR="003E069A" w:rsidRPr="00C0747A" w:rsidRDefault="003E069A" w:rsidP="003E069A">
      <w:pPr>
        <w:rPr>
          <w:b/>
          <w:lang w:eastAsia="zh-CN"/>
        </w:rPr>
      </w:pPr>
      <w:r w:rsidRPr="00C0747A">
        <w:rPr>
          <w:b/>
          <w:lang w:eastAsia="zh-CN"/>
        </w:rPr>
        <w:t>Broadband with a single 10 MHz channel</w:t>
      </w:r>
    </w:p>
    <w:p w14:paraId="5BADE723" w14:textId="77777777" w:rsidR="003E069A" w:rsidRPr="00C0747A" w:rsidRDefault="003E069A" w:rsidP="003E069A">
      <w:pPr>
        <w:rPr>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3037"/>
        <w:gridCol w:w="3081"/>
        <w:gridCol w:w="1613"/>
      </w:tblGrid>
      <w:tr w:rsidR="003E069A" w:rsidRPr="00C0747A" w14:paraId="70E8303A" w14:textId="77777777" w:rsidTr="00ED2700">
        <w:trPr>
          <w:jc w:val="center"/>
        </w:trPr>
        <w:tc>
          <w:tcPr>
            <w:tcW w:w="1908" w:type="dxa"/>
            <w:vAlign w:val="center"/>
          </w:tcPr>
          <w:p w14:paraId="39891B3B" w14:textId="77777777" w:rsidR="003E069A" w:rsidRPr="00C0747A" w:rsidRDefault="003E069A" w:rsidP="00ED2700">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rPr>
            </w:pPr>
            <w:r w:rsidRPr="00C0747A">
              <w:rPr>
                <w:b/>
              </w:rPr>
              <w:t>Channel number</w:t>
            </w:r>
          </w:p>
        </w:tc>
        <w:tc>
          <w:tcPr>
            <w:tcW w:w="3037" w:type="dxa"/>
            <w:vAlign w:val="center"/>
          </w:tcPr>
          <w:p w14:paraId="5BE68764" w14:textId="77777777" w:rsidR="003E069A" w:rsidRPr="00C0747A" w:rsidRDefault="003E069A" w:rsidP="00ED2700">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rPr>
            </w:pPr>
            <w:r w:rsidRPr="00C0747A">
              <w:rPr>
                <w:b/>
              </w:rPr>
              <w:t>Mobile station transmit</w:t>
            </w:r>
            <w:r w:rsidRPr="00C0747A">
              <w:rPr>
                <w:b/>
              </w:rPr>
              <w:br/>
              <w:t xml:space="preserve">Channel </w:t>
            </w:r>
            <w:proofErr w:type="spellStart"/>
            <w:r w:rsidRPr="00C0747A">
              <w:rPr>
                <w:b/>
              </w:rPr>
              <w:t>centre</w:t>
            </w:r>
            <w:proofErr w:type="spellEnd"/>
            <w:r w:rsidRPr="00C0747A">
              <w:rPr>
                <w:b/>
              </w:rPr>
              <w:t xml:space="preserve"> frequency (MHz)</w:t>
            </w:r>
          </w:p>
        </w:tc>
        <w:tc>
          <w:tcPr>
            <w:tcW w:w="3081" w:type="dxa"/>
            <w:vAlign w:val="center"/>
          </w:tcPr>
          <w:p w14:paraId="35E4E2D1" w14:textId="77777777" w:rsidR="003E069A" w:rsidRPr="00C0747A" w:rsidRDefault="003E069A" w:rsidP="00ED2700">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rPr>
            </w:pPr>
            <w:r w:rsidRPr="00C0747A">
              <w:rPr>
                <w:b/>
              </w:rPr>
              <w:t>Base station transmit</w:t>
            </w:r>
            <w:r w:rsidRPr="00C0747A">
              <w:rPr>
                <w:b/>
              </w:rPr>
              <w:br/>
              <w:t xml:space="preserve">Channel </w:t>
            </w:r>
            <w:proofErr w:type="spellStart"/>
            <w:r w:rsidRPr="00C0747A">
              <w:rPr>
                <w:b/>
              </w:rPr>
              <w:t>centre</w:t>
            </w:r>
            <w:proofErr w:type="spellEnd"/>
            <w:r w:rsidRPr="00C0747A">
              <w:rPr>
                <w:b/>
              </w:rPr>
              <w:t xml:space="preserve"> frequency (MHz)</w:t>
            </w:r>
          </w:p>
        </w:tc>
        <w:tc>
          <w:tcPr>
            <w:tcW w:w="1613" w:type="dxa"/>
            <w:vAlign w:val="center"/>
          </w:tcPr>
          <w:p w14:paraId="28DE3D73" w14:textId="77777777" w:rsidR="003E069A" w:rsidRPr="00C0747A" w:rsidRDefault="003E069A" w:rsidP="00ED2700">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rPr>
            </w:pPr>
            <w:r w:rsidRPr="00C0747A">
              <w:rPr>
                <w:b/>
              </w:rPr>
              <w:t>Channel bandwidth (MHz)</w:t>
            </w:r>
          </w:p>
        </w:tc>
      </w:tr>
      <w:tr w:rsidR="003E069A" w:rsidRPr="00C0747A" w14:paraId="59A467A5" w14:textId="77777777" w:rsidTr="00ED2700">
        <w:trPr>
          <w:trHeight w:val="296"/>
          <w:jc w:val="center"/>
        </w:trPr>
        <w:tc>
          <w:tcPr>
            <w:tcW w:w="1908" w:type="dxa"/>
          </w:tcPr>
          <w:p w14:paraId="168F1DE7" w14:textId="77777777" w:rsidR="003E069A" w:rsidRPr="00C0747A" w:rsidRDefault="003E069A" w:rsidP="00ED270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C0747A">
              <w:rPr>
                <w:i/>
                <w:iCs/>
              </w:rPr>
              <w:t>N</w:t>
            </w:r>
            <w:r w:rsidRPr="00C0747A">
              <w:t xml:space="preserve"> = 1 </w:t>
            </w:r>
          </w:p>
        </w:tc>
        <w:tc>
          <w:tcPr>
            <w:tcW w:w="3037" w:type="dxa"/>
          </w:tcPr>
          <w:p w14:paraId="0B7AF213" w14:textId="77777777" w:rsidR="003E069A" w:rsidRPr="00C0747A" w:rsidRDefault="003E069A" w:rsidP="00ED270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C0747A">
              <w:rPr>
                <w:i/>
                <w:iCs/>
              </w:rPr>
              <w:t>f</w:t>
            </w:r>
            <w:r w:rsidRPr="00C0747A">
              <w:rPr>
                <w:i/>
                <w:iCs/>
                <w:vertAlign w:val="subscript"/>
              </w:rPr>
              <w:t>1</w:t>
            </w:r>
            <w:r w:rsidRPr="00C0747A">
              <w:t xml:space="preserve"> = 819</w:t>
            </w:r>
          </w:p>
        </w:tc>
        <w:tc>
          <w:tcPr>
            <w:tcW w:w="3081" w:type="dxa"/>
          </w:tcPr>
          <w:p w14:paraId="06A57D80" w14:textId="77777777" w:rsidR="003E069A" w:rsidRPr="00C0747A" w:rsidRDefault="003E069A" w:rsidP="00ED270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C0747A">
              <w:rPr>
                <w:i/>
                <w:iCs/>
              </w:rPr>
              <w:t>f</w:t>
            </w:r>
            <w:r w:rsidRPr="00C0747A">
              <w:rPr>
                <w:i/>
                <w:iCs/>
                <w:vertAlign w:val="subscript"/>
              </w:rPr>
              <w:t>1</w:t>
            </w:r>
            <w:r w:rsidRPr="00C0747A">
              <w:t xml:space="preserve"> = 864</w:t>
            </w:r>
          </w:p>
        </w:tc>
        <w:tc>
          <w:tcPr>
            <w:tcW w:w="1613" w:type="dxa"/>
            <w:vAlign w:val="center"/>
          </w:tcPr>
          <w:p w14:paraId="15CC4CA1" w14:textId="77777777" w:rsidR="003E069A" w:rsidRPr="00C0747A" w:rsidRDefault="003E069A" w:rsidP="00ED270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Cs/>
              </w:rPr>
            </w:pPr>
            <w:r w:rsidRPr="00C0747A">
              <w:rPr>
                <w:iCs/>
              </w:rPr>
              <w:t>10</w:t>
            </w:r>
          </w:p>
        </w:tc>
      </w:tr>
    </w:tbl>
    <w:p w14:paraId="132916C3" w14:textId="77777777" w:rsidR="003E069A" w:rsidRPr="00C0747A" w:rsidRDefault="003E069A" w:rsidP="003E069A"/>
    <w:p w14:paraId="2A5AE6F2" w14:textId="77777777" w:rsidR="003E069A" w:rsidRPr="00C0747A" w:rsidRDefault="003E069A" w:rsidP="003E069A">
      <w:r w:rsidRPr="00C0747A">
        <w:rPr>
          <w:noProof/>
        </w:rPr>
        <w:drawing>
          <wp:inline distT="0" distB="0" distL="0" distR="0" wp14:anchorId="3B0507A2" wp14:editId="4B02A59F">
            <wp:extent cx="5943600" cy="966470"/>
            <wp:effectExtent l="0" t="0" r="0" b="5080"/>
            <wp:docPr id="6" name="Picture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stretch>
                      <a:fillRect/>
                    </a:stretch>
                  </pic:blipFill>
                  <pic:spPr>
                    <a:xfrm>
                      <a:off x="0" y="0"/>
                      <a:ext cx="5943600" cy="966470"/>
                    </a:xfrm>
                    <a:prstGeom prst="rect">
                      <a:avLst/>
                    </a:prstGeom>
                  </pic:spPr>
                </pic:pic>
              </a:graphicData>
            </a:graphic>
          </wp:inline>
        </w:drawing>
      </w:r>
    </w:p>
    <w:p w14:paraId="7C5A9CEA" w14:textId="77777777" w:rsidR="003E069A" w:rsidRPr="00C0747A" w:rsidRDefault="003E069A" w:rsidP="003E069A"/>
    <w:p w14:paraId="3B42B664" w14:textId="77777777" w:rsidR="003E069A" w:rsidRPr="00C0747A" w:rsidRDefault="003E069A" w:rsidP="003E069A">
      <w:pPr>
        <w:rPr>
          <w:b/>
          <w:lang w:val="en-GB"/>
        </w:rPr>
      </w:pPr>
      <w:r w:rsidRPr="00C0747A">
        <w:rPr>
          <w:b/>
        </w:rPr>
        <w:br w:type="page"/>
      </w:r>
    </w:p>
    <w:p w14:paraId="095BFE10" w14:textId="77777777" w:rsidR="003E069A" w:rsidRPr="00C0747A" w:rsidRDefault="003E069A" w:rsidP="003E069A">
      <w:pPr>
        <w:keepLines/>
        <w:rPr>
          <w:b/>
          <w:lang w:val="en-GB"/>
        </w:rPr>
      </w:pPr>
    </w:p>
    <w:p w14:paraId="292E5639" w14:textId="77777777" w:rsidR="003E069A" w:rsidRPr="00C0747A" w:rsidRDefault="003E069A" w:rsidP="003E069A">
      <w:pPr>
        <w:keepLines/>
        <w:rPr>
          <w:b/>
          <w:lang w:val="en-GB"/>
        </w:rPr>
      </w:pPr>
      <w:r w:rsidRPr="00C0747A" w:rsidDel="00804E28">
        <w:rPr>
          <w:b/>
          <w:lang w:val="en-GB"/>
        </w:rPr>
        <w:t xml:space="preserve">A1.5 </w:t>
      </w:r>
      <w:r w:rsidRPr="00C0747A">
        <w:rPr>
          <w:b/>
          <w:lang w:val="en-GB"/>
        </w:rPr>
        <w:tab/>
      </w:r>
      <w:r w:rsidRPr="00C0747A" w:rsidDel="00804E28">
        <w:rPr>
          <w:b/>
          <w:lang w:val="en-GB"/>
        </w:rPr>
        <w:t>Example 5</w:t>
      </w:r>
    </w:p>
    <w:p w14:paraId="71AE9B33" w14:textId="77777777" w:rsidR="003E069A" w:rsidRPr="00C0747A" w:rsidRDefault="003E069A" w:rsidP="003E069A">
      <w:pPr>
        <w:keepLines/>
        <w:rPr>
          <w:b/>
          <w:lang w:val="en-GB"/>
        </w:rPr>
      </w:pPr>
      <w:r w:rsidRPr="00C0747A">
        <w:rPr>
          <w:b/>
          <w:lang w:val="en-GB"/>
        </w:rPr>
        <w:t>G3-1-5  800 MHz – Broadband and narrow band systems</w:t>
      </w:r>
    </w:p>
    <w:p w14:paraId="5284F334" w14:textId="77777777" w:rsidR="003E069A" w:rsidRPr="00C0747A" w:rsidRDefault="003E069A" w:rsidP="003E069A">
      <w:pPr>
        <w:keepLines/>
        <w:rPr>
          <w:b/>
          <w:lang w:val="en-GB"/>
        </w:rPr>
      </w:pPr>
    </w:p>
    <w:p w14:paraId="5172FF83" w14:textId="77777777" w:rsidR="003E069A" w:rsidRPr="00C0747A" w:rsidRDefault="003E069A" w:rsidP="003E069A">
      <w:pPr>
        <w:keepLines/>
        <w:rPr>
          <w:lang w:val="en-GB"/>
        </w:rPr>
      </w:pPr>
      <w:r w:rsidRPr="00C0747A">
        <w:rPr>
          <w:lang w:val="en-GB"/>
        </w:rPr>
        <w:t>This example shows channel arrangements in the band 806-824/851-869 MHz for a wider broadband tuning range</w:t>
      </w:r>
    </w:p>
    <w:p w14:paraId="43C11477" w14:textId="77777777" w:rsidR="003E069A" w:rsidRPr="00C0747A" w:rsidRDefault="003E069A" w:rsidP="003E069A">
      <w:pPr>
        <w:keepLines/>
        <w:rPr>
          <w:lang w:val="en-GB"/>
        </w:rPr>
      </w:pPr>
    </w:p>
    <w:p w14:paraId="613AE4D5" w14:textId="77777777" w:rsidR="003E069A" w:rsidRPr="00C0747A" w:rsidRDefault="003E069A" w:rsidP="003E069A">
      <w:r w:rsidRPr="00C0747A">
        <w:t xml:space="preserve">To ensure maximum flexibility for administrations in accommodating particular local circumstances, needs and licensing arrangements (including whether or not the band 698-803 MHz is used in whole or in part) the following </w:t>
      </w:r>
      <w:r w:rsidRPr="00C0747A">
        <w:rPr>
          <w:i/>
        </w:rPr>
        <w:t>minimum</w:t>
      </w:r>
      <w:r w:rsidRPr="00C0747A">
        <w:t xml:space="preserve"> tuning range is suggested for all PPDR systems and user terminal equipment intended for deployment in the band 807-824/852-869 MHz:</w:t>
      </w:r>
    </w:p>
    <w:p w14:paraId="2B69A3C9" w14:textId="77777777" w:rsidR="003E069A" w:rsidRPr="00C0747A" w:rsidRDefault="003E069A" w:rsidP="003E069A">
      <w:pPr>
        <w:keepLines/>
        <w:rPr>
          <w:lang w:val="en-GB"/>
        </w:rPr>
      </w:pPr>
    </w:p>
    <w:p w14:paraId="0EBD18C9" w14:textId="77777777" w:rsidR="003E069A" w:rsidRPr="00C0747A" w:rsidRDefault="008046D7" w:rsidP="003E069A">
      <w:pPr>
        <w:keepLines/>
        <w:rPr>
          <w:lang w:val="en-GB"/>
        </w:rPr>
      </w:pPr>
      <w:r w:rsidRPr="00C0747A">
        <w:rPr>
          <w:noProof/>
          <w:sz w:val="22"/>
        </w:rPr>
        <mc:AlternateContent>
          <mc:Choice Requires="wpg">
            <w:drawing>
              <wp:anchor distT="0" distB="0" distL="114300" distR="114300" simplePos="0" relativeHeight="251665408" behindDoc="0" locked="0" layoutInCell="1" allowOverlap="1" wp14:anchorId="3F98A173" wp14:editId="5D7686B4">
                <wp:simplePos x="0" y="0"/>
                <wp:positionH relativeFrom="column">
                  <wp:posOffset>640080</wp:posOffset>
                </wp:positionH>
                <wp:positionV relativeFrom="paragraph">
                  <wp:posOffset>91440</wp:posOffset>
                </wp:positionV>
                <wp:extent cx="4223385" cy="613410"/>
                <wp:effectExtent l="0" t="0" r="0" b="0"/>
                <wp:wrapNone/>
                <wp:docPr id="56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3385" cy="613410"/>
                          <a:chOff x="2160" y="6864"/>
                          <a:chExt cx="6651" cy="966"/>
                        </a:xfrm>
                      </wpg:grpSpPr>
                      <wps:wsp>
                        <wps:cNvPr id="564" name="Rectangle 4"/>
                        <wps:cNvSpPr>
                          <a:spLocks noChangeArrowheads="1"/>
                        </wps:cNvSpPr>
                        <wps:spPr bwMode="auto">
                          <a:xfrm>
                            <a:off x="2513" y="6864"/>
                            <a:ext cx="1928" cy="40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5" name="Text Box 5"/>
                        <wps:cNvSpPr txBox="1">
                          <a:spLocks noChangeArrowheads="1"/>
                        </wps:cNvSpPr>
                        <wps:spPr bwMode="auto">
                          <a:xfrm>
                            <a:off x="2160" y="7272"/>
                            <a:ext cx="679" cy="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69146" w14:textId="77777777" w:rsidR="003E069A" w:rsidRDefault="003E069A" w:rsidP="003E069A">
                              <w:pPr>
                                <w:jc w:val="center"/>
                                <w:rPr>
                                  <w:rFonts w:ascii="Arial" w:hAnsi="Arial" w:cs="Arial"/>
                                  <w:i/>
                                  <w:sz w:val="16"/>
                                  <w:szCs w:val="16"/>
                                  <w:lang w:val="en-AU"/>
                                </w:rPr>
                              </w:pPr>
                              <w:r>
                                <w:rPr>
                                  <w:rFonts w:ascii="Arial" w:hAnsi="Arial" w:cs="Arial"/>
                                  <w:i/>
                                  <w:sz w:val="16"/>
                                  <w:szCs w:val="16"/>
                                  <w:lang w:val="en-AU"/>
                                </w:rPr>
                                <w:t>807 MHz</w:t>
                              </w:r>
                            </w:p>
                          </w:txbxContent>
                        </wps:txbx>
                        <wps:bodyPr rot="0" vert="horz" wrap="square" lIns="91440" tIns="45720" rIns="91440" bIns="45720" anchor="t" anchorCtr="0" upright="1">
                          <a:noAutofit/>
                        </wps:bodyPr>
                      </wps:wsp>
                      <wps:wsp>
                        <wps:cNvPr id="566" name="Text Box 6"/>
                        <wps:cNvSpPr txBox="1">
                          <a:spLocks noChangeArrowheads="1"/>
                        </wps:cNvSpPr>
                        <wps:spPr bwMode="auto">
                          <a:xfrm>
                            <a:off x="4070" y="7272"/>
                            <a:ext cx="679" cy="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7B269" w14:textId="77777777" w:rsidR="003E069A" w:rsidRDefault="003E069A" w:rsidP="003E069A">
                              <w:pPr>
                                <w:jc w:val="center"/>
                                <w:rPr>
                                  <w:rFonts w:ascii="Arial" w:hAnsi="Arial" w:cs="Arial"/>
                                  <w:i/>
                                  <w:sz w:val="16"/>
                                  <w:szCs w:val="16"/>
                                  <w:lang w:val="en-AU"/>
                                </w:rPr>
                              </w:pPr>
                              <w:r>
                                <w:rPr>
                                  <w:rFonts w:ascii="Arial" w:hAnsi="Arial" w:cs="Arial"/>
                                  <w:i/>
                                  <w:sz w:val="16"/>
                                  <w:szCs w:val="16"/>
                                  <w:lang w:val="en-AU"/>
                                </w:rPr>
                                <w:t>824 MHz</w:t>
                              </w:r>
                            </w:p>
                          </w:txbxContent>
                        </wps:txbx>
                        <wps:bodyPr rot="0" vert="horz" wrap="square" lIns="91440" tIns="45720" rIns="91440" bIns="45720" anchor="t" anchorCtr="0" upright="1">
                          <a:noAutofit/>
                        </wps:bodyPr>
                      </wps:wsp>
                      <wps:wsp>
                        <wps:cNvPr id="567" name="Rectangle 7"/>
                        <wps:cNvSpPr>
                          <a:spLocks noChangeArrowheads="1"/>
                        </wps:cNvSpPr>
                        <wps:spPr bwMode="auto">
                          <a:xfrm>
                            <a:off x="6575" y="6866"/>
                            <a:ext cx="1928" cy="40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8" name="Text Box 8"/>
                        <wps:cNvSpPr txBox="1">
                          <a:spLocks noChangeArrowheads="1"/>
                        </wps:cNvSpPr>
                        <wps:spPr bwMode="auto">
                          <a:xfrm>
                            <a:off x="6222" y="7274"/>
                            <a:ext cx="679" cy="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C34CE" w14:textId="77777777" w:rsidR="003E069A" w:rsidRDefault="003E069A" w:rsidP="003E069A">
                              <w:pPr>
                                <w:jc w:val="center"/>
                                <w:rPr>
                                  <w:rFonts w:ascii="Arial" w:hAnsi="Arial" w:cs="Arial"/>
                                  <w:i/>
                                  <w:sz w:val="16"/>
                                  <w:szCs w:val="16"/>
                                  <w:lang w:val="en-AU"/>
                                </w:rPr>
                              </w:pPr>
                              <w:r>
                                <w:rPr>
                                  <w:rFonts w:ascii="Arial" w:hAnsi="Arial" w:cs="Arial"/>
                                  <w:i/>
                                  <w:sz w:val="16"/>
                                  <w:szCs w:val="16"/>
                                  <w:lang w:val="en-AU"/>
                                </w:rPr>
                                <w:t>852 MHz</w:t>
                              </w:r>
                            </w:p>
                          </w:txbxContent>
                        </wps:txbx>
                        <wps:bodyPr rot="0" vert="horz" wrap="square" lIns="91440" tIns="45720" rIns="91440" bIns="45720" anchor="t" anchorCtr="0" upright="1">
                          <a:noAutofit/>
                        </wps:bodyPr>
                      </wps:wsp>
                      <wps:wsp>
                        <wps:cNvPr id="569" name="Text Box 9"/>
                        <wps:cNvSpPr txBox="1">
                          <a:spLocks noChangeArrowheads="1"/>
                        </wps:cNvSpPr>
                        <wps:spPr bwMode="auto">
                          <a:xfrm>
                            <a:off x="8132" y="7274"/>
                            <a:ext cx="679" cy="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21EB7" w14:textId="77777777" w:rsidR="003E069A" w:rsidRDefault="003E069A" w:rsidP="003E069A">
                              <w:pPr>
                                <w:jc w:val="center"/>
                                <w:rPr>
                                  <w:rFonts w:ascii="Arial" w:hAnsi="Arial" w:cs="Arial"/>
                                  <w:i/>
                                  <w:sz w:val="16"/>
                                  <w:szCs w:val="16"/>
                                  <w:lang w:val="en-AU"/>
                                </w:rPr>
                              </w:pPr>
                              <w:r>
                                <w:rPr>
                                  <w:rFonts w:ascii="Arial" w:hAnsi="Arial" w:cs="Arial"/>
                                  <w:i/>
                                  <w:sz w:val="16"/>
                                  <w:szCs w:val="16"/>
                                  <w:lang w:val="en-AU"/>
                                </w:rPr>
                                <w:t>869 MHz</w:t>
                              </w:r>
                            </w:p>
                          </w:txbxContent>
                        </wps:txbx>
                        <wps:bodyPr rot="0" vert="horz" wrap="square" lIns="91440" tIns="45720" rIns="91440" bIns="45720" anchor="t" anchorCtr="0" upright="1">
                          <a:noAutofit/>
                        </wps:bodyPr>
                      </wps:wsp>
                      <wps:wsp>
                        <wps:cNvPr id="570" name="Text Box 10"/>
                        <wps:cNvSpPr txBox="1">
                          <a:spLocks noChangeArrowheads="1"/>
                        </wps:cNvSpPr>
                        <wps:spPr bwMode="auto">
                          <a:xfrm>
                            <a:off x="2513" y="6894"/>
                            <a:ext cx="1899" cy="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87EFA" w14:textId="77777777" w:rsidR="003E069A" w:rsidRDefault="003E069A" w:rsidP="003E069A">
                              <w:pPr>
                                <w:jc w:val="center"/>
                                <w:rPr>
                                  <w:rFonts w:ascii="Arial" w:hAnsi="Arial" w:cs="Arial"/>
                                  <w:i/>
                                  <w:sz w:val="16"/>
                                  <w:szCs w:val="16"/>
                                  <w:lang w:val="en-AU"/>
                                </w:rPr>
                              </w:pPr>
                              <w:r>
                                <w:rPr>
                                  <w:rFonts w:ascii="Arial" w:hAnsi="Arial" w:cs="Arial"/>
                                  <w:i/>
                                  <w:sz w:val="16"/>
                                  <w:szCs w:val="16"/>
                                  <w:lang w:val="en-AU"/>
                                </w:rPr>
                                <w:t>Uplink tuning range</w:t>
                              </w:r>
                            </w:p>
                          </w:txbxContent>
                        </wps:txbx>
                        <wps:bodyPr rot="0" vert="horz" wrap="square" lIns="91440" tIns="45720" rIns="91440" bIns="45720" anchor="t" anchorCtr="0" upright="1">
                          <a:noAutofit/>
                        </wps:bodyPr>
                      </wps:wsp>
                      <wps:wsp>
                        <wps:cNvPr id="571" name="Text Box 11"/>
                        <wps:cNvSpPr txBox="1">
                          <a:spLocks noChangeArrowheads="1"/>
                        </wps:cNvSpPr>
                        <wps:spPr bwMode="auto">
                          <a:xfrm>
                            <a:off x="6575" y="6896"/>
                            <a:ext cx="1899" cy="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7B548" w14:textId="77777777" w:rsidR="003E069A" w:rsidRDefault="003E069A" w:rsidP="003E069A">
                              <w:pPr>
                                <w:jc w:val="center"/>
                                <w:rPr>
                                  <w:rFonts w:ascii="Arial" w:hAnsi="Arial" w:cs="Arial"/>
                                  <w:i/>
                                  <w:sz w:val="16"/>
                                  <w:szCs w:val="16"/>
                                  <w:lang w:val="en-AU"/>
                                </w:rPr>
                              </w:pPr>
                              <w:r>
                                <w:rPr>
                                  <w:rFonts w:ascii="Arial" w:hAnsi="Arial" w:cs="Arial"/>
                                  <w:i/>
                                  <w:sz w:val="16"/>
                                  <w:szCs w:val="16"/>
                                  <w:lang w:val="en-AU"/>
                                </w:rPr>
                                <w:t>Downlink tuning range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98A173" id="Group 3" o:spid="_x0000_s1048" style="position:absolute;margin-left:50.4pt;margin-top:7.2pt;width:332.55pt;height:48.3pt;z-index:251665408" coordorigin="2160,6864" coordsize="6651,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">
                <v:rect id="Rectangle 4" o:spid="_x0000_s1049" style="position:absolute;left:2513;top:6864;width:1928;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" filled="f"/>
                <v:shape id="Text Box 5" o:spid="_x0000_s1050" type="#_x0000_t202" style="position:absolute;left:2160;top:7272;width:679;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" filled="f" stroked="f">
                  <v:textbox>
                    <w:txbxContent>
                      <w:p w14:paraId="21969146" w14:textId="77777777" w:rsidR="003E069A" w:rsidRDefault="003E069A" w:rsidP="003E069A">
                        <w:pPr>
                          <w:jc w:val="center"/>
                          <w:rPr>
                            <w:rFonts w:ascii="Arial" w:hAnsi="Arial" w:cs="Arial"/>
                            <w:i/>
                            <w:sz w:val="16"/>
                            <w:szCs w:val="16"/>
                            <w:lang w:val="en-AU"/>
                          </w:rPr>
                        </w:pPr>
                        <w:r>
                          <w:rPr>
                            <w:rFonts w:ascii="Arial" w:hAnsi="Arial" w:cs="Arial"/>
                            <w:i/>
                            <w:sz w:val="16"/>
                            <w:szCs w:val="16"/>
                            <w:lang w:val="en-AU"/>
                          </w:rPr>
                          <w:t>807 MHz</w:t>
                        </w:r>
                      </w:p>
                    </w:txbxContent>
                  </v:textbox>
                </v:shape>
                <v:shape id="Text Box 6" o:spid="_x0000_s1051" type="#_x0000_t202" style="position:absolute;left:4070;top:7272;width:679;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" filled="f" stroked="f">
                  <v:textbox>
                    <w:txbxContent>
                      <w:p w14:paraId="1C17B269" w14:textId="77777777" w:rsidR="003E069A" w:rsidRDefault="003E069A" w:rsidP="003E069A">
                        <w:pPr>
                          <w:jc w:val="center"/>
                          <w:rPr>
                            <w:rFonts w:ascii="Arial" w:hAnsi="Arial" w:cs="Arial"/>
                            <w:i/>
                            <w:sz w:val="16"/>
                            <w:szCs w:val="16"/>
                            <w:lang w:val="en-AU"/>
                          </w:rPr>
                        </w:pPr>
                        <w:r>
                          <w:rPr>
                            <w:rFonts w:ascii="Arial" w:hAnsi="Arial" w:cs="Arial"/>
                            <w:i/>
                            <w:sz w:val="16"/>
                            <w:szCs w:val="16"/>
                            <w:lang w:val="en-AU"/>
                          </w:rPr>
                          <w:t>824 MHz</w:t>
                        </w:r>
                      </w:p>
                    </w:txbxContent>
                  </v:textbox>
                </v:shape>
                <v:rect id="Rectangle 7" o:spid="_x0000_s1052" style="position:absolute;left:6575;top:6866;width:1928;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" filled="f"/>
                <v:shape id="Text Box 8" o:spid="_x0000_s1053" type="#_x0000_t202" style="position:absolute;left:6222;top:7274;width:679;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" filled="f" stroked="f">
                  <v:textbox>
                    <w:txbxContent>
                      <w:p w14:paraId="0B3C34CE" w14:textId="77777777" w:rsidR="003E069A" w:rsidRDefault="003E069A" w:rsidP="003E069A">
                        <w:pPr>
                          <w:jc w:val="center"/>
                          <w:rPr>
                            <w:rFonts w:ascii="Arial" w:hAnsi="Arial" w:cs="Arial"/>
                            <w:i/>
                            <w:sz w:val="16"/>
                            <w:szCs w:val="16"/>
                            <w:lang w:val="en-AU"/>
                          </w:rPr>
                        </w:pPr>
                        <w:r>
                          <w:rPr>
                            <w:rFonts w:ascii="Arial" w:hAnsi="Arial" w:cs="Arial"/>
                            <w:i/>
                            <w:sz w:val="16"/>
                            <w:szCs w:val="16"/>
                            <w:lang w:val="en-AU"/>
                          </w:rPr>
                          <w:t>852 MHz</w:t>
                        </w:r>
                      </w:p>
                    </w:txbxContent>
                  </v:textbox>
                </v:shape>
                <v:shape id="Text Box 9" o:spid="_x0000_s1054" type="#_x0000_t202" style="position:absolute;left:8132;top:7274;width:679;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" filled="f" stroked="f">
                  <v:textbox>
                    <w:txbxContent>
                      <w:p w14:paraId="00B21EB7" w14:textId="77777777" w:rsidR="003E069A" w:rsidRDefault="003E069A" w:rsidP="003E069A">
                        <w:pPr>
                          <w:jc w:val="center"/>
                          <w:rPr>
                            <w:rFonts w:ascii="Arial" w:hAnsi="Arial" w:cs="Arial"/>
                            <w:i/>
                            <w:sz w:val="16"/>
                            <w:szCs w:val="16"/>
                            <w:lang w:val="en-AU"/>
                          </w:rPr>
                        </w:pPr>
                        <w:r>
                          <w:rPr>
                            <w:rFonts w:ascii="Arial" w:hAnsi="Arial" w:cs="Arial"/>
                            <w:i/>
                            <w:sz w:val="16"/>
                            <w:szCs w:val="16"/>
                            <w:lang w:val="en-AU"/>
                          </w:rPr>
                          <w:t>869 MHz</w:t>
                        </w:r>
                      </w:p>
                    </w:txbxContent>
                  </v:textbox>
                </v:shape>
                <v:shape id="Text Box 10" o:spid="_x0000_s1055" type="#_x0000_t202" style="position:absolute;left:2513;top:6894;width:1899;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" filled="f" stroked="f">
                  <v:textbox>
                    <w:txbxContent>
                      <w:p w14:paraId="5AE87EFA" w14:textId="77777777" w:rsidR="003E069A" w:rsidRDefault="003E069A" w:rsidP="003E069A">
                        <w:pPr>
                          <w:jc w:val="center"/>
                          <w:rPr>
                            <w:rFonts w:ascii="Arial" w:hAnsi="Arial" w:cs="Arial"/>
                            <w:i/>
                            <w:sz w:val="16"/>
                            <w:szCs w:val="16"/>
                            <w:lang w:val="en-AU"/>
                          </w:rPr>
                        </w:pPr>
                        <w:r>
                          <w:rPr>
                            <w:rFonts w:ascii="Arial" w:hAnsi="Arial" w:cs="Arial"/>
                            <w:i/>
                            <w:sz w:val="16"/>
                            <w:szCs w:val="16"/>
                            <w:lang w:val="en-AU"/>
                          </w:rPr>
                          <w:t>Uplink tuning range</w:t>
                        </w:r>
                      </w:p>
                    </w:txbxContent>
                  </v:textbox>
                </v:shape>
                <v:shape id="Text Box 11" o:spid="_x0000_s1056" type="#_x0000_t202" style="position:absolute;left:6575;top:6896;width:1899;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" filled="f" stroked="f">
                  <v:textbox>
                    <w:txbxContent>
                      <w:p w14:paraId="7FD7B548" w14:textId="77777777" w:rsidR="003E069A" w:rsidRDefault="003E069A" w:rsidP="003E069A">
                        <w:pPr>
                          <w:jc w:val="center"/>
                          <w:rPr>
                            <w:rFonts w:ascii="Arial" w:hAnsi="Arial" w:cs="Arial"/>
                            <w:i/>
                            <w:sz w:val="16"/>
                            <w:szCs w:val="16"/>
                            <w:lang w:val="en-AU"/>
                          </w:rPr>
                        </w:pPr>
                        <w:r>
                          <w:rPr>
                            <w:rFonts w:ascii="Arial" w:hAnsi="Arial" w:cs="Arial"/>
                            <w:i/>
                            <w:sz w:val="16"/>
                            <w:szCs w:val="16"/>
                            <w:lang w:val="en-AU"/>
                          </w:rPr>
                          <w:t>Downlink tuning range</w:t>
                        </w:r>
                      </w:p>
                    </w:txbxContent>
                  </v:textbox>
                </v:shape>
              </v:group>
            </w:pict>
          </mc:Fallback>
        </mc:AlternateContent>
      </w:r>
    </w:p>
    <w:p w14:paraId="076C846E" w14:textId="77777777" w:rsidR="003E069A" w:rsidRPr="00C0747A" w:rsidRDefault="003E069A" w:rsidP="003E069A">
      <w:pPr>
        <w:keepLines/>
        <w:rPr>
          <w:lang w:val="en-GB"/>
        </w:rPr>
      </w:pPr>
    </w:p>
    <w:p w14:paraId="69212648" w14:textId="77777777" w:rsidR="003E069A" w:rsidRPr="00C0747A" w:rsidRDefault="003E069A" w:rsidP="003E069A">
      <w:pPr>
        <w:keepLines/>
        <w:rPr>
          <w:lang w:val="en-GB"/>
        </w:rPr>
      </w:pPr>
    </w:p>
    <w:p w14:paraId="37C68C72" w14:textId="77777777" w:rsidR="003E069A" w:rsidRPr="00C0747A" w:rsidRDefault="003E069A" w:rsidP="003E069A">
      <w:pPr>
        <w:keepLines/>
        <w:rPr>
          <w:lang w:val="en-GB"/>
        </w:rPr>
      </w:pPr>
    </w:p>
    <w:p w14:paraId="5706C7A8" w14:textId="77777777" w:rsidR="003E069A" w:rsidRPr="00C0747A" w:rsidRDefault="003E069A" w:rsidP="003E069A">
      <w:pPr>
        <w:keepLines/>
        <w:rPr>
          <w:lang w:val="en-GB"/>
        </w:rPr>
      </w:pPr>
    </w:p>
    <w:p w14:paraId="3A26547E" w14:textId="77777777" w:rsidR="003E069A" w:rsidRPr="00C0747A" w:rsidRDefault="003E069A" w:rsidP="003E069A">
      <w:pPr>
        <w:rPr>
          <w:lang w:eastAsia="zh-CN"/>
        </w:rPr>
      </w:pPr>
      <w:r w:rsidRPr="00C0747A">
        <w:rPr>
          <w:lang w:eastAsia="zh-CN"/>
        </w:rPr>
        <w:t>An example of this flexibility is illustrated in the following broadband channel plan, based on</w:t>
      </w:r>
    </w:p>
    <w:p w14:paraId="6B844528" w14:textId="77777777" w:rsidR="003E069A" w:rsidRPr="00C0747A" w:rsidRDefault="003E069A" w:rsidP="003E069A">
      <w:pPr>
        <w:rPr>
          <w:lang w:eastAsia="zh-CN"/>
        </w:rPr>
      </w:pPr>
      <w:r w:rsidRPr="00C0747A">
        <w:rPr>
          <w:lang w:eastAsia="zh-CN"/>
        </w:rPr>
        <w:t>paired frequency blocks with mobile station transmitters in the frequency range 806-824 MHz (uplink) and base station transmitters in the frequency range 851-869 MHz (downlink).</w:t>
      </w:r>
    </w:p>
    <w:p w14:paraId="4C5DF223" w14:textId="77777777" w:rsidR="003E069A" w:rsidRPr="00C0747A" w:rsidRDefault="003E069A" w:rsidP="003E069A">
      <w:pPr>
        <w:rPr>
          <w:lang w:eastAsia="zh-CN"/>
        </w:rPr>
      </w:pPr>
    </w:p>
    <w:p w14:paraId="4B1F040D" w14:textId="77777777" w:rsidR="003E069A" w:rsidRPr="00C0747A" w:rsidRDefault="003E069A" w:rsidP="003E069A">
      <w:pPr>
        <w:rPr>
          <w:lang w:eastAsia="zh-CN"/>
        </w:rPr>
      </w:pPr>
      <w:r w:rsidRPr="00C0747A">
        <w:rPr>
          <w:lang w:eastAsia="zh-CN"/>
        </w:rPr>
        <w:t xml:space="preserve">To allow for possible co-existence with legacy narrowband systems and adjacent broadband </w:t>
      </w:r>
    </w:p>
    <w:p w14:paraId="7FEB50AB" w14:textId="77777777" w:rsidR="003E069A" w:rsidRPr="00C0747A" w:rsidRDefault="003E069A" w:rsidP="003E069A">
      <w:pPr>
        <w:rPr>
          <w:lang w:eastAsia="zh-CN"/>
        </w:rPr>
      </w:pPr>
      <w:r w:rsidRPr="00C0747A">
        <w:rPr>
          <w:lang w:eastAsia="zh-CN"/>
        </w:rPr>
        <w:t>channel arrangements, administrations could consider either:</w:t>
      </w:r>
    </w:p>
    <w:p w14:paraId="0182AA2F" w14:textId="77777777" w:rsidR="003E069A" w:rsidRPr="00C0747A" w:rsidRDefault="003E069A" w:rsidP="003E069A">
      <w:pPr>
        <w:rPr>
          <w:lang w:eastAsia="zh-CN"/>
        </w:rPr>
      </w:pPr>
    </w:p>
    <w:p w14:paraId="0CC77C82" w14:textId="77777777" w:rsidR="003E069A" w:rsidRPr="00C0747A" w:rsidRDefault="008046D7" w:rsidP="003E069A">
      <w:pPr>
        <w:rPr>
          <w:lang w:eastAsia="zh-CN"/>
        </w:rPr>
      </w:pPr>
      <w:r w:rsidRPr="00C0747A">
        <w:rPr>
          <w:noProof/>
        </w:rPr>
        <mc:AlternateContent>
          <mc:Choice Requires="wpg">
            <w:drawing>
              <wp:anchor distT="0" distB="0" distL="114300" distR="114300" simplePos="0" relativeHeight="251666432" behindDoc="0" locked="0" layoutInCell="1" allowOverlap="1" wp14:anchorId="271A7DA3" wp14:editId="3E528C50">
                <wp:simplePos x="0" y="0"/>
                <wp:positionH relativeFrom="column">
                  <wp:posOffset>-320040</wp:posOffset>
                </wp:positionH>
                <wp:positionV relativeFrom="paragraph">
                  <wp:posOffset>8890</wp:posOffset>
                </wp:positionV>
                <wp:extent cx="6248400" cy="1905000"/>
                <wp:effectExtent l="0" t="0" r="38100" b="0"/>
                <wp:wrapNone/>
                <wp:docPr id="7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1905000"/>
                          <a:chOff x="648" y="9769"/>
                          <a:chExt cx="9840" cy="3000"/>
                        </a:xfrm>
                      </wpg:grpSpPr>
                      <wps:wsp>
                        <wps:cNvPr id="78" name="Text Box 151"/>
                        <wps:cNvSpPr txBox="1">
                          <a:spLocks noChangeArrowheads="1"/>
                        </wps:cNvSpPr>
                        <wps:spPr bwMode="auto">
                          <a:xfrm>
                            <a:off x="648" y="10099"/>
                            <a:ext cx="1288"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F9CC2" w14:textId="77777777" w:rsidR="003E069A" w:rsidRDefault="003E069A" w:rsidP="003E069A">
                              <w:pPr>
                                <w:rPr>
                                  <w:rFonts w:ascii="Arial" w:hAnsi="Arial" w:cs="Arial"/>
                                  <w:i/>
                                  <w:u w:val="single"/>
                                  <w:lang w:val="en-AU"/>
                                </w:rPr>
                              </w:pPr>
                              <w:r>
                                <w:rPr>
                                  <w:rFonts w:ascii="Arial" w:hAnsi="Arial" w:cs="Arial"/>
                                  <w:b/>
                                  <w:i/>
                                  <w:u w:val="single"/>
                                  <w:lang w:val="en-AU"/>
                                </w:rPr>
                                <w:t>Plan ‘A’</w:t>
                              </w:r>
                              <w:r>
                                <w:rPr>
                                  <w:i/>
                                  <w:u w:val="single"/>
                                  <w:lang w:val="en-AU"/>
                                </w:rPr>
                                <w:t>:</w:t>
                              </w:r>
                            </w:p>
                          </w:txbxContent>
                        </wps:txbx>
                        <wps:bodyPr rot="0" vert="horz" wrap="square" lIns="91440" tIns="45720" rIns="91440" bIns="45720" anchor="t" anchorCtr="0" upright="1">
                          <a:noAutofit/>
                        </wps:bodyPr>
                      </wps:wsp>
                      <wpg:grpSp>
                        <wpg:cNvPr id="79" name="Group 154"/>
                        <wpg:cNvGrpSpPr>
                          <a:grpSpLocks/>
                        </wpg:cNvGrpSpPr>
                        <wpg:grpSpPr bwMode="auto">
                          <a:xfrm>
                            <a:off x="1713" y="10369"/>
                            <a:ext cx="8775" cy="0"/>
                            <a:chOff x="1695" y="7965"/>
                            <a:chExt cx="8775" cy="0"/>
                          </a:xfrm>
                        </wpg:grpSpPr>
                        <wps:wsp>
                          <wps:cNvPr id="80" name="AutoShape 155"/>
                          <wps:cNvCnPr>
                            <a:cxnSpLocks noChangeShapeType="1"/>
                          </wps:cNvCnPr>
                          <wps:spPr bwMode="auto">
                            <a:xfrm>
                              <a:off x="1695" y="7965"/>
                              <a:ext cx="36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AutoShape 156"/>
                          <wps:cNvCnPr>
                            <a:cxnSpLocks noChangeShapeType="1"/>
                          </wps:cNvCnPr>
                          <wps:spPr bwMode="auto">
                            <a:xfrm>
                              <a:off x="5340" y="7965"/>
                              <a:ext cx="148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2" name="AutoShape 157"/>
                          <wps:cNvCnPr>
                            <a:cxnSpLocks noChangeShapeType="1"/>
                          </wps:cNvCnPr>
                          <wps:spPr bwMode="auto">
                            <a:xfrm>
                              <a:off x="6825" y="7965"/>
                              <a:ext cx="36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3" name="Group 158"/>
                        <wpg:cNvGrpSpPr>
                          <a:grpSpLocks/>
                        </wpg:cNvGrpSpPr>
                        <wpg:grpSpPr bwMode="auto">
                          <a:xfrm>
                            <a:off x="1893" y="10174"/>
                            <a:ext cx="255" cy="315"/>
                            <a:chOff x="1875" y="7650"/>
                            <a:chExt cx="2535" cy="315"/>
                          </a:xfrm>
                        </wpg:grpSpPr>
                        <wps:wsp>
                          <wps:cNvPr id="84" name="Rectangle 159"/>
                          <wps:cNvSpPr>
                            <a:spLocks noChangeArrowheads="1"/>
                          </wps:cNvSpPr>
                          <wps:spPr bwMode="auto">
                            <a:xfrm>
                              <a:off x="1875" y="7650"/>
                              <a:ext cx="255" cy="315"/>
                            </a:xfrm>
                            <a:prstGeom prst="rect">
                              <a:avLst/>
                            </a:prstGeom>
                            <a:solidFill>
                              <a:srgbClr val="FFFFFF"/>
                            </a:solidFill>
                            <a:ln w="9525">
                              <a:solidFill>
                                <a:srgbClr val="A5A5A5"/>
                              </a:solidFill>
                              <a:miter lim="800000"/>
                              <a:headEnd/>
                              <a:tailEnd/>
                            </a:ln>
                          </wps:spPr>
                          <wps:bodyPr rot="0" vert="horz" wrap="square" lIns="91440" tIns="45720" rIns="91440" bIns="45720" anchor="t" anchorCtr="0" upright="1">
                            <a:noAutofit/>
                          </wps:bodyPr>
                        </wps:wsp>
                        <wps:wsp>
                          <wps:cNvPr id="85" name="Rectangle 160"/>
                          <wps:cNvSpPr>
                            <a:spLocks noChangeArrowheads="1"/>
                          </wps:cNvSpPr>
                          <wps:spPr bwMode="auto">
                            <a:xfrm>
                              <a:off x="2115" y="7650"/>
                              <a:ext cx="255" cy="315"/>
                            </a:xfrm>
                            <a:prstGeom prst="rect">
                              <a:avLst/>
                            </a:prstGeom>
                            <a:solidFill>
                              <a:srgbClr val="FFFFFF"/>
                            </a:solidFill>
                            <a:ln w="9525">
                              <a:solidFill>
                                <a:srgbClr val="A5A5A5"/>
                              </a:solidFill>
                              <a:miter lim="800000"/>
                              <a:headEnd/>
                              <a:tailEnd/>
                            </a:ln>
                          </wps:spPr>
                          <wps:bodyPr rot="0" vert="horz" wrap="square" lIns="91440" tIns="45720" rIns="91440" bIns="45720" anchor="t" anchorCtr="0" upright="1">
                            <a:noAutofit/>
                          </wps:bodyPr>
                        </wps:wsp>
                        <wps:wsp>
                          <wps:cNvPr id="86" name="Rectangle 161"/>
                          <wps:cNvSpPr>
                            <a:spLocks noChangeArrowheads="1"/>
                          </wps:cNvSpPr>
                          <wps:spPr bwMode="auto">
                            <a:xfrm>
                              <a:off x="2370" y="7650"/>
                              <a:ext cx="255" cy="315"/>
                            </a:xfrm>
                            <a:prstGeom prst="rect">
                              <a:avLst/>
                            </a:prstGeom>
                            <a:solidFill>
                              <a:srgbClr val="FFFFFF"/>
                            </a:solidFill>
                            <a:ln w="9525">
                              <a:solidFill>
                                <a:srgbClr val="A5A5A5"/>
                              </a:solidFill>
                              <a:miter lim="800000"/>
                              <a:headEnd/>
                              <a:tailEnd/>
                            </a:ln>
                          </wps:spPr>
                          <wps:bodyPr rot="0" vert="horz" wrap="square" lIns="91440" tIns="45720" rIns="91440" bIns="45720" anchor="t" anchorCtr="0" upright="1">
                            <a:noAutofit/>
                          </wps:bodyPr>
                        </wps:wsp>
                        <wps:wsp>
                          <wps:cNvPr id="87" name="Rectangle 162"/>
                          <wps:cNvSpPr>
                            <a:spLocks noChangeArrowheads="1"/>
                          </wps:cNvSpPr>
                          <wps:spPr bwMode="auto">
                            <a:xfrm>
                              <a:off x="2625" y="7650"/>
                              <a:ext cx="255" cy="315"/>
                            </a:xfrm>
                            <a:prstGeom prst="rect">
                              <a:avLst/>
                            </a:prstGeom>
                            <a:solidFill>
                              <a:srgbClr val="FFFFFF"/>
                            </a:solidFill>
                            <a:ln w="9525">
                              <a:solidFill>
                                <a:srgbClr val="A5A5A5"/>
                              </a:solidFill>
                              <a:miter lim="800000"/>
                              <a:headEnd/>
                              <a:tailEnd/>
                            </a:ln>
                          </wps:spPr>
                          <wps:bodyPr rot="0" vert="horz" wrap="square" lIns="91440" tIns="45720" rIns="91440" bIns="45720" anchor="t" anchorCtr="0" upright="1">
                            <a:noAutofit/>
                          </wps:bodyPr>
                        </wps:wsp>
                        <wps:wsp>
                          <wps:cNvPr id="88" name="Rectangle 163"/>
                          <wps:cNvSpPr>
                            <a:spLocks noChangeArrowheads="1"/>
                          </wps:cNvSpPr>
                          <wps:spPr bwMode="auto">
                            <a:xfrm>
                              <a:off x="2880" y="7650"/>
                              <a:ext cx="255" cy="315"/>
                            </a:xfrm>
                            <a:prstGeom prst="rect">
                              <a:avLst/>
                            </a:prstGeom>
                            <a:solidFill>
                              <a:srgbClr val="FFFFFF"/>
                            </a:solidFill>
                            <a:ln w="9525">
                              <a:solidFill>
                                <a:srgbClr val="A5A5A5"/>
                              </a:solidFill>
                              <a:miter lim="800000"/>
                              <a:headEnd/>
                              <a:tailEnd/>
                            </a:ln>
                          </wps:spPr>
                          <wps:bodyPr rot="0" vert="horz" wrap="square" lIns="91440" tIns="45720" rIns="91440" bIns="45720" anchor="t" anchorCtr="0" upright="1">
                            <a:noAutofit/>
                          </wps:bodyPr>
                        </wps:wsp>
                        <wps:wsp>
                          <wps:cNvPr id="89" name="Rectangle 164"/>
                          <wps:cNvSpPr>
                            <a:spLocks noChangeArrowheads="1"/>
                          </wps:cNvSpPr>
                          <wps:spPr bwMode="auto">
                            <a:xfrm>
                              <a:off x="3135" y="7650"/>
                              <a:ext cx="255" cy="315"/>
                            </a:xfrm>
                            <a:prstGeom prst="rect">
                              <a:avLst/>
                            </a:prstGeom>
                            <a:solidFill>
                              <a:srgbClr val="FFFFFF"/>
                            </a:solidFill>
                            <a:ln w="9525">
                              <a:solidFill>
                                <a:srgbClr val="A5A5A5"/>
                              </a:solidFill>
                              <a:miter lim="800000"/>
                              <a:headEnd/>
                              <a:tailEnd/>
                            </a:ln>
                          </wps:spPr>
                          <wps:bodyPr rot="0" vert="horz" wrap="square" lIns="91440" tIns="45720" rIns="91440" bIns="45720" anchor="t" anchorCtr="0" upright="1">
                            <a:noAutofit/>
                          </wps:bodyPr>
                        </wps:wsp>
                        <wps:wsp>
                          <wps:cNvPr id="90" name="Rectangle 165"/>
                          <wps:cNvSpPr>
                            <a:spLocks noChangeArrowheads="1"/>
                          </wps:cNvSpPr>
                          <wps:spPr bwMode="auto">
                            <a:xfrm>
                              <a:off x="3390" y="7650"/>
                              <a:ext cx="255" cy="315"/>
                            </a:xfrm>
                            <a:prstGeom prst="rect">
                              <a:avLst/>
                            </a:prstGeom>
                            <a:solidFill>
                              <a:srgbClr val="FFFFFF"/>
                            </a:solidFill>
                            <a:ln w="9525">
                              <a:solidFill>
                                <a:srgbClr val="A5A5A5"/>
                              </a:solidFill>
                              <a:miter lim="800000"/>
                              <a:headEnd/>
                              <a:tailEnd/>
                            </a:ln>
                          </wps:spPr>
                          <wps:bodyPr rot="0" vert="horz" wrap="square" lIns="91440" tIns="45720" rIns="91440" bIns="45720" anchor="t" anchorCtr="0" upright="1">
                            <a:noAutofit/>
                          </wps:bodyPr>
                        </wps:wsp>
                        <wps:wsp>
                          <wps:cNvPr id="91" name="Rectangle 166"/>
                          <wps:cNvSpPr>
                            <a:spLocks noChangeArrowheads="1"/>
                          </wps:cNvSpPr>
                          <wps:spPr bwMode="auto">
                            <a:xfrm>
                              <a:off x="3645" y="7650"/>
                              <a:ext cx="255" cy="315"/>
                            </a:xfrm>
                            <a:prstGeom prst="rect">
                              <a:avLst/>
                            </a:prstGeom>
                            <a:solidFill>
                              <a:srgbClr val="FFFFFF"/>
                            </a:solidFill>
                            <a:ln w="9525">
                              <a:solidFill>
                                <a:srgbClr val="A5A5A5"/>
                              </a:solidFill>
                              <a:miter lim="800000"/>
                              <a:headEnd/>
                              <a:tailEnd/>
                            </a:ln>
                          </wps:spPr>
                          <wps:bodyPr rot="0" vert="horz" wrap="square" lIns="91440" tIns="45720" rIns="91440" bIns="45720" anchor="t" anchorCtr="0" upright="1">
                            <a:noAutofit/>
                          </wps:bodyPr>
                        </wps:wsp>
                        <wps:wsp>
                          <wps:cNvPr id="92" name="Rectangle 167"/>
                          <wps:cNvSpPr>
                            <a:spLocks noChangeArrowheads="1"/>
                          </wps:cNvSpPr>
                          <wps:spPr bwMode="auto">
                            <a:xfrm>
                              <a:off x="3900" y="7650"/>
                              <a:ext cx="255" cy="315"/>
                            </a:xfrm>
                            <a:prstGeom prst="rect">
                              <a:avLst/>
                            </a:prstGeom>
                            <a:solidFill>
                              <a:srgbClr val="FFFFFF"/>
                            </a:solidFill>
                            <a:ln w="9525">
                              <a:solidFill>
                                <a:srgbClr val="A5A5A5"/>
                              </a:solidFill>
                              <a:miter lim="800000"/>
                              <a:headEnd/>
                              <a:tailEnd/>
                            </a:ln>
                          </wps:spPr>
                          <wps:bodyPr rot="0" vert="horz" wrap="square" lIns="91440" tIns="45720" rIns="91440" bIns="45720" anchor="t" anchorCtr="0" upright="1">
                            <a:noAutofit/>
                          </wps:bodyPr>
                        </wps:wsp>
                        <wps:wsp>
                          <wps:cNvPr id="93" name="Rectangle 168"/>
                          <wps:cNvSpPr>
                            <a:spLocks noChangeArrowheads="1"/>
                          </wps:cNvSpPr>
                          <wps:spPr bwMode="auto">
                            <a:xfrm>
                              <a:off x="4155" y="7650"/>
                              <a:ext cx="255" cy="315"/>
                            </a:xfrm>
                            <a:prstGeom prst="rect">
                              <a:avLst/>
                            </a:prstGeom>
                            <a:solidFill>
                              <a:srgbClr val="FFFFFF"/>
                            </a:solidFill>
                            <a:ln w="9525">
                              <a:solidFill>
                                <a:srgbClr val="A5A5A5"/>
                              </a:solidFill>
                              <a:miter lim="800000"/>
                              <a:headEnd/>
                              <a:tailEnd/>
                            </a:ln>
                          </wps:spPr>
                          <wps:bodyPr rot="0" vert="horz" wrap="square" lIns="91440" tIns="45720" rIns="91440" bIns="45720" anchor="t" anchorCtr="0" upright="1">
                            <a:noAutofit/>
                          </wps:bodyPr>
                        </wps:wsp>
                      </wpg:grpSp>
                      <wps:wsp>
                        <wps:cNvPr id="94" name="Rectangle 169"/>
                        <wps:cNvSpPr>
                          <a:spLocks noChangeArrowheads="1"/>
                        </wps:cNvSpPr>
                        <wps:spPr bwMode="auto">
                          <a:xfrm>
                            <a:off x="2148" y="10099"/>
                            <a:ext cx="765" cy="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5" name="Rectangle 170"/>
                        <wps:cNvSpPr>
                          <a:spLocks noChangeArrowheads="1"/>
                        </wps:cNvSpPr>
                        <wps:spPr bwMode="auto">
                          <a:xfrm>
                            <a:off x="2913" y="10099"/>
                            <a:ext cx="765" cy="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6" name="Rectangle 171"/>
                        <wps:cNvSpPr>
                          <a:spLocks noChangeArrowheads="1"/>
                        </wps:cNvSpPr>
                        <wps:spPr bwMode="auto">
                          <a:xfrm>
                            <a:off x="3678" y="10099"/>
                            <a:ext cx="765" cy="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97" name="Group 172"/>
                        <wpg:cNvGrpSpPr>
                          <a:grpSpLocks/>
                        </wpg:cNvGrpSpPr>
                        <wpg:grpSpPr bwMode="auto">
                          <a:xfrm>
                            <a:off x="7203" y="10174"/>
                            <a:ext cx="255" cy="315"/>
                            <a:chOff x="1875" y="7650"/>
                            <a:chExt cx="2535" cy="315"/>
                          </a:xfrm>
                        </wpg:grpSpPr>
                        <wps:wsp>
                          <wps:cNvPr id="98" name="Rectangle 173"/>
                          <wps:cNvSpPr>
                            <a:spLocks noChangeArrowheads="1"/>
                          </wps:cNvSpPr>
                          <wps:spPr bwMode="auto">
                            <a:xfrm>
                              <a:off x="1875" y="7650"/>
                              <a:ext cx="255" cy="315"/>
                            </a:xfrm>
                            <a:prstGeom prst="rect">
                              <a:avLst/>
                            </a:prstGeom>
                            <a:solidFill>
                              <a:srgbClr val="FFFFFF"/>
                            </a:solidFill>
                            <a:ln w="9525">
                              <a:solidFill>
                                <a:srgbClr val="A5A5A5"/>
                              </a:solidFill>
                              <a:miter lim="800000"/>
                              <a:headEnd/>
                              <a:tailEnd/>
                            </a:ln>
                          </wps:spPr>
                          <wps:bodyPr rot="0" vert="horz" wrap="square" lIns="91440" tIns="45720" rIns="91440" bIns="45720" anchor="t" anchorCtr="0" upright="1">
                            <a:noAutofit/>
                          </wps:bodyPr>
                        </wps:wsp>
                        <wps:wsp>
                          <wps:cNvPr id="99" name="Rectangle 174"/>
                          <wps:cNvSpPr>
                            <a:spLocks noChangeArrowheads="1"/>
                          </wps:cNvSpPr>
                          <wps:spPr bwMode="auto">
                            <a:xfrm>
                              <a:off x="2115" y="7650"/>
                              <a:ext cx="255" cy="315"/>
                            </a:xfrm>
                            <a:prstGeom prst="rect">
                              <a:avLst/>
                            </a:prstGeom>
                            <a:solidFill>
                              <a:srgbClr val="FFFFFF"/>
                            </a:solidFill>
                            <a:ln w="9525">
                              <a:solidFill>
                                <a:srgbClr val="A5A5A5"/>
                              </a:solidFill>
                              <a:miter lim="800000"/>
                              <a:headEnd/>
                              <a:tailEnd/>
                            </a:ln>
                          </wps:spPr>
                          <wps:bodyPr rot="0" vert="horz" wrap="square" lIns="91440" tIns="45720" rIns="91440" bIns="45720" anchor="t" anchorCtr="0" upright="1">
                            <a:noAutofit/>
                          </wps:bodyPr>
                        </wps:wsp>
                        <wps:wsp>
                          <wps:cNvPr id="100" name="Rectangle 175"/>
                          <wps:cNvSpPr>
                            <a:spLocks noChangeArrowheads="1"/>
                          </wps:cNvSpPr>
                          <wps:spPr bwMode="auto">
                            <a:xfrm>
                              <a:off x="2370" y="7650"/>
                              <a:ext cx="255" cy="315"/>
                            </a:xfrm>
                            <a:prstGeom prst="rect">
                              <a:avLst/>
                            </a:prstGeom>
                            <a:solidFill>
                              <a:srgbClr val="FFFFFF"/>
                            </a:solidFill>
                            <a:ln w="9525">
                              <a:solidFill>
                                <a:srgbClr val="A5A5A5"/>
                              </a:solidFill>
                              <a:miter lim="800000"/>
                              <a:headEnd/>
                              <a:tailEnd/>
                            </a:ln>
                          </wps:spPr>
                          <wps:bodyPr rot="0" vert="horz" wrap="square" lIns="91440" tIns="45720" rIns="91440" bIns="45720" anchor="t" anchorCtr="0" upright="1">
                            <a:noAutofit/>
                          </wps:bodyPr>
                        </wps:wsp>
                        <wps:wsp>
                          <wps:cNvPr id="101" name="Rectangle 176"/>
                          <wps:cNvSpPr>
                            <a:spLocks noChangeArrowheads="1"/>
                          </wps:cNvSpPr>
                          <wps:spPr bwMode="auto">
                            <a:xfrm>
                              <a:off x="2625" y="7650"/>
                              <a:ext cx="255" cy="315"/>
                            </a:xfrm>
                            <a:prstGeom prst="rect">
                              <a:avLst/>
                            </a:prstGeom>
                            <a:solidFill>
                              <a:srgbClr val="FFFFFF"/>
                            </a:solidFill>
                            <a:ln w="9525">
                              <a:solidFill>
                                <a:srgbClr val="A5A5A5"/>
                              </a:solidFill>
                              <a:miter lim="800000"/>
                              <a:headEnd/>
                              <a:tailEnd/>
                            </a:ln>
                          </wps:spPr>
                          <wps:bodyPr rot="0" vert="horz" wrap="square" lIns="91440" tIns="45720" rIns="91440" bIns="45720" anchor="t" anchorCtr="0" upright="1">
                            <a:noAutofit/>
                          </wps:bodyPr>
                        </wps:wsp>
                        <wps:wsp>
                          <wps:cNvPr id="102" name="Rectangle 177"/>
                          <wps:cNvSpPr>
                            <a:spLocks noChangeArrowheads="1"/>
                          </wps:cNvSpPr>
                          <wps:spPr bwMode="auto">
                            <a:xfrm>
                              <a:off x="2880" y="7650"/>
                              <a:ext cx="255" cy="315"/>
                            </a:xfrm>
                            <a:prstGeom prst="rect">
                              <a:avLst/>
                            </a:prstGeom>
                            <a:solidFill>
                              <a:srgbClr val="FFFFFF"/>
                            </a:solidFill>
                            <a:ln w="9525">
                              <a:solidFill>
                                <a:srgbClr val="A5A5A5"/>
                              </a:solidFill>
                              <a:miter lim="800000"/>
                              <a:headEnd/>
                              <a:tailEnd/>
                            </a:ln>
                          </wps:spPr>
                          <wps:bodyPr rot="0" vert="horz" wrap="square" lIns="91440" tIns="45720" rIns="91440" bIns="45720" anchor="t" anchorCtr="0" upright="1">
                            <a:noAutofit/>
                          </wps:bodyPr>
                        </wps:wsp>
                        <wps:wsp>
                          <wps:cNvPr id="103" name="Rectangle 178"/>
                          <wps:cNvSpPr>
                            <a:spLocks noChangeArrowheads="1"/>
                          </wps:cNvSpPr>
                          <wps:spPr bwMode="auto">
                            <a:xfrm>
                              <a:off x="3135" y="7650"/>
                              <a:ext cx="255" cy="315"/>
                            </a:xfrm>
                            <a:prstGeom prst="rect">
                              <a:avLst/>
                            </a:prstGeom>
                            <a:solidFill>
                              <a:srgbClr val="FFFFFF"/>
                            </a:solidFill>
                            <a:ln w="9525">
                              <a:solidFill>
                                <a:srgbClr val="A5A5A5"/>
                              </a:solidFill>
                              <a:miter lim="800000"/>
                              <a:headEnd/>
                              <a:tailEnd/>
                            </a:ln>
                          </wps:spPr>
                          <wps:bodyPr rot="0" vert="horz" wrap="square" lIns="91440" tIns="45720" rIns="91440" bIns="45720" anchor="t" anchorCtr="0" upright="1">
                            <a:noAutofit/>
                          </wps:bodyPr>
                        </wps:wsp>
                        <wps:wsp>
                          <wps:cNvPr id="104" name="Rectangle 179"/>
                          <wps:cNvSpPr>
                            <a:spLocks noChangeArrowheads="1"/>
                          </wps:cNvSpPr>
                          <wps:spPr bwMode="auto">
                            <a:xfrm>
                              <a:off x="3390" y="7650"/>
                              <a:ext cx="255" cy="315"/>
                            </a:xfrm>
                            <a:prstGeom prst="rect">
                              <a:avLst/>
                            </a:prstGeom>
                            <a:solidFill>
                              <a:srgbClr val="FFFFFF"/>
                            </a:solidFill>
                            <a:ln w="9525">
                              <a:solidFill>
                                <a:srgbClr val="A5A5A5"/>
                              </a:solidFill>
                              <a:miter lim="800000"/>
                              <a:headEnd/>
                              <a:tailEnd/>
                            </a:ln>
                          </wps:spPr>
                          <wps:bodyPr rot="0" vert="horz" wrap="square" lIns="91440" tIns="45720" rIns="91440" bIns="45720" anchor="t" anchorCtr="0" upright="1">
                            <a:noAutofit/>
                          </wps:bodyPr>
                        </wps:wsp>
                        <wps:wsp>
                          <wps:cNvPr id="105" name="Rectangle 180"/>
                          <wps:cNvSpPr>
                            <a:spLocks noChangeArrowheads="1"/>
                          </wps:cNvSpPr>
                          <wps:spPr bwMode="auto">
                            <a:xfrm>
                              <a:off x="3645" y="7650"/>
                              <a:ext cx="255" cy="315"/>
                            </a:xfrm>
                            <a:prstGeom prst="rect">
                              <a:avLst/>
                            </a:prstGeom>
                            <a:solidFill>
                              <a:srgbClr val="FFFFFF"/>
                            </a:solidFill>
                            <a:ln w="9525">
                              <a:solidFill>
                                <a:srgbClr val="A5A5A5"/>
                              </a:solidFill>
                              <a:miter lim="800000"/>
                              <a:headEnd/>
                              <a:tailEnd/>
                            </a:ln>
                          </wps:spPr>
                          <wps:bodyPr rot="0" vert="horz" wrap="square" lIns="91440" tIns="45720" rIns="91440" bIns="45720" anchor="t" anchorCtr="0" upright="1">
                            <a:noAutofit/>
                          </wps:bodyPr>
                        </wps:wsp>
                        <wps:wsp>
                          <wps:cNvPr id="106" name="Rectangle 181"/>
                          <wps:cNvSpPr>
                            <a:spLocks noChangeArrowheads="1"/>
                          </wps:cNvSpPr>
                          <wps:spPr bwMode="auto">
                            <a:xfrm>
                              <a:off x="3900" y="7650"/>
                              <a:ext cx="255" cy="315"/>
                            </a:xfrm>
                            <a:prstGeom prst="rect">
                              <a:avLst/>
                            </a:prstGeom>
                            <a:solidFill>
                              <a:srgbClr val="FFFFFF"/>
                            </a:solidFill>
                            <a:ln w="9525">
                              <a:solidFill>
                                <a:srgbClr val="A5A5A5"/>
                              </a:solidFill>
                              <a:miter lim="800000"/>
                              <a:headEnd/>
                              <a:tailEnd/>
                            </a:ln>
                          </wps:spPr>
                          <wps:bodyPr rot="0" vert="horz" wrap="square" lIns="91440" tIns="45720" rIns="91440" bIns="45720" anchor="t" anchorCtr="0" upright="1">
                            <a:noAutofit/>
                          </wps:bodyPr>
                        </wps:wsp>
                        <wps:wsp>
                          <wps:cNvPr id="107" name="Rectangle 182"/>
                          <wps:cNvSpPr>
                            <a:spLocks noChangeArrowheads="1"/>
                          </wps:cNvSpPr>
                          <wps:spPr bwMode="auto">
                            <a:xfrm>
                              <a:off x="4155" y="7650"/>
                              <a:ext cx="255" cy="315"/>
                            </a:xfrm>
                            <a:prstGeom prst="rect">
                              <a:avLst/>
                            </a:prstGeom>
                            <a:solidFill>
                              <a:srgbClr val="FFFFFF"/>
                            </a:solidFill>
                            <a:ln w="9525">
                              <a:solidFill>
                                <a:srgbClr val="A5A5A5"/>
                              </a:solidFill>
                              <a:miter lim="800000"/>
                              <a:headEnd/>
                              <a:tailEnd/>
                            </a:ln>
                          </wps:spPr>
                          <wps:bodyPr rot="0" vert="horz" wrap="square" lIns="91440" tIns="45720" rIns="91440" bIns="45720" anchor="t" anchorCtr="0" upright="1">
                            <a:noAutofit/>
                          </wps:bodyPr>
                        </wps:wsp>
                      </wpg:grpSp>
                      <wps:wsp>
                        <wps:cNvPr id="108" name="Rectangle 183"/>
                        <wps:cNvSpPr>
                          <a:spLocks noChangeArrowheads="1"/>
                        </wps:cNvSpPr>
                        <wps:spPr bwMode="auto">
                          <a:xfrm>
                            <a:off x="7458" y="10099"/>
                            <a:ext cx="765" cy="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9" name="Rectangle 184"/>
                        <wps:cNvSpPr>
                          <a:spLocks noChangeArrowheads="1"/>
                        </wps:cNvSpPr>
                        <wps:spPr bwMode="auto">
                          <a:xfrm>
                            <a:off x="8223" y="10099"/>
                            <a:ext cx="765" cy="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0" name="Rectangle 185"/>
                        <wps:cNvSpPr>
                          <a:spLocks noChangeArrowheads="1"/>
                        </wps:cNvSpPr>
                        <wps:spPr bwMode="auto">
                          <a:xfrm>
                            <a:off x="8988" y="10099"/>
                            <a:ext cx="765" cy="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1" name="Text Box 186"/>
                        <wps:cNvSpPr txBox="1">
                          <a:spLocks noChangeArrowheads="1"/>
                        </wps:cNvSpPr>
                        <wps:spPr bwMode="auto">
                          <a:xfrm>
                            <a:off x="1533" y="10384"/>
                            <a:ext cx="690" cy="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CDFA3D" w14:textId="77777777" w:rsidR="003E069A" w:rsidRDefault="003E069A" w:rsidP="003E069A">
                              <w:pPr>
                                <w:jc w:val="center"/>
                                <w:rPr>
                                  <w:rFonts w:ascii="Arial" w:hAnsi="Arial" w:cs="Arial"/>
                                  <w:sz w:val="18"/>
                                  <w:szCs w:val="18"/>
                                  <w:lang w:val="en-AU"/>
                                </w:rPr>
                              </w:pPr>
                              <w:r>
                                <w:rPr>
                                  <w:rFonts w:ascii="Arial" w:hAnsi="Arial" w:cs="Arial"/>
                                  <w:sz w:val="18"/>
                                  <w:szCs w:val="18"/>
                                  <w:lang w:val="en-AU"/>
                                </w:rPr>
                                <w:t>806 MHz</w:t>
                              </w:r>
                            </w:p>
                          </w:txbxContent>
                        </wps:txbx>
                        <wps:bodyPr rot="0" vert="horz" wrap="square" lIns="91440" tIns="45720" rIns="91440" bIns="45720" anchor="t" anchorCtr="0" upright="1">
                          <a:noAutofit/>
                        </wps:bodyPr>
                      </wps:wsp>
                      <wps:wsp>
                        <wps:cNvPr id="112" name="Text Box 187"/>
                        <wps:cNvSpPr txBox="1">
                          <a:spLocks noChangeArrowheads="1"/>
                        </wps:cNvSpPr>
                        <wps:spPr bwMode="auto">
                          <a:xfrm>
                            <a:off x="1788" y="9769"/>
                            <a:ext cx="69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A266A" w14:textId="77777777" w:rsidR="003E069A" w:rsidRDefault="003E069A" w:rsidP="003E069A">
                              <w:pPr>
                                <w:jc w:val="center"/>
                                <w:rPr>
                                  <w:rFonts w:ascii="Arial" w:hAnsi="Arial" w:cs="Arial"/>
                                  <w:sz w:val="18"/>
                                  <w:szCs w:val="18"/>
                                  <w:lang w:val="en-AU"/>
                                </w:rPr>
                              </w:pPr>
                              <w:r>
                                <w:rPr>
                                  <w:rFonts w:ascii="Arial" w:hAnsi="Arial" w:cs="Arial"/>
                                  <w:sz w:val="18"/>
                                  <w:szCs w:val="18"/>
                                  <w:lang w:val="en-AU"/>
                                </w:rPr>
                                <w:t>809</w:t>
                              </w:r>
                            </w:p>
                          </w:txbxContent>
                        </wps:txbx>
                        <wps:bodyPr rot="0" vert="horz" wrap="square" lIns="91440" tIns="45720" rIns="91440" bIns="45720" anchor="t" anchorCtr="0" upright="1">
                          <a:noAutofit/>
                        </wps:bodyPr>
                      </wps:wsp>
                      <wps:wsp>
                        <wps:cNvPr id="113" name="Text Box 188"/>
                        <wps:cNvSpPr txBox="1">
                          <a:spLocks noChangeArrowheads="1"/>
                        </wps:cNvSpPr>
                        <wps:spPr bwMode="auto">
                          <a:xfrm>
                            <a:off x="4083" y="9769"/>
                            <a:ext cx="69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04B604" w14:textId="77777777" w:rsidR="003E069A" w:rsidRDefault="003E069A" w:rsidP="003E069A">
                              <w:pPr>
                                <w:jc w:val="center"/>
                                <w:rPr>
                                  <w:rFonts w:ascii="Arial" w:hAnsi="Arial" w:cs="Arial"/>
                                  <w:sz w:val="18"/>
                                  <w:szCs w:val="18"/>
                                  <w:lang w:val="en-AU"/>
                                </w:rPr>
                              </w:pPr>
                              <w:r>
                                <w:rPr>
                                  <w:rFonts w:ascii="Arial" w:hAnsi="Arial" w:cs="Arial"/>
                                  <w:sz w:val="18"/>
                                  <w:szCs w:val="18"/>
                                  <w:lang w:val="en-AU"/>
                                </w:rPr>
                                <w:t>824</w:t>
                              </w:r>
                            </w:p>
                          </w:txbxContent>
                        </wps:txbx>
                        <wps:bodyPr rot="0" vert="horz" wrap="square" lIns="91440" tIns="45720" rIns="91440" bIns="45720" anchor="t" anchorCtr="0" upright="1">
                          <a:noAutofit/>
                        </wps:bodyPr>
                      </wps:wsp>
                      <wps:wsp>
                        <wps:cNvPr id="114" name="Text Box 189"/>
                        <wps:cNvSpPr txBox="1">
                          <a:spLocks noChangeArrowheads="1"/>
                        </wps:cNvSpPr>
                        <wps:spPr bwMode="auto">
                          <a:xfrm>
                            <a:off x="6873" y="10384"/>
                            <a:ext cx="690" cy="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1A8507" w14:textId="77777777" w:rsidR="003E069A" w:rsidRDefault="003E069A" w:rsidP="003E069A">
                              <w:pPr>
                                <w:jc w:val="center"/>
                                <w:rPr>
                                  <w:rFonts w:ascii="Arial" w:hAnsi="Arial" w:cs="Arial"/>
                                  <w:sz w:val="18"/>
                                  <w:szCs w:val="18"/>
                                  <w:lang w:val="en-AU"/>
                                </w:rPr>
                              </w:pPr>
                              <w:r>
                                <w:rPr>
                                  <w:rFonts w:ascii="Arial" w:hAnsi="Arial" w:cs="Arial"/>
                                  <w:sz w:val="18"/>
                                  <w:szCs w:val="18"/>
                                  <w:lang w:val="en-AU"/>
                                </w:rPr>
                                <w:t>851 MHz</w:t>
                              </w:r>
                            </w:p>
                          </w:txbxContent>
                        </wps:txbx>
                        <wps:bodyPr rot="0" vert="horz" wrap="square" lIns="91440" tIns="45720" rIns="91440" bIns="45720" anchor="t" anchorCtr="0" upright="1">
                          <a:noAutofit/>
                        </wps:bodyPr>
                      </wps:wsp>
                      <wps:wsp>
                        <wps:cNvPr id="115" name="Text Box 190"/>
                        <wps:cNvSpPr txBox="1">
                          <a:spLocks noChangeArrowheads="1"/>
                        </wps:cNvSpPr>
                        <wps:spPr bwMode="auto">
                          <a:xfrm>
                            <a:off x="7128" y="9769"/>
                            <a:ext cx="69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A1DF4" w14:textId="77777777" w:rsidR="003E069A" w:rsidRDefault="003E069A" w:rsidP="003E069A">
                              <w:pPr>
                                <w:jc w:val="center"/>
                                <w:rPr>
                                  <w:rFonts w:ascii="Arial" w:hAnsi="Arial" w:cs="Arial"/>
                                  <w:sz w:val="18"/>
                                  <w:szCs w:val="18"/>
                                  <w:lang w:val="en-AU"/>
                                </w:rPr>
                              </w:pPr>
                              <w:r>
                                <w:rPr>
                                  <w:rFonts w:ascii="Arial" w:hAnsi="Arial" w:cs="Arial"/>
                                  <w:sz w:val="18"/>
                                  <w:szCs w:val="18"/>
                                  <w:lang w:val="en-AU"/>
                                </w:rPr>
                                <w:t>854</w:t>
                              </w:r>
                            </w:p>
                          </w:txbxContent>
                        </wps:txbx>
                        <wps:bodyPr rot="0" vert="horz" wrap="square" lIns="91440" tIns="45720" rIns="91440" bIns="45720" anchor="t" anchorCtr="0" upright="1">
                          <a:noAutofit/>
                        </wps:bodyPr>
                      </wps:wsp>
                      <wps:wsp>
                        <wps:cNvPr id="116" name="Text Box 191"/>
                        <wps:cNvSpPr txBox="1">
                          <a:spLocks noChangeArrowheads="1"/>
                        </wps:cNvSpPr>
                        <wps:spPr bwMode="auto">
                          <a:xfrm>
                            <a:off x="9423" y="9769"/>
                            <a:ext cx="69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ECDE0" w14:textId="77777777" w:rsidR="003E069A" w:rsidRDefault="003E069A" w:rsidP="003E069A">
                              <w:pPr>
                                <w:jc w:val="center"/>
                                <w:rPr>
                                  <w:rFonts w:ascii="Arial" w:hAnsi="Arial" w:cs="Arial"/>
                                  <w:sz w:val="18"/>
                                  <w:szCs w:val="18"/>
                                  <w:lang w:val="en-AU"/>
                                </w:rPr>
                              </w:pPr>
                              <w:r>
                                <w:rPr>
                                  <w:rFonts w:ascii="Arial" w:hAnsi="Arial" w:cs="Arial"/>
                                  <w:sz w:val="18"/>
                                  <w:szCs w:val="18"/>
                                  <w:lang w:val="en-AU"/>
                                </w:rPr>
                                <w:t>869</w:t>
                              </w:r>
                            </w:p>
                          </w:txbxContent>
                        </wps:txbx>
                        <wps:bodyPr rot="0" vert="horz" wrap="square" lIns="91440" tIns="45720" rIns="91440" bIns="45720" anchor="t" anchorCtr="0" upright="1">
                          <a:noAutofit/>
                        </wps:bodyPr>
                      </wps:wsp>
                      <wps:wsp>
                        <wps:cNvPr id="117" name="Text Box 192"/>
                        <wps:cNvSpPr txBox="1">
                          <a:spLocks noChangeArrowheads="1"/>
                        </wps:cNvSpPr>
                        <wps:spPr bwMode="auto">
                          <a:xfrm>
                            <a:off x="2223" y="10099"/>
                            <a:ext cx="645"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EACD2" w14:textId="77777777" w:rsidR="003E069A" w:rsidRDefault="003E069A" w:rsidP="003E069A">
                              <w:pPr>
                                <w:jc w:val="center"/>
                                <w:rPr>
                                  <w:rFonts w:ascii="Arial" w:hAnsi="Arial" w:cs="Arial"/>
                                  <w:sz w:val="16"/>
                                  <w:szCs w:val="16"/>
                                  <w:lang w:val="en-AU"/>
                                </w:rPr>
                              </w:pPr>
                              <w:r>
                                <w:rPr>
                                  <w:rFonts w:ascii="Arial" w:hAnsi="Arial" w:cs="Arial"/>
                                  <w:sz w:val="16"/>
                                  <w:szCs w:val="16"/>
                                  <w:lang w:val="en-AU"/>
                                </w:rPr>
                                <w:t>5 MHz</w:t>
                              </w:r>
                            </w:p>
                          </w:txbxContent>
                        </wps:txbx>
                        <wps:bodyPr rot="0" vert="horz" wrap="square" lIns="91440" tIns="45720" rIns="91440" bIns="45720" anchor="t" anchorCtr="0" upright="1">
                          <a:noAutofit/>
                        </wps:bodyPr>
                      </wps:wsp>
                      <wps:wsp>
                        <wps:cNvPr id="118" name="Text Box 193"/>
                        <wps:cNvSpPr txBox="1">
                          <a:spLocks noChangeArrowheads="1"/>
                        </wps:cNvSpPr>
                        <wps:spPr bwMode="auto">
                          <a:xfrm>
                            <a:off x="2973" y="10099"/>
                            <a:ext cx="645"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27EA6" w14:textId="77777777" w:rsidR="003E069A" w:rsidRDefault="003E069A" w:rsidP="003E069A">
                              <w:pPr>
                                <w:jc w:val="center"/>
                                <w:rPr>
                                  <w:rFonts w:ascii="Arial" w:hAnsi="Arial" w:cs="Arial"/>
                                  <w:sz w:val="16"/>
                                  <w:szCs w:val="16"/>
                                  <w:lang w:val="en-AU"/>
                                </w:rPr>
                              </w:pPr>
                              <w:r>
                                <w:rPr>
                                  <w:rFonts w:ascii="Arial" w:hAnsi="Arial" w:cs="Arial"/>
                                  <w:sz w:val="16"/>
                                  <w:szCs w:val="16"/>
                                  <w:lang w:val="en-AU"/>
                                </w:rPr>
                                <w:t>5 MHz</w:t>
                              </w:r>
                            </w:p>
                          </w:txbxContent>
                        </wps:txbx>
                        <wps:bodyPr rot="0" vert="horz" wrap="square" lIns="91440" tIns="45720" rIns="91440" bIns="45720" anchor="t" anchorCtr="0" upright="1">
                          <a:noAutofit/>
                        </wps:bodyPr>
                      </wps:wsp>
                      <wps:wsp>
                        <wps:cNvPr id="119" name="Text Box 194"/>
                        <wps:cNvSpPr txBox="1">
                          <a:spLocks noChangeArrowheads="1"/>
                        </wps:cNvSpPr>
                        <wps:spPr bwMode="auto">
                          <a:xfrm>
                            <a:off x="3738" y="10114"/>
                            <a:ext cx="645"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47040" w14:textId="77777777" w:rsidR="003E069A" w:rsidRDefault="003E069A" w:rsidP="003E069A">
                              <w:pPr>
                                <w:jc w:val="center"/>
                                <w:rPr>
                                  <w:rFonts w:ascii="Arial" w:hAnsi="Arial" w:cs="Arial"/>
                                  <w:sz w:val="16"/>
                                  <w:szCs w:val="16"/>
                                  <w:lang w:val="en-AU"/>
                                </w:rPr>
                              </w:pPr>
                              <w:r>
                                <w:rPr>
                                  <w:rFonts w:ascii="Arial" w:hAnsi="Arial" w:cs="Arial"/>
                                  <w:sz w:val="16"/>
                                  <w:szCs w:val="16"/>
                                  <w:lang w:val="en-AU"/>
                                </w:rPr>
                                <w:t>5 MHz</w:t>
                              </w:r>
                            </w:p>
                          </w:txbxContent>
                        </wps:txbx>
                        <wps:bodyPr rot="0" vert="horz" wrap="square" lIns="91440" tIns="45720" rIns="91440" bIns="45720" anchor="t" anchorCtr="0" upright="1">
                          <a:noAutofit/>
                        </wps:bodyPr>
                      </wps:wsp>
                      <wps:wsp>
                        <wps:cNvPr id="120" name="Text Box 195"/>
                        <wps:cNvSpPr txBox="1">
                          <a:spLocks noChangeArrowheads="1"/>
                        </wps:cNvSpPr>
                        <wps:spPr bwMode="auto">
                          <a:xfrm>
                            <a:off x="7518" y="10099"/>
                            <a:ext cx="645"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24664" w14:textId="77777777" w:rsidR="003E069A" w:rsidRDefault="003E069A" w:rsidP="003E069A">
                              <w:pPr>
                                <w:jc w:val="center"/>
                                <w:rPr>
                                  <w:rFonts w:ascii="Arial" w:hAnsi="Arial" w:cs="Arial"/>
                                  <w:sz w:val="16"/>
                                  <w:szCs w:val="16"/>
                                  <w:lang w:val="en-AU"/>
                                </w:rPr>
                              </w:pPr>
                              <w:r>
                                <w:rPr>
                                  <w:rFonts w:ascii="Arial" w:hAnsi="Arial" w:cs="Arial"/>
                                  <w:sz w:val="16"/>
                                  <w:szCs w:val="16"/>
                                  <w:lang w:val="en-AU"/>
                                </w:rPr>
                                <w:t>5 MHz</w:t>
                              </w:r>
                            </w:p>
                          </w:txbxContent>
                        </wps:txbx>
                        <wps:bodyPr rot="0" vert="horz" wrap="square" lIns="91440" tIns="45720" rIns="91440" bIns="45720" anchor="t" anchorCtr="0" upright="1">
                          <a:noAutofit/>
                        </wps:bodyPr>
                      </wps:wsp>
                      <wps:wsp>
                        <wps:cNvPr id="121" name="Text Box 196"/>
                        <wps:cNvSpPr txBox="1">
                          <a:spLocks noChangeArrowheads="1"/>
                        </wps:cNvSpPr>
                        <wps:spPr bwMode="auto">
                          <a:xfrm>
                            <a:off x="8268" y="10099"/>
                            <a:ext cx="645"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87F00" w14:textId="77777777" w:rsidR="003E069A" w:rsidRDefault="003E069A" w:rsidP="003E069A">
                              <w:pPr>
                                <w:jc w:val="center"/>
                                <w:rPr>
                                  <w:rFonts w:ascii="Arial" w:hAnsi="Arial" w:cs="Arial"/>
                                  <w:sz w:val="16"/>
                                  <w:szCs w:val="16"/>
                                  <w:lang w:val="en-AU"/>
                                </w:rPr>
                              </w:pPr>
                              <w:r>
                                <w:rPr>
                                  <w:rFonts w:ascii="Arial" w:hAnsi="Arial" w:cs="Arial"/>
                                  <w:sz w:val="16"/>
                                  <w:szCs w:val="16"/>
                                  <w:lang w:val="en-AU"/>
                                </w:rPr>
                                <w:t>5 MHz</w:t>
                              </w:r>
                            </w:p>
                          </w:txbxContent>
                        </wps:txbx>
                        <wps:bodyPr rot="0" vert="horz" wrap="square" lIns="91440" tIns="45720" rIns="91440" bIns="45720" anchor="t" anchorCtr="0" upright="1">
                          <a:noAutofit/>
                        </wps:bodyPr>
                      </wps:wsp>
                      <wps:wsp>
                        <wps:cNvPr id="122" name="Text Box 197"/>
                        <wps:cNvSpPr txBox="1">
                          <a:spLocks noChangeArrowheads="1"/>
                        </wps:cNvSpPr>
                        <wps:spPr bwMode="auto">
                          <a:xfrm>
                            <a:off x="9033" y="10114"/>
                            <a:ext cx="645"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EDA11" w14:textId="77777777" w:rsidR="003E069A" w:rsidRDefault="003E069A" w:rsidP="003E069A">
                              <w:pPr>
                                <w:jc w:val="center"/>
                                <w:rPr>
                                  <w:rFonts w:ascii="Arial" w:hAnsi="Arial" w:cs="Arial"/>
                                  <w:sz w:val="16"/>
                                  <w:szCs w:val="16"/>
                                  <w:lang w:val="en-AU"/>
                                </w:rPr>
                              </w:pPr>
                              <w:r>
                                <w:rPr>
                                  <w:rFonts w:ascii="Arial" w:hAnsi="Arial" w:cs="Arial"/>
                                  <w:sz w:val="16"/>
                                  <w:szCs w:val="16"/>
                                  <w:lang w:val="en-AU"/>
                                </w:rPr>
                                <w:t>5 MHz</w:t>
                              </w:r>
                            </w:p>
                          </w:txbxContent>
                        </wps:txbx>
                        <wps:bodyPr rot="0" vert="horz" wrap="square" lIns="91440" tIns="45720" rIns="91440" bIns="45720" anchor="t" anchorCtr="0" upright="1">
                          <a:noAutofit/>
                        </wps:bodyPr>
                      </wps:wsp>
                      <wps:wsp>
                        <wps:cNvPr id="123" name="Text Box 198"/>
                        <wps:cNvSpPr txBox="1">
                          <a:spLocks noChangeArrowheads="1"/>
                        </wps:cNvSpPr>
                        <wps:spPr bwMode="auto">
                          <a:xfrm>
                            <a:off x="3303" y="10579"/>
                            <a:ext cx="1845"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5B8BE" w14:textId="77777777" w:rsidR="003E069A" w:rsidRDefault="003E069A" w:rsidP="003E069A">
                              <w:pPr>
                                <w:jc w:val="center"/>
                                <w:rPr>
                                  <w:rFonts w:ascii="Arial" w:hAnsi="Arial" w:cs="Arial"/>
                                  <w:i/>
                                  <w:sz w:val="16"/>
                                  <w:szCs w:val="16"/>
                                  <w:lang w:val="en-AU"/>
                                </w:rPr>
                              </w:pPr>
                              <w:r>
                                <w:rPr>
                                  <w:rFonts w:ascii="Arial" w:hAnsi="Arial" w:cs="Arial"/>
                                  <w:i/>
                                  <w:sz w:val="16"/>
                                  <w:szCs w:val="16"/>
                                  <w:lang w:val="en-AU"/>
                                </w:rPr>
                                <w:t>Legacy narrowband systems</w:t>
                              </w:r>
                            </w:p>
                          </w:txbxContent>
                        </wps:txbx>
                        <wps:bodyPr rot="0" vert="horz" wrap="square" lIns="91440" tIns="45720" rIns="91440" bIns="45720" anchor="t" anchorCtr="0" upright="1">
                          <a:noAutofit/>
                        </wps:bodyPr>
                      </wps:wsp>
                      <wps:wsp>
                        <wps:cNvPr id="124" name="AutoShape 199"/>
                        <wps:cNvCnPr>
                          <a:cxnSpLocks noChangeShapeType="1"/>
                        </wps:cNvCnPr>
                        <wps:spPr bwMode="auto">
                          <a:xfrm flipV="1">
                            <a:off x="5043" y="10384"/>
                            <a:ext cx="2287" cy="465"/>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125" name="AutoShape 200"/>
                        <wps:cNvCnPr>
                          <a:cxnSpLocks noChangeShapeType="1"/>
                        </wps:cNvCnPr>
                        <wps:spPr bwMode="auto">
                          <a:xfrm flipH="1" flipV="1">
                            <a:off x="2045" y="10384"/>
                            <a:ext cx="1378" cy="465"/>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126" name="AutoShape 202"/>
                        <wps:cNvSpPr>
                          <a:spLocks noChangeArrowheads="1"/>
                        </wps:cNvSpPr>
                        <wps:spPr bwMode="auto">
                          <a:xfrm>
                            <a:off x="8313" y="10864"/>
                            <a:ext cx="525" cy="22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127" name="Text Box 203"/>
                        <wps:cNvSpPr txBox="1">
                          <a:spLocks noChangeArrowheads="1"/>
                        </wps:cNvSpPr>
                        <wps:spPr bwMode="auto">
                          <a:xfrm>
                            <a:off x="7923" y="10549"/>
                            <a:ext cx="1277"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7ED72" w14:textId="77777777" w:rsidR="003E069A" w:rsidRDefault="003E069A" w:rsidP="003E069A">
                              <w:pPr>
                                <w:jc w:val="center"/>
                                <w:rPr>
                                  <w:rFonts w:ascii="Arial" w:hAnsi="Arial" w:cs="Arial"/>
                                  <w:i/>
                                  <w:sz w:val="18"/>
                                  <w:szCs w:val="18"/>
                                  <w:lang w:val="en-AU"/>
                                </w:rPr>
                              </w:pPr>
                              <w:r>
                                <w:rPr>
                                  <w:rFonts w:ascii="Arial" w:hAnsi="Arial" w:cs="Arial"/>
                                  <w:i/>
                                  <w:sz w:val="18"/>
                                  <w:szCs w:val="18"/>
                                  <w:lang w:val="en-AU"/>
                                </w:rPr>
                                <w:t>Downlink</w:t>
                              </w:r>
                            </w:p>
                          </w:txbxContent>
                        </wps:txbx>
                        <wps:bodyPr rot="0" vert="horz" wrap="square" lIns="91440" tIns="45720" rIns="91440" bIns="45720" anchor="t" anchorCtr="0" upright="1">
                          <a:noAutofit/>
                        </wps:bodyPr>
                      </wps:wsp>
                      <wps:wsp>
                        <wps:cNvPr id="512" name="AutoShape 205"/>
                        <wps:cNvSpPr>
                          <a:spLocks noChangeArrowheads="1"/>
                        </wps:cNvSpPr>
                        <wps:spPr bwMode="auto">
                          <a:xfrm flipV="1">
                            <a:off x="2941" y="11044"/>
                            <a:ext cx="525" cy="22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513" name="Text Box 206"/>
                        <wps:cNvSpPr txBox="1">
                          <a:spLocks noChangeArrowheads="1"/>
                        </wps:cNvSpPr>
                        <wps:spPr bwMode="auto">
                          <a:xfrm>
                            <a:off x="2551" y="10744"/>
                            <a:ext cx="1277"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29CB8" w14:textId="77777777" w:rsidR="003E069A" w:rsidRDefault="003E069A" w:rsidP="003E069A">
                              <w:pPr>
                                <w:jc w:val="center"/>
                                <w:rPr>
                                  <w:rFonts w:ascii="Arial" w:hAnsi="Arial" w:cs="Arial"/>
                                  <w:i/>
                                  <w:sz w:val="18"/>
                                  <w:szCs w:val="18"/>
                                  <w:lang w:val="en-AU"/>
                                </w:rPr>
                              </w:pPr>
                              <w:r>
                                <w:rPr>
                                  <w:rFonts w:ascii="Arial" w:hAnsi="Arial" w:cs="Arial"/>
                                  <w:i/>
                                  <w:sz w:val="18"/>
                                  <w:szCs w:val="18"/>
                                  <w:lang w:val="en-AU"/>
                                </w:rPr>
                                <w:t>Uplink</w:t>
                              </w:r>
                            </w:p>
                          </w:txbxContent>
                        </wps:txbx>
                        <wps:bodyPr rot="0" vert="horz" wrap="square" lIns="91440" tIns="45720" rIns="91440" bIns="45720" anchor="t" anchorCtr="0" upright="1">
                          <a:noAutofit/>
                        </wps:bodyPr>
                      </wps:wsp>
                      <wps:wsp>
                        <wps:cNvPr id="514" name="Text Box 208"/>
                        <wps:cNvSpPr txBox="1">
                          <a:spLocks noChangeArrowheads="1"/>
                        </wps:cNvSpPr>
                        <wps:spPr bwMode="auto">
                          <a:xfrm>
                            <a:off x="648" y="11599"/>
                            <a:ext cx="1288"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34" seq="1"/>
                        <wps:bodyPr rot="0" vert="horz" wrap="square" lIns="91440" tIns="45720" rIns="91440" bIns="45720" anchor="t" anchorCtr="0" upright="1">
                          <a:noAutofit/>
                        </wps:bodyPr>
                      </wps:wsp>
                      <wpg:grpSp>
                        <wpg:cNvPr id="515" name="Group 209"/>
                        <wpg:cNvGrpSpPr>
                          <a:grpSpLocks/>
                        </wpg:cNvGrpSpPr>
                        <wpg:grpSpPr bwMode="auto">
                          <a:xfrm>
                            <a:off x="1713" y="11944"/>
                            <a:ext cx="8775" cy="0"/>
                            <a:chOff x="1695" y="7965"/>
                            <a:chExt cx="8775" cy="0"/>
                          </a:xfrm>
                        </wpg:grpSpPr>
                        <wps:wsp>
                          <wps:cNvPr id="516" name="AutoShape 210"/>
                          <wps:cNvCnPr>
                            <a:cxnSpLocks noChangeShapeType="1"/>
                          </wps:cNvCnPr>
                          <wps:spPr bwMode="auto">
                            <a:xfrm>
                              <a:off x="1695" y="7965"/>
                              <a:ext cx="36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7" name="AutoShape 211"/>
                          <wps:cNvCnPr>
                            <a:cxnSpLocks noChangeShapeType="1"/>
                          </wps:cNvCnPr>
                          <wps:spPr bwMode="auto">
                            <a:xfrm>
                              <a:off x="5340" y="7965"/>
                              <a:ext cx="148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18" name="AutoShape 212"/>
                          <wps:cNvCnPr>
                            <a:cxnSpLocks noChangeShapeType="1"/>
                          </wps:cNvCnPr>
                          <wps:spPr bwMode="auto">
                            <a:xfrm>
                              <a:off x="6825" y="7965"/>
                              <a:ext cx="36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19" name="Rectangle 213"/>
                        <wps:cNvSpPr>
                          <a:spLocks noChangeArrowheads="1"/>
                        </wps:cNvSpPr>
                        <wps:spPr bwMode="auto">
                          <a:xfrm>
                            <a:off x="1983" y="11554"/>
                            <a:ext cx="765" cy="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20" name="Rectangle 214"/>
                        <wps:cNvSpPr>
                          <a:spLocks noChangeArrowheads="1"/>
                        </wps:cNvSpPr>
                        <wps:spPr bwMode="auto">
                          <a:xfrm>
                            <a:off x="2748" y="11554"/>
                            <a:ext cx="765" cy="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21" name="Rectangle 215"/>
                        <wps:cNvSpPr>
                          <a:spLocks noChangeArrowheads="1"/>
                        </wps:cNvSpPr>
                        <wps:spPr bwMode="auto">
                          <a:xfrm>
                            <a:off x="3513" y="11554"/>
                            <a:ext cx="765" cy="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22" name="Text Box 216"/>
                        <wps:cNvSpPr txBox="1">
                          <a:spLocks noChangeArrowheads="1"/>
                        </wps:cNvSpPr>
                        <wps:spPr bwMode="auto">
                          <a:xfrm>
                            <a:off x="1623" y="11959"/>
                            <a:ext cx="690" cy="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A32088" w14:textId="77777777" w:rsidR="003E069A" w:rsidRDefault="003E069A" w:rsidP="003E069A">
                              <w:pPr>
                                <w:jc w:val="center"/>
                                <w:rPr>
                                  <w:rFonts w:ascii="Arial" w:hAnsi="Arial" w:cs="Arial"/>
                                  <w:sz w:val="18"/>
                                  <w:szCs w:val="18"/>
                                  <w:lang w:val="en-AU"/>
                                </w:rPr>
                              </w:pPr>
                              <w:r>
                                <w:rPr>
                                  <w:rFonts w:ascii="Arial" w:hAnsi="Arial" w:cs="Arial"/>
                                  <w:sz w:val="18"/>
                                  <w:szCs w:val="18"/>
                                  <w:lang w:val="en-AU"/>
                                </w:rPr>
                                <w:t>807 MHz</w:t>
                              </w:r>
                            </w:p>
                          </w:txbxContent>
                        </wps:txbx>
                        <wps:bodyPr rot="0" vert="horz" wrap="square" lIns="91440" tIns="45720" rIns="91440" bIns="45720" anchor="t" anchorCtr="0" upright="1">
                          <a:noAutofit/>
                        </wps:bodyPr>
                      </wps:wsp>
                      <wps:wsp>
                        <wps:cNvPr id="523" name="Text Box 217"/>
                        <wps:cNvSpPr txBox="1">
                          <a:spLocks noChangeArrowheads="1"/>
                        </wps:cNvSpPr>
                        <wps:spPr bwMode="auto">
                          <a:xfrm>
                            <a:off x="3918" y="11239"/>
                            <a:ext cx="69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50348" w14:textId="77777777" w:rsidR="003E069A" w:rsidRDefault="003E069A" w:rsidP="003E069A">
                              <w:pPr>
                                <w:jc w:val="center"/>
                                <w:rPr>
                                  <w:rFonts w:ascii="Arial" w:hAnsi="Arial" w:cs="Arial"/>
                                  <w:sz w:val="18"/>
                                  <w:szCs w:val="18"/>
                                  <w:lang w:val="en-AU"/>
                                </w:rPr>
                              </w:pPr>
                              <w:r>
                                <w:rPr>
                                  <w:rFonts w:ascii="Arial" w:hAnsi="Arial" w:cs="Arial"/>
                                  <w:sz w:val="18"/>
                                  <w:szCs w:val="18"/>
                                  <w:lang w:val="en-AU"/>
                                </w:rPr>
                                <w:t>822</w:t>
                              </w:r>
                            </w:p>
                          </w:txbxContent>
                        </wps:txbx>
                        <wps:bodyPr rot="0" vert="horz" wrap="square" lIns="91440" tIns="45720" rIns="91440" bIns="45720" anchor="t" anchorCtr="0" upright="1">
                          <a:noAutofit/>
                        </wps:bodyPr>
                      </wps:wsp>
                      <wps:wsp>
                        <wps:cNvPr id="524" name="Text Box 218"/>
                        <wps:cNvSpPr txBox="1">
                          <a:spLocks noChangeArrowheads="1"/>
                        </wps:cNvSpPr>
                        <wps:spPr bwMode="auto">
                          <a:xfrm>
                            <a:off x="4113" y="12064"/>
                            <a:ext cx="690" cy="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3FD00D" w14:textId="77777777" w:rsidR="003E069A" w:rsidRDefault="003E069A" w:rsidP="003E069A">
                              <w:pPr>
                                <w:jc w:val="center"/>
                                <w:rPr>
                                  <w:rFonts w:ascii="Arial" w:hAnsi="Arial" w:cs="Arial"/>
                                  <w:sz w:val="18"/>
                                  <w:szCs w:val="18"/>
                                  <w:lang w:val="en-AU"/>
                                </w:rPr>
                              </w:pPr>
                              <w:r>
                                <w:rPr>
                                  <w:rFonts w:ascii="Arial" w:hAnsi="Arial" w:cs="Arial"/>
                                  <w:sz w:val="18"/>
                                  <w:szCs w:val="18"/>
                                  <w:lang w:val="en-AU"/>
                                </w:rPr>
                                <w:t>824 MHz</w:t>
                              </w:r>
                            </w:p>
                          </w:txbxContent>
                        </wps:txbx>
                        <wps:bodyPr rot="0" vert="horz" wrap="square" lIns="91440" tIns="45720" rIns="91440" bIns="45720" anchor="t" anchorCtr="0" upright="1">
                          <a:noAutofit/>
                        </wps:bodyPr>
                      </wps:wsp>
                      <wps:wsp>
                        <wps:cNvPr id="525" name="Text Box 219"/>
                        <wps:cNvSpPr txBox="1">
                          <a:spLocks noChangeArrowheads="1"/>
                        </wps:cNvSpPr>
                        <wps:spPr bwMode="auto">
                          <a:xfrm>
                            <a:off x="9438" y="12064"/>
                            <a:ext cx="690" cy="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linkedTxbx id="38" seq="1"/>
                        <wps:bodyPr rot="0" vert="horz" wrap="square" lIns="91440" tIns="45720" rIns="91440" bIns="45720" anchor="t" anchorCtr="0" upright="1">
                          <a:noAutofit/>
                        </wps:bodyPr>
                      </wps:wsp>
                      <wps:wsp>
                        <wps:cNvPr id="526" name="Text Box 220"/>
                        <wps:cNvSpPr txBox="1">
                          <a:spLocks noChangeArrowheads="1"/>
                        </wps:cNvSpPr>
                        <wps:spPr bwMode="auto">
                          <a:xfrm>
                            <a:off x="2058" y="11554"/>
                            <a:ext cx="645"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86426" w14:textId="77777777" w:rsidR="003E069A" w:rsidRDefault="003E069A" w:rsidP="003E069A">
                              <w:pPr>
                                <w:jc w:val="center"/>
                                <w:rPr>
                                  <w:rFonts w:ascii="Arial" w:hAnsi="Arial" w:cs="Arial"/>
                                  <w:sz w:val="16"/>
                                  <w:szCs w:val="16"/>
                                  <w:lang w:val="en-AU"/>
                                </w:rPr>
                              </w:pPr>
                              <w:r>
                                <w:rPr>
                                  <w:rFonts w:ascii="Arial" w:hAnsi="Arial" w:cs="Arial"/>
                                  <w:sz w:val="16"/>
                                  <w:szCs w:val="16"/>
                                  <w:lang w:val="en-AU"/>
                                </w:rPr>
                                <w:t>5 MHz</w:t>
                              </w:r>
                            </w:p>
                          </w:txbxContent>
                        </wps:txbx>
                        <wps:bodyPr rot="0" vert="horz" wrap="square" lIns="91440" tIns="45720" rIns="91440" bIns="45720" anchor="t" anchorCtr="0" upright="1">
                          <a:noAutofit/>
                        </wps:bodyPr>
                      </wps:wsp>
                      <wps:wsp>
                        <wps:cNvPr id="527" name="Text Box 221"/>
                        <wps:cNvSpPr txBox="1">
                          <a:spLocks noChangeArrowheads="1"/>
                        </wps:cNvSpPr>
                        <wps:spPr bwMode="auto">
                          <a:xfrm>
                            <a:off x="2808" y="11554"/>
                            <a:ext cx="645"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6101C" w14:textId="77777777" w:rsidR="003E069A" w:rsidRDefault="003E069A" w:rsidP="003E069A">
                              <w:pPr>
                                <w:jc w:val="center"/>
                                <w:rPr>
                                  <w:rFonts w:ascii="Arial" w:hAnsi="Arial" w:cs="Arial"/>
                                  <w:sz w:val="16"/>
                                  <w:szCs w:val="16"/>
                                  <w:lang w:val="en-AU"/>
                                </w:rPr>
                              </w:pPr>
                              <w:r>
                                <w:rPr>
                                  <w:rFonts w:ascii="Arial" w:hAnsi="Arial" w:cs="Arial"/>
                                  <w:sz w:val="16"/>
                                  <w:szCs w:val="16"/>
                                  <w:lang w:val="en-AU"/>
                                </w:rPr>
                                <w:t>5 MHz</w:t>
                              </w:r>
                            </w:p>
                          </w:txbxContent>
                        </wps:txbx>
                        <wps:bodyPr rot="0" vert="horz" wrap="square" lIns="91440" tIns="45720" rIns="91440" bIns="45720" anchor="t" anchorCtr="0" upright="1">
                          <a:noAutofit/>
                        </wps:bodyPr>
                      </wps:wsp>
                      <wps:wsp>
                        <wps:cNvPr id="528" name="Text Box 222"/>
                        <wps:cNvSpPr txBox="1">
                          <a:spLocks noChangeArrowheads="1"/>
                        </wps:cNvSpPr>
                        <wps:spPr bwMode="auto">
                          <a:xfrm>
                            <a:off x="3573" y="11569"/>
                            <a:ext cx="645"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25D4F" w14:textId="77777777" w:rsidR="003E069A" w:rsidRDefault="003E069A" w:rsidP="003E069A">
                              <w:pPr>
                                <w:jc w:val="center"/>
                                <w:rPr>
                                  <w:rFonts w:ascii="Arial" w:hAnsi="Arial" w:cs="Arial"/>
                                  <w:sz w:val="16"/>
                                  <w:szCs w:val="16"/>
                                  <w:lang w:val="en-AU"/>
                                </w:rPr>
                              </w:pPr>
                              <w:r>
                                <w:rPr>
                                  <w:rFonts w:ascii="Arial" w:hAnsi="Arial" w:cs="Arial"/>
                                  <w:sz w:val="16"/>
                                  <w:szCs w:val="16"/>
                                  <w:lang w:val="en-AU"/>
                                </w:rPr>
                                <w:t>5 MHz</w:t>
                              </w:r>
                            </w:p>
                          </w:txbxContent>
                        </wps:txbx>
                        <wps:bodyPr rot="0" vert="horz" wrap="square" lIns="91440" tIns="45720" rIns="91440" bIns="45720" anchor="t" anchorCtr="0" upright="1">
                          <a:noAutofit/>
                        </wps:bodyPr>
                      </wps:wsp>
                      <wpg:grpSp>
                        <wpg:cNvPr id="529" name="Group 223"/>
                        <wpg:cNvGrpSpPr>
                          <a:grpSpLocks/>
                        </wpg:cNvGrpSpPr>
                        <wpg:grpSpPr bwMode="auto">
                          <a:xfrm>
                            <a:off x="6963" y="11344"/>
                            <a:ext cx="2955" cy="1425"/>
                            <a:chOff x="6945" y="9300"/>
                            <a:chExt cx="2955" cy="1425"/>
                          </a:xfrm>
                        </wpg:grpSpPr>
                        <wps:wsp>
                          <wps:cNvPr id="530" name="Rectangle 224"/>
                          <wps:cNvSpPr>
                            <a:spLocks noChangeArrowheads="1"/>
                          </wps:cNvSpPr>
                          <wps:spPr bwMode="auto">
                            <a:xfrm>
                              <a:off x="7275" y="9630"/>
                              <a:ext cx="765" cy="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31" name="Rectangle 225"/>
                          <wps:cNvSpPr>
                            <a:spLocks noChangeArrowheads="1"/>
                          </wps:cNvSpPr>
                          <wps:spPr bwMode="auto">
                            <a:xfrm>
                              <a:off x="8040" y="9630"/>
                              <a:ext cx="765" cy="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32" name="Rectangle 226"/>
                          <wps:cNvSpPr>
                            <a:spLocks noChangeArrowheads="1"/>
                          </wps:cNvSpPr>
                          <wps:spPr bwMode="auto">
                            <a:xfrm>
                              <a:off x="8805" y="9630"/>
                              <a:ext cx="765" cy="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33" name="Text Box 227"/>
                          <wps:cNvSpPr txBox="1">
                            <a:spLocks noChangeArrowheads="1"/>
                          </wps:cNvSpPr>
                          <wps:spPr bwMode="auto">
                            <a:xfrm>
                              <a:off x="6945" y="10155"/>
                              <a:ext cx="690" cy="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767BFF" w14:textId="77777777" w:rsidR="003E069A" w:rsidRDefault="003E069A" w:rsidP="003E069A">
                                <w:pPr>
                                  <w:jc w:val="center"/>
                                  <w:rPr>
                                    <w:rFonts w:ascii="Arial" w:hAnsi="Arial" w:cs="Arial"/>
                                    <w:sz w:val="18"/>
                                    <w:szCs w:val="18"/>
                                    <w:lang w:val="en-AU"/>
                                  </w:rPr>
                                </w:pPr>
                                <w:r>
                                  <w:rPr>
                                    <w:rFonts w:ascii="Arial" w:hAnsi="Arial" w:cs="Arial"/>
                                    <w:sz w:val="18"/>
                                    <w:szCs w:val="18"/>
                                    <w:lang w:val="en-AU"/>
                                  </w:rPr>
                                  <w:t>852 MHz</w:t>
                                </w:r>
                              </w:p>
                            </w:txbxContent>
                          </wps:txbx>
                          <wps:bodyPr rot="0" vert="horz" wrap="square" lIns="91440" tIns="45720" rIns="91440" bIns="45720" anchor="t" anchorCtr="0" upright="1">
                            <a:noAutofit/>
                          </wps:bodyPr>
                        </wps:wsp>
                        <wps:wsp>
                          <wps:cNvPr id="534" name="Text Box 228"/>
                          <wps:cNvSpPr txBox="1">
                            <a:spLocks noChangeArrowheads="1"/>
                          </wps:cNvSpPr>
                          <wps:spPr bwMode="auto">
                            <a:xfrm>
                              <a:off x="9210" y="9300"/>
                              <a:ext cx="690" cy="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linkedTxbx id="43" seq="1"/>
                          <wps:bodyPr rot="0" vert="horz" wrap="square" lIns="91440" tIns="45720" rIns="91440" bIns="45720" anchor="t" anchorCtr="0" upright="1">
                            <a:noAutofit/>
                          </wps:bodyPr>
                        </wps:wsp>
                        <wps:wsp>
                          <wps:cNvPr id="535" name="Text Box 229"/>
                          <wps:cNvSpPr txBox="1">
                            <a:spLocks noChangeArrowheads="1"/>
                          </wps:cNvSpPr>
                          <wps:spPr bwMode="auto">
                            <a:xfrm>
                              <a:off x="7335" y="9630"/>
                              <a:ext cx="645"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44" seq="1"/>
                          <wps:bodyPr rot="0" vert="horz" wrap="square" lIns="91440" tIns="45720" rIns="91440" bIns="45720" anchor="t" anchorCtr="0" upright="1">
                            <a:noAutofit/>
                          </wps:bodyPr>
                        </wps:wsp>
                        <wps:wsp>
                          <wps:cNvPr id="536" name="Text Box 230"/>
                          <wps:cNvSpPr txBox="1">
                            <a:spLocks noChangeArrowheads="1"/>
                          </wps:cNvSpPr>
                          <wps:spPr bwMode="auto">
                            <a:xfrm>
                              <a:off x="8085" y="9630"/>
                              <a:ext cx="645"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45" seq="1"/>
                          <wps:bodyPr rot="0" vert="horz" wrap="square" lIns="91440" tIns="45720" rIns="91440" bIns="45720" anchor="t" anchorCtr="0" upright="1">
                            <a:noAutofit/>
                          </wps:bodyPr>
                        </wps:wsp>
                        <wps:wsp>
                          <wps:cNvPr id="537" name="Text Box 231"/>
                          <wps:cNvSpPr txBox="1">
                            <a:spLocks noChangeArrowheads="1"/>
                          </wps:cNvSpPr>
                          <wps:spPr bwMode="auto">
                            <a:xfrm>
                              <a:off x="8850" y="9645"/>
                              <a:ext cx="645"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46" seq="1"/>
                          <wps:bodyPr rot="0" vert="horz" wrap="square" lIns="91440" tIns="45720" rIns="91440" bIns="45720" anchor="t" anchorCtr="0" upright="1">
                            <a:noAutofit/>
                          </wps:bodyPr>
                        </wps:wsp>
                      </wpg:grpSp>
                      <wps:wsp>
                        <wps:cNvPr id="538" name="Text Box 232"/>
                        <wps:cNvSpPr txBox="1">
                          <a:spLocks noChangeArrowheads="1"/>
                        </wps:cNvSpPr>
                        <wps:spPr bwMode="auto">
                          <a:xfrm>
                            <a:off x="6993" y="11089"/>
                            <a:ext cx="1845"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87DDC" w14:textId="77777777" w:rsidR="003E069A" w:rsidRDefault="003E069A" w:rsidP="003E069A">
                              <w:pPr>
                                <w:jc w:val="center"/>
                                <w:rPr>
                                  <w:rFonts w:ascii="Arial" w:hAnsi="Arial" w:cs="Arial"/>
                                  <w:i/>
                                  <w:sz w:val="16"/>
                                  <w:szCs w:val="16"/>
                                  <w:lang w:val="en-AU"/>
                                </w:rPr>
                              </w:pPr>
                              <w:r>
                                <w:rPr>
                                  <w:rFonts w:ascii="Arial" w:hAnsi="Arial" w:cs="Arial"/>
                                  <w:i/>
                                  <w:sz w:val="16"/>
                                  <w:szCs w:val="16"/>
                                  <w:lang w:val="en-AU"/>
                                </w:rPr>
                                <w:t>Legacy narrowband systems</w:t>
                              </w:r>
                            </w:p>
                          </w:txbxContent>
                        </wps:txbx>
                        <wps:bodyPr rot="0" vert="horz" wrap="square" lIns="91440" tIns="45720" rIns="91440" bIns="45720" anchor="t" anchorCtr="0" upright="1">
                          <a:noAutofit/>
                        </wps:bodyPr>
                      </wps:wsp>
                      <wpg:grpSp>
                        <wpg:cNvPr id="539" name="Group 233"/>
                        <wpg:cNvGrpSpPr>
                          <a:grpSpLocks/>
                        </wpg:cNvGrpSpPr>
                        <wpg:grpSpPr bwMode="auto">
                          <a:xfrm>
                            <a:off x="4188" y="11749"/>
                            <a:ext cx="255" cy="315"/>
                            <a:chOff x="1875" y="7650"/>
                            <a:chExt cx="2535" cy="315"/>
                          </a:xfrm>
                        </wpg:grpSpPr>
                        <wps:wsp>
                          <wps:cNvPr id="540" name="Rectangle 234"/>
                          <wps:cNvSpPr>
                            <a:spLocks noChangeArrowheads="1"/>
                          </wps:cNvSpPr>
                          <wps:spPr bwMode="auto">
                            <a:xfrm>
                              <a:off x="1875" y="7650"/>
                              <a:ext cx="255" cy="315"/>
                            </a:xfrm>
                            <a:prstGeom prst="rect">
                              <a:avLst/>
                            </a:prstGeom>
                            <a:solidFill>
                              <a:srgbClr val="FFFFFF"/>
                            </a:solidFill>
                            <a:ln w="9525">
                              <a:solidFill>
                                <a:srgbClr val="A5A5A5"/>
                              </a:solidFill>
                              <a:miter lim="800000"/>
                              <a:headEnd/>
                              <a:tailEnd/>
                            </a:ln>
                          </wps:spPr>
                          <wps:bodyPr rot="0" vert="horz" wrap="square" lIns="91440" tIns="45720" rIns="91440" bIns="45720" anchor="t" anchorCtr="0" upright="1">
                            <a:noAutofit/>
                          </wps:bodyPr>
                        </wps:wsp>
                        <wps:wsp>
                          <wps:cNvPr id="541" name="Rectangle 235"/>
                          <wps:cNvSpPr>
                            <a:spLocks noChangeArrowheads="1"/>
                          </wps:cNvSpPr>
                          <wps:spPr bwMode="auto">
                            <a:xfrm>
                              <a:off x="2115" y="7650"/>
                              <a:ext cx="255" cy="315"/>
                            </a:xfrm>
                            <a:prstGeom prst="rect">
                              <a:avLst/>
                            </a:prstGeom>
                            <a:solidFill>
                              <a:srgbClr val="FFFFFF"/>
                            </a:solidFill>
                            <a:ln w="9525">
                              <a:solidFill>
                                <a:srgbClr val="A5A5A5"/>
                              </a:solidFill>
                              <a:miter lim="800000"/>
                              <a:headEnd/>
                              <a:tailEnd/>
                            </a:ln>
                          </wps:spPr>
                          <wps:bodyPr rot="0" vert="horz" wrap="square" lIns="91440" tIns="45720" rIns="91440" bIns="45720" anchor="t" anchorCtr="0" upright="1">
                            <a:noAutofit/>
                          </wps:bodyPr>
                        </wps:wsp>
                        <wps:wsp>
                          <wps:cNvPr id="542" name="Rectangle 236"/>
                          <wps:cNvSpPr>
                            <a:spLocks noChangeArrowheads="1"/>
                          </wps:cNvSpPr>
                          <wps:spPr bwMode="auto">
                            <a:xfrm>
                              <a:off x="2370" y="7650"/>
                              <a:ext cx="255" cy="315"/>
                            </a:xfrm>
                            <a:prstGeom prst="rect">
                              <a:avLst/>
                            </a:prstGeom>
                            <a:solidFill>
                              <a:srgbClr val="FFFFFF"/>
                            </a:solidFill>
                            <a:ln w="9525">
                              <a:solidFill>
                                <a:srgbClr val="A5A5A5"/>
                              </a:solidFill>
                              <a:miter lim="800000"/>
                              <a:headEnd/>
                              <a:tailEnd/>
                            </a:ln>
                          </wps:spPr>
                          <wps:bodyPr rot="0" vert="horz" wrap="square" lIns="91440" tIns="45720" rIns="91440" bIns="45720" anchor="t" anchorCtr="0" upright="1">
                            <a:noAutofit/>
                          </wps:bodyPr>
                        </wps:wsp>
                        <wps:wsp>
                          <wps:cNvPr id="543" name="Rectangle 237"/>
                          <wps:cNvSpPr>
                            <a:spLocks noChangeArrowheads="1"/>
                          </wps:cNvSpPr>
                          <wps:spPr bwMode="auto">
                            <a:xfrm>
                              <a:off x="2625" y="7650"/>
                              <a:ext cx="255" cy="315"/>
                            </a:xfrm>
                            <a:prstGeom prst="rect">
                              <a:avLst/>
                            </a:prstGeom>
                            <a:solidFill>
                              <a:srgbClr val="FFFFFF"/>
                            </a:solidFill>
                            <a:ln w="9525">
                              <a:solidFill>
                                <a:srgbClr val="A5A5A5"/>
                              </a:solidFill>
                              <a:miter lim="800000"/>
                              <a:headEnd/>
                              <a:tailEnd/>
                            </a:ln>
                          </wps:spPr>
                          <wps:bodyPr rot="0" vert="horz" wrap="square" lIns="91440" tIns="45720" rIns="91440" bIns="45720" anchor="t" anchorCtr="0" upright="1">
                            <a:noAutofit/>
                          </wps:bodyPr>
                        </wps:wsp>
                        <wps:wsp>
                          <wps:cNvPr id="544" name="Rectangle 238"/>
                          <wps:cNvSpPr>
                            <a:spLocks noChangeArrowheads="1"/>
                          </wps:cNvSpPr>
                          <wps:spPr bwMode="auto">
                            <a:xfrm>
                              <a:off x="2880" y="7650"/>
                              <a:ext cx="255" cy="315"/>
                            </a:xfrm>
                            <a:prstGeom prst="rect">
                              <a:avLst/>
                            </a:prstGeom>
                            <a:solidFill>
                              <a:srgbClr val="FFFFFF"/>
                            </a:solidFill>
                            <a:ln w="9525">
                              <a:solidFill>
                                <a:srgbClr val="A5A5A5"/>
                              </a:solidFill>
                              <a:miter lim="800000"/>
                              <a:headEnd/>
                              <a:tailEnd/>
                            </a:ln>
                          </wps:spPr>
                          <wps:bodyPr rot="0" vert="horz" wrap="square" lIns="91440" tIns="45720" rIns="91440" bIns="45720" anchor="t" anchorCtr="0" upright="1">
                            <a:noAutofit/>
                          </wps:bodyPr>
                        </wps:wsp>
                        <wps:wsp>
                          <wps:cNvPr id="545" name="Rectangle 239"/>
                          <wps:cNvSpPr>
                            <a:spLocks noChangeArrowheads="1"/>
                          </wps:cNvSpPr>
                          <wps:spPr bwMode="auto">
                            <a:xfrm>
                              <a:off x="3135" y="7650"/>
                              <a:ext cx="255" cy="315"/>
                            </a:xfrm>
                            <a:prstGeom prst="rect">
                              <a:avLst/>
                            </a:prstGeom>
                            <a:solidFill>
                              <a:srgbClr val="FFFFFF"/>
                            </a:solidFill>
                            <a:ln w="9525">
                              <a:solidFill>
                                <a:srgbClr val="A5A5A5"/>
                              </a:solidFill>
                              <a:miter lim="800000"/>
                              <a:headEnd/>
                              <a:tailEnd/>
                            </a:ln>
                          </wps:spPr>
                          <wps:bodyPr rot="0" vert="horz" wrap="square" lIns="91440" tIns="45720" rIns="91440" bIns="45720" anchor="t" anchorCtr="0" upright="1">
                            <a:noAutofit/>
                          </wps:bodyPr>
                        </wps:wsp>
                        <wps:wsp>
                          <wps:cNvPr id="546" name="Rectangle 240"/>
                          <wps:cNvSpPr>
                            <a:spLocks noChangeArrowheads="1"/>
                          </wps:cNvSpPr>
                          <wps:spPr bwMode="auto">
                            <a:xfrm>
                              <a:off x="3390" y="7650"/>
                              <a:ext cx="255" cy="315"/>
                            </a:xfrm>
                            <a:prstGeom prst="rect">
                              <a:avLst/>
                            </a:prstGeom>
                            <a:solidFill>
                              <a:srgbClr val="FFFFFF"/>
                            </a:solidFill>
                            <a:ln w="9525">
                              <a:solidFill>
                                <a:srgbClr val="A5A5A5"/>
                              </a:solidFill>
                              <a:miter lim="800000"/>
                              <a:headEnd/>
                              <a:tailEnd/>
                            </a:ln>
                          </wps:spPr>
                          <wps:bodyPr rot="0" vert="horz" wrap="square" lIns="91440" tIns="45720" rIns="91440" bIns="45720" anchor="t" anchorCtr="0" upright="1">
                            <a:noAutofit/>
                          </wps:bodyPr>
                        </wps:wsp>
                        <wps:wsp>
                          <wps:cNvPr id="547" name="Rectangle 241"/>
                          <wps:cNvSpPr>
                            <a:spLocks noChangeArrowheads="1"/>
                          </wps:cNvSpPr>
                          <wps:spPr bwMode="auto">
                            <a:xfrm>
                              <a:off x="3645" y="7650"/>
                              <a:ext cx="255" cy="315"/>
                            </a:xfrm>
                            <a:prstGeom prst="rect">
                              <a:avLst/>
                            </a:prstGeom>
                            <a:solidFill>
                              <a:srgbClr val="FFFFFF"/>
                            </a:solidFill>
                            <a:ln w="9525">
                              <a:solidFill>
                                <a:srgbClr val="A5A5A5"/>
                              </a:solidFill>
                              <a:miter lim="800000"/>
                              <a:headEnd/>
                              <a:tailEnd/>
                            </a:ln>
                          </wps:spPr>
                          <wps:bodyPr rot="0" vert="horz" wrap="square" lIns="91440" tIns="45720" rIns="91440" bIns="45720" anchor="t" anchorCtr="0" upright="1">
                            <a:noAutofit/>
                          </wps:bodyPr>
                        </wps:wsp>
                        <wps:wsp>
                          <wps:cNvPr id="548" name="Rectangle 242"/>
                          <wps:cNvSpPr>
                            <a:spLocks noChangeArrowheads="1"/>
                          </wps:cNvSpPr>
                          <wps:spPr bwMode="auto">
                            <a:xfrm>
                              <a:off x="3900" y="7650"/>
                              <a:ext cx="255" cy="315"/>
                            </a:xfrm>
                            <a:prstGeom prst="rect">
                              <a:avLst/>
                            </a:prstGeom>
                            <a:solidFill>
                              <a:srgbClr val="FFFFFF"/>
                            </a:solidFill>
                            <a:ln w="9525">
                              <a:solidFill>
                                <a:srgbClr val="A5A5A5"/>
                              </a:solidFill>
                              <a:miter lim="800000"/>
                              <a:headEnd/>
                              <a:tailEnd/>
                            </a:ln>
                          </wps:spPr>
                          <wps:bodyPr rot="0" vert="horz" wrap="square" lIns="91440" tIns="45720" rIns="91440" bIns="45720" anchor="t" anchorCtr="0" upright="1">
                            <a:noAutofit/>
                          </wps:bodyPr>
                        </wps:wsp>
                        <wps:wsp>
                          <wps:cNvPr id="549" name="Rectangle 243"/>
                          <wps:cNvSpPr>
                            <a:spLocks noChangeArrowheads="1"/>
                          </wps:cNvSpPr>
                          <wps:spPr bwMode="auto">
                            <a:xfrm>
                              <a:off x="4155" y="7650"/>
                              <a:ext cx="255" cy="315"/>
                            </a:xfrm>
                            <a:prstGeom prst="rect">
                              <a:avLst/>
                            </a:prstGeom>
                            <a:solidFill>
                              <a:srgbClr val="FFFFFF"/>
                            </a:solidFill>
                            <a:ln w="9525">
                              <a:solidFill>
                                <a:srgbClr val="A5A5A5"/>
                              </a:solidFill>
                              <a:miter lim="800000"/>
                              <a:headEnd/>
                              <a:tailEnd/>
                            </a:ln>
                          </wps:spPr>
                          <wps:bodyPr rot="0" vert="horz" wrap="square" lIns="91440" tIns="45720" rIns="91440" bIns="45720" anchor="t" anchorCtr="0" upright="1">
                            <a:noAutofit/>
                          </wps:bodyPr>
                        </wps:wsp>
                      </wpg:grpSp>
                      <wps:wsp>
                        <wps:cNvPr id="550" name="AutoShape 244"/>
                        <wps:cNvCnPr>
                          <a:cxnSpLocks noChangeShapeType="1"/>
                        </wps:cNvCnPr>
                        <wps:spPr bwMode="auto">
                          <a:xfrm flipH="1">
                            <a:off x="4443" y="11344"/>
                            <a:ext cx="2912" cy="615"/>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g:grpSp>
                        <wpg:cNvPr id="551" name="Group 245"/>
                        <wpg:cNvGrpSpPr>
                          <a:grpSpLocks/>
                        </wpg:cNvGrpSpPr>
                        <wpg:grpSpPr bwMode="auto">
                          <a:xfrm>
                            <a:off x="9498" y="11749"/>
                            <a:ext cx="255" cy="315"/>
                            <a:chOff x="1875" y="7650"/>
                            <a:chExt cx="2535" cy="315"/>
                          </a:xfrm>
                        </wpg:grpSpPr>
                        <wps:wsp>
                          <wps:cNvPr id="552" name="Rectangle 246"/>
                          <wps:cNvSpPr>
                            <a:spLocks noChangeArrowheads="1"/>
                          </wps:cNvSpPr>
                          <wps:spPr bwMode="auto">
                            <a:xfrm>
                              <a:off x="1875" y="7650"/>
                              <a:ext cx="255" cy="315"/>
                            </a:xfrm>
                            <a:prstGeom prst="rect">
                              <a:avLst/>
                            </a:prstGeom>
                            <a:solidFill>
                              <a:srgbClr val="FFFFFF"/>
                            </a:solidFill>
                            <a:ln w="9525">
                              <a:solidFill>
                                <a:srgbClr val="A5A5A5"/>
                              </a:solidFill>
                              <a:miter lim="800000"/>
                              <a:headEnd/>
                              <a:tailEnd/>
                            </a:ln>
                          </wps:spPr>
                          <wps:bodyPr rot="0" vert="horz" wrap="square" lIns="91440" tIns="45720" rIns="91440" bIns="45720" anchor="t" anchorCtr="0" upright="1">
                            <a:noAutofit/>
                          </wps:bodyPr>
                        </wps:wsp>
                        <wps:wsp>
                          <wps:cNvPr id="553" name="Rectangle 247"/>
                          <wps:cNvSpPr>
                            <a:spLocks noChangeArrowheads="1"/>
                          </wps:cNvSpPr>
                          <wps:spPr bwMode="auto">
                            <a:xfrm>
                              <a:off x="2115" y="7650"/>
                              <a:ext cx="255" cy="315"/>
                            </a:xfrm>
                            <a:prstGeom prst="rect">
                              <a:avLst/>
                            </a:prstGeom>
                            <a:solidFill>
                              <a:srgbClr val="FFFFFF"/>
                            </a:solidFill>
                            <a:ln w="9525">
                              <a:solidFill>
                                <a:srgbClr val="A5A5A5"/>
                              </a:solidFill>
                              <a:miter lim="800000"/>
                              <a:headEnd/>
                              <a:tailEnd/>
                            </a:ln>
                          </wps:spPr>
                          <wps:bodyPr rot="0" vert="horz" wrap="square" lIns="91440" tIns="45720" rIns="91440" bIns="45720" anchor="t" anchorCtr="0" upright="1">
                            <a:noAutofit/>
                          </wps:bodyPr>
                        </wps:wsp>
                        <wps:wsp>
                          <wps:cNvPr id="554" name="Rectangle 248"/>
                          <wps:cNvSpPr>
                            <a:spLocks noChangeArrowheads="1"/>
                          </wps:cNvSpPr>
                          <wps:spPr bwMode="auto">
                            <a:xfrm>
                              <a:off x="2370" y="7650"/>
                              <a:ext cx="255" cy="315"/>
                            </a:xfrm>
                            <a:prstGeom prst="rect">
                              <a:avLst/>
                            </a:prstGeom>
                            <a:solidFill>
                              <a:srgbClr val="FFFFFF"/>
                            </a:solidFill>
                            <a:ln w="9525">
                              <a:solidFill>
                                <a:srgbClr val="A5A5A5"/>
                              </a:solidFill>
                              <a:miter lim="800000"/>
                              <a:headEnd/>
                              <a:tailEnd/>
                            </a:ln>
                          </wps:spPr>
                          <wps:bodyPr rot="0" vert="horz" wrap="square" lIns="91440" tIns="45720" rIns="91440" bIns="45720" anchor="t" anchorCtr="0" upright="1">
                            <a:noAutofit/>
                          </wps:bodyPr>
                        </wps:wsp>
                        <wps:wsp>
                          <wps:cNvPr id="555" name="Rectangle 249"/>
                          <wps:cNvSpPr>
                            <a:spLocks noChangeArrowheads="1"/>
                          </wps:cNvSpPr>
                          <wps:spPr bwMode="auto">
                            <a:xfrm>
                              <a:off x="2625" y="7650"/>
                              <a:ext cx="255" cy="315"/>
                            </a:xfrm>
                            <a:prstGeom prst="rect">
                              <a:avLst/>
                            </a:prstGeom>
                            <a:solidFill>
                              <a:srgbClr val="FFFFFF"/>
                            </a:solidFill>
                            <a:ln w="9525">
                              <a:solidFill>
                                <a:srgbClr val="A5A5A5"/>
                              </a:solidFill>
                              <a:miter lim="800000"/>
                              <a:headEnd/>
                              <a:tailEnd/>
                            </a:ln>
                          </wps:spPr>
                          <wps:bodyPr rot="0" vert="horz" wrap="square" lIns="91440" tIns="45720" rIns="91440" bIns="45720" anchor="t" anchorCtr="0" upright="1">
                            <a:noAutofit/>
                          </wps:bodyPr>
                        </wps:wsp>
                        <wps:wsp>
                          <wps:cNvPr id="556" name="Rectangle 250"/>
                          <wps:cNvSpPr>
                            <a:spLocks noChangeArrowheads="1"/>
                          </wps:cNvSpPr>
                          <wps:spPr bwMode="auto">
                            <a:xfrm>
                              <a:off x="2880" y="7650"/>
                              <a:ext cx="255" cy="315"/>
                            </a:xfrm>
                            <a:prstGeom prst="rect">
                              <a:avLst/>
                            </a:prstGeom>
                            <a:solidFill>
                              <a:srgbClr val="FFFFFF"/>
                            </a:solidFill>
                            <a:ln w="9525">
                              <a:solidFill>
                                <a:srgbClr val="A5A5A5"/>
                              </a:solidFill>
                              <a:miter lim="800000"/>
                              <a:headEnd/>
                              <a:tailEnd/>
                            </a:ln>
                          </wps:spPr>
                          <wps:bodyPr rot="0" vert="horz" wrap="square" lIns="91440" tIns="45720" rIns="91440" bIns="45720" anchor="t" anchorCtr="0" upright="1">
                            <a:noAutofit/>
                          </wps:bodyPr>
                        </wps:wsp>
                        <wps:wsp>
                          <wps:cNvPr id="557" name="Rectangle 251"/>
                          <wps:cNvSpPr>
                            <a:spLocks noChangeArrowheads="1"/>
                          </wps:cNvSpPr>
                          <wps:spPr bwMode="auto">
                            <a:xfrm>
                              <a:off x="3135" y="7650"/>
                              <a:ext cx="255" cy="315"/>
                            </a:xfrm>
                            <a:prstGeom prst="rect">
                              <a:avLst/>
                            </a:prstGeom>
                            <a:solidFill>
                              <a:srgbClr val="FFFFFF"/>
                            </a:solidFill>
                            <a:ln w="9525">
                              <a:solidFill>
                                <a:srgbClr val="A5A5A5"/>
                              </a:solidFill>
                              <a:miter lim="800000"/>
                              <a:headEnd/>
                              <a:tailEnd/>
                            </a:ln>
                          </wps:spPr>
                          <wps:bodyPr rot="0" vert="horz" wrap="square" lIns="91440" tIns="45720" rIns="91440" bIns="45720" anchor="t" anchorCtr="0" upright="1">
                            <a:noAutofit/>
                          </wps:bodyPr>
                        </wps:wsp>
                        <wps:wsp>
                          <wps:cNvPr id="558" name="Rectangle 252"/>
                          <wps:cNvSpPr>
                            <a:spLocks noChangeArrowheads="1"/>
                          </wps:cNvSpPr>
                          <wps:spPr bwMode="auto">
                            <a:xfrm>
                              <a:off x="3390" y="7650"/>
                              <a:ext cx="255" cy="315"/>
                            </a:xfrm>
                            <a:prstGeom prst="rect">
                              <a:avLst/>
                            </a:prstGeom>
                            <a:solidFill>
                              <a:srgbClr val="FFFFFF"/>
                            </a:solidFill>
                            <a:ln w="9525">
                              <a:solidFill>
                                <a:srgbClr val="A5A5A5"/>
                              </a:solidFill>
                              <a:miter lim="800000"/>
                              <a:headEnd/>
                              <a:tailEnd/>
                            </a:ln>
                          </wps:spPr>
                          <wps:bodyPr rot="0" vert="horz" wrap="square" lIns="91440" tIns="45720" rIns="91440" bIns="45720" anchor="t" anchorCtr="0" upright="1">
                            <a:noAutofit/>
                          </wps:bodyPr>
                        </wps:wsp>
                        <wps:wsp>
                          <wps:cNvPr id="559" name="Rectangle 253"/>
                          <wps:cNvSpPr>
                            <a:spLocks noChangeArrowheads="1"/>
                          </wps:cNvSpPr>
                          <wps:spPr bwMode="auto">
                            <a:xfrm>
                              <a:off x="3645" y="7650"/>
                              <a:ext cx="255" cy="315"/>
                            </a:xfrm>
                            <a:prstGeom prst="rect">
                              <a:avLst/>
                            </a:prstGeom>
                            <a:solidFill>
                              <a:srgbClr val="FFFFFF"/>
                            </a:solidFill>
                            <a:ln w="9525">
                              <a:solidFill>
                                <a:srgbClr val="A5A5A5"/>
                              </a:solidFill>
                              <a:miter lim="800000"/>
                              <a:headEnd/>
                              <a:tailEnd/>
                            </a:ln>
                          </wps:spPr>
                          <wps:bodyPr rot="0" vert="horz" wrap="square" lIns="91440" tIns="45720" rIns="91440" bIns="45720" anchor="t" anchorCtr="0" upright="1">
                            <a:noAutofit/>
                          </wps:bodyPr>
                        </wps:wsp>
                        <wps:wsp>
                          <wps:cNvPr id="560" name="Rectangle 254"/>
                          <wps:cNvSpPr>
                            <a:spLocks noChangeArrowheads="1"/>
                          </wps:cNvSpPr>
                          <wps:spPr bwMode="auto">
                            <a:xfrm>
                              <a:off x="3900" y="7650"/>
                              <a:ext cx="255" cy="315"/>
                            </a:xfrm>
                            <a:prstGeom prst="rect">
                              <a:avLst/>
                            </a:prstGeom>
                            <a:solidFill>
                              <a:srgbClr val="FFFFFF"/>
                            </a:solidFill>
                            <a:ln w="9525">
                              <a:solidFill>
                                <a:srgbClr val="A5A5A5"/>
                              </a:solidFill>
                              <a:miter lim="800000"/>
                              <a:headEnd/>
                              <a:tailEnd/>
                            </a:ln>
                          </wps:spPr>
                          <wps:bodyPr rot="0" vert="horz" wrap="square" lIns="91440" tIns="45720" rIns="91440" bIns="45720" anchor="t" anchorCtr="0" upright="1">
                            <a:noAutofit/>
                          </wps:bodyPr>
                        </wps:wsp>
                        <wps:wsp>
                          <wps:cNvPr id="561" name="Rectangle 255"/>
                          <wps:cNvSpPr>
                            <a:spLocks noChangeArrowheads="1"/>
                          </wps:cNvSpPr>
                          <wps:spPr bwMode="auto">
                            <a:xfrm>
                              <a:off x="4155" y="7650"/>
                              <a:ext cx="255" cy="315"/>
                            </a:xfrm>
                            <a:prstGeom prst="rect">
                              <a:avLst/>
                            </a:prstGeom>
                            <a:solidFill>
                              <a:srgbClr val="FFFFFF"/>
                            </a:solidFill>
                            <a:ln w="9525">
                              <a:solidFill>
                                <a:srgbClr val="A5A5A5"/>
                              </a:solidFill>
                              <a:miter lim="800000"/>
                              <a:headEnd/>
                              <a:tailEnd/>
                            </a:ln>
                          </wps:spPr>
                          <wps:bodyPr rot="0" vert="horz" wrap="square" lIns="91440" tIns="45720" rIns="91440" bIns="45720" anchor="t" anchorCtr="0" upright="1">
                            <a:noAutofit/>
                          </wps:bodyPr>
                        </wps:wsp>
                      </wpg:grpSp>
                      <wps:wsp>
                        <wps:cNvPr id="562" name="AutoShape 256"/>
                        <wps:cNvCnPr>
                          <a:cxnSpLocks noChangeShapeType="1"/>
                        </wps:cNvCnPr>
                        <wps:spPr bwMode="auto">
                          <a:xfrm>
                            <a:off x="8538" y="11344"/>
                            <a:ext cx="1140" cy="615"/>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1A7DA3" id="Group 12" o:spid="_x0000_s1057" style="position:absolute;margin-left:-25.2pt;margin-top:.7pt;width:492pt;height:150pt;z-index:251666432" coordorigin="648,9769" coordsize="9840,3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">
                <v:shape id="Text Box 151" o:spid="_x0000_s1058" type="#_x0000_t202" style="position:absolute;left:648;top:10099;width:1288;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" filled="f" stroked="f">
                  <v:textbox>
                    <w:txbxContent>
                      <w:p w14:paraId="267F9CC2" w14:textId="77777777" w:rsidR="003E069A" w:rsidRDefault="003E069A" w:rsidP="003E069A">
                        <w:pPr>
                          <w:rPr>
                            <w:rFonts w:ascii="Arial" w:hAnsi="Arial" w:cs="Arial"/>
                            <w:i/>
                            <w:u w:val="single"/>
                            <w:lang w:val="en-AU"/>
                          </w:rPr>
                        </w:pPr>
                        <w:r>
                          <w:rPr>
                            <w:rFonts w:ascii="Arial" w:hAnsi="Arial" w:cs="Arial"/>
                            <w:b/>
                            <w:i/>
                            <w:u w:val="single"/>
                            <w:lang w:val="en-AU"/>
                          </w:rPr>
                          <w:t>Plan ‘A’</w:t>
                        </w:r>
                        <w:r>
                          <w:rPr>
                            <w:i/>
                            <w:u w:val="single"/>
                            <w:lang w:val="en-AU"/>
                          </w:rPr>
                          <w:t>:</w:t>
                        </w:r>
                      </w:p>
                    </w:txbxContent>
                  </v:textbox>
                </v:shape>
                <v:group id="Group 154" o:spid="_x0000_s1059" style="position:absolute;left:1713;top:10369;width:8775;height:0" coordorigin="1695,7965" coordsize="8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type id="_x0000_t32" coordsize="21600,21600" o:spt="32" o:oned="t" path="m,l21600,21600e" filled="f">
                    <v:path arrowok="t" fillok="f" o:connecttype="none"/>
                    <o:lock v:ext="edit" shapetype="t"/>
                  </v:shapetype>
                  <v:shape id="AutoShape 155" o:spid="_x0000_s1060" type="#_x0000_t32" style="position:absolute;left:1695;top:7965;width:36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"/>
                  <v:shape id="AutoShape 156" o:spid="_x0000_s1061" type="#_x0000_t32" style="position:absolute;left:5340;top:7965;width:14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">
                    <v:stroke dashstyle="dash"/>
                  </v:shape>
                  <v:shape id="AutoShape 157" o:spid="_x0000_s1062" type="#_x0000_t32" style="position:absolute;left:6825;top:7965;width:36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"/>
                </v:group>
                <v:group id="Group 158" o:spid="_x0000_s1063" style="position:absolute;left:1893;top:10174;width:255;height:315" coordorigin="1875,7650" coordsize="253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rect id="Rectangle 159" o:spid="_x0000_s1064" style="position:absolute;left:1875;top:7650;width:25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" strokecolor="#a5a5a5"/>
                  <v:rect id="Rectangle 160" o:spid="_x0000_s1065" style="position:absolute;left:2115;top:7650;width:25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" strokecolor="#a5a5a5"/>
                  <v:rect id="Rectangle 161" o:spid="_x0000_s1066" style="position:absolute;left:2370;top:7650;width:25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" strokecolor="#a5a5a5"/>
                  <v:rect id="Rectangle 162" o:spid="_x0000_s1067" style="position:absolute;left:2625;top:7650;width:25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" strokecolor="#a5a5a5"/>
                  <v:rect id="Rectangle 163" o:spid="_x0000_s1068" style="position:absolute;left:2880;top:7650;width:25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" strokecolor="#a5a5a5"/>
                  <v:rect id="Rectangle 164" o:spid="_x0000_s1069" style="position:absolute;left:3135;top:7650;width:25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" strokecolor="#a5a5a5"/>
                  <v:rect id="Rectangle 165" o:spid="_x0000_s1070" style="position:absolute;left:3390;top:7650;width:25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" strokecolor="#a5a5a5"/>
                  <v:rect id="Rectangle 166" o:spid="_x0000_s1071" style="position:absolute;left:3645;top:7650;width:25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" strokecolor="#a5a5a5"/>
                  <v:rect id="Rectangle 167" o:spid="_x0000_s1072" style="position:absolute;left:3900;top:7650;width:25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" strokecolor="#a5a5a5"/>
                  <v:rect id="Rectangle 168" o:spid="_x0000_s1073" style="position:absolute;left:4155;top:7650;width:25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" strokecolor="#a5a5a5"/>
                </v:group>
                <v:rect id="Rectangle 169" o:spid="_x0000_s1074" style="position:absolute;left:2148;top:10099;width:76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"/>
                <v:rect id="Rectangle 170" o:spid="_x0000_s1075" style="position:absolute;left:2913;top:10099;width:76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"/>
                <v:rect id="Rectangle 171" o:spid="_x0000_s1076" style="position:absolute;left:3678;top:10099;width:76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"/>
                <v:group id="Group 172" o:spid="_x0000_s1077" style="position:absolute;left:7203;top:10174;width:255;height:315" coordorigin="1875,7650" coordsize="253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rect id="Rectangle 173" o:spid="_x0000_s1078" style="position:absolute;left:1875;top:7650;width:25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" strokecolor="#a5a5a5"/>
                  <v:rect id="Rectangle 174" o:spid="_x0000_s1079" style="position:absolute;left:2115;top:7650;width:25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" strokecolor="#a5a5a5"/>
                  <v:rect id="Rectangle 175" o:spid="_x0000_s1080" style="position:absolute;left:2370;top:7650;width:25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" strokecolor="#a5a5a5"/>
                  <v:rect id="Rectangle 176" o:spid="_x0000_s1081" style="position:absolute;left:2625;top:7650;width:25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" strokecolor="#a5a5a5"/>
                  <v:rect id="Rectangle 177" o:spid="_x0000_s1082" style="position:absolute;left:2880;top:7650;width:25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" strokecolor="#a5a5a5"/>
                  <v:rect id="Rectangle 178" o:spid="_x0000_s1083" style="position:absolute;left:3135;top:7650;width:25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" strokecolor="#a5a5a5"/>
                  <v:rect id="Rectangle 179" o:spid="_x0000_s1084" style="position:absolute;left:3390;top:7650;width:25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" strokecolor="#a5a5a5"/>
                  <v:rect id="Rectangle 180" o:spid="_x0000_s1085" style="position:absolute;left:3645;top:7650;width:25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" strokecolor="#a5a5a5"/>
                  <v:rect id="Rectangle 181" o:spid="_x0000_s1086" style="position:absolute;left:3900;top:7650;width:25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" strokecolor="#a5a5a5"/>
                  <v:rect id="Rectangle 182" o:spid="_x0000_s1087" style="position:absolute;left:4155;top:7650;width:25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" strokecolor="#a5a5a5"/>
                </v:group>
                <v:rect id="Rectangle 183" o:spid="_x0000_s1088" style="position:absolute;left:7458;top:10099;width:76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"/>
                <v:rect id="Rectangle 184" o:spid="_x0000_s1089" style="position:absolute;left:8223;top:10099;width:76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"/>
                <v:rect id="Rectangle 185" o:spid="_x0000_s1090" style="position:absolute;left:8988;top:10099;width:76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"/>
                <v:shape id="Text Box 186" o:spid="_x0000_s1091" type="#_x0000_t202" style="position:absolute;left:1533;top:10384;width:69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" stroked="f">
                  <v:textbox>
                    <w:txbxContent>
                      <w:p w14:paraId="02CDFA3D" w14:textId="77777777" w:rsidR="003E069A" w:rsidRDefault="003E069A" w:rsidP="003E069A">
                        <w:pPr>
                          <w:jc w:val="center"/>
                          <w:rPr>
                            <w:rFonts w:ascii="Arial" w:hAnsi="Arial" w:cs="Arial"/>
                            <w:sz w:val="18"/>
                            <w:szCs w:val="18"/>
                            <w:lang w:val="en-AU"/>
                          </w:rPr>
                        </w:pPr>
                        <w:r>
                          <w:rPr>
                            <w:rFonts w:ascii="Arial" w:hAnsi="Arial" w:cs="Arial"/>
                            <w:sz w:val="18"/>
                            <w:szCs w:val="18"/>
                            <w:lang w:val="en-AU"/>
                          </w:rPr>
                          <w:t>806 MHz</w:t>
                        </w:r>
                      </w:p>
                    </w:txbxContent>
                  </v:textbox>
                </v:shape>
                <v:shape id="Text Box 187" o:spid="_x0000_s1092" type="#_x0000_t202" style="position:absolute;left:1788;top:9769;width:69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" filled="f" stroked="f">
                  <v:textbox>
                    <w:txbxContent>
                      <w:p w14:paraId="784A266A" w14:textId="77777777" w:rsidR="003E069A" w:rsidRDefault="003E069A" w:rsidP="003E069A">
                        <w:pPr>
                          <w:jc w:val="center"/>
                          <w:rPr>
                            <w:rFonts w:ascii="Arial" w:hAnsi="Arial" w:cs="Arial"/>
                            <w:sz w:val="18"/>
                            <w:szCs w:val="18"/>
                            <w:lang w:val="en-AU"/>
                          </w:rPr>
                        </w:pPr>
                        <w:r>
                          <w:rPr>
                            <w:rFonts w:ascii="Arial" w:hAnsi="Arial" w:cs="Arial"/>
                            <w:sz w:val="18"/>
                            <w:szCs w:val="18"/>
                            <w:lang w:val="en-AU"/>
                          </w:rPr>
                          <w:t>809</w:t>
                        </w:r>
                      </w:p>
                    </w:txbxContent>
                  </v:textbox>
                </v:shape>
                <v:shape id="Text Box 188" o:spid="_x0000_s1093" type="#_x0000_t202" style="position:absolute;left:4083;top:9769;width:69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" filled="f" stroked="f">
                  <v:textbox>
                    <w:txbxContent>
                      <w:p w14:paraId="4A04B604" w14:textId="77777777" w:rsidR="003E069A" w:rsidRDefault="003E069A" w:rsidP="003E069A">
                        <w:pPr>
                          <w:jc w:val="center"/>
                          <w:rPr>
                            <w:rFonts w:ascii="Arial" w:hAnsi="Arial" w:cs="Arial"/>
                            <w:sz w:val="18"/>
                            <w:szCs w:val="18"/>
                            <w:lang w:val="en-AU"/>
                          </w:rPr>
                        </w:pPr>
                        <w:r>
                          <w:rPr>
                            <w:rFonts w:ascii="Arial" w:hAnsi="Arial" w:cs="Arial"/>
                            <w:sz w:val="18"/>
                            <w:szCs w:val="18"/>
                            <w:lang w:val="en-AU"/>
                          </w:rPr>
                          <w:t>824</w:t>
                        </w:r>
                      </w:p>
                    </w:txbxContent>
                  </v:textbox>
                </v:shape>
                <v:shape id="Text Box 189" o:spid="_x0000_s1094" type="#_x0000_t202" style="position:absolute;left:6873;top:10384;width:69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" stroked="f">
                  <v:textbox>
                    <w:txbxContent>
                      <w:p w14:paraId="521A8507" w14:textId="77777777" w:rsidR="003E069A" w:rsidRDefault="003E069A" w:rsidP="003E069A">
                        <w:pPr>
                          <w:jc w:val="center"/>
                          <w:rPr>
                            <w:rFonts w:ascii="Arial" w:hAnsi="Arial" w:cs="Arial"/>
                            <w:sz w:val="18"/>
                            <w:szCs w:val="18"/>
                            <w:lang w:val="en-AU"/>
                          </w:rPr>
                        </w:pPr>
                        <w:r>
                          <w:rPr>
                            <w:rFonts w:ascii="Arial" w:hAnsi="Arial" w:cs="Arial"/>
                            <w:sz w:val="18"/>
                            <w:szCs w:val="18"/>
                            <w:lang w:val="en-AU"/>
                          </w:rPr>
                          <w:t>851 MHz</w:t>
                        </w:r>
                      </w:p>
                    </w:txbxContent>
                  </v:textbox>
                </v:shape>
                <v:shape id="Text Box 190" o:spid="_x0000_s1095" type="#_x0000_t202" style="position:absolute;left:7128;top:9769;width:69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" filled="f" stroked="f">
                  <v:textbox>
                    <w:txbxContent>
                      <w:p w14:paraId="452A1DF4" w14:textId="77777777" w:rsidR="003E069A" w:rsidRDefault="003E069A" w:rsidP="003E069A">
                        <w:pPr>
                          <w:jc w:val="center"/>
                          <w:rPr>
                            <w:rFonts w:ascii="Arial" w:hAnsi="Arial" w:cs="Arial"/>
                            <w:sz w:val="18"/>
                            <w:szCs w:val="18"/>
                            <w:lang w:val="en-AU"/>
                          </w:rPr>
                        </w:pPr>
                        <w:r>
                          <w:rPr>
                            <w:rFonts w:ascii="Arial" w:hAnsi="Arial" w:cs="Arial"/>
                            <w:sz w:val="18"/>
                            <w:szCs w:val="18"/>
                            <w:lang w:val="en-AU"/>
                          </w:rPr>
                          <w:t>854</w:t>
                        </w:r>
                      </w:p>
                    </w:txbxContent>
                  </v:textbox>
                </v:shape>
                <v:shape id="Text Box 191" o:spid="_x0000_s1096" type="#_x0000_t202" style="position:absolute;left:9423;top:9769;width:69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" filled="f" stroked="f">
                  <v:textbox>
                    <w:txbxContent>
                      <w:p w14:paraId="5C7ECDE0" w14:textId="77777777" w:rsidR="003E069A" w:rsidRDefault="003E069A" w:rsidP="003E069A">
                        <w:pPr>
                          <w:jc w:val="center"/>
                          <w:rPr>
                            <w:rFonts w:ascii="Arial" w:hAnsi="Arial" w:cs="Arial"/>
                            <w:sz w:val="18"/>
                            <w:szCs w:val="18"/>
                            <w:lang w:val="en-AU"/>
                          </w:rPr>
                        </w:pPr>
                        <w:r>
                          <w:rPr>
                            <w:rFonts w:ascii="Arial" w:hAnsi="Arial" w:cs="Arial"/>
                            <w:sz w:val="18"/>
                            <w:szCs w:val="18"/>
                            <w:lang w:val="en-AU"/>
                          </w:rPr>
                          <w:t>869</w:t>
                        </w:r>
                      </w:p>
                    </w:txbxContent>
                  </v:textbox>
                </v:shape>
                <v:shape id="Text Box 192" o:spid="_x0000_s1097" type="#_x0000_t202" style="position:absolute;left:2223;top:10099;width:645;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" filled="f" stroked="f">
                  <v:textbox>
                    <w:txbxContent>
                      <w:p w14:paraId="137EACD2" w14:textId="77777777" w:rsidR="003E069A" w:rsidRDefault="003E069A" w:rsidP="003E069A">
                        <w:pPr>
                          <w:jc w:val="center"/>
                          <w:rPr>
                            <w:rFonts w:ascii="Arial" w:hAnsi="Arial" w:cs="Arial"/>
                            <w:sz w:val="16"/>
                            <w:szCs w:val="16"/>
                            <w:lang w:val="en-AU"/>
                          </w:rPr>
                        </w:pPr>
                        <w:r>
                          <w:rPr>
                            <w:rFonts w:ascii="Arial" w:hAnsi="Arial" w:cs="Arial"/>
                            <w:sz w:val="16"/>
                            <w:szCs w:val="16"/>
                            <w:lang w:val="en-AU"/>
                          </w:rPr>
                          <w:t>5 MHz</w:t>
                        </w:r>
                      </w:p>
                    </w:txbxContent>
                  </v:textbox>
                </v:shape>
                <v:shape id="Text Box 193" o:spid="_x0000_s1098" type="#_x0000_t202" style="position:absolute;left:2973;top:10099;width:645;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" filled="f" stroked="f">
                  <v:textbox>
                    <w:txbxContent>
                      <w:p w14:paraId="32927EA6" w14:textId="77777777" w:rsidR="003E069A" w:rsidRDefault="003E069A" w:rsidP="003E069A">
                        <w:pPr>
                          <w:jc w:val="center"/>
                          <w:rPr>
                            <w:rFonts w:ascii="Arial" w:hAnsi="Arial" w:cs="Arial"/>
                            <w:sz w:val="16"/>
                            <w:szCs w:val="16"/>
                            <w:lang w:val="en-AU"/>
                          </w:rPr>
                        </w:pPr>
                        <w:r>
                          <w:rPr>
                            <w:rFonts w:ascii="Arial" w:hAnsi="Arial" w:cs="Arial"/>
                            <w:sz w:val="16"/>
                            <w:szCs w:val="16"/>
                            <w:lang w:val="en-AU"/>
                          </w:rPr>
                          <w:t>5 MHz</w:t>
                        </w:r>
                      </w:p>
                    </w:txbxContent>
                  </v:textbox>
                </v:shape>
                <v:shape id="Text Box 194" o:spid="_x0000_s1099" type="#_x0000_t202" style="position:absolute;left:3738;top:10114;width:645;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" filled="f" stroked="f">
                  <v:textbox>
                    <w:txbxContent>
                      <w:p w14:paraId="6DC47040" w14:textId="77777777" w:rsidR="003E069A" w:rsidRDefault="003E069A" w:rsidP="003E069A">
                        <w:pPr>
                          <w:jc w:val="center"/>
                          <w:rPr>
                            <w:rFonts w:ascii="Arial" w:hAnsi="Arial" w:cs="Arial"/>
                            <w:sz w:val="16"/>
                            <w:szCs w:val="16"/>
                            <w:lang w:val="en-AU"/>
                          </w:rPr>
                        </w:pPr>
                        <w:r>
                          <w:rPr>
                            <w:rFonts w:ascii="Arial" w:hAnsi="Arial" w:cs="Arial"/>
                            <w:sz w:val="16"/>
                            <w:szCs w:val="16"/>
                            <w:lang w:val="en-AU"/>
                          </w:rPr>
                          <w:t>5 MHz</w:t>
                        </w:r>
                      </w:p>
                    </w:txbxContent>
                  </v:textbox>
                </v:shape>
                <v:shape id="Text Box 195" o:spid="_x0000_s1100" type="#_x0000_t202" style="position:absolute;left:7518;top:10099;width:645;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" filled="f" stroked="f">
                  <v:textbox>
                    <w:txbxContent>
                      <w:p w14:paraId="12024664" w14:textId="77777777" w:rsidR="003E069A" w:rsidRDefault="003E069A" w:rsidP="003E069A">
                        <w:pPr>
                          <w:jc w:val="center"/>
                          <w:rPr>
                            <w:rFonts w:ascii="Arial" w:hAnsi="Arial" w:cs="Arial"/>
                            <w:sz w:val="16"/>
                            <w:szCs w:val="16"/>
                            <w:lang w:val="en-AU"/>
                          </w:rPr>
                        </w:pPr>
                        <w:r>
                          <w:rPr>
                            <w:rFonts w:ascii="Arial" w:hAnsi="Arial" w:cs="Arial"/>
                            <w:sz w:val="16"/>
                            <w:szCs w:val="16"/>
                            <w:lang w:val="en-AU"/>
                          </w:rPr>
                          <w:t>5 MHz</w:t>
                        </w:r>
                      </w:p>
                    </w:txbxContent>
                  </v:textbox>
                </v:shape>
                <v:shape id="Text Box 196" o:spid="_x0000_s1101" type="#_x0000_t202" style="position:absolute;left:8268;top:10099;width:645;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" filled="f" stroked="f">
                  <v:textbox>
                    <w:txbxContent>
                      <w:p w14:paraId="1DF87F00" w14:textId="77777777" w:rsidR="003E069A" w:rsidRDefault="003E069A" w:rsidP="003E069A">
                        <w:pPr>
                          <w:jc w:val="center"/>
                          <w:rPr>
                            <w:rFonts w:ascii="Arial" w:hAnsi="Arial" w:cs="Arial"/>
                            <w:sz w:val="16"/>
                            <w:szCs w:val="16"/>
                            <w:lang w:val="en-AU"/>
                          </w:rPr>
                        </w:pPr>
                        <w:r>
                          <w:rPr>
                            <w:rFonts w:ascii="Arial" w:hAnsi="Arial" w:cs="Arial"/>
                            <w:sz w:val="16"/>
                            <w:szCs w:val="16"/>
                            <w:lang w:val="en-AU"/>
                          </w:rPr>
                          <w:t>5 MHz</w:t>
                        </w:r>
                      </w:p>
                    </w:txbxContent>
                  </v:textbox>
                </v:shape>
                <v:shape id="Text Box 197" o:spid="_x0000_s1102" type="#_x0000_t202" style="position:absolute;left:9033;top:10114;width:645;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" filled="f" stroked="f">
                  <v:textbox>
                    <w:txbxContent>
                      <w:p w14:paraId="0FFEDA11" w14:textId="77777777" w:rsidR="003E069A" w:rsidRDefault="003E069A" w:rsidP="003E069A">
                        <w:pPr>
                          <w:jc w:val="center"/>
                          <w:rPr>
                            <w:rFonts w:ascii="Arial" w:hAnsi="Arial" w:cs="Arial"/>
                            <w:sz w:val="16"/>
                            <w:szCs w:val="16"/>
                            <w:lang w:val="en-AU"/>
                          </w:rPr>
                        </w:pPr>
                        <w:r>
                          <w:rPr>
                            <w:rFonts w:ascii="Arial" w:hAnsi="Arial" w:cs="Arial"/>
                            <w:sz w:val="16"/>
                            <w:szCs w:val="16"/>
                            <w:lang w:val="en-AU"/>
                          </w:rPr>
                          <w:t>5 MHz</w:t>
                        </w:r>
                      </w:p>
                    </w:txbxContent>
                  </v:textbox>
                </v:shape>
                <v:shape id="Text Box 198" o:spid="_x0000_s1103" type="#_x0000_t202" style="position:absolute;left:3303;top:10579;width:1845;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" filled="f" stroked="f">
                  <v:textbox>
                    <w:txbxContent>
                      <w:p w14:paraId="0D65B8BE" w14:textId="77777777" w:rsidR="003E069A" w:rsidRDefault="003E069A" w:rsidP="003E069A">
                        <w:pPr>
                          <w:jc w:val="center"/>
                          <w:rPr>
                            <w:rFonts w:ascii="Arial" w:hAnsi="Arial" w:cs="Arial"/>
                            <w:i/>
                            <w:sz w:val="16"/>
                            <w:szCs w:val="16"/>
                            <w:lang w:val="en-AU"/>
                          </w:rPr>
                        </w:pPr>
                        <w:r>
                          <w:rPr>
                            <w:rFonts w:ascii="Arial" w:hAnsi="Arial" w:cs="Arial"/>
                            <w:i/>
                            <w:sz w:val="16"/>
                            <w:szCs w:val="16"/>
                            <w:lang w:val="en-AU"/>
                          </w:rPr>
                          <w:t>Legacy narrowband systems</w:t>
                        </w:r>
                      </w:p>
                    </w:txbxContent>
                  </v:textbox>
                </v:shape>
                <v:shape id="AutoShape 199" o:spid="_x0000_s1104" type="#_x0000_t32" style="position:absolute;left:5043;top:10384;width:2287;height:4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">
                  <v:stroke dashstyle="1 1" endarrow="block"/>
                </v:shape>
                <v:shape id="AutoShape 200" o:spid="_x0000_s1105" type="#_x0000_t32" style="position:absolute;left:2045;top:10384;width:1378;height:46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">
                  <v:stroke dashstyle="1 1" endarrow="block"/>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02" o:spid="_x0000_s1106" type="#_x0000_t67" style="position:absolute;left:8313;top:10864;width:52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">
                  <v:textbox style="layout-flow:vertical-ideographic"/>
                </v:shape>
                <v:shape id="Text Box 203" o:spid="_x0000_s1107" type="#_x0000_t202" style="position:absolute;left:7923;top:10549;width:127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" filled="f" stroked="f">
                  <v:textbox>
                    <w:txbxContent>
                      <w:p w14:paraId="7BE7ED72" w14:textId="77777777" w:rsidR="003E069A" w:rsidRDefault="003E069A" w:rsidP="003E069A">
                        <w:pPr>
                          <w:jc w:val="center"/>
                          <w:rPr>
                            <w:rFonts w:ascii="Arial" w:hAnsi="Arial" w:cs="Arial"/>
                            <w:i/>
                            <w:sz w:val="18"/>
                            <w:szCs w:val="18"/>
                            <w:lang w:val="en-AU"/>
                          </w:rPr>
                        </w:pPr>
                        <w:r>
                          <w:rPr>
                            <w:rFonts w:ascii="Arial" w:hAnsi="Arial" w:cs="Arial"/>
                            <w:i/>
                            <w:sz w:val="18"/>
                            <w:szCs w:val="18"/>
                            <w:lang w:val="en-AU"/>
                          </w:rPr>
                          <w:t>Downlink</w:t>
                        </w:r>
                      </w:p>
                    </w:txbxContent>
                  </v:textbox>
                </v:shape>
                <v:shape id="AutoShape 205" o:spid="_x0000_s1108" type="#_x0000_t67" style="position:absolute;left:2941;top:11044;width:525;height:225;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">
                  <v:textbox style="layout-flow:vertical-ideographic"/>
                </v:shape>
                <v:shape id="Text Box 206" o:spid="_x0000_s1109" type="#_x0000_t202" style="position:absolute;left:2551;top:10744;width:127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" filled="f" stroked="f">
                  <v:textbox>
                    <w:txbxContent>
                      <w:p w14:paraId="3ED29CB8" w14:textId="77777777" w:rsidR="003E069A" w:rsidRDefault="003E069A" w:rsidP="003E069A">
                        <w:pPr>
                          <w:jc w:val="center"/>
                          <w:rPr>
                            <w:rFonts w:ascii="Arial" w:hAnsi="Arial" w:cs="Arial"/>
                            <w:i/>
                            <w:sz w:val="18"/>
                            <w:szCs w:val="18"/>
                            <w:lang w:val="en-AU"/>
                          </w:rPr>
                        </w:pPr>
                        <w:r>
                          <w:rPr>
                            <w:rFonts w:ascii="Arial" w:hAnsi="Arial" w:cs="Arial"/>
                            <w:i/>
                            <w:sz w:val="18"/>
                            <w:szCs w:val="18"/>
                            <w:lang w:val="en-AU"/>
                          </w:rPr>
                          <w:t>Uplink</w:t>
                        </w:r>
                      </w:p>
                    </w:txbxContent>
                  </v:textbox>
                </v:shape>
                <v:shape id="Text Box 208" o:spid="_x0000_s1110" type="#_x0000_t202" style="position:absolute;left:648;top:11599;width:1288;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" filled="f" stroked="f">
                  <v:textbox>
                    <w:txbxContent/>
                  </v:textbox>
                </v:shape>
                <v:group id="Group 209" o:spid="_x0000_s1111" style="position:absolute;left:1713;top:11944;width:8775;height:0" coordorigin="1695,7965" coordsize="8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">
                  <v:shape id="AutoShape 210" o:spid="_x0000_s1112" type="#_x0000_t32" style="position:absolute;left:1695;top:7965;width:36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"/>
                  <v:shape id="AutoShape 211" o:spid="_x0000_s1113" type="#_x0000_t32" style="position:absolute;left:5340;top:7965;width:14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">
                    <v:stroke dashstyle="dash"/>
                  </v:shape>
                  <v:shape id="AutoShape 212" o:spid="_x0000_s1114" type="#_x0000_t32" style="position:absolute;left:6825;top:7965;width:36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"/>
                </v:group>
                <v:rect id="Rectangle 213" o:spid="_x0000_s1115" style="position:absolute;left:1983;top:11554;width:76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"/>
                <v:rect id="Rectangle 214" o:spid="_x0000_s1116" style="position:absolute;left:2748;top:11554;width:76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"/>
                <v:rect id="Rectangle 215" o:spid="_x0000_s1117" style="position:absolute;left:3513;top:11554;width:76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"/>
                <v:shape id="Text Box 216" o:spid="_x0000_s1118" type="#_x0000_t202" style="position:absolute;left:1623;top:11959;width:69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" stroked="f">
                  <v:textbox>
                    <w:txbxContent>
                      <w:p w14:paraId="2DA32088" w14:textId="77777777" w:rsidR="003E069A" w:rsidRDefault="003E069A" w:rsidP="003E069A">
                        <w:pPr>
                          <w:jc w:val="center"/>
                          <w:rPr>
                            <w:rFonts w:ascii="Arial" w:hAnsi="Arial" w:cs="Arial"/>
                            <w:sz w:val="18"/>
                            <w:szCs w:val="18"/>
                            <w:lang w:val="en-AU"/>
                          </w:rPr>
                        </w:pPr>
                        <w:r>
                          <w:rPr>
                            <w:rFonts w:ascii="Arial" w:hAnsi="Arial" w:cs="Arial"/>
                            <w:sz w:val="18"/>
                            <w:szCs w:val="18"/>
                            <w:lang w:val="en-AU"/>
                          </w:rPr>
                          <w:t>807 MHz</w:t>
                        </w:r>
                      </w:p>
                    </w:txbxContent>
                  </v:textbox>
                </v:shape>
                <v:shape id="Text Box 217" o:spid="_x0000_s1119" type="#_x0000_t202" style="position:absolute;left:3918;top:11239;width:69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" filled="f" stroked="f">
                  <v:textbox>
                    <w:txbxContent>
                      <w:p w14:paraId="07150348" w14:textId="77777777" w:rsidR="003E069A" w:rsidRDefault="003E069A" w:rsidP="003E069A">
                        <w:pPr>
                          <w:jc w:val="center"/>
                          <w:rPr>
                            <w:rFonts w:ascii="Arial" w:hAnsi="Arial" w:cs="Arial"/>
                            <w:sz w:val="18"/>
                            <w:szCs w:val="18"/>
                            <w:lang w:val="en-AU"/>
                          </w:rPr>
                        </w:pPr>
                        <w:r>
                          <w:rPr>
                            <w:rFonts w:ascii="Arial" w:hAnsi="Arial" w:cs="Arial"/>
                            <w:sz w:val="18"/>
                            <w:szCs w:val="18"/>
                            <w:lang w:val="en-AU"/>
                          </w:rPr>
                          <w:t>822</w:t>
                        </w:r>
                      </w:p>
                    </w:txbxContent>
                  </v:textbox>
                </v:shape>
                <v:shape id="Text Box 218" o:spid="_x0000_s1120" type="#_x0000_t202" style="position:absolute;left:4113;top:12064;width:690;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" stroked="f">
                  <v:textbox>
                    <w:txbxContent>
                      <w:p w14:paraId="3D3FD00D" w14:textId="77777777" w:rsidR="003E069A" w:rsidRDefault="003E069A" w:rsidP="003E069A">
                        <w:pPr>
                          <w:jc w:val="center"/>
                          <w:rPr>
                            <w:rFonts w:ascii="Arial" w:hAnsi="Arial" w:cs="Arial"/>
                            <w:sz w:val="18"/>
                            <w:szCs w:val="18"/>
                            <w:lang w:val="en-AU"/>
                          </w:rPr>
                        </w:pPr>
                        <w:r>
                          <w:rPr>
                            <w:rFonts w:ascii="Arial" w:hAnsi="Arial" w:cs="Arial"/>
                            <w:sz w:val="18"/>
                            <w:szCs w:val="18"/>
                            <w:lang w:val="en-AU"/>
                          </w:rPr>
                          <w:t>824 MHz</w:t>
                        </w:r>
                      </w:p>
                    </w:txbxContent>
                  </v:textbox>
                </v:shape>
                <v:shape id="Text Box 219" o:spid="_x0000_s1121" type="#_x0000_t202" style="position:absolute;left:9438;top:12064;width:690;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" stroked="f">
                  <v:textbox>
                    <w:txbxContent/>
                  </v:textbox>
                </v:shape>
                <v:shape id="Text Box 220" o:spid="_x0000_s1122" type="#_x0000_t202" style="position:absolute;left:2058;top:11554;width:645;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" filled="f" stroked="f">
                  <v:textbox>
                    <w:txbxContent>
                      <w:p w14:paraId="06A86426" w14:textId="77777777" w:rsidR="003E069A" w:rsidRDefault="003E069A" w:rsidP="003E069A">
                        <w:pPr>
                          <w:jc w:val="center"/>
                          <w:rPr>
                            <w:rFonts w:ascii="Arial" w:hAnsi="Arial" w:cs="Arial"/>
                            <w:sz w:val="16"/>
                            <w:szCs w:val="16"/>
                            <w:lang w:val="en-AU"/>
                          </w:rPr>
                        </w:pPr>
                        <w:r>
                          <w:rPr>
                            <w:rFonts w:ascii="Arial" w:hAnsi="Arial" w:cs="Arial"/>
                            <w:sz w:val="16"/>
                            <w:szCs w:val="16"/>
                            <w:lang w:val="en-AU"/>
                          </w:rPr>
                          <w:t>5 MHz</w:t>
                        </w:r>
                      </w:p>
                    </w:txbxContent>
                  </v:textbox>
                </v:shape>
                <v:shape id="Text Box 221" o:spid="_x0000_s1123" type="#_x0000_t202" style="position:absolute;left:2808;top:11554;width:645;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" filled="f" stroked="f">
                  <v:textbox>
                    <w:txbxContent>
                      <w:p w14:paraId="56A6101C" w14:textId="77777777" w:rsidR="003E069A" w:rsidRDefault="003E069A" w:rsidP="003E069A">
                        <w:pPr>
                          <w:jc w:val="center"/>
                          <w:rPr>
                            <w:rFonts w:ascii="Arial" w:hAnsi="Arial" w:cs="Arial"/>
                            <w:sz w:val="16"/>
                            <w:szCs w:val="16"/>
                            <w:lang w:val="en-AU"/>
                          </w:rPr>
                        </w:pPr>
                        <w:r>
                          <w:rPr>
                            <w:rFonts w:ascii="Arial" w:hAnsi="Arial" w:cs="Arial"/>
                            <w:sz w:val="16"/>
                            <w:szCs w:val="16"/>
                            <w:lang w:val="en-AU"/>
                          </w:rPr>
                          <w:t>5 MHz</w:t>
                        </w:r>
                      </w:p>
                    </w:txbxContent>
                  </v:textbox>
                </v:shape>
                <v:shape id="Text Box 222" o:spid="_x0000_s1124" type="#_x0000_t202" style="position:absolute;left:3573;top:11569;width:645;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" filled="f" stroked="f">
                  <v:textbox>
                    <w:txbxContent>
                      <w:p w14:paraId="09225D4F" w14:textId="77777777" w:rsidR="003E069A" w:rsidRDefault="003E069A" w:rsidP="003E069A">
                        <w:pPr>
                          <w:jc w:val="center"/>
                          <w:rPr>
                            <w:rFonts w:ascii="Arial" w:hAnsi="Arial" w:cs="Arial"/>
                            <w:sz w:val="16"/>
                            <w:szCs w:val="16"/>
                            <w:lang w:val="en-AU"/>
                          </w:rPr>
                        </w:pPr>
                        <w:r>
                          <w:rPr>
                            <w:rFonts w:ascii="Arial" w:hAnsi="Arial" w:cs="Arial"/>
                            <w:sz w:val="16"/>
                            <w:szCs w:val="16"/>
                            <w:lang w:val="en-AU"/>
                          </w:rPr>
                          <w:t>5 MHz</w:t>
                        </w:r>
                      </w:p>
                    </w:txbxContent>
                  </v:textbox>
                </v:shape>
                <v:group id="Group 223" o:spid="_x0000_s1125" style="position:absolute;left:6963;top:11344;width:2955;height:1425" coordorigin="6945,9300" coordsize="2955,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">
                  <v:rect id="Rectangle 224" o:spid="_x0000_s1126" style="position:absolute;left:7275;top:9630;width:76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"/>
                  <v:rect id="Rectangle 225" o:spid="_x0000_s1127" style="position:absolute;left:8040;top:9630;width:76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"/>
                  <v:rect id="Rectangle 226" o:spid="_x0000_s1128" style="position:absolute;left:8805;top:9630;width:76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"/>
                  <v:shape id="Text Box 227" o:spid="_x0000_s1129" type="#_x0000_t202" style="position:absolute;left:6945;top:10155;width:69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" stroked="f">
                    <v:textbox>
                      <w:txbxContent>
                        <w:p w14:paraId="07767BFF" w14:textId="77777777" w:rsidR="003E069A" w:rsidRDefault="003E069A" w:rsidP="003E069A">
                          <w:pPr>
                            <w:jc w:val="center"/>
                            <w:rPr>
                              <w:rFonts w:ascii="Arial" w:hAnsi="Arial" w:cs="Arial"/>
                              <w:sz w:val="18"/>
                              <w:szCs w:val="18"/>
                              <w:lang w:val="en-AU"/>
                            </w:rPr>
                          </w:pPr>
                          <w:r>
                            <w:rPr>
                              <w:rFonts w:ascii="Arial" w:hAnsi="Arial" w:cs="Arial"/>
                              <w:sz w:val="18"/>
                              <w:szCs w:val="18"/>
                              <w:lang w:val="en-AU"/>
                            </w:rPr>
                            <w:t>852 MHz</w:t>
                          </w:r>
                        </w:p>
                      </w:txbxContent>
                    </v:textbox>
                  </v:shape>
                  <v:shape id="Text Box 228" o:spid="_x0000_s1130" type="#_x0000_t202" style="position:absolute;left:9210;top:9300;width:69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" stroked="f">
                    <v:textbox>
                      <w:txbxContent/>
                    </v:textbox>
                  </v:shape>
                  <v:shape id="Text Box 229" o:spid="_x0000_s1131" type="#_x0000_t202" style="position:absolute;left:7335;top:9630;width:645;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" filled="f" stroked="f">
                    <v:textbox>
                      <w:txbxContent/>
                    </v:textbox>
                  </v:shape>
                  <v:shape id="Text Box 230" o:spid="_x0000_s1132" type="#_x0000_t202" style="position:absolute;left:8085;top:9630;width:645;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" filled="f" stroked="f">
                    <v:textbox>
                      <w:txbxContent/>
                    </v:textbox>
                  </v:shape>
                  <v:shape id="Text Box 231" o:spid="_x0000_s1133" type="#_x0000_t202" style="position:absolute;left:8850;top:9645;width:645;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" filled="f" stroked="f">
                    <v:textbox>
                      <w:txbxContent/>
                    </v:textbox>
                  </v:shape>
                </v:group>
                <v:shape id="Text Box 232" o:spid="_x0000_s1134" type="#_x0000_t202" style="position:absolute;left:6993;top:11089;width:1845;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" filled="f" stroked="f">
                  <v:textbox>
                    <w:txbxContent>
                      <w:p w14:paraId="22787DDC" w14:textId="77777777" w:rsidR="003E069A" w:rsidRDefault="003E069A" w:rsidP="003E069A">
                        <w:pPr>
                          <w:jc w:val="center"/>
                          <w:rPr>
                            <w:rFonts w:ascii="Arial" w:hAnsi="Arial" w:cs="Arial"/>
                            <w:i/>
                            <w:sz w:val="16"/>
                            <w:szCs w:val="16"/>
                            <w:lang w:val="en-AU"/>
                          </w:rPr>
                        </w:pPr>
                        <w:r>
                          <w:rPr>
                            <w:rFonts w:ascii="Arial" w:hAnsi="Arial" w:cs="Arial"/>
                            <w:i/>
                            <w:sz w:val="16"/>
                            <w:szCs w:val="16"/>
                            <w:lang w:val="en-AU"/>
                          </w:rPr>
                          <w:t>Legacy narrowband systems</w:t>
                        </w:r>
                      </w:p>
                    </w:txbxContent>
                  </v:textbox>
                </v:shape>
                <v:group id="Group 233" o:spid="_x0000_s1135" style="position:absolute;left:4188;top:11749;width:255;height:315" coordorigin="1875,7650" coordsize="253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VVl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pAuV/B7JhwBuf4BAAD//wMAUEsBAi0AFAAGAAgAAAAhANvh9svuAAAAhQEAABMAAAAAAAAA&#10;AAAAAAAAAAAAAFtDb250ZW50X1R5cGVzXS54bWxQSwECLQAUAAYACAAAACEAWvQsW78AAAAVAQAA&#10;CwAAAAAAAAAAAAAAAAAfAQAAX3JlbHMvLnJlbHNQSwECLQAUAAYACAAAACEADx1VZcYAAADcAAAA&#10;DwAAAAAAAAAAAAAAAAAHAgAAZHJzL2Rvd25yZXYueG1sUEsFBgAAAAADAAMAtwAAAPoCAAAAAA==&#10;">
                  <v:rect id="Rectangle 234" o:spid="_x0000_s1136" style="position:absolute;left:1875;top:7650;width:25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" strokecolor="#a5a5a5"/>
                  <v:rect id="Rectangle 235" o:spid="_x0000_s1137" style="position:absolute;left:2115;top:7650;width:25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" strokecolor="#a5a5a5"/>
                  <v:rect id="Rectangle 236" o:spid="_x0000_s1138" style="position:absolute;left:2370;top:7650;width:25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" strokecolor="#a5a5a5"/>
                  <v:rect id="Rectangle 237" o:spid="_x0000_s1139" style="position:absolute;left:2625;top:7650;width:25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" strokecolor="#a5a5a5"/>
                  <v:rect id="Rectangle 238" o:spid="_x0000_s1140" style="position:absolute;left:2880;top:7650;width:25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" strokecolor="#a5a5a5"/>
                  <v:rect id="Rectangle 239" o:spid="_x0000_s1141" style="position:absolute;left:3135;top:7650;width:25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" strokecolor="#a5a5a5"/>
                  <v:rect id="Rectangle 240" o:spid="_x0000_s1142" style="position:absolute;left:3390;top:7650;width:25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" strokecolor="#a5a5a5"/>
                  <v:rect id="Rectangle 241" o:spid="_x0000_s1143" style="position:absolute;left:3645;top:7650;width:25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" strokecolor="#a5a5a5"/>
                  <v:rect id="Rectangle 242" o:spid="_x0000_s1144" style="position:absolute;left:3900;top:7650;width:25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" strokecolor="#a5a5a5"/>
                  <v:rect id="Rectangle 243" o:spid="_x0000_s1145" style="position:absolute;left:4155;top:7650;width:25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" strokecolor="#a5a5a5"/>
                </v:group>
                <v:shape id="AutoShape 244" o:spid="_x0000_s1146" type="#_x0000_t32" style="position:absolute;left:4443;top:11344;width:2912;height:6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">
                  <v:stroke dashstyle="1 1" endarrow="block"/>
                </v:shape>
                <v:group id="Group 245" o:spid="_x0000_s1147" style="position:absolute;left:9498;top:11749;width:255;height:315" coordorigin="1875,7650" coordsize="253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">
                  <v:rect id="Rectangle 246" o:spid="_x0000_s1148" style="position:absolute;left:1875;top:7650;width:25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" strokecolor="#a5a5a5"/>
                  <v:rect id="Rectangle 247" o:spid="_x0000_s1149" style="position:absolute;left:2115;top:7650;width:25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" strokecolor="#a5a5a5"/>
                  <v:rect id="Rectangle 248" o:spid="_x0000_s1150" style="position:absolute;left:2370;top:7650;width:25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" strokecolor="#a5a5a5"/>
                  <v:rect id="Rectangle 249" o:spid="_x0000_s1151" style="position:absolute;left:2625;top:7650;width:25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" strokecolor="#a5a5a5"/>
                  <v:rect id="Rectangle 250" o:spid="_x0000_s1152" style="position:absolute;left:2880;top:7650;width:25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" strokecolor="#a5a5a5"/>
                  <v:rect id="Rectangle 251" o:spid="_x0000_s1153" style="position:absolute;left:3135;top:7650;width:25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" strokecolor="#a5a5a5"/>
                  <v:rect id="Rectangle 252" o:spid="_x0000_s1154" style="position:absolute;left:3390;top:7650;width:25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" strokecolor="#a5a5a5"/>
                  <v:rect id="Rectangle 253" o:spid="_x0000_s1155" style="position:absolute;left:3645;top:7650;width:25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" strokecolor="#a5a5a5"/>
                  <v:rect id="Rectangle 254" o:spid="_x0000_s1156" style="position:absolute;left:3900;top:7650;width:25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" strokecolor="#a5a5a5"/>
                  <v:rect id="Rectangle 255" o:spid="_x0000_s1157" style="position:absolute;left:4155;top:7650;width:25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" strokecolor="#a5a5a5"/>
                </v:group>
                <v:shape id="AutoShape 256" o:spid="_x0000_s1158" type="#_x0000_t32" style="position:absolute;left:8538;top:11344;width:1140;height:6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">
                  <v:stroke dashstyle="1 1" endarrow="block"/>
                </v:shape>
              </v:group>
            </w:pict>
          </mc:Fallback>
        </mc:AlternateContent>
      </w:r>
    </w:p>
    <w:p w14:paraId="5C0039E1" w14:textId="77777777" w:rsidR="003E069A" w:rsidRPr="00C0747A" w:rsidRDefault="003E069A" w:rsidP="003E069A">
      <w:pPr>
        <w:rPr>
          <w:lang w:eastAsia="zh-CN"/>
        </w:rPr>
      </w:pPr>
    </w:p>
    <w:p w14:paraId="0FB949FD" w14:textId="77777777" w:rsidR="003E069A" w:rsidRPr="00C0747A" w:rsidRDefault="003E069A" w:rsidP="003E069A">
      <w:pPr>
        <w:rPr>
          <w:lang w:eastAsia="zh-CN"/>
        </w:rPr>
      </w:pPr>
    </w:p>
    <w:p w14:paraId="52583797" w14:textId="77777777" w:rsidR="003E069A" w:rsidRPr="00C0747A" w:rsidRDefault="003E069A" w:rsidP="003E069A">
      <w:pPr>
        <w:rPr>
          <w:lang w:eastAsia="zh-CN"/>
        </w:rPr>
      </w:pPr>
    </w:p>
    <w:p w14:paraId="1D597D0A" w14:textId="77777777" w:rsidR="003E069A" w:rsidRPr="00C0747A" w:rsidRDefault="003E069A" w:rsidP="003E069A">
      <w:pPr>
        <w:rPr>
          <w:lang w:eastAsia="zh-CN"/>
        </w:rPr>
      </w:pPr>
    </w:p>
    <w:p w14:paraId="0D1EB2AA" w14:textId="77777777" w:rsidR="003E069A" w:rsidRPr="00C0747A" w:rsidRDefault="003E069A" w:rsidP="003E069A">
      <w:pPr>
        <w:rPr>
          <w:lang w:eastAsia="zh-CN"/>
        </w:rPr>
      </w:pPr>
    </w:p>
    <w:p w14:paraId="6DB8E8EA" w14:textId="77777777" w:rsidR="003E069A" w:rsidRPr="00C0747A" w:rsidRDefault="003E069A" w:rsidP="003E069A">
      <w:pPr>
        <w:rPr>
          <w:lang w:eastAsia="zh-CN"/>
        </w:rPr>
      </w:pPr>
    </w:p>
    <w:p w14:paraId="69CC4BF2" w14:textId="77777777" w:rsidR="003E069A" w:rsidRPr="00C0747A" w:rsidRDefault="003E069A" w:rsidP="003E069A">
      <w:pPr>
        <w:rPr>
          <w:lang w:eastAsia="zh-CN"/>
        </w:rPr>
      </w:pPr>
    </w:p>
    <w:p w14:paraId="5D8A7554" w14:textId="77777777" w:rsidR="003E069A" w:rsidRPr="00C0747A" w:rsidRDefault="003E069A" w:rsidP="003E069A">
      <w:pPr>
        <w:rPr>
          <w:lang w:eastAsia="zh-CN"/>
        </w:rPr>
      </w:pPr>
    </w:p>
    <w:p w14:paraId="23C3FF5E" w14:textId="77777777" w:rsidR="003E069A" w:rsidRPr="00C0747A" w:rsidRDefault="003E069A" w:rsidP="003E069A">
      <w:pPr>
        <w:rPr>
          <w:lang w:eastAsia="zh-CN"/>
        </w:rPr>
      </w:pPr>
    </w:p>
    <w:p w14:paraId="3128898C" w14:textId="77777777" w:rsidR="003E069A" w:rsidRPr="00C0747A" w:rsidRDefault="003E069A" w:rsidP="003E069A">
      <w:pPr>
        <w:rPr>
          <w:lang w:eastAsia="zh-CN"/>
        </w:rPr>
      </w:pPr>
    </w:p>
    <w:p w14:paraId="7B3195E0" w14:textId="77777777" w:rsidR="003E069A" w:rsidRPr="00C0747A" w:rsidRDefault="003E069A" w:rsidP="003E069A">
      <w:pPr>
        <w:tabs>
          <w:tab w:val="left" w:pos="794"/>
          <w:tab w:val="left" w:pos="1191"/>
          <w:tab w:val="left" w:pos="1588"/>
          <w:tab w:val="left" w:pos="1985"/>
        </w:tabs>
        <w:overflowPunct w:val="0"/>
        <w:autoSpaceDE w:val="0"/>
        <w:autoSpaceDN w:val="0"/>
        <w:adjustRightInd w:val="0"/>
        <w:spacing w:before="80"/>
        <w:textAlignment w:val="baseline"/>
        <w:rPr>
          <w:lang w:val="en-GB"/>
        </w:rPr>
      </w:pPr>
      <w:r w:rsidRPr="00C0747A">
        <w:rPr>
          <w:rFonts w:eastAsia="Times New Roman"/>
          <w:lang w:eastAsia="zh-CN"/>
        </w:rPr>
        <w:t>The raster for the broadband channels is 100 kHz, which allows for channel center frequencies to be an integer multiple of 100 kHz.  The broadband channel bandwidth is an integer multiple of 5 MHz.  This provides flexibility for administrations to implement appropriate channel in accordance with the above Plans ‘A’ or ‘B’, or some subset thereof, to suit specific national circumstances. Some administrations may wish to use different amounts of broadband and narrowband spectrum than the examples in Plan ‘A’ or ‘B’ to allow for transition.</w:t>
      </w:r>
    </w:p>
    <w:p w14:paraId="384FA04C" w14:textId="77777777" w:rsidR="003E069A" w:rsidRPr="00C0747A" w:rsidRDefault="003E069A" w:rsidP="003E069A"/>
    <w:p w14:paraId="61C54911" w14:textId="77777777" w:rsidR="003E069A" w:rsidRPr="00C0747A" w:rsidRDefault="003E069A" w:rsidP="003E069A">
      <w:pPr>
        <w:keepLines/>
        <w:rPr>
          <w:lang w:val="en-GB"/>
        </w:rPr>
      </w:pPr>
    </w:p>
    <w:p w14:paraId="6890F9A0" w14:textId="77777777" w:rsidR="003E069A" w:rsidRPr="00C0747A" w:rsidRDefault="003E069A" w:rsidP="003E069A">
      <w:pPr>
        <w:rPr>
          <w:lang w:val="en-GB"/>
        </w:rPr>
      </w:pPr>
      <w:r w:rsidRPr="00C0747A">
        <w:br w:type="page"/>
      </w:r>
    </w:p>
    <w:p w14:paraId="1CC550E9" w14:textId="77777777" w:rsidR="003E069A" w:rsidRPr="00C0747A" w:rsidRDefault="003E069A" w:rsidP="003E069A">
      <w:pPr>
        <w:keepLines/>
        <w:rPr>
          <w:lang w:val="en-GB"/>
        </w:rPr>
      </w:pPr>
    </w:p>
    <w:p w14:paraId="58BDAFB1" w14:textId="77777777" w:rsidR="003E069A" w:rsidRPr="00C0747A" w:rsidRDefault="003E069A" w:rsidP="003E069A">
      <w:pPr>
        <w:keepLines/>
        <w:rPr>
          <w:b/>
          <w:lang w:val="en-GB"/>
        </w:rPr>
      </w:pPr>
      <w:r w:rsidRPr="00C0747A" w:rsidDel="00804E28">
        <w:rPr>
          <w:b/>
          <w:lang w:val="en-GB"/>
        </w:rPr>
        <w:t xml:space="preserve">A1.6 </w:t>
      </w:r>
      <w:r w:rsidRPr="00C0747A">
        <w:rPr>
          <w:b/>
          <w:lang w:val="en-GB"/>
        </w:rPr>
        <w:t xml:space="preserve"> Example 6</w:t>
      </w:r>
    </w:p>
    <w:p w14:paraId="000A0A39" w14:textId="77777777" w:rsidR="003E069A" w:rsidRPr="00C0747A" w:rsidRDefault="003E069A" w:rsidP="003E069A">
      <w:pPr>
        <w:keepLines/>
        <w:rPr>
          <w:b/>
          <w:lang w:val="en-GB"/>
        </w:rPr>
      </w:pPr>
      <w:r w:rsidRPr="00C0747A">
        <w:rPr>
          <w:b/>
          <w:lang w:val="en-GB"/>
        </w:rPr>
        <w:t>G3-1-6: 800 MHz Narrow band and Broadband systems</w:t>
      </w:r>
    </w:p>
    <w:p w14:paraId="1C36D5EC" w14:textId="77777777" w:rsidR="003E069A" w:rsidRPr="00C0747A" w:rsidRDefault="003E069A" w:rsidP="003E069A">
      <w:pPr>
        <w:keepLines/>
        <w:rPr>
          <w:b/>
          <w:lang w:val="en-GB"/>
        </w:rPr>
      </w:pPr>
    </w:p>
    <w:p w14:paraId="7EB96E76" w14:textId="77777777" w:rsidR="003E069A" w:rsidRPr="00C0747A" w:rsidRDefault="003E069A" w:rsidP="003E069A">
      <w:pPr>
        <w:keepLines/>
        <w:rPr>
          <w:lang w:val="en-GB"/>
        </w:rPr>
      </w:pPr>
      <w:r w:rsidRPr="00C0747A">
        <w:rPr>
          <w:lang w:val="en-GB"/>
        </w:rPr>
        <w:t>Example channel arrangements for a combination of narrowband PPDR and broadband PPDR in the band 806-834/851-879 MHz.</w:t>
      </w:r>
    </w:p>
    <w:p w14:paraId="2ACFA765" w14:textId="77777777" w:rsidR="003E069A" w:rsidRPr="00C0747A" w:rsidRDefault="003E069A" w:rsidP="003E069A">
      <w:pPr>
        <w:keepLines/>
        <w:rPr>
          <w:lang w:val="en-GB"/>
        </w:rPr>
      </w:pPr>
    </w:p>
    <w:p w14:paraId="7B559159" w14:textId="77777777" w:rsidR="003E069A" w:rsidRPr="00C0747A" w:rsidRDefault="003E069A" w:rsidP="003E069A">
      <w:pPr>
        <w:keepLines/>
        <w:rPr>
          <w:lang w:val="en-GB"/>
        </w:rPr>
      </w:pPr>
      <w:r w:rsidRPr="00C0747A">
        <w:rPr>
          <w:lang w:val="en-GB"/>
        </w:rPr>
        <w:t xml:space="preserve">This example shows how narrowband and broadband systems can be deployed in the band 806-834/851-879 MHz. The sub-band 806-823/ 851-868 MHz is used for narrowband systems with a channel bandwidth of 25 kHz; the sub-band 824-834/ 859-879 MHz is used for broadband PPDR (LTE) systems using carrier bandwidths of 5 or 10 MHz. </w:t>
      </w:r>
      <w:r w:rsidRPr="00C0747A">
        <w:rPr>
          <w:sz w:val="22"/>
          <w:lang w:val="en-GB"/>
        </w:rPr>
        <w:t xml:space="preserve">The sub-band 821/823-824/ 866/868-869 MHz acts as guard band between narrowband and broadband systems or is used for legacy SRD devices such as RFID </w:t>
      </w:r>
    </w:p>
    <w:p w14:paraId="1CB6045C" w14:textId="77777777" w:rsidR="003E069A" w:rsidRPr="00C0747A" w:rsidRDefault="003E069A" w:rsidP="003E069A">
      <w:pPr>
        <w:keepLines/>
        <w:rPr>
          <w:lang w:val="en-GB"/>
        </w:rPr>
      </w:pPr>
    </w:p>
    <w:p w14:paraId="0DD20F2C" w14:textId="77777777" w:rsidR="003E069A" w:rsidRPr="00C0747A" w:rsidRDefault="003E069A" w:rsidP="003E069A">
      <w:pPr>
        <w:spacing w:before="120"/>
        <w:rPr>
          <w:b/>
          <w:u w:val="single"/>
        </w:rPr>
      </w:pPr>
      <w:r w:rsidRPr="00C0747A">
        <w:rPr>
          <w:b/>
          <w:u w:val="single"/>
        </w:rPr>
        <w:t>Example of frequency arrangement for a combination of narrowband and broadband systems in 806-834/ 851-879</w:t>
      </w:r>
    </w:p>
    <w:p w14:paraId="4E9CC4FA" w14:textId="77777777" w:rsidR="003E069A" w:rsidRPr="00C0747A" w:rsidRDefault="008046D7" w:rsidP="003E069A">
      <w:r w:rsidRPr="00C0747A">
        <w:rPr>
          <w:noProof/>
        </w:rPr>
        <mc:AlternateContent>
          <mc:Choice Requires="wps">
            <w:drawing>
              <wp:anchor distT="0" distB="0" distL="114300" distR="114300" simplePos="0" relativeHeight="251661312" behindDoc="0" locked="0" layoutInCell="1" allowOverlap="1" wp14:anchorId="7FDDB871" wp14:editId="77F9D004">
                <wp:simplePos x="0" y="0"/>
                <wp:positionH relativeFrom="column">
                  <wp:posOffset>-59055</wp:posOffset>
                </wp:positionH>
                <wp:positionV relativeFrom="paragraph">
                  <wp:posOffset>152400</wp:posOffset>
                </wp:positionV>
                <wp:extent cx="6359525" cy="1534795"/>
                <wp:effectExtent l="0" t="0" r="22225" b="27305"/>
                <wp:wrapNone/>
                <wp:docPr id="727" name="Rectangle 6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153479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A503F3D" id="Rectangle 682" o:spid="_x0000_s1026" style="position:absolute;left:0;text-align:left;margin-left:-4.65pt;margin-top:12pt;width:500.75pt;height:12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" filled="f" strokecolor="#243f60 [1604]" strokeweight="2pt">
                <v:path arrowok="t"/>
              </v:rect>
            </w:pict>
          </mc:Fallback>
        </mc:AlternateContent>
      </w:r>
    </w:p>
    <w:p w14:paraId="6F3D9B49" w14:textId="77777777" w:rsidR="003E069A" w:rsidRPr="00C0747A" w:rsidRDefault="003E069A" w:rsidP="003E069A">
      <w:r w:rsidRPr="00C0747A">
        <w:rPr>
          <w:noProof/>
        </w:rPr>
        <w:drawing>
          <wp:inline distT="0" distB="0" distL="0" distR="0" wp14:anchorId="45AE2B27" wp14:editId="45BA6131">
            <wp:extent cx="6097905" cy="1250950"/>
            <wp:effectExtent l="0" t="0" r="0" b="6350"/>
            <wp:docPr id="7" name="Picture 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6097905" cy="1250950"/>
                    </a:xfrm>
                    <a:prstGeom prst="rect">
                      <a:avLst/>
                    </a:prstGeom>
                  </pic:spPr>
                </pic:pic>
              </a:graphicData>
            </a:graphic>
          </wp:inline>
        </w:drawing>
      </w:r>
    </w:p>
    <w:p w14:paraId="297B3203" w14:textId="77777777" w:rsidR="003E069A" w:rsidRPr="00C0747A" w:rsidRDefault="003E069A" w:rsidP="003E069A"/>
    <w:p w14:paraId="763A658B" w14:textId="77777777" w:rsidR="003E069A" w:rsidRPr="00C0747A" w:rsidRDefault="003E069A" w:rsidP="003E069A"/>
    <w:p w14:paraId="39567823" w14:textId="77777777" w:rsidR="003E069A" w:rsidRPr="00C0747A" w:rsidRDefault="003E069A" w:rsidP="003E069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2464"/>
        <w:gridCol w:w="2464"/>
      </w:tblGrid>
      <w:tr w:rsidR="003E069A" w:rsidRPr="00C0747A" w14:paraId="6E82D574" w14:textId="77777777" w:rsidTr="00ED2700">
        <w:trPr>
          <w:jc w:val="center"/>
        </w:trPr>
        <w:tc>
          <w:tcPr>
            <w:tcW w:w="2464" w:type="dxa"/>
            <w:vAlign w:val="center"/>
          </w:tcPr>
          <w:p w14:paraId="454BAD42" w14:textId="77777777" w:rsidR="003E069A" w:rsidRPr="00C0747A" w:rsidRDefault="003E069A" w:rsidP="00ED2700">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rPr>
            </w:pPr>
            <w:r w:rsidRPr="00C0747A">
              <w:rPr>
                <w:b/>
              </w:rPr>
              <w:t>Mobile station/Control station transmit (MHz)</w:t>
            </w:r>
          </w:p>
        </w:tc>
        <w:tc>
          <w:tcPr>
            <w:tcW w:w="2464" w:type="dxa"/>
            <w:vAlign w:val="center"/>
          </w:tcPr>
          <w:p w14:paraId="03428EF4" w14:textId="77777777" w:rsidR="003E069A" w:rsidRPr="00C0747A" w:rsidRDefault="003E069A" w:rsidP="00ED2700">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rPr>
            </w:pPr>
            <w:r w:rsidRPr="00C0747A">
              <w:rPr>
                <w:b/>
              </w:rPr>
              <w:t>Base station transmit (MHz)</w:t>
            </w:r>
          </w:p>
        </w:tc>
        <w:tc>
          <w:tcPr>
            <w:tcW w:w="2464" w:type="dxa"/>
            <w:vAlign w:val="center"/>
          </w:tcPr>
          <w:p w14:paraId="2B72CF2E" w14:textId="77777777" w:rsidR="003E069A" w:rsidRPr="00C0747A" w:rsidRDefault="003E069A" w:rsidP="00ED2700">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rPr>
            </w:pPr>
            <w:r w:rsidRPr="00C0747A">
              <w:rPr>
                <w:b/>
              </w:rPr>
              <w:t>Frequency block</w:t>
            </w:r>
          </w:p>
        </w:tc>
      </w:tr>
      <w:tr w:rsidR="003E069A" w:rsidRPr="00C0747A" w14:paraId="5400C478" w14:textId="77777777" w:rsidTr="00ED2700">
        <w:trPr>
          <w:jc w:val="center"/>
        </w:trPr>
        <w:tc>
          <w:tcPr>
            <w:tcW w:w="2464" w:type="dxa"/>
          </w:tcPr>
          <w:p w14:paraId="2C43A765" w14:textId="77777777" w:rsidR="003E069A" w:rsidRPr="00C0747A" w:rsidRDefault="003E069A" w:rsidP="00ED270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C0747A">
              <w:t>806-821/823</w:t>
            </w:r>
          </w:p>
        </w:tc>
        <w:tc>
          <w:tcPr>
            <w:tcW w:w="2464" w:type="dxa"/>
          </w:tcPr>
          <w:p w14:paraId="3A79A908" w14:textId="77777777" w:rsidR="003E069A" w:rsidRPr="00C0747A" w:rsidRDefault="003E069A" w:rsidP="00ED270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C0747A">
              <w:t>851-866/868</w:t>
            </w:r>
          </w:p>
        </w:tc>
        <w:tc>
          <w:tcPr>
            <w:tcW w:w="2464" w:type="dxa"/>
          </w:tcPr>
          <w:p w14:paraId="68565B7D" w14:textId="77777777" w:rsidR="003E069A" w:rsidRPr="00C0747A" w:rsidRDefault="003E069A" w:rsidP="00ED270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C0747A">
              <w:t>Narrowband PPDR</w:t>
            </w:r>
          </w:p>
        </w:tc>
      </w:tr>
      <w:tr w:rsidR="003E069A" w:rsidRPr="00C0747A" w14:paraId="4119E79E" w14:textId="77777777" w:rsidTr="00ED2700">
        <w:trPr>
          <w:jc w:val="center"/>
        </w:trPr>
        <w:tc>
          <w:tcPr>
            <w:tcW w:w="2464" w:type="dxa"/>
          </w:tcPr>
          <w:p w14:paraId="3C7E0550" w14:textId="77777777" w:rsidR="003E069A" w:rsidRPr="00C0747A" w:rsidRDefault="003E069A" w:rsidP="00ED270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C0747A">
              <w:t>821/823-824</w:t>
            </w:r>
          </w:p>
        </w:tc>
        <w:tc>
          <w:tcPr>
            <w:tcW w:w="2464" w:type="dxa"/>
          </w:tcPr>
          <w:p w14:paraId="499EA01C" w14:textId="77777777" w:rsidR="003E069A" w:rsidRPr="00C0747A" w:rsidRDefault="003E069A" w:rsidP="00ED270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C0747A">
              <w:t>866/868-869</w:t>
            </w:r>
          </w:p>
        </w:tc>
        <w:tc>
          <w:tcPr>
            <w:tcW w:w="2464" w:type="dxa"/>
          </w:tcPr>
          <w:p w14:paraId="6571280A" w14:textId="77777777" w:rsidR="003E069A" w:rsidRPr="00C0747A" w:rsidRDefault="003E069A" w:rsidP="00ED270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C0747A">
              <w:t>Guard band /SRD</w:t>
            </w:r>
          </w:p>
        </w:tc>
      </w:tr>
      <w:tr w:rsidR="003E069A" w:rsidRPr="00C0747A" w14:paraId="13520DE5" w14:textId="77777777" w:rsidTr="00ED2700">
        <w:trPr>
          <w:jc w:val="center"/>
        </w:trPr>
        <w:tc>
          <w:tcPr>
            <w:tcW w:w="2464" w:type="dxa"/>
          </w:tcPr>
          <w:p w14:paraId="19D76607" w14:textId="77777777" w:rsidR="003E069A" w:rsidRPr="00C0747A" w:rsidRDefault="003E069A" w:rsidP="00ED270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C0747A">
              <w:t>824-834</w:t>
            </w:r>
          </w:p>
        </w:tc>
        <w:tc>
          <w:tcPr>
            <w:tcW w:w="2464" w:type="dxa"/>
          </w:tcPr>
          <w:p w14:paraId="7771D4E9" w14:textId="77777777" w:rsidR="003E069A" w:rsidRPr="00C0747A" w:rsidRDefault="003E069A" w:rsidP="00ED270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C0747A">
              <w:t>869-879</w:t>
            </w:r>
          </w:p>
        </w:tc>
        <w:tc>
          <w:tcPr>
            <w:tcW w:w="2464" w:type="dxa"/>
          </w:tcPr>
          <w:p w14:paraId="6501DB97" w14:textId="77777777" w:rsidR="003E069A" w:rsidRPr="00C0747A" w:rsidRDefault="003E069A" w:rsidP="00ED270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C0747A">
              <w:t>Broadband PPDR</w:t>
            </w:r>
          </w:p>
        </w:tc>
      </w:tr>
    </w:tbl>
    <w:p w14:paraId="4DEBBC18" w14:textId="77777777" w:rsidR="003E069A" w:rsidRPr="00C0747A" w:rsidRDefault="003E069A" w:rsidP="003E069A"/>
    <w:p w14:paraId="679BBD82" w14:textId="77777777" w:rsidR="003E069A" w:rsidRPr="00C0747A" w:rsidRDefault="003E069A" w:rsidP="003E069A">
      <w:pPr>
        <w:rPr>
          <w:b/>
          <w:u w:val="single"/>
          <w:lang w:eastAsia="zh-CN"/>
        </w:rPr>
      </w:pPr>
      <w:r w:rsidRPr="00C0747A">
        <w:rPr>
          <w:b/>
          <w:u w:val="single"/>
          <w:lang w:eastAsia="zh-CN"/>
        </w:rPr>
        <w:t>Channelization for narrowband</w:t>
      </w:r>
    </w:p>
    <w:p w14:paraId="5CC2076E" w14:textId="77777777" w:rsidR="003E069A" w:rsidRPr="00C0747A" w:rsidRDefault="003E069A" w:rsidP="003E069A">
      <w:pPr>
        <w:rPr>
          <w:lang w:eastAsia="zh-CN"/>
        </w:rPr>
      </w:pPr>
      <w:r w:rsidRPr="00C0747A">
        <w:rPr>
          <w:lang w:eastAsia="zh-CN"/>
        </w:rPr>
        <w:t>The channeling plan for the sub-band 806-823/ 851-868 MHz is based on the channel spacing of 25 kHz.</w:t>
      </w:r>
    </w:p>
    <w:p w14:paraId="1AA3F3AF" w14:textId="77777777" w:rsidR="003E069A" w:rsidRPr="00C0747A" w:rsidRDefault="003E069A" w:rsidP="003E069A">
      <w:pPr>
        <w:rPr>
          <w:lang w:eastAsia="zh-CN"/>
        </w:rPr>
      </w:pPr>
      <w:r w:rsidRPr="00C0747A">
        <w:rPr>
          <w:lang w:eastAsia="zh-CN"/>
        </w:rPr>
        <w:t xml:space="preserve">The </w:t>
      </w:r>
      <w:proofErr w:type="spellStart"/>
      <w:r w:rsidRPr="00C0747A">
        <w:rPr>
          <w:lang w:eastAsia="zh-CN"/>
        </w:rPr>
        <w:t>centre</w:t>
      </w:r>
      <w:proofErr w:type="spellEnd"/>
      <w:r w:rsidRPr="00C0747A">
        <w:rPr>
          <w:lang w:eastAsia="zh-CN"/>
        </w:rPr>
        <w:t xml:space="preserve"> frequency (</w:t>
      </w:r>
      <w:proofErr w:type="spellStart"/>
      <w:r w:rsidRPr="00C0747A">
        <w:rPr>
          <w:lang w:eastAsia="zh-CN"/>
        </w:rPr>
        <w:t>f</w:t>
      </w:r>
      <w:r w:rsidRPr="00C0747A">
        <w:rPr>
          <w:vertAlign w:val="subscript"/>
          <w:lang w:eastAsia="zh-CN"/>
        </w:rPr>
        <w:t>N</w:t>
      </w:r>
      <w:proofErr w:type="spellEnd"/>
      <w:r w:rsidRPr="00C0747A">
        <w:rPr>
          <w:lang w:eastAsia="zh-CN"/>
        </w:rPr>
        <w:t>) of the Nth channel is given by:</w:t>
      </w:r>
    </w:p>
    <w:p w14:paraId="1EC8498F" w14:textId="77777777" w:rsidR="003E069A" w:rsidRPr="00C0747A" w:rsidRDefault="003E069A" w:rsidP="003E069A">
      <w:pPr>
        <w:rPr>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3037"/>
        <w:gridCol w:w="3081"/>
        <w:gridCol w:w="1613"/>
      </w:tblGrid>
      <w:tr w:rsidR="003E069A" w:rsidRPr="00C0747A" w14:paraId="3B68B330" w14:textId="77777777" w:rsidTr="00ED2700">
        <w:trPr>
          <w:jc w:val="center"/>
        </w:trPr>
        <w:tc>
          <w:tcPr>
            <w:tcW w:w="1908" w:type="dxa"/>
            <w:vAlign w:val="center"/>
          </w:tcPr>
          <w:p w14:paraId="04BAA348" w14:textId="77777777" w:rsidR="003E069A" w:rsidRPr="00C0747A" w:rsidRDefault="003E069A" w:rsidP="00ED2700">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rPr>
            </w:pPr>
            <w:r w:rsidRPr="00C0747A">
              <w:rPr>
                <w:b/>
              </w:rPr>
              <w:t>Channel number</w:t>
            </w:r>
          </w:p>
        </w:tc>
        <w:tc>
          <w:tcPr>
            <w:tcW w:w="3037" w:type="dxa"/>
            <w:vAlign w:val="center"/>
          </w:tcPr>
          <w:p w14:paraId="0716BAB4" w14:textId="77777777" w:rsidR="003E069A" w:rsidRPr="00C0747A" w:rsidRDefault="003E069A" w:rsidP="00ED2700">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rPr>
            </w:pPr>
            <w:r w:rsidRPr="00C0747A">
              <w:rPr>
                <w:b/>
              </w:rPr>
              <w:t>Mobile station transmit</w:t>
            </w:r>
            <w:r w:rsidRPr="00C0747A">
              <w:rPr>
                <w:b/>
              </w:rPr>
              <w:br/>
              <w:t xml:space="preserve">Channel </w:t>
            </w:r>
            <w:proofErr w:type="spellStart"/>
            <w:r w:rsidRPr="00C0747A">
              <w:rPr>
                <w:b/>
              </w:rPr>
              <w:t>centre</w:t>
            </w:r>
            <w:proofErr w:type="spellEnd"/>
            <w:r w:rsidRPr="00C0747A">
              <w:rPr>
                <w:b/>
              </w:rPr>
              <w:t xml:space="preserve"> frequency (MHz)</w:t>
            </w:r>
          </w:p>
        </w:tc>
        <w:tc>
          <w:tcPr>
            <w:tcW w:w="3081" w:type="dxa"/>
            <w:vAlign w:val="center"/>
          </w:tcPr>
          <w:p w14:paraId="0E05520D" w14:textId="77777777" w:rsidR="003E069A" w:rsidRPr="00C0747A" w:rsidRDefault="003E069A" w:rsidP="00ED2700">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rPr>
            </w:pPr>
            <w:r w:rsidRPr="00C0747A">
              <w:rPr>
                <w:b/>
              </w:rPr>
              <w:t>Base station transmit</w:t>
            </w:r>
            <w:r w:rsidRPr="00C0747A">
              <w:rPr>
                <w:b/>
              </w:rPr>
              <w:br/>
              <w:t xml:space="preserve">Channel </w:t>
            </w:r>
            <w:proofErr w:type="spellStart"/>
            <w:r w:rsidRPr="00C0747A">
              <w:rPr>
                <w:b/>
              </w:rPr>
              <w:t>centre</w:t>
            </w:r>
            <w:proofErr w:type="spellEnd"/>
            <w:r w:rsidRPr="00C0747A">
              <w:rPr>
                <w:b/>
              </w:rPr>
              <w:t xml:space="preserve"> frequency (MHz)</w:t>
            </w:r>
          </w:p>
        </w:tc>
        <w:tc>
          <w:tcPr>
            <w:tcW w:w="1613" w:type="dxa"/>
            <w:vAlign w:val="center"/>
          </w:tcPr>
          <w:p w14:paraId="7D297B36" w14:textId="77777777" w:rsidR="003E069A" w:rsidRPr="00C0747A" w:rsidRDefault="003E069A" w:rsidP="00ED2700">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rPr>
            </w:pPr>
            <w:r w:rsidRPr="00C0747A">
              <w:rPr>
                <w:b/>
              </w:rPr>
              <w:t>Channel bandwidth (kHz)</w:t>
            </w:r>
          </w:p>
        </w:tc>
      </w:tr>
      <w:tr w:rsidR="003E069A" w:rsidRPr="00C0747A" w14:paraId="32129B4D" w14:textId="77777777" w:rsidTr="00ED2700">
        <w:trPr>
          <w:trHeight w:val="296"/>
          <w:jc w:val="center"/>
        </w:trPr>
        <w:tc>
          <w:tcPr>
            <w:tcW w:w="1908" w:type="dxa"/>
          </w:tcPr>
          <w:p w14:paraId="3AAF19EB" w14:textId="77777777" w:rsidR="003E069A" w:rsidRPr="00C0747A" w:rsidRDefault="003E069A" w:rsidP="00ED270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C0747A">
              <w:rPr>
                <w:i/>
                <w:iCs/>
              </w:rPr>
              <w:t>N</w:t>
            </w:r>
            <w:r w:rsidRPr="00C0747A">
              <w:t xml:space="preserve"> = 1 to 680</w:t>
            </w:r>
          </w:p>
        </w:tc>
        <w:tc>
          <w:tcPr>
            <w:tcW w:w="3037" w:type="dxa"/>
          </w:tcPr>
          <w:p w14:paraId="6A823245" w14:textId="77777777" w:rsidR="003E069A" w:rsidRPr="00C0747A" w:rsidRDefault="003E069A" w:rsidP="00ED270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roofErr w:type="spellStart"/>
            <w:r w:rsidRPr="00C0747A">
              <w:rPr>
                <w:i/>
                <w:iCs/>
              </w:rPr>
              <w:t>f</w:t>
            </w:r>
            <w:r w:rsidRPr="00C0747A">
              <w:rPr>
                <w:i/>
                <w:iCs/>
                <w:vertAlign w:val="subscript"/>
              </w:rPr>
              <w:t>N</w:t>
            </w:r>
            <w:proofErr w:type="spellEnd"/>
            <w:r w:rsidRPr="00C0747A">
              <w:t xml:space="preserve"> = 806.0125 + (0.025) </w:t>
            </w:r>
            <w:r w:rsidRPr="00C0747A">
              <w:sym w:font="Symbol" w:char="F0B4"/>
            </w:r>
            <w:r w:rsidRPr="00C0747A">
              <w:t xml:space="preserve"> (</w:t>
            </w:r>
            <w:r w:rsidRPr="00C0747A">
              <w:rPr>
                <w:i/>
                <w:iCs/>
              </w:rPr>
              <w:t>N</w:t>
            </w:r>
            <w:r w:rsidRPr="00C0747A">
              <w:t> − 1)</w:t>
            </w:r>
          </w:p>
        </w:tc>
        <w:tc>
          <w:tcPr>
            <w:tcW w:w="3081" w:type="dxa"/>
          </w:tcPr>
          <w:p w14:paraId="1FCF8278" w14:textId="77777777" w:rsidR="003E069A" w:rsidRPr="00C0747A" w:rsidRDefault="003E069A" w:rsidP="00ED270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roofErr w:type="spellStart"/>
            <w:r w:rsidRPr="00C0747A">
              <w:rPr>
                <w:i/>
                <w:iCs/>
              </w:rPr>
              <w:t>f</w:t>
            </w:r>
            <w:r w:rsidRPr="00C0747A">
              <w:rPr>
                <w:i/>
                <w:iCs/>
                <w:vertAlign w:val="subscript"/>
              </w:rPr>
              <w:t>N</w:t>
            </w:r>
            <w:proofErr w:type="spellEnd"/>
            <w:r w:rsidRPr="00C0747A">
              <w:t xml:space="preserve"> = 851.0125 + (0.025) </w:t>
            </w:r>
            <w:r w:rsidRPr="00C0747A">
              <w:sym w:font="Symbol" w:char="F0B4"/>
            </w:r>
            <w:r w:rsidRPr="00C0747A">
              <w:t xml:space="preserve"> (</w:t>
            </w:r>
            <w:r w:rsidRPr="00C0747A">
              <w:rPr>
                <w:i/>
                <w:iCs/>
              </w:rPr>
              <w:t>N-1</w:t>
            </w:r>
            <w:r w:rsidRPr="00C0747A">
              <w:t>)</w:t>
            </w:r>
          </w:p>
        </w:tc>
        <w:tc>
          <w:tcPr>
            <w:tcW w:w="1613" w:type="dxa"/>
            <w:vAlign w:val="center"/>
          </w:tcPr>
          <w:p w14:paraId="76CD03AA" w14:textId="77777777" w:rsidR="003E069A" w:rsidRPr="00C0747A" w:rsidRDefault="003E069A" w:rsidP="00ED270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Cs/>
              </w:rPr>
            </w:pPr>
            <w:r w:rsidRPr="00C0747A">
              <w:rPr>
                <w:iCs/>
              </w:rPr>
              <w:t>25</w:t>
            </w:r>
          </w:p>
        </w:tc>
      </w:tr>
    </w:tbl>
    <w:p w14:paraId="0EDCAD45" w14:textId="77777777" w:rsidR="003E069A" w:rsidRPr="00C0747A" w:rsidRDefault="003E069A" w:rsidP="003E069A">
      <w:pPr>
        <w:rPr>
          <w:lang w:eastAsia="zh-CN"/>
        </w:rPr>
      </w:pPr>
    </w:p>
    <w:p w14:paraId="42EFF0CE" w14:textId="77777777" w:rsidR="003E069A" w:rsidRPr="00C0747A" w:rsidRDefault="003E069A" w:rsidP="003E069A">
      <w:pPr>
        <w:rPr>
          <w:b/>
          <w:u w:val="single"/>
          <w:lang w:eastAsia="zh-CN"/>
        </w:rPr>
      </w:pPr>
      <w:r w:rsidRPr="00C0747A">
        <w:rPr>
          <w:b/>
          <w:u w:val="single"/>
          <w:lang w:eastAsia="zh-CN"/>
        </w:rPr>
        <w:t>Channelization for broadband</w:t>
      </w:r>
    </w:p>
    <w:p w14:paraId="09F5E648" w14:textId="77777777" w:rsidR="003E069A" w:rsidRPr="00C0747A" w:rsidRDefault="003E069A" w:rsidP="003E069A">
      <w:pPr>
        <w:rPr>
          <w:lang w:eastAsia="zh-CN"/>
        </w:rPr>
      </w:pPr>
      <w:r w:rsidRPr="00C0747A">
        <w:rPr>
          <w:lang w:eastAsia="zh-CN"/>
        </w:rPr>
        <w:t>The channeling plan for broadband is based on a channel bandwidth of 5 MHz or 10 MHz as shown below:</w:t>
      </w:r>
    </w:p>
    <w:p w14:paraId="39900AA9" w14:textId="77777777" w:rsidR="003E069A" w:rsidRPr="00C0747A" w:rsidRDefault="003E069A" w:rsidP="003E069A">
      <w:pPr>
        <w:rPr>
          <w:lang w:eastAsia="zh-CN"/>
        </w:rPr>
      </w:pPr>
      <w:r w:rsidRPr="00C0747A">
        <w:rPr>
          <w:lang w:eastAsia="zh-CN"/>
        </w:rPr>
        <w:lastRenderedPageBreak/>
        <w:t xml:space="preserve">The </w:t>
      </w:r>
      <w:proofErr w:type="spellStart"/>
      <w:r w:rsidRPr="00C0747A">
        <w:rPr>
          <w:lang w:eastAsia="zh-CN"/>
        </w:rPr>
        <w:t>centre</w:t>
      </w:r>
      <w:proofErr w:type="spellEnd"/>
      <w:r w:rsidRPr="00C0747A">
        <w:rPr>
          <w:lang w:eastAsia="zh-CN"/>
        </w:rPr>
        <w:t xml:space="preserve"> frequency (</w:t>
      </w:r>
      <w:proofErr w:type="spellStart"/>
      <w:r w:rsidRPr="00C0747A">
        <w:rPr>
          <w:lang w:eastAsia="zh-CN"/>
        </w:rPr>
        <w:t>f</w:t>
      </w:r>
      <w:r w:rsidRPr="00C0747A">
        <w:rPr>
          <w:vertAlign w:val="subscript"/>
          <w:lang w:eastAsia="zh-CN"/>
        </w:rPr>
        <w:t>N</w:t>
      </w:r>
      <w:proofErr w:type="spellEnd"/>
      <w:r w:rsidRPr="00C0747A">
        <w:rPr>
          <w:lang w:eastAsia="zh-CN"/>
        </w:rPr>
        <w:t>) of the Nth channel is given by:</w:t>
      </w:r>
    </w:p>
    <w:p w14:paraId="65F5B934" w14:textId="77777777" w:rsidR="003E069A" w:rsidRPr="00C0747A" w:rsidRDefault="003E069A" w:rsidP="003E069A">
      <w:pPr>
        <w:rPr>
          <w:b/>
          <w:lang w:eastAsia="zh-CN"/>
        </w:rPr>
      </w:pPr>
    </w:p>
    <w:p w14:paraId="1ECEE87E" w14:textId="77777777" w:rsidR="003E069A" w:rsidRPr="00C0747A" w:rsidRDefault="003E069A" w:rsidP="003E069A">
      <w:pPr>
        <w:rPr>
          <w:b/>
          <w:lang w:eastAsia="zh-CN"/>
        </w:rPr>
      </w:pPr>
      <w:r w:rsidRPr="00C0747A">
        <w:rPr>
          <w:b/>
          <w:lang w:eastAsia="zh-CN"/>
        </w:rPr>
        <w:t>Broadband with two 5 MHz channels</w:t>
      </w:r>
    </w:p>
    <w:p w14:paraId="02B9F322" w14:textId="77777777" w:rsidR="003E069A" w:rsidRPr="00C0747A" w:rsidRDefault="003E069A" w:rsidP="003E069A">
      <w:pPr>
        <w:rPr>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3037"/>
        <w:gridCol w:w="3081"/>
        <w:gridCol w:w="1613"/>
      </w:tblGrid>
      <w:tr w:rsidR="003E069A" w:rsidRPr="00C0747A" w14:paraId="567E165E" w14:textId="77777777" w:rsidTr="00ED2700">
        <w:trPr>
          <w:jc w:val="center"/>
        </w:trPr>
        <w:tc>
          <w:tcPr>
            <w:tcW w:w="1908" w:type="dxa"/>
            <w:vAlign w:val="center"/>
          </w:tcPr>
          <w:p w14:paraId="32B10C29" w14:textId="77777777" w:rsidR="003E069A" w:rsidRPr="00C0747A" w:rsidRDefault="003E069A" w:rsidP="00ED2700">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rPr>
            </w:pPr>
            <w:r w:rsidRPr="00C0747A">
              <w:rPr>
                <w:b/>
              </w:rPr>
              <w:t>Channel number</w:t>
            </w:r>
          </w:p>
        </w:tc>
        <w:tc>
          <w:tcPr>
            <w:tcW w:w="3037" w:type="dxa"/>
            <w:vAlign w:val="center"/>
          </w:tcPr>
          <w:p w14:paraId="4D2C4C33" w14:textId="77777777" w:rsidR="003E069A" w:rsidRPr="00C0747A" w:rsidRDefault="003E069A" w:rsidP="00ED2700">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rPr>
            </w:pPr>
            <w:r w:rsidRPr="00C0747A">
              <w:rPr>
                <w:b/>
              </w:rPr>
              <w:t>Mobile station transmit</w:t>
            </w:r>
            <w:r w:rsidRPr="00C0747A">
              <w:rPr>
                <w:b/>
              </w:rPr>
              <w:br/>
              <w:t xml:space="preserve">Channel </w:t>
            </w:r>
            <w:proofErr w:type="spellStart"/>
            <w:r w:rsidRPr="00C0747A">
              <w:rPr>
                <w:b/>
              </w:rPr>
              <w:t>centre</w:t>
            </w:r>
            <w:proofErr w:type="spellEnd"/>
            <w:r w:rsidRPr="00C0747A">
              <w:rPr>
                <w:b/>
              </w:rPr>
              <w:t xml:space="preserve"> frequency (MHz)</w:t>
            </w:r>
          </w:p>
        </w:tc>
        <w:tc>
          <w:tcPr>
            <w:tcW w:w="3081" w:type="dxa"/>
            <w:vAlign w:val="center"/>
          </w:tcPr>
          <w:p w14:paraId="37742010" w14:textId="77777777" w:rsidR="003E069A" w:rsidRPr="00C0747A" w:rsidRDefault="003E069A" w:rsidP="00ED2700">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rPr>
            </w:pPr>
            <w:r w:rsidRPr="00C0747A">
              <w:rPr>
                <w:b/>
              </w:rPr>
              <w:t>Base station transmit</w:t>
            </w:r>
            <w:r w:rsidRPr="00C0747A">
              <w:rPr>
                <w:b/>
              </w:rPr>
              <w:br/>
              <w:t xml:space="preserve">Channel </w:t>
            </w:r>
            <w:proofErr w:type="spellStart"/>
            <w:r w:rsidRPr="00C0747A">
              <w:rPr>
                <w:b/>
              </w:rPr>
              <w:t>centre</w:t>
            </w:r>
            <w:proofErr w:type="spellEnd"/>
            <w:r w:rsidRPr="00C0747A">
              <w:rPr>
                <w:b/>
              </w:rPr>
              <w:t xml:space="preserve"> frequency (MHz)</w:t>
            </w:r>
          </w:p>
        </w:tc>
        <w:tc>
          <w:tcPr>
            <w:tcW w:w="1613" w:type="dxa"/>
            <w:vAlign w:val="center"/>
          </w:tcPr>
          <w:p w14:paraId="7CFECFFD" w14:textId="77777777" w:rsidR="003E069A" w:rsidRPr="00C0747A" w:rsidRDefault="003E069A" w:rsidP="00ED2700">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rPr>
            </w:pPr>
            <w:r w:rsidRPr="00C0747A">
              <w:rPr>
                <w:b/>
              </w:rPr>
              <w:t>Channel bandwidth (MHz)</w:t>
            </w:r>
          </w:p>
        </w:tc>
      </w:tr>
      <w:tr w:rsidR="003E069A" w:rsidRPr="00C0747A" w14:paraId="46E186A4" w14:textId="77777777" w:rsidTr="00ED2700">
        <w:trPr>
          <w:trHeight w:val="296"/>
          <w:jc w:val="center"/>
        </w:trPr>
        <w:tc>
          <w:tcPr>
            <w:tcW w:w="1908" w:type="dxa"/>
          </w:tcPr>
          <w:p w14:paraId="3E2CFEEC" w14:textId="77777777" w:rsidR="003E069A" w:rsidRPr="00C0747A" w:rsidRDefault="003E069A" w:rsidP="00ED270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C0747A">
              <w:rPr>
                <w:i/>
                <w:iCs/>
              </w:rPr>
              <w:t>N</w:t>
            </w:r>
            <w:r w:rsidRPr="00C0747A">
              <w:t xml:space="preserve"> = 1 to 2</w:t>
            </w:r>
          </w:p>
        </w:tc>
        <w:tc>
          <w:tcPr>
            <w:tcW w:w="3037" w:type="dxa"/>
          </w:tcPr>
          <w:p w14:paraId="5F3C775A" w14:textId="77777777" w:rsidR="003E069A" w:rsidRPr="00C0747A" w:rsidRDefault="003E069A" w:rsidP="00ED270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roofErr w:type="spellStart"/>
            <w:r w:rsidRPr="00C0747A">
              <w:rPr>
                <w:i/>
                <w:iCs/>
              </w:rPr>
              <w:t>f</w:t>
            </w:r>
            <w:r w:rsidRPr="00C0747A">
              <w:rPr>
                <w:i/>
                <w:iCs/>
                <w:vertAlign w:val="subscript"/>
              </w:rPr>
              <w:t>N</w:t>
            </w:r>
            <w:proofErr w:type="spellEnd"/>
            <w:r w:rsidRPr="00C0747A">
              <w:t xml:space="preserve"> = 826.5 + (5) </w:t>
            </w:r>
            <w:r w:rsidRPr="00C0747A">
              <w:sym w:font="Symbol" w:char="F0B4"/>
            </w:r>
            <w:r w:rsidRPr="00C0747A">
              <w:t xml:space="preserve"> (</w:t>
            </w:r>
            <w:r w:rsidRPr="00C0747A">
              <w:rPr>
                <w:i/>
                <w:iCs/>
              </w:rPr>
              <w:t>N</w:t>
            </w:r>
            <w:r w:rsidRPr="00C0747A">
              <w:t> − 1)</w:t>
            </w:r>
          </w:p>
        </w:tc>
        <w:tc>
          <w:tcPr>
            <w:tcW w:w="3081" w:type="dxa"/>
          </w:tcPr>
          <w:p w14:paraId="2DBBACCF" w14:textId="77777777" w:rsidR="003E069A" w:rsidRPr="00C0747A" w:rsidRDefault="003E069A" w:rsidP="00ED270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roofErr w:type="spellStart"/>
            <w:r w:rsidRPr="00C0747A">
              <w:rPr>
                <w:i/>
                <w:iCs/>
              </w:rPr>
              <w:t>f</w:t>
            </w:r>
            <w:r w:rsidRPr="00C0747A">
              <w:rPr>
                <w:i/>
                <w:iCs/>
                <w:vertAlign w:val="subscript"/>
              </w:rPr>
              <w:t>N</w:t>
            </w:r>
            <w:proofErr w:type="spellEnd"/>
            <w:r w:rsidRPr="00C0747A">
              <w:t xml:space="preserve"> = 871.5 + (5) </w:t>
            </w:r>
            <w:r w:rsidRPr="00C0747A">
              <w:sym w:font="Symbol" w:char="F0B4"/>
            </w:r>
            <w:r w:rsidRPr="00C0747A">
              <w:t xml:space="preserve"> (</w:t>
            </w:r>
            <w:r w:rsidRPr="00C0747A">
              <w:rPr>
                <w:i/>
                <w:iCs/>
              </w:rPr>
              <w:t>N-1</w:t>
            </w:r>
            <w:r w:rsidRPr="00C0747A">
              <w:t>)</w:t>
            </w:r>
          </w:p>
        </w:tc>
        <w:tc>
          <w:tcPr>
            <w:tcW w:w="1613" w:type="dxa"/>
            <w:vAlign w:val="center"/>
          </w:tcPr>
          <w:p w14:paraId="13E1575F" w14:textId="77777777" w:rsidR="003E069A" w:rsidRPr="00C0747A" w:rsidRDefault="003E069A" w:rsidP="00ED270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Cs/>
              </w:rPr>
            </w:pPr>
            <w:r w:rsidRPr="00C0747A">
              <w:rPr>
                <w:iCs/>
              </w:rPr>
              <w:t>5</w:t>
            </w:r>
          </w:p>
        </w:tc>
      </w:tr>
    </w:tbl>
    <w:p w14:paraId="54F72515" w14:textId="77777777" w:rsidR="003E069A" w:rsidRPr="00C0747A" w:rsidRDefault="003E069A" w:rsidP="003E069A">
      <w:pPr>
        <w:rPr>
          <w:lang w:eastAsia="zh-CN"/>
        </w:rPr>
      </w:pPr>
    </w:p>
    <w:p w14:paraId="285678DD" w14:textId="77777777" w:rsidR="003E069A" w:rsidRPr="00C0747A" w:rsidRDefault="003E069A" w:rsidP="003E069A">
      <w:pPr>
        <w:rPr>
          <w:lang w:eastAsia="zh-CN"/>
        </w:rPr>
      </w:pPr>
      <w:r w:rsidRPr="00C0747A">
        <w:rPr>
          <w:noProof/>
        </w:rPr>
        <w:drawing>
          <wp:inline distT="0" distB="0" distL="0" distR="0" wp14:anchorId="1A2F6F77" wp14:editId="28D3F9D4">
            <wp:extent cx="6097905" cy="1240155"/>
            <wp:effectExtent l="0" t="0" r="0" b="0"/>
            <wp:docPr id="8" name="Picture 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6097905" cy="1240155"/>
                    </a:xfrm>
                    <a:prstGeom prst="rect">
                      <a:avLst/>
                    </a:prstGeom>
                  </pic:spPr>
                </pic:pic>
              </a:graphicData>
            </a:graphic>
          </wp:inline>
        </w:drawing>
      </w:r>
    </w:p>
    <w:p w14:paraId="18676EC9" w14:textId="77777777" w:rsidR="003E069A" w:rsidRPr="00C0747A" w:rsidRDefault="003E069A" w:rsidP="003E069A">
      <w:pPr>
        <w:rPr>
          <w:lang w:eastAsia="zh-CN"/>
        </w:rPr>
      </w:pPr>
    </w:p>
    <w:p w14:paraId="5311C6D9" w14:textId="77777777" w:rsidR="003E069A" w:rsidRPr="00C0747A" w:rsidRDefault="003E069A" w:rsidP="003E069A">
      <w:pPr>
        <w:rPr>
          <w:b/>
          <w:lang w:eastAsia="zh-CN"/>
        </w:rPr>
      </w:pPr>
      <w:r w:rsidRPr="00C0747A">
        <w:rPr>
          <w:b/>
          <w:lang w:eastAsia="zh-CN"/>
        </w:rPr>
        <w:t>Broadband with a single 10 MHz channel</w:t>
      </w:r>
    </w:p>
    <w:p w14:paraId="6C0644A7" w14:textId="77777777" w:rsidR="003E069A" w:rsidRPr="00C0747A" w:rsidRDefault="003E069A" w:rsidP="003E069A">
      <w:pPr>
        <w:rPr>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3037"/>
        <w:gridCol w:w="3081"/>
        <w:gridCol w:w="1613"/>
      </w:tblGrid>
      <w:tr w:rsidR="003E069A" w:rsidRPr="00C0747A" w14:paraId="08F59975" w14:textId="77777777" w:rsidTr="00ED2700">
        <w:trPr>
          <w:jc w:val="center"/>
        </w:trPr>
        <w:tc>
          <w:tcPr>
            <w:tcW w:w="1908" w:type="dxa"/>
            <w:vAlign w:val="center"/>
          </w:tcPr>
          <w:p w14:paraId="4784A1FE" w14:textId="77777777" w:rsidR="003E069A" w:rsidRPr="00C0747A" w:rsidRDefault="003E069A" w:rsidP="00ED2700">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rPr>
            </w:pPr>
            <w:r w:rsidRPr="00C0747A">
              <w:rPr>
                <w:b/>
              </w:rPr>
              <w:t>Channel number</w:t>
            </w:r>
          </w:p>
        </w:tc>
        <w:tc>
          <w:tcPr>
            <w:tcW w:w="3037" w:type="dxa"/>
            <w:vAlign w:val="center"/>
          </w:tcPr>
          <w:p w14:paraId="464779B2" w14:textId="77777777" w:rsidR="003E069A" w:rsidRPr="00C0747A" w:rsidRDefault="003E069A" w:rsidP="00ED2700">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rPr>
            </w:pPr>
            <w:r w:rsidRPr="00C0747A">
              <w:rPr>
                <w:b/>
              </w:rPr>
              <w:t>Mobile station transmit</w:t>
            </w:r>
            <w:r w:rsidRPr="00C0747A">
              <w:rPr>
                <w:b/>
              </w:rPr>
              <w:br/>
              <w:t xml:space="preserve">Channel </w:t>
            </w:r>
            <w:proofErr w:type="spellStart"/>
            <w:r w:rsidRPr="00C0747A">
              <w:rPr>
                <w:b/>
              </w:rPr>
              <w:t>centre</w:t>
            </w:r>
            <w:proofErr w:type="spellEnd"/>
            <w:r w:rsidRPr="00C0747A">
              <w:rPr>
                <w:b/>
              </w:rPr>
              <w:t xml:space="preserve"> frequency (MHz)</w:t>
            </w:r>
          </w:p>
        </w:tc>
        <w:tc>
          <w:tcPr>
            <w:tcW w:w="3081" w:type="dxa"/>
            <w:vAlign w:val="center"/>
          </w:tcPr>
          <w:p w14:paraId="3F147522" w14:textId="77777777" w:rsidR="003E069A" w:rsidRPr="00C0747A" w:rsidRDefault="003E069A" w:rsidP="00ED2700">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rPr>
            </w:pPr>
            <w:r w:rsidRPr="00C0747A">
              <w:rPr>
                <w:b/>
              </w:rPr>
              <w:t>Base station transmit</w:t>
            </w:r>
            <w:r w:rsidRPr="00C0747A">
              <w:rPr>
                <w:b/>
              </w:rPr>
              <w:br/>
              <w:t xml:space="preserve">Channel </w:t>
            </w:r>
            <w:proofErr w:type="spellStart"/>
            <w:r w:rsidRPr="00C0747A">
              <w:rPr>
                <w:b/>
              </w:rPr>
              <w:t>centre</w:t>
            </w:r>
            <w:proofErr w:type="spellEnd"/>
            <w:r w:rsidRPr="00C0747A">
              <w:rPr>
                <w:b/>
              </w:rPr>
              <w:t xml:space="preserve"> frequency (MHz)</w:t>
            </w:r>
          </w:p>
        </w:tc>
        <w:tc>
          <w:tcPr>
            <w:tcW w:w="1613" w:type="dxa"/>
            <w:vAlign w:val="center"/>
          </w:tcPr>
          <w:p w14:paraId="0EDE8088" w14:textId="77777777" w:rsidR="003E069A" w:rsidRPr="00C0747A" w:rsidRDefault="003E069A" w:rsidP="00ED2700">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rPr>
            </w:pPr>
            <w:r w:rsidRPr="00C0747A">
              <w:rPr>
                <w:b/>
              </w:rPr>
              <w:t>Channel bandwidth (MHz)</w:t>
            </w:r>
          </w:p>
        </w:tc>
      </w:tr>
      <w:tr w:rsidR="003E069A" w:rsidRPr="00C0747A" w14:paraId="56099378" w14:textId="77777777" w:rsidTr="00ED2700">
        <w:trPr>
          <w:trHeight w:val="296"/>
          <w:jc w:val="center"/>
        </w:trPr>
        <w:tc>
          <w:tcPr>
            <w:tcW w:w="1908" w:type="dxa"/>
          </w:tcPr>
          <w:p w14:paraId="510CCBE2" w14:textId="77777777" w:rsidR="003E069A" w:rsidRPr="00C0747A" w:rsidRDefault="003E069A" w:rsidP="00ED270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C0747A">
              <w:rPr>
                <w:i/>
                <w:iCs/>
              </w:rPr>
              <w:t>N</w:t>
            </w:r>
            <w:r w:rsidRPr="00C0747A">
              <w:t xml:space="preserve"> = 1 </w:t>
            </w:r>
          </w:p>
        </w:tc>
        <w:tc>
          <w:tcPr>
            <w:tcW w:w="3037" w:type="dxa"/>
          </w:tcPr>
          <w:p w14:paraId="72F687A6" w14:textId="77777777" w:rsidR="003E069A" w:rsidRPr="00C0747A" w:rsidRDefault="003E069A" w:rsidP="00ED270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C0747A">
              <w:rPr>
                <w:i/>
                <w:iCs/>
              </w:rPr>
              <w:t>f</w:t>
            </w:r>
            <w:r w:rsidRPr="00C0747A">
              <w:rPr>
                <w:i/>
                <w:iCs/>
                <w:vertAlign w:val="subscript"/>
              </w:rPr>
              <w:t>1</w:t>
            </w:r>
            <w:r w:rsidRPr="00C0747A">
              <w:t xml:space="preserve"> = 829</w:t>
            </w:r>
          </w:p>
        </w:tc>
        <w:tc>
          <w:tcPr>
            <w:tcW w:w="3081" w:type="dxa"/>
          </w:tcPr>
          <w:p w14:paraId="76BED061" w14:textId="77777777" w:rsidR="003E069A" w:rsidRPr="00C0747A" w:rsidRDefault="003E069A" w:rsidP="00ED270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C0747A">
              <w:rPr>
                <w:i/>
                <w:iCs/>
              </w:rPr>
              <w:t>f</w:t>
            </w:r>
            <w:r w:rsidRPr="00C0747A">
              <w:rPr>
                <w:i/>
                <w:iCs/>
                <w:vertAlign w:val="subscript"/>
              </w:rPr>
              <w:t>1</w:t>
            </w:r>
            <w:r w:rsidRPr="00C0747A">
              <w:t xml:space="preserve"> = 874</w:t>
            </w:r>
          </w:p>
        </w:tc>
        <w:tc>
          <w:tcPr>
            <w:tcW w:w="1613" w:type="dxa"/>
            <w:vAlign w:val="center"/>
          </w:tcPr>
          <w:p w14:paraId="114D1ACB" w14:textId="77777777" w:rsidR="003E069A" w:rsidRPr="00C0747A" w:rsidRDefault="003E069A" w:rsidP="00ED270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Cs/>
              </w:rPr>
            </w:pPr>
            <w:r w:rsidRPr="00C0747A">
              <w:rPr>
                <w:iCs/>
              </w:rPr>
              <w:t>10</w:t>
            </w:r>
          </w:p>
        </w:tc>
      </w:tr>
    </w:tbl>
    <w:p w14:paraId="486B4580" w14:textId="77777777" w:rsidR="003E069A" w:rsidRPr="00C0747A" w:rsidRDefault="003E069A" w:rsidP="003E069A"/>
    <w:p w14:paraId="56561059" w14:textId="77777777" w:rsidR="003E069A" w:rsidRPr="00C0747A" w:rsidRDefault="003E069A" w:rsidP="003E069A">
      <w:r w:rsidRPr="00C0747A">
        <w:rPr>
          <w:noProof/>
        </w:rPr>
        <w:drawing>
          <wp:inline distT="0" distB="0" distL="0" distR="0" wp14:anchorId="67240C6F" wp14:editId="6CFDF708">
            <wp:extent cx="6097905" cy="1250950"/>
            <wp:effectExtent l="0" t="0" r="0" b="6350"/>
            <wp:docPr id="15" name="Picture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stretch>
                      <a:fillRect/>
                    </a:stretch>
                  </pic:blipFill>
                  <pic:spPr>
                    <a:xfrm>
                      <a:off x="0" y="0"/>
                      <a:ext cx="6097905" cy="1250950"/>
                    </a:xfrm>
                    <a:prstGeom prst="rect">
                      <a:avLst/>
                    </a:prstGeom>
                  </pic:spPr>
                </pic:pic>
              </a:graphicData>
            </a:graphic>
          </wp:inline>
        </w:drawing>
      </w:r>
    </w:p>
    <w:p w14:paraId="3EBDFFCC" w14:textId="77777777" w:rsidR="003E069A" w:rsidRPr="00C0747A" w:rsidRDefault="003E069A" w:rsidP="003E069A">
      <w:pPr>
        <w:keepLines/>
        <w:rPr>
          <w:lang w:val="en-GB"/>
        </w:rPr>
      </w:pPr>
    </w:p>
    <w:p w14:paraId="1A0B0A4E" w14:textId="77777777" w:rsidR="003E069A" w:rsidRPr="00C0747A" w:rsidRDefault="003E069A" w:rsidP="003E069A">
      <w:pPr>
        <w:rPr>
          <w:rFonts w:eastAsia="Times New Roman"/>
          <w:spacing w:val="1"/>
        </w:rPr>
      </w:pPr>
      <w:r w:rsidRPr="00C0747A">
        <w:rPr>
          <w:rFonts w:eastAsia="Times New Roman"/>
          <w:spacing w:val="1"/>
        </w:rPr>
        <w:br w:type="page"/>
      </w:r>
    </w:p>
    <w:p w14:paraId="349719F8" w14:textId="77777777" w:rsidR="003E069A" w:rsidRPr="00C0747A" w:rsidRDefault="003E069A" w:rsidP="003E069A">
      <w:pPr>
        <w:rPr>
          <w:rFonts w:eastAsia="Times New Roman"/>
          <w:spacing w:val="1"/>
        </w:rPr>
      </w:pPr>
    </w:p>
    <w:p w14:paraId="23CC0B73" w14:textId="77777777" w:rsidR="003E069A" w:rsidRPr="00C0747A" w:rsidRDefault="003E069A" w:rsidP="003E069A">
      <w:pPr>
        <w:rPr>
          <w:rFonts w:eastAsia="Times New Roman"/>
          <w:spacing w:val="1"/>
        </w:rPr>
      </w:pPr>
    </w:p>
    <w:tbl>
      <w:tblPr>
        <w:tblStyle w:val="TableGrid3"/>
        <w:tblpPr w:leftFromText="180" w:rightFromText="180" w:vertAnchor="text" w:tblpX="-54" w:tblpY="1"/>
        <w:tblOverlap w:val="never"/>
        <w:tblW w:w="4867" w:type="pct"/>
        <w:tblLook w:val="04A0" w:firstRow="1" w:lastRow="0" w:firstColumn="1" w:lastColumn="0" w:noHBand="0" w:noVBand="1"/>
      </w:tblPr>
      <w:tblGrid>
        <w:gridCol w:w="9059"/>
      </w:tblGrid>
      <w:tr w:rsidR="003E069A" w:rsidRPr="00C0747A" w14:paraId="4C456466" w14:textId="77777777" w:rsidTr="00ED2700">
        <w:tc>
          <w:tcPr>
            <w:tcW w:w="5000" w:type="pct"/>
            <w:shd w:val="clear" w:color="auto" w:fill="EEECE1"/>
          </w:tcPr>
          <w:p w14:paraId="65DFF1C6" w14:textId="77777777" w:rsidR="003E069A" w:rsidRPr="00C0747A" w:rsidRDefault="003E069A" w:rsidP="00ED2700">
            <w:pPr>
              <w:jc w:val="center"/>
              <w:rPr>
                <w:rFonts w:ascii="Times New Roman" w:hAnsi="Times New Roman"/>
                <w:b/>
              </w:rPr>
            </w:pPr>
            <w:r w:rsidRPr="00C0747A">
              <w:rPr>
                <w:rFonts w:ascii="Times New Roman" w:hAnsi="Times New Roman"/>
                <w:b/>
              </w:rPr>
              <w:t>Annex 1</w:t>
            </w:r>
          </w:p>
          <w:p w14:paraId="5B4B1F35" w14:textId="77777777" w:rsidR="003E069A" w:rsidRPr="00C0747A" w:rsidRDefault="003E069A" w:rsidP="00ED2700">
            <w:pPr>
              <w:jc w:val="center"/>
              <w:rPr>
                <w:rFonts w:ascii="Times New Roman" w:hAnsi="Times New Roman"/>
              </w:rPr>
            </w:pPr>
            <w:r w:rsidRPr="00C0747A">
              <w:rPr>
                <w:rFonts w:ascii="Times New Roman" w:hAnsi="Times New Roman"/>
                <w:b/>
              </w:rPr>
              <w:t>Harmonized Frequency Arrangements</w:t>
            </w:r>
          </w:p>
          <w:p w14:paraId="6BF90BC5" w14:textId="77777777" w:rsidR="003E069A" w:rsidRPr="00C0747A" w:rsidRDefault="003E069A" w:rsidP="00ED2700">
            <w:pPr>
              <w:jc w:val="center"/>
              <w:rPr>
                <w:rFonts w:ascii="Times New Roman" w:hAnsi="Times New Roman"/>
              </w:rPr>
            </w:pPr>
          </w:p>
        </w:tc>
      </w:tr>
      <w:tr w:rsidR="003E069A" w:rsidRPr="00C0747A" w14:paraId="2481D754" w14:textId="77777777" w:rsidTr="00ED2700">
        <w:tc>
          <w:tcPr>
            <w:tcW w:w="5000" w:type="pct"/>
            <w:shd w:val="clear" w:color="auto" w:fill="EEECE1"/>
          </w:tcPr>
          <w:p w14:paraId="1D29832F" w14:textId="77777777" w:rsidR="003E069A" w:rsidRPr="00C0747A" w:rsidRDefault="003E069A" w:rsidP="00ED2700">
            <w:pPr>
              <w:jc w:val="center"/>
              <w:rPr>
                <w:rFonts w:ascii="Times New Roman" w:hAnsi="Times New Roman"/>
                <w:b/>
              </w:rPr>
            </w:pPr>
            <w:r w:rsidRPr="00C0747A">
              <w:rPr>
                <w:rFonts w:ascii="Times New Roman" w:hAnsi="Times New Roman"/>
                <w:b/>
              </w:rPr>
              <w:t>Section 2:</w:t>
            </w:r>
          </w:p>
          <w:p w14:paraId="5C9A6BA7" w14:textId="77777777" w:rsidR="003E069A" w:rsidRPr="00C0747A" w:rsidRDefault="003E069A" w:rsidP="00ED2700">
            <w:pPr>
              <w:jc w:val="center"/>
              <w:rPr>
                <w:rFonts w:ascii="Times New Roman" w:hAnsi="Times New Roman"/>
                <w:b/>
              </w:rPr>
            </w:pPr>
            <w:r w:rsidRPr="00C0747A">
              <w:rPr>
                <w:rFonts w:ascii="Times New Roman" w:hAnsi="Times New Roman"/>
                <w:b/>
              </w:rPr>
              <w:t xml:space="preserve">Arrangements  in parts of the frequency ranges 406.1-430 and 440--470 MHz </w:t>
            </w:r>
          </w:p>
          <w:p w14:paraId="2B20CDBF" w14:textId="77777777" w:rsidR="003E069A" w:rsidRPr="00C0747A" w:rsidRDefault="003E069A" w:rsidP="00ED2700">
            <w:pPr>
              <w:jc w:val="center"/>
              <w:rPr>
                <w:rFonts w:ascii="Times New Roman" w:hAnsi="Times New Roman"/>
              </w:rPr>
            </w:pPr>
            <w:r w:rsidRPr="00C0747A">
              <w:rPr>
                <w:rFonts w:ascii="Times New Roman" w:hAnsi="Times New Roman"/>
                <w:b/>
              </w:rPr>
              <w:t xml:space="preserve">(as per </w:t>
            </w:r>
            <w:r w:rsidRPr="00C0747A">
              <w:rPr>
                <w:rFonts w:ascii="Times New Roman" w:hAnsi="Times New Roman"/>
                <w:b/>
                <w:i/>
              </w:rPr>
              <w:t>resolves</w:t>
            </w:r>
            <w:r w:rsidRPr="00C0747A">
              <w:rPr>
                <w:rFonts w:ascii="Times New Roman" w:hAnsi="Times New Roman"/>
                <w:b/>
              </w:rPr>
              <w:t xml:space="preserve"> 3 of Resolution 646 (Rev.WRC-15))</w:t>
            </w:r>
          </w:p>
        </w:tc>
      </w:tr>
    </w:tbl>
    <w:tbl>
      <w:tblPr>
        <w:tblW w:w="9540" w:type="dxa"/>
        <w:tblInd w:w="-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99"/>
        <w:gridCol w:w="1559"/>
        <w:gridCol w:w="1418"/>
        <w:gridCol w:w="1417"/>
        <w:gridCol w:w="1276"/>
        <w:gridCol w:w="2771"/>
      </w:tblGrid>
      <w:tr w:rsidR="003E069A" w:rsidRPr="00C0747A" w14:paraId="6D8FF949" w14:textId="77777777" w:rsidTr="00ED2700">
        <w:tc>
          <w:tcPr>
            <w:tcW w:w="1099" w:type="dxa"/>
            <w:vMerge w:val="restart"/>
          </w:tcPr>
          <w:p w14:paraId="242E7B2C" w14:textId="77777777" w:rsidR="003E069A" w:rsidRPr="00C0747A" w:rsidRDefault="003E069A" w:rsidP="00ED270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rPr>
                <w:rFonts w:eastAsia="Times New Roman"/>
                <w:b/>
                <w:sz w:val="22"/>
              </w:rPr>
            </w:pPr>
            <w:r w:rsidRPr="00C0747A">
              <w:rPr>
                <w:rFonts w:eastAsia="Times New Roman"/>
                <w:b/>
                <w:sz w:val="22"/>
              </w:rPr>
              <w:t>Regional Organ-</w:t>
            </w:r>
            <w:proofErr w:type="spellStart"/>
            <w:r w:rsidRPr="00C0747A">
              <w:rPr>
                <w:rFonts w:eastAsia="Times New Roman"/>
                <w:b/>
                <w:sz w:val="22"/>
              </w:rPr>
              <w:t>isation</w:t>
            </w:r>
            <w:proofErr w:type="spellEnd"/>
          </w:p>
        </w:tc>
        <w:tc>
          <w:tcPr>
            <w:tcW w:w="1559" w:type="dxa"/>
            <w:vMerge w:val="restart"/>
            <w:shd w:val="clear" w:color="auto" w:fill="auto"/>
            <w:vAlign w:val="center"/>
          </w:tcPr>
          <w:p w14:paraId="26380FAB" w14:textId="77777777" w:rsidR="003E069A" w:rsidRPr="00C0747A" w:rsidRDefault="003E069A" w:rsidP="00ED270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rPr>
                <w:rFonts w:eastAsia="Times New Roman"/>
                <w:b/>
                <w:sz w:val="22"/>
              </w:rPr>
            </w:pPr>
            <w:r w:rsidRPr="00C0747A">
              <w:rPr>
                <w:rFonts w:eastAsia="Times New Roman"/>
                <w:b/>
                <w:sz w:val="22"/>
              </w:rPr>
              <w:t>Frequency Arrangement Number</w:t>
            </w:r>
          </w:p>
        </w:tc>
        <w:tc>
          <w:tcPr>
            <w:tcW w:w="4111" w:type="dxa"/>
            <w:gridSpan w:val="3"/>
            <w:shd w:val="clear" w:color="auto" w:fill="auto"/>
            <w:vAlign w:val="center"/>
          </w:tcPr>
          <w:p w14:paraId="4FBDCDF0" w14:textId="77777777" w:rsidR="003E069A" w:rsidRPr="00C0747A" w:rsidRDefault="003E069A" w:rsidP="00ED270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rPr>
                <w:rFonts w:eastAsia="Times New Roman"/>
                <w:b/>
                <w:bCs/>
                <w:sz w:val="22"/>
              </w:rPr>
            </w:pPr>
            <w:r w:rsidRPr="00C0747A">
              <w:rPr>
                <w:rFonts w:eastAsia="Times New Roman"/>
                <w:b/>
                <w:bCs/>
                <w:sz w:val="22"/>
              </w:rPr>
              <w:t>Paired arrangements</w:t>
            </w:r>
          </w:p>
        </w:tc>
        <w:tc>
          <w:tcPr>
            <w:tcW w:w="2771" w:type="dxa"/>
          </w:tcPr>
          <w:p w14:paraId="3F926095" w14:textId="77777777" w:rsidR="003E069A" w:rsidRPr="00C0747A" w:rsidRDefault="003E069A" w:rsidP="00ED270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rPr>
                <w:rFonts w:eastAsia="Times New Roman"/>
                <w:b/>
                <w:sz w:val="22"/>
              </w:rPr>
            </w:pPr>
          </w:p>
        </w:tc>
      </w:tr>
      <w:tr w:rsidR="003E069A" w:rsidRPr="00C0747A" w14:paraId="22F6F1CA" w14:textId="77777777" w:rsidTr="00ED2700">
        <w:tc>
          <w:tcPr>
            <w:tcW w:w="1099" w:type="dxa"/>
            <w:vMerge/>
          </w:tcPr>
          <w:p w14:paraId="475B5876" w14:textId="77777777" w:rsidR="003E069A" w:rsidRPr="00C0747A" w:rsidRDefault="003E069A" w:rsidP="00ED2700">
            <w:pPr>
              <w:keepNext/>
              <w:tabs>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rPr>
                <w:rFonts w:eastAsia="Times New Roman"/>
                <w:b/>
                <w:sz w:val="20"/>
              </w:rPr>
            </w:pPr>
          </w:p>
        </w:tc>
        <w:tc>
          <w:tcPr>
            <w:tcW w:w="1559" w:type="dxa"/>
            <w:vMerge/>
            <w:shd w:val="clear" w:color="auto" w:fill="auto"/>
            <w:vAlign w:val="center"/>
          </w:tcPr>
          <w:p w14:paraId="165D72EC" w14:textId="77777777" w:rsidR="003E069A" w:rsidRPr="00C0747A" w:rsidRDefault="003E069A" w:rsidP="00ED2700">
            <w:pPr>
              <w:keepNext/>
              <w:tabs>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rPr>
                <w:rFonts w:eastAsia="Times New Roman"/>
                <w:b/>
                <w:sz w:val="20"/>
              </w:rPr>
            </w:pPr>
          </w:p>
        </w:tc>
        <w:tc>
          <w:tcPr>
            <w:tcW w:w="1418" w:type="dxa"/>
            <w:shd w:val="clear" w:color="auto" w:fill="auto"/>
            <w:vAlign w:val="center"/>
          </w:tcPr>
          <w:p w14:paraId="1A0E8939" w14:textId="77777777" w:rsidR="003E069A" w:rsidRPr="00C0747A" w:rsidRDefault="003E069A" w:rsidP="00ED270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rPr>
                <w:rFonts w:eastAsia="Times New Roman"/>
                <w:b/>
                <w:caps/>
                <w:sz w:val="22"/>
              </w:rPr>
            </w:pPr>
            <w:r w:rsidRPr="00C0747A">
              <w:rPr>
                <w:rFonts w:eastAsia="Times New Roman"/>
                <w:b/>
                <w:sz w:val="22"/>
              </w:rPr>
              <w:t xml:space="preserve">Mobile station transmitter </w:t>
            </w:r>
            <w:r w:rsidRPr="00C0747A">
              <w:rPr>
                <w:rFonts w:eastAsia="Times New Roman"/>
                <w:b/>
                <w:sz w:val="22"/>
              </w:rPr>
              <w:br/>
              <w:t>(MHz)</w:t>
            </w:r>
          </w:p>
        </w:tc>
        <w:tc>
          <w:tcPr>
            <w:tcW w:w="1417" w:type="dxa"/>
            <w:shd w:val="clear" w:color="auto" w:fill="auto"/>
            <w:vAlign w:val="center"/>
          </w:tcPr>
          <w:p w14:paraId="3AB3201B" w14:textId="77777777" w:rsidR="003E069A" w:rsidRPr="00C0747A" w:rsidRDefault="003E069A" w:rsidP="00ED270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rPr>
                <w:rFonts w:eastAsia="Times New Roman"/>
                <w:b/>
                <w:caps/>
                <w:sz w:val="22"/>
              </w:rPr>
            </w:pPr>
            <w:r w:rsidRPr="00C0747A">
              <w:rPr>
                <w:rFonts w:eastAsia="Times New Roman"/>
                <w:b/>
                <w:sz w:val="22"/>
              </w:rPr>
              <w:t>Base station transmitter (MHz)</w:t>
            </w:r>
          </w:p>
        </w:tc>
        <w:tc>
          <w:tcPr>
            <w:tcW w:w="1276" w:type="dxa"/>
            <w:shd w:val="clear" w:color="auto" w:fill="auto"/>
            <w:vAlign w:val="center"/>
          </w:tcPr>
          <w:p w14:paraId="04E381D5" w14:textId="77777777" w:rsidR="003E069A" w:rsidRPr="00C0747A" w:rsidRDefault="003E069A" w:rsidP="00ED270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rPr>
                <w:rFonts w:eastAsia="Times New Roman"/>
                <w:b/>
                <w:sz w:val="22"/>
              </w:rPr>
            </w:pPr>
            <w:r w:rsidRPr="00C0747A">
              <w:rPr>
                <w:rFonts w:eastAsia="Times New Roman"/>
                <w:b/>
                <w:sz w:val="22"/>
              </w:rPr>
              <w:t>Duplex separation (MHz)</w:t>
            </w:r>
          </w:p>
        </w:tc>
        <w:tc>
          <w:tcPr>
            <w:tcW w:w="2771" w:type="dxa"/>
          </w:tcPr>
          <w:p w14:paraId="26F86993" w14:textId="77777777" w:rsidR="003E069A" w:rsidRPr="00C0747A" w:rsidRDefault="003E069A" w:rsidP="00ED2700">
            <w:pPr>
              <w:keepNext/>
              <w:tabs>
                <w:tab w:val="left" w:pos="284"/>
                <w:tab w:val="left" w:pos="567"/>
                <w:tab w:val="left" w:pos="794"/>
                <w:tab w:val="left" w:pos="851"/>
                <w:tab w:val="left" w:pos="1191"/>
                <w:tab w:val="center" w:pos="1277"/>
                <w:tab w:val="left" w:pos="1418"/>
                <w:tab w:val="left" w:pos="1588"/>
                <w:tab w:val="left" w:pos="1701"/>
                <w:tab w:val="left" w:pos="1985"/>
                <w:tab w:val="right" w:pos="2555"/>
                <w:tab w:val="left" w:pos="2835"/>
                <w:tab w:val="left" w:pos="3119"/>
                <w:tab w:val="left" w:pos="3402"/>
                <w:tab w:val="left" w:pos="3686"/>
                <w:tab w:val="left" w:pos="3969"/>
              </w:tabs>
              <w:overflowPunct w:val="0"/>
              <w:autoSpaceDE w:val="0"/>
              <w:autoSpaceDN w:val="0"/>
              <w:adjustRightInd w:val="0"/>
              <w:spacing w:before="80" w:after="80"/>
              <w:textAlignment w:val="baseline"/>
              <w:rPr>
                <w:rFonts w:eastAsia="Times New Roman"/>
                <w:b/>
                <w:sz w:val="20"/>
                <w:highlight w:val="yellow"/>
              </w:rPr>
            </w:pPr>
            <w:r w:rsidRPr="00C0747A">
              <w:rPr>
                <w:rFonts w:eastAsia="Times New Roman"/>
                <w:b/>
                <w:sz w:val="22"/>
              </w:rPr>
              <w:tab/>
            </w:r>
            <w:r w:rsidRPr="00C0747A">
              <w:rPr>
                <w:rFonts w:eastAsia="Times New Roman"/>
                <w:b/>
                <w:sz w:val="22"/>
              </w:rPr>
              <w:tab/>
            </w:r>
            <w:r w:rsidRPr="00C0747A">
              <w:rPr>
                <w:rFonts w:eastAsia="Times New Roman"/>
                <w:b/>
                <w:sz w:val="22"/>
              </w:rPr>
              <w:tab/>
              <w:t>Usage type</w:t>
            </w:r>
            <w:r w:rsidRPr="00C0747A">
              <w:rPr>
                <w:rFonts w:eastAsia="Times New Roman"/>
                <w:b/>
                <w:sz w:val="22"/>
              </w:rPr>
              <w:tab/>
            </w:r>
            <w:r w:rsidRPr="00C0747A">
              <w:rPr>
                <w:rFonts w:eastAsia="Times New Roman"/>
                <w:b/>
                <w:sz w:val="22"/>
              </w:rPr>
              <w:tab/>
            </w:r>
            <w:r w:rsidRPr="00C0747A">
              <w:rPr>
                <w:rFonts w:eastAsia="Times New Roman"/>
                <w:b/>
                <w:sz w:val="22"/>
              </w:rPr>
              <w:tab/>
            </w:r>
          </w:p>
        </w:tc>
      </w:tr>
      <w:tr w:rsidR="003E069A" w:rsidRPr="00C0747A" w14:paraId="26E2CFF6" w14:textId="77777777" w:rsidTr="00ED2700">
        <w:tc>
          <w:tcPr>
            <w:tcW w:w="1099" w:type="dxa"/>
          </w:tcPr>
          <w:p w14:paraId="76A68D80" w14:textId="77777777" w:rsidR="003E069A" w:rsidRPr="00C0747A" w:rsidRDefault="003E069A" w:rsidP="00ED2700">
            <w:pPr>
              <w:rPr>
                <w:rFonts w:eastAsia="Calibri"/>
                <w:sz w:val="22"/>
                <w:szCs w:val="22"/>
              </w:rPr>
            </w:pPr>
            <w:r w:rsidRPr="00C0747A">
              <w:rPr>
                <w:rFonts w:eastAsia="Calibri"/>
                <w:sz w:val="22"/>
                <w:szCs w:val="22"/>
              </w:rPr>
              <w:t>APT</w:t>
            </w:r>
          </w:p>
        </w:tc>
        <w:tc>
          <w:tcPr>
            <w:tcW w:w="1559" w:type="dxa"/>
            <w:shd w:val="clear" w:color="auto" w:fill="auto"/>
          </w:tcPr>
          <w:p w14:paraId="6E8F4D66" w14:textId="77777777" w:rsidR="003E069A" w:rsidRPr="00C0747A" w:rsidRDefault="003E069A" w:rsidP="00ED2700">
            <w:pPr>
              <w:rPr>
                <w:rFonts w:eastAsia="Calibri"/>
                <w:sz w:val="22"/>
                <w:szCs w:val="22"/>
              </w:rPr>
            </w:pPr>
            <w:r w:rsidRPr="00C0747A">
              <w:rPr>
                <w:rFonts w:eastAsia="Calibri"/>
                <w:sz w:val="22"/>
                <w:szCs w:val="22"/>
              </w:rPr>
              <w:t>R3-2-1</w:t>
            </w:r>
          </w:p>
        </w:tc>
        <w:tc>
          <w:tcPr>
            <w:tcW w:w="1418" w:type="dxa"/>
            <w:shd w:val="clear" w:color="auto" w:fill="auto"/>
          </w:tcPr>
          <w:p w14:paraId="0A994376"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Batang"/>
                <w:caps/>
                <w:sz w:val="22"/>
                <w:lang w:eastAsia="zh-CN"/>
              </w:rPr>
            </w:pPr>
            <w:r w:rsidRPr="00C0747A">
              <w:rPr>
                <w:rFonts w:eastAsia="Batang"/>
                <w:caps/>
                <w:sz w:val="22"/>
                <w:lang w:eastAsia="zh-CN"/>
              </w:rPr>
              <w:t>414.0125-414.1000</w:t>
            </w:r>
          </w:p>
          <w:p w14:paraId="34BDADA8"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Batang"/>
                <w:caps/>
                <w:sz w:val="22"/>
                <w:lang w:eastAsia="zh-CN"/>
              </w:rPr>
            </w:pPr>
          </w:p>
        </w:tc>
        <w:tc>
          <w:tcPr>
            <w:tcW w:w="1417" w:type="dxa"/>
            <w:shd w:val="clear" w:color="auto" w:fill="auto"/>
          </w:tcPr>
          <w:p w14:paraId="6BBBCAD0"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Batang"/>
                <w:caps/>
                <w:sz w:val="22"/>
                <w:lang w:eastAsia="zh-CN"/>
              </w:rPr>
            </w:pPr>
            <w:r w:rsidRPr="00C0747A">
              <w:rPr>
                <w:rFonts w:eastAsia="Batang"/>
                <w:caps/>
                <w:sz w:val="22"/>
                <w:lang w:eastAsia="zh-CN"/>
              </w:rPr>
              <w:t>414.0125-414.1000</w:t>
            </w:r>
          </w:p>
          <w:p w14:paraId="1E608407"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Batang"/>
                <w:caps/>
                <w:sz w:val="22"/>
                <w:lang w:eastAsia="zh-CN"/>
              </w:rPr>
            </w:pPr>
          </w:p>
        </w:tc>
        <w:tc>
          <w:tcPr>
            <w:tcW w:w="1276" w:type="dxa"/>
            <w:shd w:val="clear" w:color="auto" w:fill="auto"/>
          </w:tcPr>
          <w:p w14:paraId="77B5BAC2"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Batang"/>
                <w:caps/>
                <w:sz w:val="22"/>
                <w:lang w:eastAsia="zh-CN"/>
              </w:rPr>
            </w:pPr>
            <w:r w:rsidRPr="00C0747A">
              <w:rPr>
                <w:rFonts w:eastAsia="Batang"/>
                <w:caps/>
                <w:sz w:val="22"/>
                <w:lang w:eastAsia="zh-CN"/>
              </w:rPr>
              <w:t>N/A</w:t>
            </w:r>
          </w:p>
        </w:tc>
        <w:tc>
          <w:tcPr>
            <w:tcW w:w="2771" w:type="dxa"/>
          </w:tcPr>
          <w:p w14:paraId="11CAA9DA"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sz w:val="22"/>
                <w:lang w:eastAsia="zh-CN"/>
              </w:rPr>
            </w:pPr>
            <w:r w:rsidRPr="00C0747A">
              <w:rPr>
                <w:rFonts w:eastAsia="Times New Roman"/>
                <w:sz w:val="22"/>
                <w:lang w:eastAsia="zh-CN"/>
              </w:rPr>
              <w:t>Narrowband</w:t>
            </w:r>
          </w:p>
        </w:tc>
      </w:tr>
      <w:tr w:rsidR="003E069A" w:rsidRPr="00C0747A" w14:paraId="2E130A50" w14:textId="77777777" w:rsidTr="00ED2700">
        <w:tc>
          <w:tcPr>
            <w:tcW w:w="1099" w:type="dxa"/>
          </w:tcPr>
          <w:p w14:paraId="6650D9F2" w14:textId="77777777" w:rsidR="003E069A" w:rsidRPr="00C0747A" w:rsidRDefault="003E069A" w:rsidP="00ED2700">
            <w:pPr>
              <w:rPr>
                <w:rFonts w:eastAsia="Calibri"/>
                <w:sz w:val="22"/>
                <w:szCs w:val="22"/>
              </w:rPr>
            </w:pPr>
            <w:r w:rsidRPr="00C0747A">
              <w:rPr>
                <w:rFonts w:eastAsia="Calibri"/>
                <w:sz w:val="22"/>
                <w:szCs w:val="22"/>
              </w:rPr>
              <w:t>APT</w:t>
            </w:r>
          </w:p>
        </w:tc>
        <w:tc>
          <w:tcPr>
            <w:tcW w:w="1559" w:type="dxa"/>
            <w:shd w:val="clear" w:color="auto" w:fill="auto"/>
          </w:tcPr>
          <w:p w14:paraId="46C600FD" w14:textId="77777777" w:rsidR="003E069A" w:rsidRPr="00C0747A" w:rsidRDefault="003E069A" w:rsidP="00ED2700">
            <w:pPr>
              <w:rPr>
                <w:rFonts w:eastAsia="Calibri"/>
                <w:sz w:val="22"/>
                <w:szCs w:val="22"/>
              </w:rPr>
            </w:pPr>
            <w:r w:rsidRPr="00C0747A">
              <w:rPr>
                <w:rFonts w:eastAsia="Calibri"/>
                <w:sz w:val="22"/>
                <w:szCs w:val="22"/>
              </w:rPr>
              <w:t>R3-2-2</w:t>
            </w:r>
          </w:p>
        </w:tc>
        <w:tc>
          <w:tcPr>
            <w:tcW w:w="1418" w:type="dxa"/>
            <w:shd w:val="clear" w:color="auto" w:fill="auto"/>
          </w:tcPr>
          <w:p w14:paraId="3520CF37"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Batang"/>
                <w:caps/>
                <w:sz w:val="22"/>
                <w:lang w:eastAsia="zh-CN"/>
              </w:rPr>
            </w:pPr>
            <w:r w:rsidRPr="00C0747A">
              <w:rPr>
                <w:rFonts w:eastAsia="Batang"/>
                <w:caps/>
                <w:sz w:val="22"/>
                <w:lang w:eastAsia="zh-CN"/>
              </w:rPr>
              <w:t>406.1125-411.5875</w:t>
            </w:r>
          </w:p>
          <w:p w14:paraId="46BA3AA3"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Batang"/>
                <w:caps/>
                <w:sz w:val="22"/>
                <w:lang w:eastAsia="zh-CN"/>
              </w:rPr>
            </w:pPr>
          </w:p>
        </w:tc>
        <w:tc>
          <w:tcPr>
            <w:tcW w:w="1417" w:type="dxa"/>
            <w:shd w:val="clear" w:color="auto" w:fill="auto"/>
          </w:tcPr>
          <w:p w14:paraId="716847E5"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Batang"/>
                <w:caps/>
                <w:sz w:val="22"/>
                <w:lang w:eastAsia="zh-CN"/>
              </w:rPr>
            </w:pPr>
            <w:r w:rsidRPr="00C0747A">
              <w:rPr>
                <w:rFonts w:eastAsia="Batang"/>
                <w:caps/>
                <w:sz w:val="22"/>
                <w:lang w:eastAsia="zh-CN"/>
              </w:rPr>
              <w:t>414.1125-419.5875</w:t>
            </w:r>
          </w:p>
        </w:tc>
        <w:tc>
          <w:tcPr>
            <w:tcW w:w="1276" w:type="dxa"/>
            <w:shd w:val="clear" w:color="auto" w:fill="auto"/>
          </w:tcPr>
          <w:p w14:paraId="489AFD60"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Batang"/>
                <w:caps/>
                <w:sz w:val="22"/>
                <w:lang w:eastAsia="zh-CN"/>
              </w:rPr>
            </w:pPr>
            <w:r w:rsidRPr="00C0747A">
              <w:rPr>
                <w:rFonts w:eastAsia="Batang"/>
                <w:caps/>
                <w:sz w:val="22"/>
                <w:lang w:eastAsia="zh-CN"/>
              </w:rPr>
              <w:t>8</w:t>
            </w:r>
          </w:p>
        </w:tc>
        <w:tc>
          <w:tcPr>
            <w:tcW w:w="2771" w:type="dxa"/>
          </w:tcPr>
          <w:p w14:paraId="7CF715FA"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sz w:val="22"/>
                <w:lang w:eastAsia="zh-CN"/>
              </w:rPr>
            </w:pPr>
            <w:r w:rsidRPr="00C0747A">
              <w:rPr>
                <w:rFonts w:eastAsia="Times New Roman"/>
                <w:sz w:val="22"/>
                <w:lang w:eastAsia="zh-CN"/>
              </w:rPr>
              <w:t>Narrowband</w:t>
            </w:r>
          </w:p>
        </w:tc>
      </w:tr>
      <w:tr w:rsidR="003E069A" w:rsidRPr="00C0747A" w14:paraId="56B662F8" w14:textId="77777777" w:rsidTr="00ED2700">
        <w:tc>
          <w:tcPr>
            <w:tcW w:w="1099" w:type="dxa"/>
          </w:tcPr>
          <w:p w14:paraId="2B7F6785" w14:textId="77777777" w:rsidR="003E069A" w:rsidRPr="00C0747A" w:rsidRDefault="003E069A" w:rsidP="00ED2700">
            <w:pPr>
              <w:spacing w:after="200" w:line="276" w:lineRule="auto"/>
              <w:rPr>
                <w:rFonts w:eastAsia="Calibri"/>
                <w:sz w:val="22"/>
                <w:szCs w:val="22"/>
              </w:rPr>
            </w:pPr>
            <w:r w:rsidRPr="00C0747A">
              <w:rPr>
                <w:rFonts w:eastAsia="Calibri"/>
                <w:sz w:val="22"/>
                <w:szCs w:val="22"/>
              </w:rPr>
              <w:t>APT</w:t>
            </w:r>
          </w:p>
        </w:tc>
        <w:tc>
          <w:tcPr>
            <w:tcW w:w="1559" w:type="dxa"/>
            <w:shd w:val="clear" w:color="auto" w:fill="auto"/>
          </w:tcPr>
          <w:p w14:paraId="51B32598" w14:textId="77777777" w:rsidR="003E069A" w:rsidRPr="00C0747A" w:rsidRDefault="003E069A" w:rsidP="00ED2700">
            <w:pPr>
              <w:spacing w:after="200" w:line="276" w:lineRule="auto"/>
              <w:rPr>
                <w:rFonts w:eastAsia="Calibri"/>
                <w:sz w:val="22"/>
                <w:szCs w:val="22"/>
              </w:rPr>
            </w:pPr>
            <w:r w:rsidRPr="00C0747A">
              <w:rPr>
                <w:rFonts w:eastAsia="Calibri"/>
                <w:sz w:val="22"/>
                <w:szCs w:val="22"/>
              </w:rPr>
              <w:t>R3-2-3</w:t>
            </w:r>
          </w:p>
        </w:tc>
        <w:tc>
          <w:tcPr>
            <w:tcW w:w="1418" w:type="dxa"/>
            <w:shd w:val="clear" w:color="auto" w:fill="auto"/>
          </w:tcPr>
          <w:p w14:paraId="60B60E9C"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sz w:val="22"/>
                <w:lang w:eastAsia="zh-CN"/>
              </w:rPr>
            </w:pPr>
            <w:r w:rsidRPr="00C0747A">
              <w:rPr>
                <w:rFonts w:eastAsia="Times New Roman"/>
                <w:sz w:val="22"/>
                <w:lang w:eastAsia="zh-CN"/>
              </w:rPr>
              <w:t>410-420</w:t>
            </w:r>
          </w:p>
        </w:tc>
        <w:tc>
          <w:tcPr>
            <w:tcW w:w="1417" w:type="dxa"/>
            <w:shd w:val="clear" w:color="auto" w:fill="auto"/>
          </w:tcPr>
          <w:p w14:paraId="435B6112"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sz w:val="22"/>
                <w:lang w:eastAsia="zh-CN"/>
              </w:rPr>
            </w:pPr>
            <w:r w:rsidRPr="00C0747A">
              <w:rPr>
                <w:rFonts w:eastAsia="Times New Roman"/>
                <w:sz w:val="22"/>
                <w:lang w:eastAsia="zh-CN"/>
              </w:rPr>
              <w:t>420-430</w:t>
            </w:r>
          </w:p>
        </w:tc>
        <w:tc>
          <w:tcPr>
            <w:tcW w:w="1276" w:type="dxa"/>
            <w:shd w:val="clear" w:color="auto" w:fill="auto"/>
          </w:tcPr>
          <w:p w14:paraId="23A7C6AF"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sz w:val="22"/>
                <w:lang w:eastAsia="zh-CN"/>
              </w:rPr>
            </w:pPr>
            <w:r w:rsidRPr="00C0747A">
              <w:rPr>
                <w:rFonts w:eastAsia="Times New Roman"/>
                <w:sz w:val="22"/>
                <w:lang w:eastAsia="zh-CN"/>
              </w:rPr>
              <w:t>10</w:t>
            </w:r>
          </w:p>
        </w:tc>
        <w:tc>
          <w:tcPr>
            <w:tcW w:w="2771" w:type="dxa"/>
          </w:tcPr>
          <w:p w14:paraId="767DE490"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sz w:val="22"/>
                <w:lang w:eastAsia="zh-CN"/>
              </w:rPr>
            </w:pPr>
            <w:r w:rsidRPr="00C0747A">
              <w:rPr>
                <w:rFonts w:eastAsia="Times New Roman"/>
                <w:sz w:val="22"/>
                <w:lang w:eastAsia="zh-CN"/>
              </w:rPr>
              <w:t>Narrowband</w:t>
            </w:r>
          </w:p>
        </w:tc>
      </w:tr>
      <w:tr w:rsidR="003E069A" w:rsidRPr="00C0747A" w14:paraId="6FB44014" w14:textId="77777777" w:rsidTr="00ED2700">
        <w:tc>
          <w:tcPr>
            <w:tcW w:w="1099" w:type="dxa"/>
          </w:tcPr>
          <w:p w14:paraId="2DFFAB45" w14:textId="77777777" w:rsidR="003E069A" w:rsidRPr="00C0747A" w:rsidRDefault="003E069A" w:rsidP="00ED2700">
            <w:pPr>
              <w:spacing w:after="200" w:line="276" w:lineRule="auto"/>
              <w:rPr>
                <w:rFonts w:eastAsia="Calibri"/>
                <w:sz w:val="22"/>
                <w:szCs w:val="22"/>
              </w:rPr>
            </w:pPr>
            <w:r w:rsidRPr="00C0747A">
              <w:rPr>
                <w:rFonts w:eastAsia="Calibri"/>
                <w:sz w:val="22"/>
                <w:szCs w:val="22"/>
              </w:rPr>
              <w:t>APT</w:t>
            </w:r>
          </w:p>
        </w:tc>
        <w:tc>
          <w:tcPr>
            <w:tcW w:w="1559" w:type="dxa"/>
            <w:shd w:val="clear" w:color="auto" w:fill="auto"/>
          </w:tcPr>
          <w:p w14:paraId="445A547A" w14:textId="77777777" w:rsidR="003E069A" w:rsidRPr="00C0747A" w:rsidRDefault="003E069A" w:rsidP="00ED2700">
            <w:pPr>
              <w:spacing w:after="200" w:line="276" w:lineRule="auto"/>
              <w:rPr>
                <w:rFonts w:eastAsia="Calibri"/>
                <w:sz w:val="22"/>
                <w:szCs w:val="22"/>
              </w:rPr>
            </w:pPr>
            <w:r w:rsidRPr="00C0747A">
              <w:rPr>
                <w:rFonts w:eastAsia="Calibri"/>
                <w:sz w:val="22"/>
                <w:szCs w:val="22"/>
              </w:rPr>
              <w:t>R3-2-4</w:t>
            </w:r>
          </w:p>
        </w:tc>
        <w:tc>
          <w:tcPr>
            <w:tcW w:w="1418" w:type="dxa"/>
            <w:shd w:val="clear" w:color="auto" w:fill="auto"/>
          </w:tcPr>
          <w:p w14:paraId="5867A110"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sz w:val="22"/>
                <w:lang w:eastAsia="zh-CN"/>
              </w:rPr>
            </w:pPr>
            <w:r w:rsidRPr="00C0747A">
              <w:rPr>
                <w:rFonts w:eastAsia="Times New Roman"/>
                <w:sz w:val="22"/>
                <w:lang w:eastAsia="zh-CN"/>
              </w:rPr>
              <w:t>408.6375–410.5375</w:t>
            </w:r>
          </w:p>
        </w:tc>
        <w:tc>
          <w:tcPr>
            <w:tcW w:w="1417" w:type="dxa"/>
            <w:shd w:val="clear" w:color="auto" w:fill="auto"/>
          </w:tcPr>
          <w:p w14:paraId="1A9ACD5D"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sz w:val="22"/>
                <w:lang w:eastAsia="zh-CN"/>
              </w:rPr>
            </w:pPr>
            <w:r w:rsidRPr="00C0747A">
              <w:rPr>
                <w:rFonts w:eastAsia="Times New Roman"/>
                <w:sz w:val="22"/>
                <w:lang w:eastAsia="zh-CN"/>
              </w:rPr>
              <w:t>418.0875–420.0000</w:t>
            </w:r>
          </w:p>
        </w:tc>
        <w:tc>
          <w:tcPr>
            <w:tcW w:w="1276" w:type="dxa"/>
            <w:shd w:val="clear" w:color="auto" w:fill="auto"/>
          </w:tcPr>
          <w:p w14:paraId="3FC52780"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sz w:val="22"/>
                <w:lang w:eastAsia="zh-CN"/>
              </w:rPr>
            </w:pPr>
            <w:r w:rsidRPr="00C0747A">
              <w:rPr>
                <w:rFonts w:eastAsia="Times New Roman"/>
                <w:sz w:val="22"/>
                <w:lang w:eastAsia="zh-CN"/>
              </w:rPr>
              <w:t>9.45</w:t>
            </w:r>
          </w:p>
        </w:tc>
        <w:tc>
          <w:tcPr>
            <w:tcW w:w="2771" w:type="dxa"/>
          </w:tcPr>
          <w:p w14:paraId="0989349E"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sz w:val="22"/>
                <w:lang w:eastAsia="zh-CN"/>
              </w:rPr>
            </w:pPr>
            <w:r w:rsidRPr="00C0747A">
              <w:rPr>
                <w:rFonts w:eastAsia="Times New Roman"/>
                <w:sz w:val="22"/>
                <w:lang w:eastAsia="zh-CN"/>
              </w:rPr>
              <w:t>Narrowband 12.5 kHz</w:t>
            </w:r>
          </w:p>
        </w:tc>
      </w:tr>
      <w:tr w:rsidR="003E069A" w:rsidRPr="00C0747A" w14:paraId="487D15E2" w14:textId="77777777" w:rsidTr="00ED2700">
        <w:tc>
          <w:tcPr>
            <w:tcW w:w="1099" w:type="dxa"/>
          </w:tcPr>
          <w:p w14:paraId="710B1F52" w14:textId="77777777" w:rsidR="003E069A" w:rsidRPr="00C0747A" w:rsidRDefault="003E069A" w:rsidP="00ED2700">
            <w:pPr>
              <w:spacing w:after="200" w:line="276" w:lineRule="auto"/>
              <w:rPr>
                <w:rFonts w:eastAsia="Calibri"/>
                <w:sz w:val="22"/>
                <w:szCs w:val="22"/>
              </w:rPr>
            </w:pPr>
            <w:r w:rsidRPr="00C0747A">
              <w:rPr>
                <w:rFonts w:eastAsia="Calibri"/>
                <w:sz w:val="22"/>
                <w:szCs w:val="22"/>
              </w:rPr>
              <w:t>APT</w:t>
            </w:r>
          </w:p>
        </w:tc>
        <w:tc>
          <w:tcPr>
            <w:tcW w:w="1559" w:type="dxa"/>
            <w:shd w:val="clear" w:color="auto" w:fill="auto"/>
          </w:tcPr>
          <w:p w14:paraId="52BD87E5" w14:textId="77777777" w:rsidR="003E069A" w:rsidRPr="00C0747A" w:rsidRDefault="003E069A" w:rsidP="00ED2700">
            <w:pPr>
              <w:spacing w:after="200" w:line="276" w:lineRule="auto"/>
              <w:rPr>
                <w:rFonts w:eastAsia="Calibri"/>
                <w:sz w:val="22"/>
                <w:szCs w:val="22"/>
              </w:rPr>
            </w:pPr>
            <w:r w:rsidRPr="00C0747A">
              <w:rPr>
                <w:rFonts w:eastAsia="Calibri"/>
                <w:sz w:val="22"/>
                <w:szCs w:val="22"/>
              </w:rPr>
              <w:t>R3-2-5</w:t>
            </w:r>
          </w:p>
        </w:tc>
        <w:tc>
          <w:tcPr>
            <w:tcW w:w="1418" w:type="dxa"/>
            <w:shd w:val="clear" w:color="auto" w:fill="auto"/>
          </w:tcPr>
          <w:p w14:paraId="4C1346D0"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sz w:val="22"/>
                <w:lang w:eastAsia="zh-CN"/>
              </w:rPr>
            </w:pPr>
            <w:r w:rsidRPr="00C0747A">
              <w:rPr>
                <w:rFonts w:eastAsia="Times New Roman"/>
                <w:sz w:val="22"/>
                <w:lang w:eastAsia="zh-CN"/>
              </w:rPr>
              <w:t>420.0000–430.0000</w:t>
            </w:r>
          </w:p>
        </w:tc>
        <w:tc>
          <w:tcPr>
            <w:tcW w:w="1417" w:type="dxa"/>
            <w:shd w:val="clear" w:color="auto" w:fill="auto"/>
          </w:tcPr>
          <w:p w14:paraId="1A90859D"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sz w:val="22"/>
                <w:lang w:eastAsia="zh-CN"/>
              </w:rPr>
            </w:pPr>
            <w:r w:rsidRPr="00C0747A">
              <w:rPr>
                <w:rFonts w:eastAsia="Times New Roman"/>
                <w:sz w:val="22"/>
                <w:lang w:eastAsia="zh-CN"/>
              </w:rPr>
              <w:t>-</w:t>
            </w:r>
          </w:p>
        </w:tc>
        <w:tc>
          <w:tcPr>
            <w:tcW w:w="1276" w:type="dxa"/>
            <w:shd w:val="clear" w:color="auto" w:fill="auto"/>
          </w:tcPr>
          <w:p w14:paraId="356288AA"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sz w:val="22"/>
                <w:lang w:eastAsia="zh-CN"/>
              </w:rPr>
            </w:pPr>
            <w:r w:rsidRPr="00C0747A">
              <w:rPr>
                <w:rFonts w:eastAsia="Times New Roman"/>
                <w:sz w:val="22"/>
                <w:lang w:eastAsia="zh-CN"/>
              </w:rPr>
              <w:t>-</w:t>
            </w:r>
          </w:p>
        </w:tc>
        <w:tc>
          <w:tcPr>
            <w:tcW w:w="2771" w:type="dxa"/>
          </w:tcPr>
          <w:p w14:paraId="2021B72E"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sz w:val="22"/>
                <w:lang w:eastAsia="zh-CN"/>
              </w:rPr>
            </w:pPr>
            <w:r w:rsidRPr="00C0747A">
              <w:rPr>
                <w:rFonts w:eastAsia="Times New Roman"/>
                <w:sz w:val="22"/>
                <w:lang w:eastAsia="zh-CN"/>
              </w:rPr>
              <w:t>-</w:t>
            </w:r>
          </w:p>
        </w:tc>
      </w:tr>
      <w:tr w:rsidR="003E069A" w:rsidRPr="00C0747A" w14:paraId="0C63E39C" w14:textId="77777777" w:rsidTr="00ED2700">
        <w:tc>
          <w:tcPr>
            <w:tcW w:w="1099" w:type="dxa"/>
          </w:tcPr>
          <w:p w14:paraId="01BD6575" w14:textId="77777777" w:rsidR="003E069A" w:rsidRPr="00C0747A" w:rsidRDefault="003E069A" w:rsidP="00ED2700">
            <w:pPr>
              <w:spacing w:after="200" w:line="276" w:lineRule="auto"/>
              <w:rPr>
                <w:rFonts w:eastAsia="Calibri"/>
                <w:sz w:val="22"/>
                <w:szCs w:val="22"/>
              </w:rPr>
            </w:pPr>
            <w:r w:rsidRPr="00C0747A">
              <w:rPr>
                <w:rFonts w:eastAsia="Calibri"/>
                <w:sz w:val="22"/>
                <w:szCs w:val="22"/>
              </w:rPr>
              <w:t>APT</w:t>
            </w:r>
          </w:p>
        </w:tc>
        <w:tc>
          <w:tcPr>
            <w:tcW w:w="1559" w:type="dxa"/>
            <w:shd w:val="clear" w:color="auto" w:fill="auto"/>
          </w:tcPr>
          <w:p w14:paraId="59E9F1A0" w14:textId="77777777" w:rsidR="003E069A" w:rsidRPr="00C0747A" w:rsidRDefault="003E069A" w:rsidP="00ED2700">
            <w:pPr>
              <w:spacing w:after="200" w:line="276" w:lineRule="auto"/>
              <w:rPr>
                <w:rFonts w:eastAsia="Calibri"/>
                <w:sz w:val="22"/>
                <w:szCs w:val="22"/>
              </w:rPr>
            </w:pPr>
            <w:r w:rsidRPr="00C0747A">
              <w:rPr>
                <w:rFonts w:eastAsia="Calibri"/>
                <w:sz w:val="22"/>
                <w:szCs w:val="22"/>
              </w:rPr>
              <w:t>R3-2-6</w:t>
            </w:r>
          </w:p>
        </w:tc>
        <w:tc>
          <w:tcPr>
            <w:tcW w:w="1418" w:type="dxa"/>
            <w:shd w:val="clear" w:color="auto" w:fill="auto"/>
          </w:tcPr>
          <w:p w14:paraId="7EE762D6"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sz w:val="22"/>
                <w:lang w:eastAsia="zh-CN"/>
              </w:rPr>
            </w:pPr>
            <w:r w:rsidRPr="00C0747A">
              <w:rPr>
                <w:rFonts w:eastAsia="Times New Roman"/>
                <w:sz w:val="22"/>
                <w:lang w:eastAsia="zh-CN"/>
              </w:rPr>
              <w:t>457.50625–459.9875</w:t>
            </w:r>
          </w:p>
        </w:tc>
        <w:tc>
          <w:tcPr>
            <w:tcW w:w="1417" w:type="dxa"/>
            <w:shd w:val="clear" w:color="auto" w:fill="auto"/>
          </w:tcPr>
          <w:p w14:paraId="0DC7A92D"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sz w:val="22"/>
                <w:lang w:eastAsia="zh-CN"/>
              </w:rPr>
            </w:pPr>
            <w:r w:rsidRPr="00C0747A">
              <w:rPr>
                <w:rFonts w:eastAsia="Times New Roman"/>
                <w:sz w:val="22"/>
                <w:lang w:eastAsia="zh-CN"/>
              </w:rPr>
              <w:t>467.50625–469.9875</w:t>
            </w:r>
          </w:p>
        </w:tc>
        <w:tc>
          <w:tcPr>
            <w:tcW w:w="1276" w:type="dxa"/>
            <w:shd w:val="clear" w:color="auto" w:fill="auto"/>
          </w:tcPr>
          <w:p w14:paraId="3FB1D985"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sz w:val="22"/>
                <w:lang w:eastAsia="zh-CN"/>
              </w:rPr>
            </w:pPr>
            <w:r w:rsidRPr="00C0747A">
              <w:rPr>
                <w:rFonts w:eastAsia="Times New Roman"/>
                <w:sz w:val="22"/>
                <w:lang w:eastAsia="zh-CN"/>
              </w:rPr>
              <w:t>10 MHz</w:t>
            </w:r>
          </w:p>
        </w:tc>
        <w:tc>
          <w:tcPr>
            <w:tcW w:w="2771" w:type="dxa"/>
          </w:tcPr>
          <w:p w14:paraId="24F2A9AC"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sz w:val="22"/>
                <w:lang w:eastAsia="zh-CN"/>
              </w:rPr>
            </w:pPr>
            <w:r w:rsidRPr="00C0747A">
              <w:rPr>
                <w:rFonts w:eastAsia="Times New Roman"/>
                <w:sz w:val="22"/>
                <w:lang w:eastAsia="zh-CN"/>
              </w:rPr>
              <w:t>Narrowband 12.5 kHz</w:t>
            </w:r>
          </w:p>
        </w:tc>
      </w:tr>
    </w:tbl>
    <w:p w14:paraId="6F1F8D05" w14:textId="77777777" w:rsidR="003E069A" w:rsidRPr="00C0747A" w:rsidRDefault="003E069A" w:rsidP="003E069A">
      <w:pPr>
        <w:spacing w:after="200" w:line="276" w:lineRule="auto"/>
        <w:rPr>
          <w:rFonts w:eastAsia="Times New Roman"/>
        </w:rPr>
      </w:pPr>
    </w:p>
    <w:p w14:paraId="2871DF3F" w14:textId="77777777" w:rsidR="003E069A" w:rsidRPr="00C0747A" w:rsidRDefault="003E069A" w:rsidP="003E069A">
      <w:pPr>
        <w:rPr>
          <w:rFonts w:eastAsia="Times New Roman"/>
          <w:spacing w:val="1"/>
        </w:rPr>
      </w:pPr>
      <w:r w:rsidRPr="00C0747A">
        <w:rPr>
          <w:rFonts w:eastAsia="Times New Roman"/>
          <w:spacing w:val="1"/>
        </w:rPr>
        <w:br w:type="page"/>
      </w:r>
    </w:p>
    <w:p w14:paraId="338E330D" w14:textId="77777777" w:rsidR="003E069A" w:rsidRPr="00C0747A" w:rsidRDefault="003E069A" w:rsidP="003E069A">
      <w:pPr>
        <w:keepLines/>
        <w:rPr>
          <w:b/>
          <w:lang w:val="en-GB"/>
        </w:rPr>
      </w:pPr>
      <w:r w:rsidRPr="00C0747A">
        <w:rPr>
          <w:b/>
          <w:lang w:val="en-GB"/>
        </w:rPr>
        <w:lastRenderedPageBreak/>
        <w:t>R3-2-1 and R3-2-2:</w:t>
      </w:r>
    </w:p>
    <w:p w14:paraId="71495848" w14:textId="77777777" w:rsidR="003E069A" w:rsidRPr="00C0747A" w:rsidRDefault="003E069A" w:rsidP="003E069A">
      <w:pPr>
        <w:keepLines/>
        <w:rPr>
          <w:b/>
          <w:lang w:val="en-GB"/>
        </w:rPr>
      </w:pPr>
    </w:p>
    <w:p w14:paraId="25CCA4D7" w14:textId="77777777" w:rsidR="003E069A" w:rsidRPr="00C0747A" w:rsidRDefault="003E069A" w:rsidP="003E069A">
      <w:pPr>
        <w:keepLines/>
        <w:rPr>
          <w:b/>
          <w:lang w:val="en-GB"/>
        </w:rPr>
      </w:pPr>
      <w:r w:rsidRPr="00C0747A">
        <w:rPr>
          <w:b/>
          <w:lang w:val="en-GB"/>
        </w:rPr>
        <w:t>Example channel arrangements in the band 406.1 – 430 MHz for information only</w:t>
      </w:r>
    </w:p>
    <w:p w14:paraId="36DC8820" w14:textId="77777777" w:rsidR="003E069A" w:rsidRPr="00C0747A" w:rsidRDefault="003E069A" w:rsidP="003E069A">
      <w:pPr>
        <w:keepLines/>
        <w:rPr>
          <w:rFonts w:eastAsia="Batang"/>
          <w:lang w:val="en-GB"/>
        </w:rPr>
      </w:pPr>
    </w:p>
    <w:p w14:paraId="455EFA0F" w14:textId="77777777" w:rsidR="003E069A" w:rsidRPr="00C0747A" w:rsidRDefault="003E069A" w:rsidP="003E069A">
      <w:pPr>
        <w:keepLines/>
        <w:rPr>
          <w:lang w:val="en-GB"/>
        </w:rPr>
      </w:pPr>
      <w:r w:rsidRPr="00C0747A">
        <w:rPr>
          <w:u w:val="single"/>
          <w:lang w:val="en-GB"/>
        </w:rPr>
        <w:t>Example A</w:t>
      </w:r>
      <w:r w:rsidRPr="00C0747A">
        <w:rPr>
          <w:lang w:val="en-GB"/>
        </w:rPr>
        <w:t>: Following channel arrangements are currently used for narrowband wireless systems in New Zealand.</w:t>
      </w:r>
    </w:p>
    <w:p w14:paraId="67ABE165" w14:textId="77777777" w:rsidR="003E069A" w:rsidRPr="00C0747A" w:rsidRDefault="003E069A" w:rsidP="003E069A">
      <w:pPr>
        <w:keepLines/>
        <w:rPr>
          <w:rFonts w:eastAsia="Batang"/>
          <w:lang w:val="en-GB"/>
        </w:rPr>
      </w:pPr>
    </w:p>
    <w:p w14:paraId="47F2D8A0" w14:textId="77777777" w:rsidR="003E069A" w:rsidRPr="00C0747A" w:rsidRDefault="003E069A" w:rsidP="003E069A">
      <w:pPr>
        <w:keepLines/>
        <w:rPr>
          <w:b/>
          <w:u w:val="single"/>
          <w:lang w:val="en-GB"/>
        </w:rPr>
      </w:pPr>
      <w:r w:rsidRPr="00C0747A">
        <w:rPr>
          <w:b/>
          <w:u w:val="single"/>
          <w:lang w:val="en-GB"/>
        </w:rPr>
        <w:t xml:space="preserve">406.1 – 420 MHz </w:t>
      </w:r>
    </w:p>
    <w:p w14:paraId="4A6D5268" w14:textId="77777777" w:rsidR="003E069A" w:rsidRPr="00C0747A" w:rsidRDefault="003E069A" w:rsidP="003E069A">
      <w:pPr>
        <w:keepLines/>
        <w:rPr>
          <w:lang w:val="en-GB"/>
        </w:rPr>
      </w:pPr>
    </w:p>
    <w:p w14:paraId="5EFF4947" w14:textId="77777777" w:rsidR="003E069A" w:rsidRPr="00C0747A" w:rsidRDefault="003E069A" w:rsidP="003E069A">
      <w:pPr>
        <w:keepLines/>
        <w:rPr>
          <w:lang w:val="en-GB"/>
        </w:rPr>
      </w:pPr>
      <w:r w:rsidRPr="00C0747A">
        <w:rPr>
          <w:lang w:val="en-GB"/>
        </w:rPr>
        <w:t>Parts of the band 406.1 – 420 MHz sub-band are used  to accommodate commercial analogue trunked land mobile systems for many years, and is a candidate for the introduction of spectrum efficient digital land mobile systems in the future. Current channel arrangements for this spectrum are shown below.</w:t>
      </w:r>
    </w:p>
    <w:p w14:paraId="02AB1F69" w14:textId="77777777" w:rsidR="003E069A" w:rsidRPr="00C0747A" w:rsidRDefault="003E069A" w:rsidP="003E069A">
      <w:pPr>
        <w:keepLines/>
        <w:rPr>
          <w:lang w:val="en-GB"/>
        </w:rPr>
      </w:pPr>
      <w:r w:rsidRPr="00C0747A">
        <w:rPr>
          <w:lang w:val="en-GB"/>
        </w:rPr>
        <w:t>(</w:t>
      </w:r>
      <w:r w:rsidRPr="00C0747A">
        <w:rPr>
          <w:b/>
          <w:lang w:val="en-GB"/>
        </w:rPr>
        <w:t>R3-2-1</w:t>
      </w:r>
      <w:r w:rsidRPr="00C0747A">
        <w:rPr>
          <w:lang w:val="en-GB"/>
        </w:rPr>
        <w:t>)</w:t>
      </w:r>
    </w:p>
    <w:p w14:paraId="79E0A0DC" w14:textId="77777777" w:rsidR="003E069A" w:rsidRPr="00C0747A" w:rsidRDefault="003E069A" w:rsidP="003E069A">
      <w:pPr>
        <w:keepLines/>
        <w:rPr>
          <w:lang w:val="en-GB"/>
        </w:rPr>
      </w:pPr>
      <w:r w:rsidRPr="00C0747A">
        <w:rPr>
          <w:lang w:val="en-GB"/>
        </w:rPr>
        <w:t>Simplex services are accommodated within a 12.5 kHz channel raster on the following centre frequencies (MHz):</w:t>
      </w:r>
    </w:p>
    <w:p w14:paraId="39880E16" w14:textId="77777777" w:rsidR="003E069A" w:rsidRPr="00C0747A" w:rsidRDefault="003E069A" w:rsidP="003E069A">
      <w:pPr>
        <w:keepLines/>
        <w:ind w:left="720"/>
        <w:rPr>
          <w:lang w:val="en-GB"/>
        </w:rPr>
      </w:pPr>
      <w:proofErr w:type="spellStart"/>
      <w:r w:rsidRPr="00C0747A">
        <w:rPr>
          <w:lang w:val="en-GB"/>
        </w:rPr>
        <w:t>Fn</w:t>
      </w:r>
      <w:proofErr w:type="spellEnd"/>
      <w:r w:rsidRPr="00C0747A">
        <w:rPr>
          <w:lang w:val="en-GB"/>
        </w:rPr>
        <w:t xml:space="preserve"> = 414.01250 + ((N-1) * 0.0125)</w:t>
      </w:r>
      <w:r w:rsidRPr="00C0747A">
        <w:rPr>
          <w:lang w:val="en-GB"/>
        </w:rPr>
        <w:tab/>
        <w:t xml:space="preserve">N = 1, 2, </w:t>
      </w:r>
      <w:proofErr w:type="gramStart"/>
      <w:r w:rsidRPr="00C0747A">
        <w:rPr>
          <w:lang w:val="en-GB"/>
        </w:rPr>
        <w:t>3,…</w:t>
      </w:r>
      <w:proofErr w:type="gramEnd"/>
      <w:r w:rsidRPr="00C0747A">
        <w:rPr>
          <w:lang w:val="en-GB"/>
        </w:rPr>
        <w:t xml:space="preserve"> 8 </w:t>
      </w:r>
    </w:p>
    <w:p w14:paraId="33913DA1" w14:textId="77777777" w:rsidR="003E069A" w:rsidRPr="00C0747A" w:rsidRDefault="003E069A" w:rsidP="003E069A"/>
    <w:p w14:paraId="65F628F2" w14:textId="77777777" w:rsidR="003E069A" w:rsidRPr="00C0747A" w:rsidRDefault="003E069A" w:rsidP="003E069A">
      <w:r w:rsidRPr="00C0747A">
        <w:t>(</w:t>
      </w:r>
      <w:r w:rsidRPr="00C0747A">
        <w:rPr>
          <w:b/>
        </w:rPr>
        <w:t>R3-2-2</w:t>
      </w:r>
      <w:r w:rsidRPr="00C0747A">
        <w:t>)</w:t>
      </w:r>
    </w:p>
    <w:p w14:paraId="2F8DB57D" w14:textId="77777777" w:rsidR="003E069A" w:rsidRPr="00C0747A" w:rsidRDefault="003E069A" w:rsidP="003E069A">
      <w:r w:rsidRPr="00C0747A">
        <w:t>Duplex services are accommodated within a 12.5 kHz channel raster as follows:</w:t>
      </w:r>
    </w:p>
    <w:p w14:paraId="6A7853A0" w14:textId="77777777" w:rsidR="003E069A" w:rsidRPr="00C0747A" w:rsidRDefault="003E069A" w:rsidP="003E069A">
      <w:r w:rsidRPr="00C0747A">
        <w:t>Centre frequencies of the base station transmitting channel are (MHz):</w:t>
      </w:r>
    </w:p>
    <w:p w14:paraId="252D0B73" w14:textId="77777777" w:rsidR="003E069A" w:rsidRPr="00C0747A" w:rsidRDefault="003E069A" w:rsidP="003E069A">
      <w:pPr>
        <w:ind w:left="720"/>
      </w:pPr>
      <w:proofErr w:type="spellStart"/>
      <w:r w:rsidRPr="00C0747A">
        <w:t>Fn</w:t>
      </w:r>
      <w:proofErr w:type="spellEnd"/>
      <w:r w:rsidRPr="00C0747A">
        <w:t xml:space="preserve"> = 414.11250 + ((N-1) * 0.0125) </w:t>
      </w:r>
      <w:r w:rsidRPr="00C0747A">
        <w:tab/>
      </w:r>
      <w:r w:rsidRPr="00C0747A">
        <w:tab/>
        <w:t xml:space="preserve">N = 1, 2, </w:t>
      </w:r>
      <w:proofErr w:type="gramStart"/>
      <w:r w:rsidRPr="00C0747A">
        <w:t>3,…</w:t>
      </w:r>
      <w:proofErr w:type="gramEnd"/>
      <w:r w:rsidRPr="00C0747A">
        <w:t xml:space="preserve"> 439</w:t>
      </w:r>
    </w:p>
    <w:p w14:paraId="4C1D0AF3" w14:textId="77777777" w:rsidR="003E069A" w:rsidRPr="00C0747A" w:rsidRDefault="003E069A" w:rsidP="003E069A">
      <w:r w:rsidRPr="00C0747A">
        <w:t xml:space="preserve">The </w:t>
      </w:r>
      <w:proofErr w:type="spellStart"/>
      <w:r w:rsidRPr="00C0747A">
        <w:t>centre</w:t>
      </w:r>
      <w:proofErr w:type="spellEnd"/>
      <w:r w:rsidRPr="00C0747A">
        <w:t xml:space="preserve"> frequencies of the base station receiving channel is (MHz): </w:t>
      </w:r>
    </w:p>
    <w:p w14:paraId="1139F3C2" w14:textId="77777777" w:rsidR="003E069A" w:rsidRPr="00C0747A" w:rsidRDefault="003E069A" w:rsidP="003E069A">
      <w:pPr>
        <w:ind w:left="720"/>
      </w:pPr>
      <w:proofErr w:type="spellStart"/>
      <w:r w:rsidRPr="00C0747A">
        <w:t>Fn</w:t>
      </w:r>
      <w:proofErr w:type="spellEnd"/>
      <w:r w:rsidRPr="00C0747A">
        <w:t xml:space="preserve"> = 406.11250 + ((N-1) * 0.0125) </w:t>
      </w:r>
      <w:r w:rsidRPr="00C0747A">
        <w:tab/>
      </w:r>
      <w:r w:rsidRPr="00C0747A">
        <w:tab/>
        <w:t xml:space="preserve">N = 1, 2, </w:t>
      </w:r>
      <w:proofErr w:type="gramStart"/>
      <w:r w:rsidRPr="00C0747A">
        <w:t>3,…</w:t>
      </w:r>
      <w:proofErr w:type="gramEnd"/>
      <w:r w:rsidRPr="00C0747A">
        <w:t xml:space="preserve"> 439</w:t>
      </w:r>
    </w:p>
    <w:p w14:paraId="77490708" w14:textId="77777777" w:rsidR="003E069A" w:rsidRPr="00C0747A" w:rsidRDefault="003E069A" w:rsidP="003E069A">
      <w:pPr>
        <w:keepLines/>
        <w:rPr>
          <w:b/>
          <w:u w:val="single"/>
          <w:lang w:val="en-GB"/>
        </w:rPr>
      </w:pPr>
      <w:r w:rsidRPr="00C0747A">
        <w:rPr>
          <w:b/>
          <w:u w:val="single"/>
          <w:lang w:val="en-GB"/>
        </w:rPr>
        <w:t xml:space="preserve">420 – 430 MHz </w:t>
      </w:r>
    </w:p>
    <w:p w14:paraId="479FA887" w14:textId="77777777" w:rsidR="003E069A" w:rsidRPr="00C0747A" w:rsidRDefault="003E069A" w:rsidP="003E069A">
      <w:pPr>
        <w:keepLines/>
        <w:rPr>
          <w:lang w:val="en-GB"/>
        </w:rPr>
      </w:pPr>
      <w:r w:rsidRPr="00C0747A">
        <w:rPr>
          <w:lang w:val="en-GB"/>
        </w:rPr>
        <w:t xml:space="preserve">The 420 – 430 MHz sub-band is used to accommodate bi-directional fixed point to point links and is not considered as a candidate band for land mobile applications. </w:t>
      </w:r>
    </w:p>
    <w:p w14:paraId="53112F2A" w14:textId="77777777" w:rsidR="003E069A" w:rsidRPr="00C0747A" w:rsidRDefault="003E069A" w:rsidP="003E069A">
      <w:pPr>
        <w:keepLines/>
        <w:rPr>
          <w:lang w:val="en-GB"/>
        </w:rPr>
      </w:pPr>
    </w:p>
    <w:p w14:paraId="554B3C38" w14:textId="77777777" w:rsidR="003E069A" w:rsidRPr="00C0747A" w:rsidRDefault="003E069A" w:rsidP="003E069A">
      <w:pPr>
        <w:keepLines/>
        <w:rPr>
          <w:lang w:val="en-GB"/>
        </w:rPr>
      </w:pPr>
    </w:p>
    <w:p w14:paraId="425201A4" w14:textId="77777777" w:rsidR="003E069A" w:rsidRPr="00C0747A" w:rsidRDefault="003E069A" w:rsidP="003E069A">
      <w:pPr>
        <w:keepLines/>
        <w:rPr>
          <w:lang w:val="en-GB"/>
        </w:rPr>
      </w:pPr>
      <w:r w:rsidRPr="00C0747A">
        <w:rPr>
          <w:b/>
          <w:u w:val="single"/>
          <w:lang w:val="en-GB"/>
        </w:rPr>
        <w:t>R3-2-3</w:t>
      </w:r>
      <w:r w:rsidRPr="00C0747A">
        <w:rPr>
          <w:lang w:val="en-GB"/>
        </w:rPr>
        <w:t>: The following channel arrangements are used in some APT countries for narrowband PPDR and digital trunked radio systems</w:t>
      </w:r>
    </w:p>
    <w:p w14:paraId="5F15CD7D" w14:textId="77777777" w:rsidR="003E069A" w:rsidRPr="00C0747A" w:rsidRDefault="003E069A" w:rsidP="003E069A">
      <w:pPr>
        <w:keepLines/>
        <w:rPr>
          <w:lang w:val="en-GB"/>
        </w:rPr>
      </w:pPr>
    </w:p>
    <w:p w14:paraId="6279173D" w14:textId="77777777" w:rsidR="003E069A" w:rsidRPr="00C0747A" w:rsidRDefault="003E069A" w:rsidP="003E069A">
      <w:pPr>
        <w:keepLines/>
        <w:rPr>
          <w:b/>
          <w:lang w:val="en-GB"/>
        </w:rPr>
      </w:pPr>
    </w:p>
    <w:p w14:paraId="5A7D6F67" w14:textId="77777777" w:rsidR="003E069A" w:rsidRPr="00C0747A" w:rsidRDefault="003E069A" w:rsidP="003E069A">
      <w:pPr>
        <w:keepLines/>
        <w:rPr>
          <w:b/>
          <w:u w:val="single"/>
          <w:lang w:val="en-GB"/>
        </w:rPr>
      </w:pPr>
      <w:r w:rsidRPr="00C0747A">
        <w:rPr>
          <w:b/>
          <w:u w:val="single"/>
          <w:lang w:val="en-GB"/>
        </w:rPr>
        <w:t>410-430 MHz</w:t>
      </w:r>
    </w:p>
    <w:p w14:paraId="1927A002" w14:textId="77777777" w:rsidR="003E069A" w:rsidRPr="00C0747A" w:rsidRDefault="003E069A" w:rsidP="003E069A">
      <w:pPr>
        <w:keepLines/>
        <w:rPr>
          <w:lang w:val="en-GB"/>
        </w:rPr>
      </w:pPr>
    </w:p>
    <w:p w14:paraId="20321B2F" w14:textId="77777777" w:rsidR="003E069A" w:rsidRPr="00C0747A" w:rsidRDefault="003E069A" w:rsidP="003E069A">
      <w:pPr>
        <w:keepLines/>
        <w:rPr>
          <w:lang w:val="en-GB"/>
        </w:rPr>
      </w:pPr>
      <w:r w:rsidRPr="00C0747A">
        <w:rPr>
          <w:lang w:val="en-GB"/>
        </w:rPr>
        <w:t>The frequency band 410 to 430 MHz provides a total bandwidth of 20 MHz for digital trunked radio Systems. The channelling plan is based on 12.5 kHz channel spacing, providing a total of 800 pairs of physical radio channels. Although the standard channel spacing is 12.5 kHz, there is flexibility to assign two or more contiguous channels (i.e. 25 KHz, 50 KHz or 100 KHz) as required. Administrations normally assign one or more channels based on channel width of 12.5 kHz or 25 KHz. The channelling plan based on a raster of 12.5 KHz is shown below:</w:t>
      </w:r>
    </w:p>
    <w:p w14:paraId="3D49A53A" w14:textId="77777777" w:rsidR="003E069A" w:rsidRPr="00C0747A" w:rsidRDefault="003E069A" w:rsidP="003E069A">
      <w:pPr>
        <w:rPr>
          <w:lang w:val="en-GB"/>
        </w:rPr>
      </w:pPr>
      <w:r w:rsidRPr="00C0747A">
        <w:br w:type="page"/>
      </w:r>
    </w:p>
    <w:p w14:paraId="4D548307" w14:textId="77777777" w:rsidR="003E069A" w:rsidRPr="00C0747A" w:rsidRDefault="003E069A" w:rsidP="003E069A">
      <w:pPr>
        <w:keepLines/>
        <w:rPr>
          <w:lang w:val="en-GB"/>
        </w:rPr>
      </w:pPr>
      <w:r w:rsidRPr="00C0747A">
        <w:rPr>
          <w:lang w:val="en-GB"/>
        </w:rPr>
        <w:lastRenderedPageBreak/>
        <w:t>CHANNELLING PLAN (12.5 kHz)</w:t>
      </w:r>
    </w:p>
    <w:p w14:paraId="3E337F08" w14:textId="77777777" w:rsidR="003E069A" w:rsidRPr="00C0747A" w:rsidRDefault="003E069A" w:rsidP="003E069A">
      <w:pPr>
        <w:keepLines/>
        <w:rPr>
          <w:lang w:val="en-GB"/>
        </w:rPr>
      </w:pPr>
    </w:p>
    <w:tbl>
      <w:tblPr>
        <w:tblStyle w:val="LightGrid11"/>
        <w:tblW w:w="9606" w:type="dxa"/>
        <w:tblLayout w:type="fixed"/>
        <w:tblLook w:val="0000" w:firstRow="0" w:lastRow="0" w:firstColumn="0" w:lastColumn="0" w:noHBand="0" w:noVBand="0"/>
      </w:tblPr>
      <w:tblGrid>
        <w:gridCol w:w="2808"/>
        <w:gridCol w:w="3600"/>
        <w:gridCol w:w="3198"/>
      </w:tblGrid>
      <w:tr w:rsidR="003E069A" w:rsidRPr="00C0747A" w14:paraId="7F7822F9" w14:textId="77777777" w:rsidTr="00ED2700">
        <w:trPr>
          <w:cnfStyle w:val="000000100000" w:firstRow="0" w:lastRow="0" w:firstColumn="0" w:lastColumn="0" w:oddVBand="0" w:evenVBand="0" w:oddHBand="1" w:evenHBand="0" w:firstRowFirstColumn="0" w:firstRowLastColumn="0" w:lastRowFirstColumn="0" w:lastRowLastColumn="0"/>
          <w:trHeight w:val="527"/>
        </w:trPr>
        <w:tc>
          <w:tcPr>
            <w:cnfStyle w:val="000010000000" w:firstRow="0" w:lastRow="0" w:firstColumn="0" w:lastColumn="0" w:oddVBand="1" w:evenVBand="0" w:oddHBand="0" w:evenHBand="0" w:firstRowFirstColumn="0" w:firstRowLastColumn="0" w:lastRowFirstColumn="0" w:lastRowLastColumn="0"/>
            <w:tcW w:w="2808" w:type="dxa"/>
            <w:vMerge w:val="restart"/>
            <w:vAlign w:val="center"/>
          </w:tcPr>
          <w:p w14:paraId="589D276D" w14:textId="77777777" w:rsidR="003E069A" w:rsidRPr="00C0747A" w:rsidRDefault="003E069A" w:rsidP="00ED2700">
            <w:pPr>
              <w:keepNext/>
              <w:spacing w:after="120"/>
              <w:ind w:left="0"/>
              <w:rPr>
                <w:b/>
                <w:noProof/>
                <w:color w:val="FF0000"/>
                <w:szCs w:val="20"/>
              </w:rPr>
            </w:pPr>
            <w:r w:rsidRPr="00C0747A">
              <w:rPr>
                <w:b/>
                <w:bCs/>
                <w:noProof/>
                <w:color w:val="FF0000"/>
                <w:szCs w:val="20"/>
              </w:rPr>
              <w:t>CHANNEL</w:t>
            </w:r>
            <w:r w:rsidRPr="00C0747A">
              <w:rPr>
                <w:b/>
                <w:noProof/>
                <w:color w:val="FF0000"/>
                <w:szCs w:val="20"/>
              </w:rPr>
              <w:t xml:space="preserve"> </w:t>
            </w:r>
            <w:r w:rsidRPr="00C0747A">
              <w:rPr>
                <w:b/>
                <w:bCs/>
                <w:noProof/>
                <w:color w:val="FF0000"/>
                <w:szCs w:val="20"/>
              </w:rPr>
              <w:t>NUMBER</w:t>
            </w:r>
          </w:p>
        </w:tc>
        <w:tc>
          <w:tcPr>
            <w:tcW w:w="6798" w:type="dxa"/>
            <w:gridSpan w:val="2"/>
            <w:vAlign w:val="center"/>
          </w:tcPr>
          <w:p w14:paraId="1FFE726A" w14:textId="77777777" w:rsidR="003E069A" w:rsidRPr="00C0747A" w:rsidRDefault="003E069A" w:rsidP="00ED2700">
            <w:pPr>
              <w:keepNext/>
              <w:spacing w:after="120"/>
              <w:ind w:left="0"/>
              <w:jc w:val="center"/>
              <w:cnfStyle w:val="000000100000" w:firstRow="0" w:lastRow="0" w:firstColumn="0" w:lastColumn="0" w:oddVBand="0" w:evenVBand="0" w:oddHBand="1" w:evenHBand="0" w:firstRowFirstColumn="0" w:firstRowLastColumn="0" w:lastRowFirstColumn="0" w:lastRowLastColumn="0"/>
              <w:rPr>
                <w:b/>
                <w:noProof/>
                <w:color w:val="FF0000"/>
                <w:szCs w:val="20"/>
              </w:rPr>
            </w:pPr>
            <w:r w:rsidRPr="00C0747A">
              <w:rPr>
                <w:b/>
                <w:bCs/>
                <w:noProof/>
                <w:color w:val="FF0000"/>
                <w:szCs w:val="20"/>
              </w:rPr>
              <w:t>FREQUENCY (MHz)</w:t>
            </w:r>
          </w:p>
        </w:tc>
      </w:tr>
      <w:tr w:rsidR="003E069A" w:rsidRPr="00C0747A" w14:paraId="1C79FAA5" w14:textId="77777777" w:rsidTr="00ED2700">
        <w:trPr>
          <w:cnfStyle w:val="000000010000" w:firstRow="0" w:lastRow="0" w:firstColumn="0" w:lastColumn="0" w:oddVBand="0" w:evenVBand="0" w:oddHBand="0" w:evenHBand="1" w:firstRowFirstColumn="0" w:firstRowLastColumn="0" w:lastRowFirstColumn="0" w:lastRowLastColumn="0"/>
          <w:trHeight w:val="405"/>
        </w:trPr>
        <w:tc>
          <w:tcPr>
            <w:cnfStyle w:val="000010000000" w:firstRow="0" w:lastRow="0" w:firstColumn="0" w:lastColumn="0" w:oddVBand="1" w:evenVBand="0" w:oddHBand="0" w:evenHBand="0" w:firstRowFirstColumn="0" w:firstRowLastColumn="0" w:lastRowFirstColumn="0" w:lastRowLastColumn="0"/>
            <w:tcW w:w="2808" w:type="dxa"/>
            <w:vMerge/>
            <w:vAlign w:val="center"/>
          </w:tcPr>
          <w:p w14:paraId="3EE29BD3" w14:textId="77777777" w:rsidR="003E069A" w:rsidRPr="00C0747A" w:rsidRDefault="003E069A" w:rsidP="00ED2700">
            <w:pPr>
              <w:keepNext/>
              <w:spacing w:after="120"/>
              <w:ind w:left="0"/>
              <w:jc w:val="center"/>
              <w:rPr>
                <w:b/>
                <w:noProof/>
                <w:color w:val="FF0000"/>
                <w:szCs w:val="20"/>
              </w:rPr>
            </w:pPr>
          </w:p>
        </w:tc>
        <w:tc>
          <w:tcPr>
            <w:tcW w:w="3600" w:type="dxa"/>
            <w:vAlign w:val="center"/>
          </w:tcPr>
          <w:p w14:paraId="1680C0C0" w14:textId="77777777" w:rsidR="003E069A" w:rsidRPr="00C0747A" w:rsidRDefault="003E069A" w:rsidP="00ED2700">
            <w:pPr>
              <w:keepNext/>
              <w:tabs>
                <w:tab w:val="center" w:pos="4153"/>
                <w:tab w:val="right" w:pos="8306"/>
              </w:tabs>
              <w:overflowPunct w:val="0"/>
              <w:autoSpaceDE w:val="0"/>
              <w:autoSpaceDN w:val="0"/>
              <w:adjustRightInd w:val="0"/>
              <w:spacing w:after="120"/>
              <w:ind w:left="0"/>
              <w:jc w:val="center"/>
              <w:textAlignment w:val="baseline"/>
              <w:cnfStyle w:val="000000010000" w:firstRow="0" w:lastRow="0" w:firstColumn="0" w:lastColumn="0" w:oddVBand="0" w:evenVBand="0" w:oddHBand="0" w:evenHBand="1" w:firstRowFirstColumn="0" w:firstRowLastColumn="0" w:lastRowFirstColumn="0" w:lastRowLastColumn="0"/>
              <w:rPr>
                <w:b/>
                <w:noProof/>
                <w:color w:val="FF0000"/>
                <w:szCs w:val="20"/>
              </w:rPr>
            </w:pPr>
            <w:r w:rsidRPr="00C0747A">
              <w:rPr>
                <w:b/>
                <w:bCs/>
                <w:noProof/>
                <w:color w:val="FF0000"/>
                <w:szCs w:val="20"/>
              </w:rPr>
              <w:t>Base Tx</w:t>
            </w:r>
          </w:p>
        </w:tc>
        <w:tc>
          <w:tcPr>
            <w:cnfStyle w:val="000010000000" w:firstRow="0" w:lastRow="0" w:firstColumn="0" w:lastColumn="0" w:oddVBand="1" w:evenVBand="0" w:oddHBand="0" w:evenHBand="0" w:firstRowFirstColumn="0" w:firstRowLastColumn="0" w:lastRowFirstColumn="0" w:lastRowLastColumn="0"/>
            <w:tcW w:w="3198" w:type="dxa"/>
            <w:vAlign w:val="center"/>
          </w:tcPr>
          <w:p w14:paraId="646F4A15" w14:textId="77777777" w:rsidR="003E069A" w:rsidRPr="00C0747A" w:rsidRDefault="003E069A" w:rsidP="00ED2700">
            <w:pPr>
              <w:keepNext/>
              <w:tabs>
                <w:tab w:val="center" w:pos="4153"/>
                <w:tab w:val="right" w:pos="8306"/>
              </w:tabs>
              <w:overflowPunct w:val="0"/>
              <w:autoSpaceDE w:val="0"/>
              <w:autoSpaceDN w:val="0"/>
              <w:adjustRightInd w:val="0"/>
              <w:spacing w:after="120"/>
              <w:ind w:left="0"/>
              <w:jc w:val="center"/>
              <w:textAlignment w:val="baseline"/>
              <w:rPr>
                <w:b/>
                <w:noProof/>
                <w:color w:val="FF0000"/>
                <w:szCs w:val="20"/>
              </w:rPr>
            </w:pPr>
            <w:r w:rsidRPr="00C0747A">
              <w:rPr>
                <w:b/>
                <w:bCs/>
                <w:noProof/>
                <w:color w:val="FF0000"/>
                <w:szCs w:val="20"/>
              </w:rPr>
              <w:t>Base Rx</w:t>
            </w:r>
          </w:p>
        </w:tc>
      </w:tr>
      <w:tr w:rsidR="003E069A" w:rsidRPr="00C0747A" w14:paraId="47A755A6" w14:textId="77777777" w:rsidTr="00ED270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08" w:type="dxa"/>
            <w:vAlign w:val="center"/>
          </w:tcPr>
          <w:p w14:paraId="0E915ED1" w14:textId="77777777" w:rsidR="003E069A" w:rsidRPr="00C0747A" w:rsidRDefault="003E069A" w:rsidP="00ED2700">
            <w:pPr>
              <w:keepNext/>
              <w:spacing w:after="120"/>
              <w:ind w:left="0"/>
              <w:jc w:val="center"/>
              <w:rPr>
                <w:b/>
                <w:noProof/>
                <w:color w:val="FF0000"/>
                <w:szCs w:val="20"/>
              </w:rPr>
            </w:pPr>
            <w:r w:rsidRPr="00C0747A">
              <w:rPr>
                <w:b/>
                <w:noProof/>
                <w:color w:val="FF0000"/>
                <w:szCs w:val="20"/>
              </w:rPr>
              <w:t>N ( N= 1 to 800)</w:t>
            </w:r>
          </w:p>
        </w:tc>
        <w:tc>
          <w:tcPr>
            <w:tcW w:w="3600" w:type="dxa"/>
            <w:vAlign w:val="center"/>
          </w:tcPr>
          <w:p w14:paraId="79EF275A" w14:textId="77777777" w:rsidR="003E069A" w:rsidRPr="00C0747A" w:rsidRDefault="003E069A" w:rsidP="00ED2700">
            <w:pPr>
              <w:keepNext/>
              <w:spacing w:after="120"/>
              <w:ind w:left="0"/>
              <w:jc w:val="center"/>
              <w:cnfStyle w:val="000000100000" w:firstRow="0" w:lastRow="0" w:firstColumn="0" w:lastColumn="0" w:oddVBand="0" w:evenVBand="0" w:oddHBand="1" w:evenHBand="0" w:firstRowFirstColumn="0" w:firstRowLastColumn="0" w:lastRowFirstColumn="0" w:lastRowLastColumn="0"/>
              <w:rPr>
                <w:b/>
                <w:noProof/>
                <w:color w:val="FF0000"/>
                <w:szCs w:val="20"/>
              </w:rPr>
            </w:pPr>
            <w:r w:rsidRPr="00C0747A">
              <w:rPr>
                <w:b/>
                <w:noProof/>
                <w:color w:val="FF0000"/>
                <w:szCs w:val="20"/>
              </w:rPr>
              <w:t>420.00625 +( N-1)*0.0125</w:t>
            </w:r>
          </w:p>
        </w:tc>
        <w:tc>
          <w:tcPr>
            <w:cnfStyle w:val="000010000000" w:firstRow="0" w:lastRow="0" w:firstColumn="0" w:lastColumn="0" w:oddVBand="1" w:evenVBand="0" w:oddHBand="0" w:evenHBand="0" w:firstRowFirstColumn="0" w:firstRowLastColumn="0" w:lastRowFirstColumn="0" w:lastRowLastColumn="0"/>
            <w:tcW w:w="3198" w:type="dxa"/>
            <w:vAlign w:val="center"/>
          </w:tcPr>
          <w:p w14:paraId="66C5A712" w14:textId="77777777" w:rsidR="003E069A" w:rsidRPr="00C0747A" w:rsidRDefault="003E069A" w:rsidP="00ED2700">
            <w:pPr>
              <w:keepNext/>
              <w:spacing w:after="120"/>
              <w:ind w:left="0"/>
              <w:jc w:val="center"/>
              <w:rPr>
                <w:b/>
                <w:noProof/>
                <w:color w:val="FF0000"/>
                <w:szCs w:val="20"/>
              </w:rPr>
            </w:pPr>
            <w:r w:rsidRPr="00C0747A">
              <w:rPr>
                <w:b/>
                <w:noProof/>
                <w:color w:val="FF0000"/>
                <w:szCs w:val="20"/>
              </w:rPr>
              <w:t>410.006125 +( N-1)*0.0125</w:t>
            </w:r>
          </w:p>
        </w:tc>
      </w:tr>
    </w:tbl>
    <w:p w14:paraId="798DA1A9" w14:textId="77777777" w:rsidR="003E069A" w:rsidRPr="00C0747A" w:rsidRDefault="003E069A" w:rsidP="003E069A">
      <w:pPr>
        <w:keepLines/>
        <w:rPr>
          <w:lang w:val="en-GB"/>
        </w:rPr>
      </w:pPr>
    </w:p>
    <w:p w14:paraId="497FC0DD" w14:textId="77777777" w:rsidR="003E069A" w:rsidRPr="00C0747A" w:rsidRDefault="003E069A" w:rsidP="003E069A">
      <w:pPr>
        <w:keepLines/>
        <w:rPr>
          <w:lang w:val="en-GB"/>
        </w:rPr>
      </w:pPr>
      <w:r w:rsidRPr="00C0747A">
        <w:rPr>
          <w:lang w:val="en-GB"/>
        </w:rPr>
        <w:t xml:space="preserve">The channel arrangements are divided into 4 pairs of frequency blocks (blocks A/A’, blocks B/B’, blocks C/C’, and blocks D/D’) with transmit/receive separation of 10 MHz. </w:t>
      </w:r>
    </w:p>
    <w:p w14:paraId="4516AA7D" w14:textId="77777777" w:rsidR="003E069A" w:rsidRPr="00C0747A" w:rsidRDefault="003E069A" w:rsidP="003E069A">
      <w:pPr>
        <w:keepLines/>
        <w:rPr>
          <w:lang w:val="en-GB"/>
        </w:rPr>
      </w:pPr>
      <w:r w:rsidRPr="00C0747A">
        <w:rPr>
          <w:lang w:val="en-GB"/>
        </w:rPr>
        <w:t xml:space="preserve">The channel allotment plan is designed to minimize inter-modulation and frequency interference problems by assigning co-sited channels that are 250 kHz apart. The frequency blocks A, B, C and D, which contain 200 channels each, are divided into ten (10) channel groups (i.e. A01-A10, B01-B10, C01-C10 and D01-D10) respectively. </w:t>
      </w:r>
    </w:p>
    <w:p w14:paraId="11974CD6" w14:textId="77777777" w:rsidR="003E069A" w:rsidRPr="00C0747A" w:rsidRDefault="003E069A" w:rsidP="003E069A">
      <w:pPr>
        <w:keepLines/>
        <w:rPr>
          <w:lang w:val="en-GB"/>
        </w:rPr>
      </w:pPr>
    </w:p>
    <w:p w14:paraId="746B75E5" w14:textId="77777777" w:rsidR="003E069A" w:rsidRPr="00C0747A" w:rsidRDefault="003E069A" w:rsidP="003E069A">
      <w:pPr>
        <w:keepLines/>
        <w:rPr>
          <w:lang w:val="en-GB"/>
        </w:rPr>
      </w:pPr>
      <w:r w:rsidRPr="00C0747A">
        <w:rPr>
          <w:lang w:val="en-GB"/>
        </w:rPr>
        <w:t>The numbers of channels/channel groups assigned are based on the service requirement of the user agency based among others on the area covered, grade of service (GOS), capacity and services provided.</w:t>
      </w:r>
    </w:p>
    <w:p w14:paraId="5996CF52" w14:textId="77777777" w:rsidR="003E069A" w:rsidRPr="00C0747A" w:rsidRDefault="003E069A" w:rsidP="003E069A">
      <w:pPr>
        <w:keepLines/>
        <w:rPr>
          <w:lang w:val="en-GB"/>
        </w:rPr>
      </w:pPr>
    </w:p>
    <w:p w14:paraId="099C63D2" w14:textId="77777777" w:rsidR="003E069A" w:rsidRPr="00C0747A" w:rsidRDefault="003E069A" w:rsidP="003E069A">
      <w:pPr>
        <w:keepLines/>
        <w:spacing w:before="120" w:after="120"/>
        <w:rPr>
          <w:lang w:val="en-GB"/>
        </w:rPr>
      </w:pPr>
      <w:r w:rsidRPr="00C0747A">
        <w:rPr>
          <w:lang w:val="en-GB"/>
        </w:rPr>
        <w:t>CHANNEL ALLOTMENT PLAN</w:t>
      </w:r>
    </w:p>
    <w:tbl>
      <w:tblPr>
        <w:tblStyle w:val="TableGrid"/>
        <w:tblW w:w="10206" w:type="dxa"/>
        <w:tblInd w:w="108" w:type="dxa"/>
        <w:tblLayout w:type="fixed"/>
        <w:tblLook w:val="04A0" w:firstRow="1" w:lastRow="0" w:firstColumn="1" w:lastColumn="0" w:noHBand="0" w:noVBand="1"/>
      </w:tblPr>
      <w:tblGrid>
        <w:gridCol w:w="1418"/>
        <w:gridCol w:w="1984"/>
        <w:gridCol w:w="2268"/>
        <w:gridCol w:w="2268"/>
        <w:gridCol w:w="2268"/>
      </w:tblGrid>
      <w:tr w:rsidR="003E069A" w:rsidRPr="00C0747A" w14:paraId="16C5DA15" w14:textId="77777777" w:rsidTr="00ED2700">
        <w:tc>
          <w:tcPr>
            <w:tcW w:w="1418" w:type="dxa"/>
          </w:tcPr>
          <w:p w14:paraId="4FAE1966" w14:textId="77777777" w:rsidR="003E069A" w:rsidRPr="00C0747A" w:rsidRDefault="003E069A" w:rsidP="00ED2700">
            <w:pPr>
              <w:overflowPunct w:val="0"/>
              <w:autoSpaceDE w:val="0"/>
              <w:autoSpaceDN w:val="0"/>
              <w:adjustRightInd w:val="0"/>
              <w:spacing w:before="240"/>
              <w:textAlignment w:val="baseline"/>
              <w:rPr>
                <w:b/>
                <w:noProof/>
                <w:szCs w:val="20"/>
                <w:lang w:val="en-GB"/>
              </w:rPr>
            </w:pPr>
            <w:r w:rsidRPr="00C0747A">
              <w:rPr>
                <w:b/>
                <w:noProof/>
                <w:szCs w:val="20"/>
                <w:lang w:val="en-GB"/>
              </w:rPr>
              <w:t>Block</w:t>
            </w:r>
          </w:p>
          <w:p w14:paraId="65113B0A" w14:textId="77777777" w:rsidR="003E069A" w:rsidRPr="00C0747A" w:rsidRDefault="003E069A" w:rsidP="00ED2700">
            <w:pPr>
              <w:overflowPunct w:val="0"/>
              <w:autoSpaceDE w:val="0"/>
              <w:autoSpaceDN w:val="0"/>
              <w:adjustRightInd w:val="0"/>
              <w:spacing w:before="240"/>
              <w:textAlignment w:val="baseline"/>
              <w:rPr>
                <w:b/>
                <w:noProof/>
                <w:szCs w:val="20"/>
                <w:lang w:val="en-GB"/>
              </w:rPr>
            </w:pPr>
          </w:p>
        </w:tc>
        <w:tc>
          <w:tcPr>
            <w:tcW w:w="1984" w:type="dxa"/>
          </w:tcPr>
          <w:p w14:paraId="6112D86E" w14:textId="77777777" w:rsidR="003E069A" w:rsidRPr="00C0747A" w:rsidRDefault="003E069A" w:rsidP="00ED2700">
            <w:pPr>
              <w:overflowPunct w:val="0"/>
              <w:autoSpaceDE w:val="0"/>
              <w:autoSpaceDN w:val="0"/>
              <w:adjustRightInd w:val="0"/>
              <w:spacing w:before="240"/>
              <w:textAlignment w:val="baseline"/>
              <w:rPr>
                <w:b/>
                <w:noProof/>
                <w:szCs w:val="20"/>
                <w:lang w:val="en-GB"/>
              </w:rPr>
            </w:pPr>
            <w:r w:rsidRPr="00C0747A">
              <w:rPr>
                <w:b/>
                <w:noProof/>
                <w:szCs w:val="20"/>
                <w:lang w:val="en-GB"/>
              </w:rPr>
              <w:t>A</w:t>
            </w:r>
          </w:p>
        </w:tc>
        <w:tc>
          <w:tcPr>
            <w:tcW w:w="2268" w:type="dxa"/>
          </w:tcPr>
          <w:p w14:paraId="2B05E016" w14:textId="77777777" w:rsidR="003E069A" w:rsidRPr="00C0747A" w:rsidRDefault="003E069A" w:rsidP="00ED2700">
            <w:pPr>
              <w:overflowPunct w:val="0"/>
              <w:autoSpaceDE w:val="0"/>
              <w:autoSpaceDN w:val="0"/>
              <w:adjustRightInd w:val="0"/>
              <w:spacing w:before="240"/>
              <w:textAlignment w:val="baseline"/>
              <w:rPr>
                <w:b/>
                <w:noProof/>
                <w:szCs w:val="20"/>
                <w:lang w:val="en-GB"/>
              </w:rPr>
            </w:pPr>
            <w:r w:rsidRPr="00C0747A">
              <w:rPr>
                <w:b/>
                <w:noProof/>
                <w:szCs w:val="20"/>
                <w:lang w:val="en-GB"/>
              </w:rPr>
              <w:t>B</w:t>
            </w:r>
          </w:p>
        </w:tc>
        <w:tc>
          <w:tcPr>
            <w:tcW w:w="2268" w:type="dxa"/>
          </w:tcPr>
          <w:p w14:paraId="1B726397" w14:textId="77777777" w:rsidR="003E069A" w:rsidRPr="00C0747A" w:rsidRDefault="003E069A" w:rsidP="00ED2700">
            <w:pPr>
              <w:overflowPunct w:val="0"/>
              <w:autoSpaceDE w:val="0"/>
              <w:autoSpaceDN w:val="0"/>
              <w:adjustRightInd w:val="0"/>
              <w:spacing w:before="240"/>
              <w:textAlignment w:val="baseline"/>
              <w:rPr>
                <w:b/>
                <w:noProof/>
                <w:szCs w:val="20"/>
                <w:lang w:val="en-GB"/>
              </w:rPr>
            </w:pPr>
            <w:r w:rsidRPr="00C0747A">
              <w:rPr>
                <w:b/>
                <w:noProof/>
                <w:szCs w:val="20"/>
                <w:lang w:val="en-GB"/>
              </w:rPr>
              <w:t>C</w:t>
            </w:r>
          </w:p>
        </w:tc>
        <w:tc>
          <w:tcPr>
            <w:tcW w:w="2268" w:type="dxa"/>
          </w:tcPr>
          <w:p w14:paraId="0E636928" w14:textId="77777777" w:rsidR="003E069A" w:rsidRPr="00C0747A" w:rsidRDefault="003E069A" w:rsidP="00ED2700">
            <w:pPr>
              <w:overflowPunct w:val="0"/>
              <w:autoSpaceDE w:val="0"/>
              <w:autoSpaceDN w:val="0"/>
              <w:adjustRightInd w:val="0"/>
              <w:spacing w:before="240"/>
              <w:textAlignment w:val="baseline"/>
              <w:rPr>
                <w:b/>
                <w:noProof/>
                <w:szCs w:val="20"/>
                <w:lang w:val="en-GB"/>
              </w:rPr>
            </w:pPr>
            <w:r w:rsidRPr="00C0747A">
              <w:rPr>
                <w:b/>
                <w:noProof/>
                <w:szCs w:val="20"/>
                <w:lang w:val="en-GB"/>
              </w:rPr>
              <w:t>D</w:t>
            </w:r>
          </w:p>
        </w:tc>
      </w:tr>
      <w:tr w:rsidR="003E069A" w:rsidRPr="00C0747A" w14:paraId="6735C97B" w14:textId="77777777" w:rsidTr="00ED2700">
        <w:tc>
          <w:tcPr>
            <w:tcW w:w="1418" w:type="dxa"/>
          </w:tcPr>
          <w:p w14:paraId="3F4C1419" w14:textId="77777777" w:rsidR="003E069A" w:rsidRPr="00C0747A" w:rsidRDefault="003E069A" w:rsidP="00ED2700">
            <w:pPr>
              <w:overflowPunct w:val="0"/>
              <w:autoSpaceDE w:val="0"/>
              <w:autoSpaceDN w:val="0"/>
              <w:adjustRightInd w:val="0"/>
              <w:spacing w:before="240"/>
              <w:textAlignment w:val="baseline"/>
              <w:rPr>
                <w:b/>
                <w:noProof/>
                <w:szCs w:val="20"/>
                <w:lang w:val="en-GB"/>
              </w:rPr>
            </w:pPr>
            <w:r w:rsidRPr="00C0747A">
              <w:rPr>
                <w:b/>
                <w:noProof/>
                <w:szCs w:val="20"/>
                <w:lang w:val="en-GB"/>
              </w:rPr>
              <w:t>Group Nos. 01 to 10</w:t>
            </w:r>
          </w:p>
        </w:tc>
        <w:tc>
          <w:tcPr>
            <w:tcW w:w="1984" w:type="dxa"/>
          </w:tcPr>
          <w:p w14:paraId="64ABCCF6" w14:textId="77777777" w:rsidR="003E069A" w:rsidRPr="00C0747A" w:rsidRDefault="003E069A" w:rsidP="00ED2700">
            <w:pPr>
              <w:overflowPunct w:val="0"/>
              <w:autoSpaceDE w:val="0"/>
              <w:autoSpaceDN w:val="0"/>
              <w:adjustRightInd w:val="0"/>
              <w:spacing w:before="240"/>
              <w:ind w:left="46"/>
              <w:textAlignment w:val="baseline"/>
              <w:rPr>
                <w:b/>
                <w:noProof/>
                <w:szCs w:val="20"/>
                <w:lang w:val="en-GB"/>
              </w:rPr>
            </w:pPr>
            <w:r w:rsidRPr="00C0747A">
              <w:rPr>
                <w:b/>
                <w:noProof/>
                <w:szCs w:val="20"/>
                <w:lang w:val="en-GB"/>
              </w:rPr>
              <w:t>X= 1 to 10</w:t>
            </w:r>
          </w:p>
          <w:p w14:paraId="2DE2D6F4" w14:textId="77777777" w:rsidR="003E069A" w:rsidRPr="00C0747A" w:rsidRDefault="003E069A" w:rsidP="00ED2700">
            <w:pPr>
              <w:overflowPunct w:val="0"/>
              <w:autoSpaceDE w:val="0"/>
              <w:autoSpaceDN w:val="0"/>
              <w:adjustRightInd w:val="0"/>
              <w:spacing w:before="240"/>
              <w:ind w:left="46"/>
              <w:textAlignment w:val="baseline"/>
              <w:rPr>
                <w:b/>
                <w:noProof/>
                <w:szCs w:val="20"/>
                <w:lang w:val="en-GB"/>
              </w:rPr>
            </w:pPr>
            <w:r w:rsidRPr="00C0747A">
              <w:rPr>
                <w:b/>
                <w:noProof/>
                <w:szCs w:val="20"/>
                <w:lang w:val="en-GB"/>
              </w:rPr>
              <w:t>A = 1 to 10</w:t>
            </w:r>
          </w:p>
        </w:tc>
        <w:tc>
          <w:tcPr>
            <w:tcW w:w="2268" w:type="dxa"/>
          </w:tcPr>
          <w:p w14:paraId="725D2375" w14:textId="77777777" w:rsidR="003E069A" w:rsidRPr="00C0747A" w:rsidRDefault="003E069A" w:rsidP="00ED2700">
            <w:pPr>
              <w:overflowPunct w:val="0"/>
              <w:autoSpaceDE w:val="0"/>
              <w:autoSpaceDN w:val="0"/>
              <w:adjustRightInd w:val="0"/>
              <w:spacing w:before="240"/>
              <w:ind w:left="17" w:hanging="23"/>
              <w:textAlignment w:val="baseline"/>
              <w:rPr>
                <w:b/>
                <w:noProof/>
                <w:szCs w:val="20"/>
                <w:lang w:val="en-GB"/>
              </w:rPr>
            </w:pPr>
            <w:r w:rsidRPr="00C0747A">
              <w:rPr>
                <w:b/>
                <w:noProof/>
                <w:szCs w:val="20"/>
                <w:lang w:val="en-GB"/>
              </w:rPr>
              <w:t>X= 1 to 10</w:t>
            </w:r>
          </w:p>
          <w:p w14:paraId="7A263104" w14:textId="77777777" w:rsidR="003E069A" w:rsidRPr="00C0747A" w:rsidRDefault="003E069A" w:rsidP="00ED2700">
            <w:pPr>
              <w:overflowPunct w:val="0"/>
              <w:autoSpaceDE w:val="0"/>
              <w:autoSpaceDN w:val="0"/>
              <w:adjustRightInd w:val="0"/>
              <w:spacing w:before="240"/>
              <w:ind w:left="17" w:hanging="23"/>
              <w:textAlignment w:val="baseline"/>
              <w:rPr>
                <w:b/>
                <w:noProof/>
                <w:szCs w:val="20"/>
                <w:lang w:val="en-GB"/>
              </w:rPr>
            </w:pPr>
            <w:r w:rsidRPr="00C0747A">
              <w:rPr>
                <w:b/>
                <w:noProof/>
                <w:szCs w:val="20"/>
                <w:lang w:val="en-GB"/>
              </w:rPr>
              <w:t>B = 1 to 10</w:t>
            </w:r>
          </w:p>
        </w:tc>
        <w:tc>
          <w:tcPr>
            <w:tcW w:w="2268" w:type="dxa"/>
          </w:tcPr>
          <w:p w14:paraId="26336DDA" w14:textId="77777777" w:rsidR="003E069A" w:rsidRPr="00C0747A" w:rsidRDefault="003E069A" w:rsidP="00ED2700">
            <w:pPr>
              <w:overflowPunct w:val="0"/>
              <w:autoSpaceDE w:val="0"/>
              <w:autoSpaceDN w:val="0"/>
              <w:adjustRightInd w:val="0"/>
              <w:spacing w:before="240"/>
              <w:ind w:left="32"/>
              <w:textAlignment w:val="baseline"/>
              <w:rPr>
                <w:b/>
                <w:noProof/>
                <w:szCs w:val="20"/>
                <w:lang w:val="en-GB"/>
              </w:rPr>
            </w:pPr>
            <w:r w:rsidRPr="00C0747A">
              <w:rPr>
                <w:b/>
                <w:noProof/>
                <w:szCs w:val="20"/>
                <w:lang w:val="en-GB"/>
              </w:rPr>
              <w:t>X= 1 to 10</w:t>
            </w:r>
          </w:p>
          <w:p w14:paraId="1E0A005D" w14:textId="77777777" w:rsidR="003E069A" w:rsidRPr="00C0747A" w:rsidRDefault="003E069A" w:rsidP="00ED2700">
            <w:pPr>
              <w:overflowPunct w:val="0"/>
              <w:autoSpaceDE w:val="0"/>
              <w:autoSpaceDN w:val="0"/>
              <w:adjustRightInd w:val="0"/>
              <w:spacing w:before="240"/>
              <w:ind w:left="32"/>
              <w:textAlignment w:val="baseline"/>
              <w:rPr>
                <w:b/>
                <w:noProof/>
                <w:szCs w:val="20"/>
                <w:lang w:val="en-GB"/>
              </w:rPr>
            </w:pPr>
            <w:r w:rsidRPr="00C0747A">
              <w:rPr>
                <w:b/>
                <w:noProof/>
                <w:szCs w:val="20"/>
                <w:lang w:val="en-GB"/>
              </w:rPr>
              <w:t>C = 1 to 10</w:t>
            </w:r>
          </w:p>
        </w:tc>
        <w:tc>
          <w:tcPr>
            <w:tcW w:w="2268" w:type="dxa"/>
          </w:tcPr>
          <w:p w14:paraId="00BCC429" w14:textId="77777777" w:rsidR="003E069A" w:rsidRPr="00C0747A" w:rsidRDefault="003E069A" w:rsidP="00ED2700">
            <w:pPr>
              <w:overflowPunct w:val="0"/>
              <w:autoSpaceDE w:val="0"/>
              <w:autoSpaceDN w:val="0"/>
              <w:adjustRightInd w:val="0"/>
              <w:spacing w:before="240"/>
              <w:textAlignment w:val="baseline"/>
              <w:rPr>
                <w:b/>
                <w:noProof/>
                <w:szCs w:val="20"/>
                <w:lang w:val="en-GB"/>
              </w:rPr>
            </w:pPr>
            <w:r w:rsidRPr="00C0747A">
              <w:rPr>
                <w:b/>
                <w:noProof/>
                <w:szCs w:val="20"/>
                <w:lang w:val="en-GB"/>
              </w:rPr>
              <w:t>X= 1 to 10</w:t>
            </w:r>
          </w:p>
          <w:p w14:paraId="64BDFA3C" w14:textId="77777777" w:rsidR="003E069A" w:rsidRPr="00C0747A" w:rsidRDefault="003E069A" w:rsidP="00ED2700">
            <w:pPr>
              <w:overflowPunct w:val="0"/>
              <w:autoSpaceDE w:val="0"/>
              <w:autoSpaceDN w:val="0"/>
              <w:adjustRightInd w:val="0"/>
              <w:spacing w:before="240"/>
              <w:textAlignment w:val="baseline"/>
              <w:rPr>
                <w:b/>
                <w:noProof/>
                <w:szCs w:val="20"/>
                <w:lang w:val="en-GB"/>
              </w:rPr>
            </w:pPr>
            <w:r w:rsidRPr="00C0747A">
              <w:rPr>
                <w:b/>
                <w:noProof/>
                <w:szCs w:val="20"/>
                <w:lang w:val="en-GB"/>
              </w:rPr>
              <w:t>D =1 to 10</w:t>
            </w:r>
          </w:p>
        </w:tc>
      </w:tr>
      <w:tr w:rsidR="003E069A" w:rsidRPr="00C0747A" w14:paraId="3E9F43B1" w14:textId="77777777" w:rsidTr="00ED2700">
        <w:trPr>
          <w:trHeight w:val="1034"/>
        </w:trPr>
        <w:tc>
          <w:tcPr>
            <w:tcW w:w="1418" w:type="dxa"/>
          </w:tcPr>
          <w:p w14:paraId="157F5864" w14:textId="77777777" w:rsidR="003E069A" w:rsidRPr="00C0747A" w:rsidRDefault="003E069A" w:rsidP="00ED2700">
            <w:pPr>
              <w:overflowPunct w:val="0"/>
              <w:autoSpaceDE w:val="0"/>
              <w:autoSpaceDN w:val="0"/>
              <w:adjustRightInd w:val="0"/>
              <w:spacing w:before="240"/>
              <w:textAlignment w:val="baseline"/>
              <w:rPr>
                <w:b/>
                <w:noProof/>
                <w:szCs w:val="20"/>
                <w:lang w:val="en-GB"/>
              </w:rPr>
            </w:pPr>
            <w:r w:rsidRPr="00C0747A">
              <w:rPr>
                <w:b/>
                <w:noProof/>
                <w:szCs w:val="20"/>
                <w:lang w:val="en-GB"/>
              </w:rPr>
              <w:t>Channel Number N=</w:t>
            </w:r>
          </w:p>
        </w:tc>
        <w:tc>
          <w:tcPr>
            <w:tcW w:w="1984" w:type="dxa"/>
          </w:tcPr>
          <w:p w14:paraId="516EAC99" w14:textId="77777777" w:rsidR="003E069A" w:rsidRPr="00C0747A" w:rsidRDefault="003E069A" w:rsidP="00ED2700">
            <w:pPr>
              <w:overflowPunct w:val="0"/>
              <w:autoSpaceDE w:val="0"/>
              <w:autoSpaceDN w:val="0"/>
              <w:adjustRightInd w:val="0"/>
              <w:spacing w:before="240"/>
              <w:textAlignment w:val="baseline"/>
              <w:rPr>
                <w:b/>
                <w:noProof/>
                <w:szCs w:val="20"/>
                <w:lang w:val="en-GB"/>
              </w:rPr>
            </w:pPr>
            <w:r w:rsidRPr="00C0747A">
              <w:rPr>
                <w:b/>
                <w:noProof/>
                <w:szCs w:val="20"/>
                <w:lang w:val="en-GB"/>
              </w:rPr>
              <w:t>2*A-1+20*(X-1)  and</w:t>
            </w:r>
          </w:p>
          <w:p w14:paraId="1DE0533C" w14:textId="77777777" w:rsidR="003E069A" w:rsidRPr="00C0747A" w:rsidRDefault="003E069A" w:rsidP="00ED2700">
            <w:pPr>
              <w:overflowPunct w:val="0"/>
              <w:autoSpaceDE w:val="0"/>
              <w:autoSpaceDN w:val="0"/>
              <w:adjustRightInd w:val="0"/>
              <w:spacing w:before="240"/>
              <w:ind w:left="46"/>
              <w:textAlignment w:val="baseline"/>
              <w:rPr>
                <w:b/>
                <w:noProof/>
                <w:szCs w:val="20"/>
                <w:lang w:val="en-GB"/>
              </w:rPr>
            </w:pPr>
            <w:r w:rsidRPr="00C0747A">
              <w:rPr>
                <w:b/>
                <w:noProof/>
                <w:szCs w:val="20"/>
                <w:lang w:val="en-GB"/>
              </w:rPr>
              <w:t>2*A+20*(X-1)</w:t>
            </w:r>
          </w:p>
        </w:tc>
        <w:tc>
          <w:tcPr>
            <w:tcW w:w="2268" w:type="dxa"/>
          </w:tcPr>
          <w:p w14:paraId="41E5DC9E" w14:textId="77777777" w:rsidR="003E069A" w:rsidRPr="00C0747A" w:rsidRDefault="003E069A" w:rsidP="00ED2700">
            <w:pPr>
              <w:overflowPunct w:val="0"/>
              <w:autoSpaceDE w:val="0"/>
              <w:autoSpaceDN w:val="0"/>
              <w:adjustRightInd w:val="0"/>
              <w:spacing w:before="240"/>
              <w:ind w:left="-5"/>
              <w:textAlignment w:val="baseline"/>
              <w:rPr>
                <w:b/>
                <w:noProof/>
                <w:szCs w:val="20"/>
                <w:lang w:val="en-GB"/>
              </w:rPr>
            </w:pPr>
            <w:r w:rsidRPr="00C0747A">
              <w:rPr>
                <w:b/>
                <w:noProof/>
                <w:szCs w:val="20"/>
                <w:lang w:val="en-GB"/>
              </w:rPr>
              <w:t>2*B+199+20*(X-1)  and</w:t>
            </w:r>
          </w:p>
          <w:p w14:paraId="2A4D7F9A" w14:textId="77777777" w:rsidR="003E069A" w:rsidRPr="00C0747A" w:rsidRDefault="003E069A" w:rsidP="00ED2700">
            <w:pPr>
              <w:overflowPunct w:val="0"/>
              <w:autoSpaceDE w:val="0"/>
              <w:autoSpaceDN w:val="0"/>
              <w:adjustRightInd w:val="0"/>
              <w:spacing w:before="240"/>
              <w:ind w:left="-5"/>
              <w:textAlignment w:val="baseline"/>
              <w:rPr>
                <w:b/>
                <w:noProof/>
                <w:szCs w:val="20"/>
                <w:lang w:val="en-GB"/>
              </w:rPr>
            </w:pPr>
            <w:r w:rsidRPr="00C0747A">
              <w:rPr>
                <w:b/>
                <w:noProof/>
                <w:szCs w:val="20"/>
                <w:lang w:val="en-GB"/>
              </w:rPr>
              <w:t>2*B+200+20*(X-1)</w:t>
            </w:r>
          </w:p>
        </w:tc>
        <w:tc>
          <w:tcPr>
            <w:tcW w:w="2268" w:type="dxa"/>
          </w:tcPr>
          <w:p w14:paraId="7A25077D" w14:textId="77777777" w:rsidR="003E069A" w:rsidRPr="00C0747A" w:rsidRDefault="003E069A" w:rsidP="00ED2700">
            <w:pPr>
              <w:overflowPunct w:val="0"/>
              <w:autoSpaceDE w:val="0"/>
              <w:autoSpaceDN w:val="0"/>
              <w:adjustRightInd w:val="0"/>
              <w:spacing w:before="240"/>
              <w:ind w:left="32"/>
              <w:textAlignment w:val="baseline"/>
              <w:rPr>
                <w:b/>
                <w:noProof/>
                <w:szCs w:val="20"/>
                <w:lang w:val="en-GB"/>
              </w:rPr>
            </w:pPr>
            <w:r w:rsidRPr="00C0747A">
              <w:rPr>
                <w:b/>
                <w:noProof/>
                <w:szCs w:val="20"/>
                <w:lang w:val="en-GB"/>
              </w:rPr>
              <w:t xml:space="preserve">2*C+399+20*(X-1) and </w:t>
            </w:r>
          </w:p>
          <w:p w14:paraId="799D50B9" w14:textId="77777777" w:rsidR="003E069A" w:rsidRPr="00C0747A" w:rsidRDefault="003E069A" w:rsidP="00ED2700">
            <w:pPr>
              <w:overflowPunct w:val="0"/>
              <w:autoSpaceDE w:val="0"/>
              <w:autoSpaceDN w:val="0"/>
              <w:adjustRightInd w:val="0"/>
              <w:spacing w:before="240"/>
              <w:ind w:left="32"/>
              <w:textAlignment w:val="baseline"/>
              <w:rPr>
                <w:b/>
                <w:noProof/>
                <w:szCs w:val="20"/>
                <w:lang w:val="en-GB"/>
              </w:rPr>
            </w:pPr>
            <w:r w:rsidRPr="00C0747A">
              <w:rPr>
                <w:b/>
                <w:noProof/>
                <w:szCs w:val="20"/>
                <w:lang w:val="en-GB"/>
              </w:rPr>
              <w:t>2*C+400+20*(X-1)</w:t>
            </w:r>
          </w:p>
        </w:tc>
        <w:tc>
          <w:tcPr>
            <w:tcW w:w="2268" w:type="dxa"/>
          </w:tcPr>
          <w:p w14:paraId="232ED566" w14:textId="77777777" w:rsidR="003E069A" w:rsidRPr="00C0747A" w:rsidRDefault="003E069A" w:rsidP="00ED2700">
            <w:pPr>
              <w:overflowPunct w:val="0"/>
              <w:autoSpaceDE w:val="0"/>
              <w:autoSpaceDN w:val="0"/>
              <w:adjustRightInd w:val="0"/>
              <w:spacing w:before="240"/>
              <w:textAlignment w:val="baseline"/>
              <w:rPr>
                <w:b/>
                <w:noProof/>
                <w:szCs w:val="20"/>
                <w:lang w:val="en-GB"/>
              </w:rPr>
            </w:pPr>
            <w:r w:rsidRPr="00C0747A">
              <w:rPr>
                <w:b/>
                <w:noProof/>
                <w:szCs w:val="20"/>
                <w:lang w:val="en-GB"/>
              </w:rPr>
              <w:t>2*D+599+20*(X-1)  and</w:t>
            </w:r>
          </w:p>
          <w:p w14:paraId="56BD7E33" w14:textId="77777777" w:rsidR="003E069A" w:rsidRPr="00C0747A" w:rsidRDefault="003E069A" w:rsidP="00ED2700">
            <w:pPr>
              <w:overflowPunct w:val="0"/>
              <w:autoSpaceDE w:val="0"/>
              <w:autoSpaceDN w:val="0"/>
              <w:adjustRightInd w:val="0"/>
              <w:spacing w:before="240"/>
              <w:textAlignment w:val="baseline"/>
              <w:rPr>
                <w:b/>
                <w:noProof/>
                <w:szCs w:val="20"/>
                <w:lang w:val="en-GB"/>
              </w:rPr>
            </w:pPr>
            <w:r w:rsidRPr="00C0747A">
              <w:rPr>
                <w:b/>
                <w:noProof/>
                <w:szCs w:val="20"/>
                <w:lang w:val="en-GB"/>
              </w:rPr>
              <w:t>2*D+600+20*(X-1)</w:t>
            </w:r>
          </w:p>
        </w:tc>
      </w:tr>
    </w:tbl>
    <w:p w14:paraId="7EF4BCFB" w14:textId="77777777" w:rsidR="003E069A" w:rsidRPr="00C0747A" w:rsidRDefault="003E069A" w:rsidP="003E069A">
      <w:pPr>
        <w:keepLines/>
        <w:rPr>
          <w:lang w:val="en-GB"/>
        </w:rPr>
      </w:pPr>
    </w:p>
    <w:p w14:paraId="0E02E7AA" w14:textId="77777777" w:rsidR="003E069A" w:rsidRPr="00C0747A" w:rsidRDefault="003E069A" w:rsidP="003E069A">
      <w:pPr>
        <w:rPr>
          <w:rFonts w:eastAsia="Times New Roman"/>
          <w:spacing w:val="1"/>
        </w:rPr>
      </w:pPr>
    </w:p>
    <w:p w14:paraId="207E2F9D" w14:textId="77777777" w:rsidR="003E069A" w:rsidRPr="00C0747A" w:rsidRDefault="003E069A" w:rsidP="003E069A">
      <w:pPr>
        <w:rPr>
          <w:rFonts w:eastAsia="Times New Roman"/>
          <w:spacing w:val="1"/>
        </w:rPr>
      </w:pPr>
      <w:r w:rsidRPr="00C0747A" w:rsidDel="00E66D4D">
        <w:rPr>
          <w:rFonts w:eastAsia="Times New Roman"/>
          <w:spacing w:val="1"/>
        </w:rPr>
        <w:br w:type="page"/>
      </w:r>
    </w:p>
    <w:tbl>
      <w:tblPr>
        <w:tblStyle w:val="TableGrid4"/>
        <w:tblpPr w:leftFromText="180" w:rightFromText="180" w:vertAnchor="text" w:tblpX="36" w:tblpY="1"/>
        <w:tblOverlap w:val="never"/>
        <w:tblW w:w="5005" w:type="pct"/>
        <w:tblLook w:val="04A0" w:firstRow="1" w:lastRow="0" w:firstColumn="1" w:lastColumn="0" w:noHBand="0" w:noVBand="1"/>
      </w:tblPr>
      <w:tblGrid>
        <w:gridCol w:w="9316"/>
      </w:tblGrid>
      <w:tr w:rsidR="003E069A" w:rsidRPr="00C0747A" w14:paraId="3C8CB6CF" w14:textId="77777777" w:rsidTr="00ED2700">
        <w:tc>
          <w:tcPr>
            <w:tcW w:w="5000" w:type="pct"/>
            <w:shd w:val="clear" w:color="auto" w:fill="EEECE1"/>
          </w:tcPr>
          <w:p w14:paraId="23F55F1F" w14:textId="77777777" w:rsidR="003E069A" w:rsidRPr="00C0747A" w:rsidRDefault="003E069A" w:rsidP="00ED2700">
            <w:pPr>
              <w:jc w:val="center"/>
              <w:rPr>
                <w:rFonts w:ascii="Times New Roman" w:hAnsi="Times New Roman"/>
                <w:bCs/>
              </w:rPr>
            </w:pPr>
            <w:r w:rsidRPr="00C0747A">
              <w:rPr>
                <w:rFonts w:ascii="Times New Roman" w:hAnsi="Times New Roman"/>
                <w:b/>
                <w:bCs/>
              </w:rPr>
              <w:lastRenderedPageBreak/>
              <w:t>Annex 1</w:t>
            </w:r>
          </w:p>
          <w:p w14:paraId="174EEDDF" w14:textId="77777777" w:rsidR="003E069A" w:rsidRPr="00C0747A" w:rsidRDefault="003E069A" w:rsidP="00ED2700">
            <w:pPr>
              <w:jc w:val="center"/>
              <w:rPr>
                <w:rFonts w:ascii="Times New Roman" w:hAnsi="Times New Roman"/>
                <w:b/>
                <w:bCs/>
              </w:rPr>
            </w:pPr>
            <w:r w:rsidRPr="00C0747A">
              <w:rPr>
                <w:rFonts w:ascii="Times New Roman" w:hAnsi="Times New Roman"/>
                <w:b/>
                <w:bCs/>
              </w:rPr>
              <w:t>Harmonized Frequency Arrangements</w:t>
            </w:r>
          </w:p>
          <w:p w14:paraId="4A085409" w14:textId="77777777" w:rsidR="003E069A" w:rsidRPr="00C0747A" w:rsidRDefault="003E069A" w:rsidP="00ED2700">
            <w:pPr>
              <w:jc w:val="center"/>
              <w:rPr>
                <w:rFonts w:ascii="Times New Roman" w:hAnsi="Times New Roman"/>
                <w:b/>
                <w:bCs/>
              </w:rPr>
            </w:pPr>
          </w:p>
        </w:tc>
      </w:tr>
      <w:tr w:rsidR="003E069A" w:rsidRPr="00C0747A" w14:paraId="23E192F4" w14:textId="77777777" w:rsidTr="00ED2700">
        <w:tc>
          <w:tcPr>
            <w:tcW w:w="5000" w:type="pct"/>
            <w:shd w:val="clear" w:color="auto" w:fill="EEECE1"/>
          </w:tcPr>
          <w:p w14:paraId="7D4DFF5C" w14:textId="77777777" w:rsidR="003E069A" w:rsidRPr="00C0747A" w:rsidRDefault="003E069A" w:rsidP="00ED2700">
            <w:pPr>
              <w:jc w:val="center"/>
              <w:rPr>
                <w:rFonts w:ascii="Times New Roman" w:hAnsi="Times New Roman"/>
                <w:bCs/>
              </w:rPr>
            </w:pPr>
            <w:r w:rsidRPr="00C0747A">
              <w:rPr>
                <w:rFonts w:ascii="Times New Roman" w:hAnsi="Times New Roman"/>
                <w:b/>
                <w:bCs/>
              </w:rPr>
              <w:t>Section 3:</w:t>
            </w:r>
          </w:p>
          <w:p w14:paraId="344A564C" w14:textId="77777777" w:rsidR="003E069A" w:rsidRPr="00C0747A" w:rsidRDefault="003E069A" w:rsidP="00ED2700">
            <w:pPr>
              <w:jc w:val="center"/>
              <w:rPr>
                <w:rFonts w:ascii="Times New Roman" w:hAnsi="Times New Roman"/>
                <w:bCs/>
              </w:rPr>
            </w:pPr>
            <w:r w:rsidRPr="00C0747A">
              <w:rPr>
                <w:rFonts w:ascii="Times New Roman" w:hAnsi="Times New Roman"/>
                <w:b/>
                <w:bCs/>
              </w:rPr>
              <w:t xml:space="preserve">Arrangements  in parts of the frequency range 4940-4990 MHz </w:t>
            </w:r>
          </w:p>
          <w:p w14:paraId="22DD6E6A" w14:textId="77777777" w:rsidR="003E069A" w:rsidRPr="00C0747A" w:rsidRDefault="003E069A" w:rsidP="00ED2700">
            <w:pPr>
              <w:jc w:val="center"/>
              <w:rPr>
                <w:rFonts w:ascii="Times New Roman" w:hAnsi="Times New Roman"/>
                <w:b/>
                <w:bCs/>
              </w:rPr>
            </w:pPr>
            <w:r w:rsidRPr="00C0747A">
              <w:rPr>
                <w:rFonts w:ascii="Times New Roman" w:hAnsi="Times New Roman"/>
                <w:b/>
                <w:bCs/>
              </w:rPr>
              <w:t xml:space="preserve">(as per </w:t>
            </w:r>
            <w:r w:rsidRPr="00C0747A">
              <w:rPr>
                <w:rFonts w:ascii="Times New Roman" w:hAnsi="Times New Roman"/>
                <w:b/>
                <w:bCs/>
                <w:i/>
              </w:rPr>
              <w:t>resolves</w:t>
            </w:r>
            <w:r w:rsidRPr="00C0747A">
              <w:rPr>
                <w:rFonts w:ascii="Times New Roman" w:hAnsi="Times New Roman"/>
                <w:b/>
                <w:bCs/>
              </w:rPr>
              <w:t xml:space="preserve"> 3 of Resolution 646 (Rev.WRC-15))</w:t>
            </w:r>
          </w:p>
        </w:tc>
      </w:tr>
    </w:tbl>
    <w:tbl>
      <w:tblPr>
        <w:tblW w:w="9810" w:type="dxa"/>
        <w:tblInd w:w="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99"/>
        <w:gridCol w:w="1559"/>
        <w:gridCol w:w="1418"/>
        <w:gridCol w:w="1417"/>
        <w:gridCol w:w="2067"/>
        <w:gridCol w:w="2250"/>
      </w:tblGrid>
      <w:tr w:rsidR="003E069A" w:rsidRPr="00C0747A" w14:paraId="2668CB79" w14:textId="77777777" w:rsidTr="00ED2700">
        <w:tc>
          <w:tcPr>
            <w:tcW w:w="1099" w:type="dxa"/>
            <w:vMerge w:val="restart"/>
          </w:tcPr>
          <w:p w14:paraId="1FCF6832" w14:textId="77777777" w:rsidR="003E069A" w:rsidRPr="00C0747A" w:rsidRDefault="003E069A" w:rsidP="00ED270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rPr>
                <w:rFonts w:eastAsia="Times New Roman"/>
                <w:b/>
                <w:sz w:val="22"/>
              </w:rPr>
            </w:pPr>
            <w:r w:rsidRPr="00C0747A">
              <w:rPr>
                <w:rFonts w:eastAsia="Times New Roman"/>
                <w:b/>
                <w:sz w:val="22"/>
              </w:rPr>
              <w:t>Regional Organ-</w:t>
            </w:r>
            <w:proofErr w:type="spellStart"/>
            <w:r w:rsidRPr="00C0747A">
              <w:rPr>
                <w:rFonts w:eastAsia="Times New Roman"/>
                <w:b/>
                <w:sz w:val="22"/>
              </w:rPr>
              <w:t>isation</w:t>
            </w:r>
            <w:proofErr w:type="spellEnd"/>
          </w:p>
        </w:tc>
        <w:tc>
          <w:tcPr>
            <w:tcW w:w="1559" w:type="dxa"/>
            <w:vMerge w:val="restart"/>
            <w:shd w:val="clear" w:color="auto" w:fill="auto"/>
            <w:vAlign w:val="center"/>
          </w:tcPr>
          <w:p w14:paraId="72DCF990" w14:textId="77777777" w:rsidR="003E069A" w:rsidRPr="00C0747A" w:rsidRDefault="003E069A" w:rsidP="00ED270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rPr>
                <w:rFonts w:eastAsia="Times New Roman"/>
                <w:b/>
                <w:sz w:val="22"/>
              </w:rPr>
            </w:pPr>
            <w:r w:rsidRPr="00C0747A">
              <w:rPr>
                <w:rFonts w:eastAsia="Times New Roman"/>
                <w:b/>
                <w:sz w:val="22"/>
              </w:rPr>
              <w:t>Frequency Arrangement Number</w:t>
            </w:r>
          </w:p>
        </w:tc>
        <w:tc>
          <w:tcPr>
            <w:tcW w:w="4902" w:type="dxa"/>
            <w:gridSpan w:val="3"/>
            <w:shd w:val="clear" w:color="auto" w:fill="auto"/>
            <w:vAlign w:val="center"/>
          </w:tcPr>
          <w:p w14:paraId="225EFA62" w14:textId="77777777" w:rsidR="003E069A" w:rsidRPr="00C0747A" w:rsidRDefault="003E069A" w:rsidP="00ED270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rPr>
                <w:rFonts w:eastAsia="Times New Roman"/>
                <w:b/>
                <w:bCs/>
                <w:sz w:val="22"/>
              </w:rPr>
            </w:pPr>
            <w:r w:rsidRPr="00C0747A">
              <w:rPr>
                <w:rFonts w:eastAsia="Times New Roman"/>
                <w:b/>
                <w:bCs/>
                <w:sz w:val="22"/>
              </w:rPr>
              <w:t>Paired arrangements</w:t>
            </w:r>
          </w:p>
        </w:tc>
        <w:tc>
          <w:tcPr>
            <w:tcW w:w="2250" w:type="dxa"/>
          </w:tcPr>
          <w:p w14:paraId="30B838D3" w14:textId="77777777" w:rsidR="003E069A" w:rsidRPr="00C0747A" w:rsidRDefault="003E069A" w:rsidP="00ED270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rPr>
                <w:rFonts w:eastAsia="Times New Roman"/>
                <w:b/>
                <w:sz w:val="22"/>
              </w:rPr>
            </w:pPr>
          </w:p>
        </w:tc>
      </w:tr>
      <w:tr w:rsidR="003E069A" w:rsidRPr="00C0747A" w14:paraId="20C5E7E5" w14:textId="77777777" w:rsidTr="00ED2700">
        <w:tc>
          <w:tcPr>
            <w:tcW w:w="1099" w:type="dxa"/>
            <w:vMerge/>
          </w:tcPr>
          <w:p w14:paraId="1D52AC1D" w14:textId="77777777" w:rsidR="003E069A" w:rsidRPr="00C0747A" w:rsidRDefault="003E069A" w:rsidP="00ED2700">
            <w:pPr>
              <w:keepNext/>
              <w:tabs>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rPr>
                <w:rFonts w:eastAsia="Times New Roman"/>
                <w:b/>
                <w:sz w:val="20"/>
              </w:rPr>
            </w:pPr>
          </w:p>
        </w:tc>
        <w:tc>
          <w:tcPr>
            <w:tcW w:w="1559" w:type="dxa"/>
            <w:vMerge/>
            <w:shd w:val="clear" w:color="auto" w:fill="auto"/>
            <w:vAlign w:val="center"/>
          </w:tcPr>
          <w:p w14:paraId="07A18F22" w14:textId="77777777" w:rsidR="003E069A" w:rsidRPr="00C0747A" w:rsidRDefault="003E069A" w:rsidP="00ED2700">
            <w:pPr>
              <w:keepNext/>
              <w:tabs>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rPr>
                <w:rFonts w:eastAsia="Times New Roman"/>
                <w:b/>
                <w:sz w:val="20"/>
              </w:rPr>
            </w:pPr>
          </w:p>
        </w:tc>
        <w:tc>
          <w:tcPr>
            <w:tcW w:w="1418" w:type="dxa"/>
            <w:shd w:val="clear" w:color="auto" w:fill="auto"/>
            <w:vAlign w:val="center"/>
          </w:tcPr>
          <w:p w14:paraId="5BFCC079" w14:textId="77777777" w:rsidR="003E069A" w:rsidRPr="00C0747A" w:rsidRDefault="003E069A" w:rsidP="00ED270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rPr>
                <w:rFonts w:eastAsia="Times New Roman"/>
                <w:b/>
                <w:caps/>
                <w:sz w:val="22"/>
              </w:rPr>
            </w:pPr>
            <w:r w:rsidRPr="00C0747A">
              <w:rPr>
                <w:rFonts w:eastAsia="Times New Roman"/>
                <w:b/>
                <w:sz w:val="22"/>
              </w:rPr>
              <w:t xml:space="preserve">Mobile station transmitter </w:t>
            </w:r>
            <w:r w:rsidRPr="00C0747A">
              <w:rPr>
                <w:rFonts w:eastAsia="Times New Roman"/>
                <w:b/>
                <w:sz w:val="22"/>
              </w:rPr>
              <w:br/>
              <w:t>(MHz)</w:t>
            </w:r>
          </w:p>
        </w:tc>
        <w:tc>
          <w:tcPr>
            <w:tcW w:w="1417" w:type="dxa"/>
            <w:shd w:val="clear" w:color="auto" w:fill="auto"/>
            <w:vAlign w:val="center"/>
          </w:tcPr>
          <w:p w14:paraId="0A70D9D9" w14:textId="77777777" w:rsidR="003E069A" w:rsidRPr="00C0747A" w:rsidRDefault="003E069A" w:rsidP="00ED270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rPr>
                <w:rFonts w:eastAsia="Times New Roman"/>
                <w:b/>
                <w:caps/>
                <w:sz w:val="22"/>
              </w:rPr>
            </w:pPr>
            <w:r w:rsidRPr="00C0747A">
              <w:rPr>
                <w:rFonts w:eastAsia="Times New Roman"/>
                <w:b/>
                <w:sz w:val="22"/>
              </w:rPr>
              <w:t>Base station transmitter (MHz)</w:t>
            </w:r>
          </w:p>
        </w:tc>
        <w:tc>
          <w:tcPr>
            <w:tcW w:w="2067" w:type="dxa"/>
            <w:shd w:val="clear" w:color="auto" w:fill="auto"/>
            <w:vAlign w:val="center"/>
          </w:tcPr>
          <w:p w14:paraId="2661FEEC" w14:textId="77777777" w:rsidR="003E069A" w:rsidRPr="00C0747A" w:rsidRDefault="003E069A" w:rsidP="00ED270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rPr>
                <w:rFonts w:eastAsia="Times New Roman"/>
                <w:b/>
                <w:sz w:val="22"/>
              </w:rPr>
            </w:pPr>
            <w:r w:rsidRPr="00C0747A">
              <w:rPr>
                <w:rFonts w:eastAsia="Times New Roman"/>
                <w:b/>
                <w:sz w:val="22"/>
              </w:rPr>
              <w:t>Duplex separation (MHz)</w:t>
            </w:r>
          </w:p>
        </w:tc>
        <w:tc>
          <w:tcPr>
            <w:tcW w:w="2250" w:type="dxa"/>
          </w:tcPr>
          <w:p w14:paraId="187D7A34" w14:textId="77777777" w:rsidR="003E069A" w:rsidRPr="00C0747A" w:rsidRDefault="003E069A" w:rsidP="00ED2700">
            <w:pPr>
              <w:keepNext/>
              <w:tabs>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rPr>
                <w:rFonts w:eastAsia="Times New Roman"/>
                <w:b/>
                <w:sz w:val="20"/>
                <w:highlight w:val="yellow"/>
              </w:rPr>
            </w:pPr>
            <w:r w:rsidRPr="00C0747A">
              <w:rPr>
                <w:rFonts w:eastAsia="Times New Roman"/>
                <w:b/>
                <w:sz w:val="22"/>
              </w:rPr>
              <w:t>Usage type</w:t>
            </w:r>
          </w:p>
        </w:tc>
      </w:tr>
      <w:tr w:rsidR="003E069A" w:rsidRPr="00C0747A" w14:paraId="63B160F8" w14:textId="77777777" w:rsidTr="00ED2700">
        <w:tc>
          <w:tcPr>
            <w:tcW w:w="1099" w:type="dxa"/>
          </w:tcPr>
          <w:p w14:paraId="635E0F36" w14:textId="77777777" w:rsidR="003E069A" w:rsidRPr="00C0747A" w:rsidRDefault="003E069A" w:rsidP="00ED2700">
            <w:pPr>
              <w:rPr>
                <w:rFonts w:eastAsia="Calibri"/>
                <w:sz w:val="22"/>
                <w:szCs w:val="22"/>
              </w:rPr>
            </w:pPr>
            <w:r w:rsidRPr="00C0747A">
              <w:rPr>
                <w:rFonts w:eastAsia="Calibri"/>
                <w:sz w:val="22"/>
                <w:szCs w:val="22"/>
              </w:rPr>
              <w:t>APT</w:t>
            </w:r>
          </w:p>
        </w:tc>
        <w:tc>
          <w:tcPr>
            <w:tcW w:w="1559" w:type="dxa"/>
            <w:shd w:val="clear" w:color="auto" w:fill="auto"/>
          </w:tcPr>
          <w:p w14:paraId="2A7A6E59" w14:textId="77777777" w:rsidR="003E069A" w:rsidRPr="00C0747A" w:rsidRDefault="003E069A" w:rsidP="00ED2700">
            <w:pPr>
              <w:rPr>
                <w:rFonts w:eastAsia="Calibri"/>
                <w:sz w:val="22"/>
                <w:szCs w:val="22"/>
              </w:rPr>
            </w:pPr>
            <w:r w:rsidRPr="00C0747A">
              <w:rPr>
                <w:rFonts w:eastAsia="Calibri"/>
                <w:sz w:val="22"/>
                <w:szCs w:val="22"/>
              </w:rPr>
              <w:t>R3-3-1</w:t>
            </w:r>
          </w:p>
        </w:tc>
        <w:tc>
          <w:tcPr>
            <w:tcW w:w="1418" w:type="dxa"/>
            <w:shd w:val="clear" w:color="auto" w:fill="auto"/>
          </w:tcPr>
          <w:p w14:paraId="35E81D1B"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Batang"/>
                <w:caps/>
                <w:sz w:val="22"/>
                <w:lang w:eastAsia="zh-CN"/>
              </w:rPr>
            </w:pPr>
            <w:r w:rsidRPr="00C0747A">
              <w:rPr>
                <w:rFonts w:eastAsia="Batang"/>
                <w:caps/>
                <w:sz w:val="22"/>
                <w:lang w:eastAsia="zh-CN"/>
              </w:rPr>
              <w:t>4940-4990</w:t>
            </w:r>
          </w:p>
        </w:tc>
        <w:tc>
          <w:tcPr>
            <w:tcW w:w="1417" w:type="dxa"/>
            <w:shd w:val="clear" w:color="auto" w:fill="auto"/>
          </w:tcPr>
          <w:p w14:paraId="24B1674E"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Batang"/>
                <w:caps/>
                <w:sz w:val="22"/>
                <w:lang w:eastAsia="zh-CN"/>
              </w:rPr>
            </w:pPr>
            <w:r w:rsidRPr="00C0747A">
              <w:rPr>
                <w:rFonts w:eastAsia="Batang"/>
                <w:caps/>
                <w:sz w:val="22"/>
                <w:lang w:eastAsia="zh-CN"/>
              </w:rPr>
              <w:t>4940-4990</w:t>
            </w:r>
          </w:p>
        </w:tc>
        <w:tc>
          <w:tcPr>
            <w:tcW w:w="2067" w:type="dxa"/>
            <w:shd w:val="clear" w:color="auto" w:fill="auto"/>
          </w:tcPr>
          <w:p w14:paraId="44D4F4A7"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Batang"/>
                <w:caps/>
                <w:sz w:val="22"/>
                <w:lang w:eastAsia="zh-CN"/>
              </w:rPr>
            </w:pPr>
            <w:r w:rsidRPr="00C0747A">
              <w:rPr>
                <w:rFonts w:eastAsia="Batang"/>
                <w:caps/>
                <w:sz w:val="22"/>
                <w:lang w:eastAsia="zh-CN"/>
              </w:rPr>
              <w:t>N/A</w:t>
            </w:r>
          </w:p>
        </w:tc>
        <w:tc>
          <w:tcPr>
            <w:tcW w:w="2250" w:type="dxa"/>
          </w:tcPr>
          <w:p w14:paraId="38BA71ED"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sz w:val="22"/>
                <w:lang w:eastAsia="zh-CN"/>
              </w:rPr>
            </w:pPr>
            <w:r w:rsidRPr="00C0747A">
              <w:rPr>
                <w:rFonts w:eastAsia="Times New Roman"/>
                <w:sz w:val="22"/>
                <w:lang w:eastAsia="zh-CN"/>
              </w:rPr>
              <w:t>Broadband</w:t>
            </w:r>
          </w:p>
        </w:tc>
      </w:tr>
      <w:tr w:rsidR="003E069A" w:rsidRPr="00C0747A" w14:paraId="30592C52" w14:textId="77777777" w:rsidTr="00ED2700">
        <w:tc>
          <w:tcPr>
            <w:tcW w:w="1099" w:type="dxa"/>
          </w:tcPr>
          <w:p w14:paraId="26E1FC10" w14:textId="77777777" w:rsidR="003E069A" w:rsidRPr="00C0747A" w:rsidRDefault="003E069A" w:rsidP="00ED2700">
            <w:pPr>
              <w:rPr>
                <w:rFonts w:eastAsia="Calibri"/>
                <w:sz w:val="22"/>
                <w:szCs w:val="22"/>
              </w:rPr>
            </w:pPr>
          </w:p>
        </w:tc>
        <w:tc>
          <w:tcPr>
            <w:tcW w:w="1559" w:type="dxa"/>
            <w:shd w:val="clear" w:color="auto" w:fill="auto"/>
          </w:tcPr>
          <w:p w14:paraId="468FAFDA" w14:textId="77777777" w:rsidR="003E069A" w:rsidRPr="00C0747A" w:rsidRDefault="003E069A" w:rsidP="00ED2700">
            <w:pPr>
              <w:rPr>
                <w:rFonts w:eastAsia="Calibri"/>
                <w:sz w:val="22"/>
                <w:szCs w:val="22"/>
              </w:rPr>
            </w:pPr>
          </w:p>
        </w:tc>
        <w:tc>
          <w:tcPr>
            <w:tcW w:w="1418" w:type="dxa"/>
            <w:shd w:val="clear" w:color="auto" w:fill="auto"/>
          </w:tcPr>
          <w:p w14:paraId="115A2753"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Batang"/>
                <w:caps/>
                <w:sz w:val="22"/>
                <w:lang w:eastAsia="zh-CN"/>
              </w:rPr>
            </w:pPr>
          </w:p>
        </w:tc>
        <w:tc>
          <w:tcPr>
            <w:tcW w:w="1417" w:type="dxa"/>
            <w:shd w:val="clear" w:color="auto" w:fill="auto"/>
          </w:tcPr>
          <w:p w14:paraId="4AA3488F"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Batang"/>
                <w:caps/>
                <w:sz w:val="22"/>
                <w:lang w:eastAsia="zh-CN"/>
              </w:rPr>
            </w:pPr>
          </w:p>
        </w:tc>
        <w:tc>
          <w:tcPr>
            <w:tcW w:w="2067" w:type="dxa"/>
            <w:shd w:val="clear" w:color="auto" w:fill="auto"/>
          </w:tcPr>
          <w:p w14:paraId="752372A2"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Batang"/>
                <w:caps/>
                <w:sz w:val="22"/>
                <w:lang w:eastAsia="zh-CN"/>
              </w:rPr>
            </w:pPr>
          </w:p>
        </w:tc>
        <w:tc>
          <w:tcPr>
            <w:tcW w:w="2250" w:type="dxa"/>
          </w:tcPr>
          <w:p w14:paraId="6BF1A523"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sz w:val="22"/>
                <w:lang w:eastAsia="zh-CN"/>
              </w:rPr>
            </w:pPr>
          </w:p>
        </w:tc>
      </w:tr>
      <w:tr w:rsidR="003E069A" w:rsidRPr="00C0747A" w14:paraId="57AEF487" w14:textId="77777777" w:rsidTr="00ED2700">
        <w:tc>
          <w:tcPr>
            <w:tcW w:w="1099" w:type="dxa"/>
          </w:tcPr>
          <w:p w14:paraId="68062253" w14:textId="77777777" w:rsidR="003E069A" w:rsidRPr="00C0747A" w:rsidRDefault="003E069A" w:rsidP="00ED2700">
            <w:pPr>
              <w:spacing w:after="200" w:line="276" w:lineRule="auto"/>
              <w:rPr>
                <w:rFonts w:eastAsia="Calibri"/>
                <w:sz w:val="22"/>
                <w:szCs w:val="22"/>
              </w:rPr>
            </w:pPr>
          </w:p>
        </w:tc>
        <w:tc>
          <w:tcPr>
            <w:tcW w:w="1559" w:type="dxa"/>
            <w:shd w:val="clear" w:color="auto" w:fill="auto"/>
          </w:tcPr>
          <w:p w14:paraId="4E5FB081" w14:textId="77777777" w:rsidR="003E069A" w:rsidRPr="00C0747A" w:rsidRDefault="003E069A" w:rsidP="00ED2700">
            <w:pPr>
              <w:spacing w:after="200" w:line="276" w:lineRule="auto"/>
              <w:rPr>
                <w:rFonts w:eastAsia="Calibri"/>
                <w:sz w:val="22"/>
                <w:szCs w:val="22"/>
              </w:rPr>
            </w:pPr>
          </w:p>
        </w:tc>
        <w:tc>
          <w:tcPr>
            <w:tcW w:w="1418" w:type="dxa"/>
            <w:shd w:val="clear" w:color="auto" w:fill="auto"/>
          </w:tcPr>
          <w:p w14:paraId="48032359"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sz w:val="22"/>
                <w:lang w:eastAsia="zh-CN"/>
              </w:rPr>
            </w:pPr>
          </w:p>
        </w:tc>
        <w:tc>
          <w:tcPr>
            <w:tcW w:w="1417" w:type="dxa"/>
            <w:shd w:val="clear" w:color="auto" w:fill="auto"/>
          </w:tcPr>
          <w:p w14:paraId="3B6FE90B"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sz w:val="22"/>
                <w:lang w:eastAsia="zh-CN"/>
              </w:rPr>
            </w:pPr>
          </w:p>
        </w:tc>
        <w:tc>
          <w:tcPr>
            <w:tcW w:w="2067" w:type="dxa"/>
            <w:shd w:val="clear" w:color="auto" w:fill="auto"/>
          </w:tcPr>
          <w:p w14:paraId="4F4C316C"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sz w:val="22"/>
                <w:lang w:eastAsia="zh-CN"/>
              </w:rPr>
            </w:pPr>
          </w:p>
        </w:tc>
        <w:tc>
          <w:tcPr>
            <w:tcW w:w="2250" w:type="dxa"/>
          </w:tcPr>
          <w:p w14:paraId="3910E1B0"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sz w:val="22"/>
                <w:lang w:eastAsia="zh-CN"/>
              </w:rPr>
            </w:pPr>
          </w:p>
        </w:tc>
      </w:tr>
      <w:tr w:rsidR="003E069A" w:rsidRPr="00C0747A" w14:paraId="0A08B89D" w14:textId="77777777" w:rsidTr="00ED2700">
        <w:tc>
          <w:tcPr>
            <w:tcW w:w="1099" w:type="dxa"/>
          </w:tcPr>
          <w:p w14:paraId="6DE7C5D8" w14:textId="77777777" w:rsidR="003E069A" w:rsidRPr="00C0747A" w:rsidRDefault="003E069A" w:rsidP="00ED2700">
            <w:pPr>
              <w:spacing w:after="200" w:line="276" w:lineRule="auto"/>
              <w:rPr>
                <w:rFonts w:eastAsia="Calibri"/>
                <w:sz w:val="22"/>
                <w:szCs w:val="22"/>
              </w:rPr>
            </w:pPr>
          </w:p>
        </w:tc>
        <w:tc>
          <w:tcPr>
            <w:tcW w:w="1559" w:type="dxa"/>
            <w:shd w:val="clear" w:color="auto" w:fill="auto"/>
          </w:tcPr>
          <w:p w14:paraId="6F9DD166" w14:textId="77777777" w:rsidR="003E069A" w:rsidRPr="00C0747A" w:rsidRDefault="003E069A" w:rsidP="00ED2700">
            <w:pPr>
              <w:spacing w:after="200" w:line="276" w:lineRule="auto"/>
              <w:rPr>
                <w:rFonts w:eastAsia="Calibri"/>
                <w:sz w:val="22"/>
                <w:szCs w:val="22"/>
              </w:rPr>
            </w:pPr>
          </w:p>
        </w:tc>
        <w:tc>
          <w:tcPr>
            <w:tcW w:w="1418" w:type="dxa"/>
            <w:shd w:val="clear" w:color="auto" w:fill="auto"/>
          </w:tcPr>
          <w:p w14:paraId="14771F7B"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sz w:val="22"/>
                <w:lang w:eastAsia="zh-CN"/>
              </w:rPr>
            </w:pPr>
          </w:p>
        </w:tc>
        <w:tc>
          <w:tcPr>
            <w:tcW w:w="1417" w:type="dxa"/>
            <w:shd w:val="clear" w:color="auto" w:fill="auto"/>
          </w:tcPr>
          <w:p w14:paraId="38FF7B0A"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sz w:val="22"/>
                <w:lang w:eastAsia="zh-CN"/>
              </w:rPr>
            </w:pPr>
          </w:p>
        </w:tc>
        <w:tc>
          <w:tcPr>
            <w:tcW w:w="2067" w:type="dxa"/>
            <w:shd w:val="clear" w:color="auto" w:fill="auto"/>
          </w:tcPr>
          <w:p w14:paraId="3C2001CE"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sz w:val="22"/>
                <w:lang w:eastAsia="zh-CN"/>
              </w:rPr>
            </w:pPr>
          </w:p>
        </w:tc>
        <w:tc>
          <w:tcPr>
            <w:tcW w:w="2250" w:type="dxa"/>
          </w:tcPr>
          <w:p w14:paraId="32F20724"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sz w:val="22"/>
                <w:lang w:eastAsia="zh-CN"/>
              </w:rPr>
            </w:pPr>
          </w:p>
        </w:tc>
      </w:tr>
      <w:tr w:rsidR="003E069A" w:rsidRPr="00C0747A" w14:paraId="439F89A6" w14:textId="77777777" w:rsidTr="00ED2700">
        <w:tc>
          <w:tcPr>
            <w:tcW w:w="1099" w:type="dxa"/>
          </w:tcPr>
          <w:p w14:paraId="0B9F0BEC" w14:textId="77777777" w:rsidR="003E069A" w:rsidRPr="00C0747A" w:rsidRDefault="003E069A" w:rsidP="00ED2700">
            <w:pPr>
              <w:spacing w:after="200" w:line="276" w:lineRule="auto"/>
              <w:rPr>
                <w:rFonts w:eastAsia="Calibri"/>
                <w:sz w:val="22"/>
                <w:szCs w:val="22"/>
              </w:rPr>
            </w:pPr>
          </w:p>
        </w:tc>
        <w:tc>
          <w:tcPr>
            <w:tcW w:w="1559" w:type="dxa"/>
            <w:shd w:val="clear" w:color="auto" w:fill="auto"/>
          </w:tcPr>
          <w:p w14:paraId="6F9908A4" w14:textId="77777777" w:rsidR="003E069A" w:rsidRPr="00C0747A" w:rsidRDefault="003E069A" w:rsidP="00ED2700">
            <w:pPr>
              <w:spacing w:after="200" w:line="276" w:lineRule="auto"/>
              <w:rPr>
                <w:rFonts w:eastAsia="Calibri"/>
                <w:sz w:val="22"/>
                <w:szCs w:val="22"/>
              </w:rPr>
            </w:pPr>
          </w:p>
        </w:tc>
        <w:tc>
          <w:tcPr>
            <w:tcW w:w="1418" w:type="dxa"/>
            <w:shd w:val="clear" w:color="auto" w:fill="auto"/>
          </w:tcPr>
          <w:p w14:paraId="5CED6659"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sz w:val="22"/>
                <w:lang w:eastAsia="zh-CN"/>
              </w:rPr>
            </w:pPr>
          </w:p>
        </w:tc>
        <w:tc>
          <w:tcPr>
            <w:tcW w:w="1417" w:type="dxa"/>
            <w:shd w:val="clear" w:color="auto" w:fill="auto"/>
          </w:tcPr>
          <w:p w14:paraId="1A7C5E65"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sz w:val="22"/>
                <w:lang w:eastAsia="zh-CN"/>
              </w:rPr>
            </w:pPr>
          </w:p>
        </w:tc>
        <w:tc>
          <w:tcPr>
            <w:tcW w:w="2067" w:type="dxa"/>
            <w:shd w:val="clear" w:color="auto" w:fill="auto"/>
          </w:tcPr>
          <w:p w14:paraId="303DF80C"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sz w:val="22"/>
                <w:lang w:eastAsia="zh-CN"/>
              </w:rPr>
            </w:pPr>
          </w:p>
        </w:tc>
        <w:tc>
          <w:tcPr>
            <w:tcW w:w="2250" w:type="dxa"/>
          </w:tcPr>
          <w:p w14:paraId="5461B668"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sz w:val="22"/>
                <w:lang w:eastAsia="zh-CN"/>
              </w:rPr>
            </w:pPr>
          </w:p>
        </w:tc>
      </w:tr>
      <w:tr w:rsidR="003E069A" w:rsidRPr="00C0747A" w14:paraId="5EFC0F86" w14:textId="77777777" w:rsidTr="00ED2700">
        <w:tc>
          <w:tcPr>
            <w:tcW w:w="1099" w:type="dxa"/>
          </w:tcPr>
          <w:p w14:paraId="5A708549" w14:textId="77777777" w:rsidR="003E069A" w:rsidRPr="00C0747A" w:rsidRDefault="003E069A" w:rsidP="00ED2700">
            <w:pPr>
              <w:spacing w:after="200" w:line="276" w:lineRule="auto"/>
              <w:rPr>
                <w:rFonts w:eastAsia="Calibri"/>
                <w:sz w:val="22"/>
                <w:szCs w:val="22"/>
              </w:rPr>
            </w:pPr>
          </w:p>
        </w:tc>
        <w:tc>
          <w:tcPr>
            <w:tcW w:w="1559" w:type="dxa"/>
            <w:shd w:val="clear" w:color="auto" w:fill="auto"/>
          </w:tcPr>
          <w:p w14:paraId="29B63583" w14:textId="77777777" w:rsidR="003E069A" w:rsidRPr="00C0747A" w:rsidRDefault="003E069A" w:rsidP="00ED2700">
            <w:pPr>
              <w:spacing w:after="200" w:line="276" w:lineRule="auto"/>
              <w:rPr>
                <w:rFonts w:eastAsia="Calibri"/>
                <w:sz w:val="22"/>
                <w:szCs w:val="22"/>
              </w:rPr>
            </w:pPr>
          </w:p>
        </w:tc>
        <w:tc>
          <w:tcPr>
            <w:tcW w:w="1418" w:type="dxa"/>
            <w:shd w:val="clear" w:color="auto" w:fill="auto"/>
          </w:tcPr>
          <w:p w14:paraId="4E2F9CF5"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sz w:val="22"/>
                <w:lang w:eastAsia="zh-CN"/>
              </w:rPr>
            </w:pPr>
          </w:p>
        </w:tc>
        <w:tc>
          <w:tcPr>
            <w:tcW w:w="1417" w:type="dxa"/>
            <w:shd w:val="clear" w:color="auto" w:fill="auto"/>
          </w:tcPr>
          <w:p w14:paraId="13A54FF4"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sz w:val="22"/>
                <w:lang w:eastAsia="zh-CN"/>
              </w:rPr>
            </w:pPr>
          </w:p>
        </w:tc>
        <w:tc>
          <w:tcPr>
            <w:tcW w:w="2067" w:type="dxa"/>
            <w:shd w:val="clear" w:color="auto" w:fill="auto"/>
          </w:tcPr>
          <w:p w14:paraId="47F8FB2A"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sz w:val="22"/>
                <w:lang w:eastAsia="zh-CN"/>
              </w:rPr>
            </w:pPr>
          </w:p>
        </w:tc>
        <w:tc>
          <w:tcPr>
            <w:tcW w:w="2250" w:type="dxa"/>
          </w:tcPr>
          <w:p w14:paraId="35C84496"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sz w:val="22"/>
                <w:lang w:eastAsia="zh-CN"/>
              </w:rPr>
            </w:pPr>
          </w:p>
        </w:tc>
      </w:tr>
    </w:tbl>
    <w:p w14:paraId="06EC6A24" w14:textId="77777777" w:rsidR="003E069A" w:rsidRPr="00C0747A" w:rsidRDefault="003E069A" w:rsidP="003E069A">
      <w:pPr>
        <w:spacing w:after="200" w:line="276" w:lineRule="auto"/>
        <w:rPr>
          <w:rFonts w:eastAsia="Times New Roman"/>
        </w:rPr>
      </w:pPr>
    </w:p>
    <w:p w14:paraId="36B08E1E" w14:textId="77777777" w:rsidR="003E069A" w:rsidRPr="00C0747A" w:rsidRDefault="003E069A" w:rsidP="003E069A">
      <w:pPr>
        <w:rPr>
          <w:rFonts w:eastAsia="Times New Roman"/>
          <w:spacing w:val="1"/>
        </w:rPr>
      </w:pPr>
    </w:p>
    <w:p w14:paraId="2E48E0BA" w14:textId="77777777" w:rsidR="003E069A" w:rsidRPr="00C0747A" w:rsidRDefault="003E069A" w:rsidP="003E069A">
      <w:pPr>
        <w:rPr>
          <w:rFonts w:eastAsia="Times New Roman"/>
        </w:rPr>
      </w:pPr>
    </w:p>
    <w:p w14:paraId="3CE21284" w14:textId="77777777" w:rsidR="003E069A" w:rsidRPr="00C0747A" w:rsidRDefault="003E069A" w:rsidP="003E069A">
      <w:pPr>
        <w:spacing w:after="200" w:line="276" w:lineRule="auto"/>
        <w:rPr>
          <w:rFonts w:eastAsia="Times New Roman"/>
        </w:rPr>
      </w:pPr>
      <w:r w:rsidRPr="00C0747A">
        <w:rPr>
          <w:rFonts w:eastAsia="Times New Roman"/>
        </w:rPr>
        <w:br w:type="page"/>
      </w:r>
    </w:p>
    <w:p w14:paraId="47ED2EB7" w14:textId="77777777" w:rsidR="003E069A" w:rsidRPr="00C0747A" w:rsidRDefault="003E069A" w:rsidP="003E069A">
      <w:pPr>
        <w:rPr>
          <w:rFonts w:eastAsia="Times New Roman"/>
          <w:spacing w:val="1"/>
        </w:rPr>
      </w:pPr>
    </w:p>
    <w:p w14:paraId="7125F75F" w14:textId="77777777" w:rsidR="003E069A" w:rsidRPr="00C0747A" w:rsidRDefault="003E069A" w:rsidP="003E069A">
      <w:pPr>
        <w:tabs>
          <w:tab w:val="left" w:pos="1134"/>
          <w:tab w:val="left" w:pos="1871"/>
          <w:tab w:val="left" w:pos="2268"/>
        </w:tabs>
        <w:overflowPunct w:val="0"/>
        <w:autoSpaceDE w:val="0"/>
        <w:autoSpaceDN w:val="0"/>
        <w:adjustRightInd w:val="0"/>
        <w:spacing w:before="120"/>
        <w:jc w:val="center"/>
        <w:textAlignment w:val="baseline"/>
        <w:rPr>
          <w:rFonts w:eastAsia="Calibri"/>
          <w:b/>
          <w:color w:val="000000"/>
          <w:lang w:val="en-GB"/>
        </w:rPr>
      </w:pPr>
      <w:r w:rsidRPr="00C0747A">
        <w:rPr>
          <w:rFonts w:eastAsia="Calibri"/>
          <w:b/>
          <w:color w:val="000000"/>
          <w:lang w:val="en-GB"/>
        </w:rPr>
        <w:t>Annex 1 – Section 3</w:t>
      </w:r>
    </w:p>
    <w:p w14:paraId="588FEFFF" w14:textId="77777777" w:rsidR="003E069A" w:rsidRPr="00C0747A" w:rsidRDefault="003E069A" w:rsidP="003E069A">
      <w:pPr>
        <w:tabs>
          <w:tab w:val="left" w:pos="1134"/>
          <w:tab w:val="left" w:pos="1871"/>
          <w:tab w:val="left" w:pos="2268"/>
        </w:tabs>
        <w:overflowPunct w:val="0"/>
        <w:autoSpaceDE w:val="0"/>
        <w:autoSpaceDN w:val="0"/>
        <w:adjustRightInd w:val="0"/>
        <w:spacing w:before="120"/>
        <w:jc w:val="center"/>
        <w:textAlignment w:val="baseline"/>
        <w:rPr>
          <w:rFonts w:eastAsia="Times New Roman"/>
          <w:lang w:val="en-GB"/>
        </w:rPr>
      </w:pPr>
      <w:r w:rsidRPr="00C0747A">
        <w:rPr>
          <w:rFonts w:eastAsia="Calibri"/>
          <w:color w:val="000000"/>
          <w:lang w:val="en-GB"/>
        </w:rPr>
        <w:t xml:space="preserve">Frequency arrangements and other technical characteristics of </w:t>
      </w:r>
      <w:r w:rsidRPr="00C0747A">
        <w:rPr>
          <w:rFonts w:eastAsia="Times New Roman"/>
          <w:lang w:val="en-GB"/>
        </w:rPr>
        <w:t xml:space="preserve">regionally harmonized frequency range for PPDR in </w:t>
      </w:r>
      <w:r w:rsidRPr="00C0747A">
        <w:rPr>
          <w:rFonts w:eastAsia="Times New Roman"/>
          <w:lang w:val="de-CH"/>
        </w:rPr>
        <w:t>4 940</w:t>
      </w:r>
      <w:r w:rsidRPr="00C0747A">
        <w:rPr>
          <w:rFonts w:eastAsia="Times New Roman"/>
          <w:lang w:val="de-CH"/>
        </w:rPr>
        <w:noBreakHyphen/>
        <w:t>4 990 MHz</w:t>
      </w:r>
    </w:p>
    <w:p w14:paraId="24F6E67A" w14:textId="77777777" w:rsidR="003E069A" w:rsidRPr="00C0747A" w:rsidRDefault="003E069A" w:rsidP="003E069A">
      <w:pPr>
        <w:rPr>
          <w:rFonts w:eastAsia="Times New Roman"/>
          <w:color w:val="000000"/>
        </w:rPr>
      </w:pPr>
    </w:p>
    <w:p w14:paraId="2EF48BD2" w14:textId="77777777" w:rsidR="003E069A" w:rsidRPr="00C0747A" w:rsidRDefault="003E069A" w:rsidP="003E069A">
      <w:pPr>
        <w:rPr>
          <w:rFonts w:eastAsia="Times New Roman"/>
          <w:color w:val="000000"/>
        </w:rPr>
      </w:pPr>
    </w:p>
    <w:p w14:paraId="76A4C549" w14:textId="77777777" w:rsidR="003E069A" w:rsidRPr="00C0747A" w:rsidRDefault="003E069A" w:rsidP="003E069A">
      <w:pPr>
        <w:rPr>
          <w:rFonts w:eastAsia="Times New Roman"/>
          <w:spacing w:val="1"/>
        </w:rPr>
      </w:pPr>
      <w:r w:rsidRPr="00C0747A">
        <w:rPr>
          <w:rFonts w:eastAsia="Times New Roman"/>
          <w:color w:val="000000"/>
        </w:rPr>
        <w:t>The frequency range 4940-4990 MHz or parts thereof may be used to support broadband networks designed for PPDR high rate data and video information transfer. Such networks will need to be highly reliable, secure, and designed with coverage capabilities based on PPDR agency requirements. These networks are expected to include both pre-deployed hotspots throughout a PPDR agency’s operational area and temporary ad hoc systems deployed at an incident scene as needed for incident scene management. Example detailed channeling plans, emission masks and power limits for use of this band for PPDR applications are given below:</w:t>
      </w:r>
    </w:p>
    <w:p w14:paraId="2A318518" w14:textId="77777777" w:rsidR="003E069A" w:rsidRPr="00C0747A" w:rsidRDefault="003E069A" w:rsidP="003E069A">
      <w:pPr>
        <w:autoSpaceDE w:val="0"/>
        <w:autoSpaceDN w:val="0"/>
        <w:adjustRightInd w:val="0"/>
        <w:rPr>
          <w:b/>
          <w:bCs/>
        </w:rPr>
      </w:pPr>
    </w:p>
    <w:p w14:paraId="48CBC20F" w14:textId="77777777" w:rsidR="003E069A" w:rsidRPr="00C0747A" w:rsidRDefault="003E069A" w:rsidP="003E069A">
      <w:pPr>
        <w:autoSpaceDE w:val="0"/>
        <w:autoSpaceDN w:val="0"/>
        <w:adjustRightInd w:val="0"/>
      </w:pPr>
      <w:r w:rsidRPr="00C0747A">
        <w:rPr>
          <w:b/>
          <w:bCs/>
        </w:rPr>
        <w:t>a)</w:t>
      </w:r>
      <w:r w:rsidRPr="00C0747A">
        <w:rPr>
          <w:b/>
          <w:bCs/>
        </w:rPr>
        <w:tab/>
        <w:t>Channel Plan:</w:t>
      </w:r>
      <w:r w:rsidRPr="00C0747A">
        <w:rPr>
          <w:bCs/>
        </w:rPr>
        <w:t xml:space="preserve">  The following channeling plan (see Table 1</w:t>
      </w:r>
      <w:proofErr w:type="gramStart"/>
      <w:r w:rsidRPr="00C0747A">
        <w:rPr>
          <w:bCs/>
        </w:rPr>
        <w:t>) ,</w:t>
      </w:r>
      <w:proofErr w:type="gramEnd"/>
      <w:r w:rsidRPr="00C0747A">
        <w:rPr>
          <w:bCs/>
        </w:rPr>
        <w:t xml:space="preserve"> which supports channel widths from 5 MHz to 20 MHz, to provide the flexibility needed for Administrations to support a variety of PPDR operational requirements.  Because these channels overlap one another, Administrations may take precautions in their assignment procedures to ensure that overlapping channels do not occur in close enough proximity to cause conflicts between multiple PPDR users. </w:t>
      </w:r>
      <w:r w:rsidRPr="00C0747A">
        <w:rPr>
          <w:u w:val="single"/>
        </w:rPr>
        <w:t>Note that not all of the channels are available in some countries.</w:t>
      </w:r>
    </w:p>
    <w:p w14:paraId="4BE09935" w14:textId="77777777" w:rsidR="003E069A" w:rsidRPr="00C0747A" w:rsidRDefault="003E069A" w:rsidP="003E069A">
      <w:pPr>
        <w:spacing w:after="120"/>
        <w:rPr>
          <w:bCs/>
        </w:rPr>
      </w:pPr>
    </w:p>
    <w:p w14:paraId="02626558" w14:textId="77777777" w:rsidR="003E069A" w:rsidRPr="00C0747A" w:rsidRDefault="003E069A" w:rsidP="003E069A">
      <w:pPr>
        <w:spacing w:after="120"/>
      </w:pPr>
      <w:r w:rsidRPr="00C0747A">
        <w:rPr>
          <w:b/>
          <w:bCs/>
        </w:rPr>
        <w:t>b)</w:t>
      </w:r>
      <w:r w:rsidRPr="00C0747A">
        <w:rPr>
          <w:b/>
          <w:bCs/>
        </w:rPr>
        <w:tab/>
        <w:t>Emission Masks:</w:t>
      </w:r>
      <w:r w:rsidRPr="00C0747A">
        <w:rPr>
          <w:bCs/>
        </w:rPr>
        <w:t xml:space="preserve"> </w:t>
      </w:r>
      <w:r w:rsidRPr="00C0747A">
        <w:t xml:space="preserve">The recommended emission masks for 4.9 GHz for low power devices is similar to the mask defined in the IEEE 802.11a standard and a tighter mask for higher power transmitters which provides better adjacent channel protection.  The low-to-high power breakpoint, that is, the point at which the high power mask is required, varies by channel bandwidth: 20 dBm (100 milliwatts) for 20 MHz channels, 17 dBm for 10 MHz channels, and 14 dBm for 5 MHz channels. The less stringent mask for transmitting devices at lower power levels below these points allows existing 5 GHz commercial-off-the-shelf (COTS) wireless LAN equipment to be easily modified to operate in the 4.9 GHz band, thereby reducing costs for PPDR users. At the same time, the tighter mask used for powers above these levels provides additional adjacent channel protection needed to help reduce interference and increase the reliability for PPDR users.  Manufacturers should also have the option to use the tighter mask for lower power transmitters as well, but would not be required to do so.   </w:t>
      </w:r>
    </w:p>
    <w:p w14:paraId="13D68157" w14:textId="77777777" w:rsidR="003E069A" w:rsidRPr="00C0747A" w:rsidRDefault="003E069A" w:rsidP="003E069A">
      <w:pPr>
        <w:spacing w:after="120"/>
        <w:rPr>
          <w:bCs/>
        </w:rPr>
      </w:pPr>
    </w:p>
    <w:p w14:paraId="272CAC11" w14:textId="77777777" w:rsidR="003E069A" w:rsidRPr="00C0747A" w:rsidRDefault="003E069A" w:rsidP="003E069A">
      <w:pPr>
        <w:spacing w:after="120"/>
      </w:pPr>
      <w:r w:rsidRPr="00C0747A">
        <w:rPr>
          <w:b/>
        </w:rPr>
        <w:t>c)</w:t>
      </w:r>
      <w:r w:rsidRPr="00C0747A">
        <w:rPr>
          <w:b/>
        </w:rPr>
        <w:tab/>
        <w:t>Power Limits:</w:t>
      </w:r>
      <w:r w:rsidRPr="00C0747A">
        <w:t xml:space="preserve">  Power limits should be stipulated as a function of channel bandwidth. “High power” transmitters would require the use of a tighter mask to help prevent adjacent channel interference. “Low power” transmitters would have the option to operate with a less stringent mask.   Example power limits are given in Table 2.  Transmitters under the “High power” category which meet the tighter emission mask should be allowed to use transmit antennas with a directional gain up to 26 </w:t>
      </w:r>
      <w:proofErr w:type="spellStart"/>
      <w:r w:rsidRPr="00C0747A">
        <w:t>dBi</w:t>
      </w:r>
      <w:proofErr w:type="spellEnd"/>
      <w:r w:rsidRPr="00C0747A">
        <w:t xml:space="preserve"> at maximum transmit power output.  Directional antenna gain could exceed 26 </w:t>
      </w:r>
      <w:proofErr w:type="spellStart"/>
      <w:r w:rsidRPr="00C0747A">
        <w:t>dBi</w:t>
      </w:r>
      <w:proofErr w:type="spellEnd"/>
      <w:r w:rsidRPr="00C0747A">
        <w:t xml:space="preserve">, if both power transmit power and power spectral density are reduced dB-per-dB by the amount that directional antenna gain exceeds 26 </w:t>
      </w:r>
      <w:proofErr w:type="spellStart"/>
      <w:r w:rsidRPr="00C0747A">
        <w:t>dBi</w:t>
      </w:r>
      <w:proofErr w:type="spellEnd"/>
      <w:r w:rsidRPr="00C0747A">
        <w:t xml:space="preserve">. </w:t>
      </w:r>
    </w:p>
    <w:p w14:paraId="77D1E143" w14:textId="77777777" w:rsidR="003E069A" w:rsidRPr="00C0747A" w:rsidRDefault="003E069A" w:rsidP="003E069A">
      <w:pPr>
        <w:spacing w:after="120"/>
        <w:rPr>
          <w:bCs/>
        </w:rPr>
      </w:pPr>
      <w:r w:rsidRPr="00C0747A">
        <w:t>In some cases, Administrations may wish to impose lower power limits due to tighter frequency-sharing environment. An example set of such power limits is given in Table 3. The parameters are taken from a Broadband Wireless Access (BWA) system that has capability to accommodate broadband PPDR applications.</w:t>
      </w:r>
    </w:p>
    <w:p w14:paraId="49BBC66B" w14:textId="77777777" w:rsidR="003E069A" w:rsidRPr="00C0747A" w:rsidRDefault="003E069A" w:rsidP="003E069A">
      <w:pPr>
        <w:spacing w:after="120"/>
        <w:jc w:val="center"/>
        <w:rPr>
          <w:bCs/>
        </w:rPr>
      </w:pPr>
    </w:p>
    <w:p w14:paraId="43B7D31C" w14:textId="77777777" w:rsidR="003E069A" w:rsidRPr="00C0747A" w:rsidRDefault="003E069A" w:rsidP="003E069A">
      <w:pPr>
        <w:spacing w:after="120"/>
        <w:jc w:val="center"/>
        <w:rPr>
          <w:bCs/>
        </w:rPr>
      </w:pPr>
    </w:p>
    <w:p w14:paraId="7E2AA3A6" w14:textId="77777777" w:rsidR="003E069A" w:rsidRPr="00C0747A" w:rsidRDefault="003E069A" w:rsidP="003E069A">
      <w:pPr>
        <w:spacing w:after="120"/>
        <w:jc w:val="center"/>
        <w:rPr>
          <w:b/>
        </w:rPr>
      </w:pPr>
      <w:r w:rsidRPr="00C0747A">
        <w:rPr>
          <w:b/>
        </w:rPr>
        <w:lastRenderedPageBreak/>
        <w:t>Table 1</w:t>
      </w:r>
    </w:p>
    <w:p w14:paraId="44D50646" w14:textId="77777777" w:rsidR="003E069A" w:rsidRPr="00C0747A" w:rsidRDefault="003E069A" w:rsidP="003E069A">
      <w:pPr>
        <w:spacing w:after="120"/>
        <w:jc w:val="center"/>
        <w:rPr>
          <w:bCs/>
        </w:rPr>
      </w:pPr>
      <w:r w:rsidRPr="00C0747A">
        <w:rPr>
          <w:bCs/>
        </w:rPr>
        <w:t>Example channeling plan for 4940-4990 MHz</w:t>
      </w:r>
    </w:p>
    <w:p w14:paraId="3B5E85B8" w14:textId="77777777" w:rsidR="003E069A" w:rsidRPr="00C0747A" w:rsidRDefault="008046D7" w:rsidP="003E069A">
      <w:pPr>
        <w:spacing w:after="120"/>
        <w:rPr>
          <w:bCs/>
        </w:rPr>
      </w:pPr>
      <w:r w:rsidRPr="00C0747A">
        <w:rPr>
          <w:bCs/>
          <w:noProof/>
        </w:rPr>
        <mc:AlternateContent>
          <mc:Choice Requires="wpg">
            <w:drawing>
              <wp:anchor distT="0" distB="0" distL="114300" distR="114300" simplePos="0" relativeHeight="251662336" behindDoc="0" locked="0" layoutInCell="1" allowOverlap="1" wp14:anchorId="65FADFA5" wp14:editId="6462B2F4">
                <wp:simplePos x="0" y="0"/>
                <wp:positionH relativeFrom="column">
                  <wp:posOffset>381000</wp:posOffset>
                </wp:positionH>
                <wp:positionV relativeFrom="paragraph">
                  <wp:posOffset>73025</wp:posOffset>
                </wp:positionV>
                <wp:extent cx="5514975" cy="4906010"/>
                <wp:effectExtent l="38100" t="38100" r="47625" b="46990"/>
                <wp:wrapNone/>
                <wp:docPr id="575" name="Group 5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4975" cy="4906010"/>
                          <a:chOff x="336" y="768"/>
                          <a:chExt cx="3456" cy="3156"/>
                        </a:xfrm>
                      </wpg:grpSpPr>
                      <wps:wsp>
                        <wps:cNvPr id="576" name="Rectangle 4"/>
                        <wps:cNvSpPr>
                          <a:spLocks noChangeArrowheads="1"/>
                        </wps:cNvSpPr>
                        <wps:spPr bwMode="auto">
                          <a:xfrm>
                            <a:off x="2928" y="3771"/>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AA11D" w14:textId="77777777" w:rsidR="003E069A" w:rsidRDefault="003E069A" w:rsidP="003E069A">
                              <w:pPr>
                                <w:autoSpaceDE w:val="0"/>
                                <w:autoSpaceDN w:val="0"/>
                                <w:adjustRightInd w:val="0"/>
                                <w:jc w:val="center"/>
                                <w:rPr>
                                  <w:color w:val="000000"/>
                                </w:rPr>
                              </w:pPr>
                            </w:p>
                          </w:txbxContent>
                        </wps:txbx>
                        <wps:bodyPr rot="0" vert="horz" wrap="square" lIns="91440" tIns="45720" rIns="91440" bIns="45720" anchor="t" anchorCtr="0" upright="1">
                          <a:noAutofit/>
                        </wps:bodyPr>
                      </wps:wsp>
                      <wps:wsp>
                        <wps:cNvPr id="577" name="Rectangle 5"/>
                        <wps:cNvSpPr>
                          <a:spLocks noChangeArrowheads="1"/>
                        </wps:cNvSpPr>
                        <wps:spPr bwMode="auto">
                          <a:xfrm>
                            <a:off x="2064" y="3771"/>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81007" w14:textId="77777777" w:rsidR="003E069A" w:rsidRDefault="003E069A" w:rsidP="003E069A">
                              <w:pPr>
                                <w:autoSpaceDE w:val="0"/>
                                <w:autoSpaceDN w:val="0"/>
                                <w:adjustRightInd w:val="0"/>
                                <w:jc w:val="center"/>
                                <w:rPr>
                                  <w:color w:val="000000"/>
                                </w:rPr>
                              </w:pPr>
                            </w:p>
                          </w:txbxContent>
                        </wps:txbx>
                        <wps:bodyPr rot="0" vert="horz" wrap="square" lIns="91440" tIns="45720" rIns="91440" bIns="45720" anchor="t" anchorCtr="0" upright="1">
                          <a:noAutofit/>
                        </wps:bodyPr>
                      </wps:wsp>
                      <wps:wsp>
                        <wps:cNvPr id="578" name="Rectangle 6"/>
                        <wps:cNvSpPr>
                          <a:spLocks noChangeArrowheads="1"/>
                        </wps:cNvSpPr>
                        <wps:spPr bwMode="auto">
                          <a:xfrm>
                            <a:off x="1200" y="3771"/>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49902" w14:textId="77777777" w:rsidR="003E069A" w:rsidRDefault="003E069A" w:rsidP="003E069A">
                              <w:pPr>
                                <w:autoSpaceDE w:val="0"/>
                                <w:autoSpaceDN w:val="0"/>
                                <w:adjustRightInd w:val="0"/>
                                <w:jc w:val="center"/>
                                <w:rPr>
                                  <w:rFonts w:cs="Arial"/>
                                  <w:color w:val="000000"/>
                                </w:rPr>
                              </w:pPr>
                              <w:r>
                                <w:rPr>
                                  <w:rFonts w:cs="Arial"/>
                                  <w:color w:val="000000"/>
                                </w:rPr>
                                <w:t>4987.5</w:t>
                              </w:r>
                            </w:p>
                          </w:txbxContent>
                        </wps:txbx>
                        <wps:bodyPr rot="0" vert="horz" wrap="square" lIns="91440" tIns="45720" rIns="91440" bIns="45720" anchor="t" anchorCtr="0" upright="1">
                          <a:noAutofit/>
                        </wps:bodyPr>
                      </wps:wsp>
                      <wps:wsp>
                        <wps:cNvPr id="579" name="Rectangle 7"/>
                        <wps:cNvSpPr>
                          <a:spLocks noChangeArrowheads="1"/>
                        </wps:cNvSpPr>
                        <wps:spPr bwMode="auto">
                          <a:xfrm>
                            <a:off x="336" y="3771"/>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80351" w14:textId="77777777" w:rsidR="003E069A" w:rsidRDefault="003E069A" w:rsidP="003E069A">
                              <w:pPr>
                                <w:autoSpaceDE w:val="0"/>
                                <w:autoSpaceDN w:val="0"/>
                                <w:adjustRightInd w:val="0"/>
                                <w:jc w:val="center"/>
                                <w:rPr>
                                  <w:color w:val="000000"/>
                                </w:rPr>
                              </w:pPr>
                              <w:r>
                                <w:rPr>
                                  <w:color w:val="000000"/>
                                </w:rPr>
                                <w:t>19</w:t>
                              </w:r>
                            </w:p>
                          </w:txbxContent>
                        </wps:txbx>
                        <wps:bodyPr rot="0" vert="horz" wrap="square" lIns="91440" tIns="45720" rIns="91440" bIns="45720" anchor="t" anchorCtr="0" upright="1">
                          <a:noAutofit/>
                        </wps:bodyPr>
                      </wps:wsp>
                      <wps:wsp>
                        <wps:cNvPr id="580" name="Rectangle 8"/>
                        <wps:cNvSpPr>
                          <a:spLocks noChangeArrowheads="1"/>
                        </wps:cNvSpPr>
                        <wps:spPr bwMode="auto">
                          <a:xfrm>
                            <a:off x="2928" y="3618"/>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E9721" w14:textId="77777777" w:rsidR="003E069A" w:rsidRDefault="003E069A" w:rsidP="003E069A">
                              <w:pPr>
                                <w:autoSpaceDE w:val="0"/>
                                <w:autoSpaceDN w:val="0"/>
                                <w:adjustRightInd w:val="0"/>
                                <w:jc w:val="center"/>
                                <w:rPr>
                                  <w:color w:val="000000"/>
                                </w:rPr>
                              </w:pPr>
                            </w:p>
                          </w:txbxContent>
                        </wps:txbx>
                        <wps:bodyPr rot="0" vert="horz" wrap="square" lIns="91440" tIns="45720" rIns="91440" bIns="45720" anchor="t" anchorCtr="0" upright="1">
                          <a:noAutofit/>
                        </wps:bodyPr>
                      </wps:wsp>
                      <wps:wsp>
                        <wps:cNvPr id="581" name="Rectangle 9"/>
                        <wps:cNvSpPr>
                          <a:spLocks noChangeArrowheads="1"/>
                        </wps:cNvSpPr>
                        <wps:spPr bwMode="auto">
                          <a:xfrm>
                            <a:off x="2064" y="3618"/>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0A47B" w14:textId="77777777" w:rsidR="003E069A" w:rsidRDefault="003E069A" w:rsidP="003E069A">
                              <w:pPr>
                                <w:autoSpaceDE w:val="0"/>
                                <w:autoSpaceDN w:val="0"/>
                                <w:adjustRightInd w:val="0"/>
                                <w:jc w:val="center"/>
                                <w:rPr>
                                  <w:color w:val="000000"/>
                                </w:rPr>
                              </w:pPr>
                              <w:r>
                                <w:rPr>
                                  <w:color w:val="000000"/>
                                </w:rPr>
                                <w:t>4985.0</w:t>
                              </w:r>
                            </w:p>
                          </w:txbxContent>
                        </wps:txbx>
                        <wps:bodyPr rot="0" vert="horz" wrap="square" lIns="91440" tIns="45720" rIns="91440" bIns="45720" anchor="t" anchorCtr="0" upright="1">
                          <a:noAutofit/>
                        </wps:bodyPr>
                      </wps:wsp>
                      <wps:wsp>
                        <wps:cNvPr id="582" name="Rectangle 10"/>
                        <wps:cNvSpPr>
                          <a:spLocks noChangeArrowheads="1"/>
                        </wps:cNvSpPr>
                        <wps:spPr bwMode="auto">
                          <a:xfrm>
                            <a:off x="1200" y="3618"/>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7002C" w14:textId="77777777" w:rsidR="003E069A" w:rsidRDefault="003E069A" w:rsidP="003E069A">
                              <w:pPr>
                                <w:autoSpaceDE w:val="0"/>
                                <w:autoSpaceDN w:val="0"/>
                                <w:adjustRightInd w:val="0"/>
                                <w:jc w:val="center"/>
                                <w:rPr>
                                  <w:color w:val="000000"/>
                                </w:rPr>
                              </w:pPr>
                            </w:p>
                          </w:txbxContent>
                        </wps:txbx>
                        <wps:bodyPr rot="0" vert="horz" wrap="square" lIns="91440" tIns="45720" rIns="91440" bIns="45720" anchor="t" anchorCtr="0" upright="1">
                          <a:noAutofit/>
                        </wps:bodyPr>
                      </wps:wsp>
                      <wps:wsp>
                        <wps:cNvPr id="583" name="Rectangle 11"/>
                        <wps:cNvSpPr>
                          <a:spLocks noChangeArrowheads="1"/>
                        </wps:cNvSpPr>
                        <wps:spPr bwMode="auto">
                          <a:xfrm>
                            <a:off x="336" y="3618"/>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3E537" w14:textId="77777777" w:rsidR="003E069A" w:rsidRDefault="003E069A" w:rsidP="003E069A">
                              <w:pPr>
                                <w:autoSpaceDE w:val="0"/>
                                <w:autoSpaceDN w:val="0"/>
                                <w:adjustRightInd w:val="0"/>
                                <w:jc w:val="center"/>
                                <w:rPr>
                                  <w:color w:val="000000"/>
                                </w:rPr>
                              </w:pPr>
                              <w:r>
                                <w:rPr>
                                  <w:color w:val="000000"/>
                                </w:rPr>
                                <w:t>18</w:t>
                              </w:r>
                            </w:p>
                          </w:txbxContent>
                        </wps:txbx>
                        <wps:bodyPr rot="0" vert="horz" wrap="square" lIns="91440" tIns="45720" rIns="91440" bIns="45720" anchor="t" anchorCtr="0" upright="1">
                          <a:noAutofit/>
                        </wps:bodyPr>
                      </wps:wsp>
                      <wps:wsp>
                        <wps:cNvPr id="584" name="Rectangle 12"/>
                        <wps:cNvSpPr>
                          <a:spLocks noChangeArrowheads="1"/>
                        </wps:cNvSpPr>
                        <wps:spPr bwMode="auto">
                          <a:xfrm>
                            <a:off x="2928" y="3465"/>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468DB" w14:textId="77777777" w:rsidR="003E069A" w:rsidRDefault="003E069A" w:rsidP="003E069A">
                              <w:pPr>
                                <w:autoSpaceDE w:val="0"/>
                                <w:autoSpaceDN w:val="0"/>
                                <w:adjustRightInd w:val="0"/>
                                <w:jc w:val="center"/>
                                <w:rPr>
                                  <w:color w:val="000000"/>
                                </w:rPr>
                              </w:pPr>
                            </w:p>
                          </w:txbxContent>
                        </wps:txbx>
                        <wps:bodyPr rot="0" vert="horz" wrap="square" lIns="91440" tIns="45720" rIns="91440" bIns="45720" anchor="t" anchorCtr="0" upright="1">
                          <a:noAutofit/>
                        </wps:bodyPr>
                      </wps:wsp>
                      <wps:wsp>
                        <wps:cNvPr id="585" name="Rectangle 13"/>
                        <wps:cNvSpPr>
                          <a:spLocks noChangeArrowheads="1"/>
                        </wps:cNvSpPr>
                        <wps:spPr bwMode="auto">
                          <a:xfrm>
                            <a:off x="2064" y="3465"/>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E7C2B" w14:textId="77777777" w:rsidR="003E069A" w:rsidRDefault="003E069A" w:rsidP="003E069A">
                              <w:pPr>
                                <w:autoSpaceDE w:val="0"/>
                                <w:autoSpaceDN w:val="0"/>
                                <w:adjustRightInd w:val="0"/>
                                <w:jc w:val="center"/>
                                <w:rPr>
                                  <w:color w:val="000000"/>
                                </w:rPr>
                              </w:pPr>
                            </w:p>
                          </w:txbxContent>
                        </wps:txbx>
                        <wps:bodyPr rot="0" vert="horz" wrap="square" lIns="91440" tIns="45720" rIns="91440" bIns="45720" anchor="t" anchorCtr="0" upright="1">
                          <a:noAutofit/>
                        </wps:bodyPr>
                      </wps:wsp>
                      <wps:wsp>
                        <wps:cNvPr id="586" name="Rectangle 14"/>
                        <wps:cNvSpPr>
                          <a:spLocks noChangeArrowheads="1"/>
                        </wps:cNvSpPr>
                        <wps:spPr bwMode="auto">
                          <a:xfrm>
                            <a:off x="1200" y="3465"/>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0852E" w14:textId="77777777" w:rsidR="003E069A" w:rsidRDefault="003E069A" w:rsidP="003E069A">
                              <w:pPr>
                                <w:autoSpaceDE w:val="0"/>
                                <w:autoSpaceDN w:val="0"/>
                                <w:adjustRightInd w:val="0"/>
                                <w:jc w:val="center"/>
                                <w:rPr>
                                  <w:rFonts w:cs="Arial"/>
                                  <w:color w:val="000000"/>
                                </w:rPr>
                              </w:pPr>
                              <w:r>
                                <w:rPr>
                                  <w:rFonts w:cs="Arial"/>
                                  <w:color w:val="000000"/>
                                </w:rPr>
                                <w:t>4982.5</w:t>
                              </w:r>
                            </w:p>
                          </w:txbxContent>
                        </wps:txbx>
                        <wps:bodyPr rot="0" vert="horz" wrap="square" lIns="91440" tIns="45720" rIns="91440" bIns="45720" anchor="t" anchorCtr="0" upright="1">
                          <a:noAutofit/>
                        </wps:bodyPr>
                      </wps:wsp>
                      <wps:wsp>
                        <wps:cNvPr id="587" name="Rectangle 15"/>
                        <wps:cNvSpPr>
                          <a:spLocks noChangeArrowheads="1"/>
                        </wps:cNvSpPr>
                        <wps:spPr bwMode="auto">
                          <a:xfrm>
                            <a:off x="336" y="3465"/>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E3FB1" w14:textId="77777777" w:rsidR="003E069A" w:rsidRDefault="003E069A" w:rsidP="003E069A">
                              <w:pPr>
                                <w:autoSpaceDE w:val="0"/>
                                <w:autoSpaceDN w:val="0"/>
                                <w:adjustRightInd w:val="0"/>
                                <w:jc w:val="center"/>
                                <w:rPr>
                                  <w:color w:val="000000"/>
                                </w:rPr>
                              </w:pPr>
                              <w:r>
                                <w:rPr>
                                  <w:color w:val="000000"/>
                                </w:rPr>
                                <w:t>17</w:t>
                              </w:r>
                            </w:p>
                          </w:txbxContent>
                        </wps:txbx>
                        <wps:bodyPr rot="0" vert="horz" wrap="square" lIns="91440" tIns="45720" rIns="91440" bIns="45720" anchor="t" anchorCtr="0" upright="1">
                          <a:noAutofit/>
                        </wps:bodyPr>
                      </wps:wsp>
                      <wps:wsp>
                        <wps:cNvPr id="588" name="Rectangle 16"/>
                        <wps:cNvSpPr>
                          <a:spLocks noChangeArrowheads="1"/>
                        </wps:cNvSpPr>
                        <wps:spPr bwMode="auto">
                          <a:xfrm>
                            <a:off x="2928" y="3312"/>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7D744" w14:textId="77777777" w:rsidR="003E069A" w:rsidRDefault="003E069A" w:rsidP="003E069A">
                              <w:pPr>
                                <w:autoSpaceDE w:val="0"/>
                                <w:autoSpaceDN w:val="0"/>
                                <w:adjustRightInd w:val="0"/>
                                <w:jc w:val="center"/>
                                <w:rPr>
                                  <w:color w:val="000000"/>
                                </w:rPr>
                              </w:pPr>
                              <w:r>
                                <w:rPr>
                                  <w:color w:val="000000"/>
                                </w:rPr>
                                <w:t>4980.0</w:t>
                              </w:r>
                            </w:p>
                          </w:txbxContent>
                        </wps:txbx>
                        <wps:bodyPr rot="0" vert="horz" wrap="square" lIns="91440" tIns="45720" rIns="91440" bIns="45720" anchor="t" anchorCtr="0" upright="1">
                          <a:noAutofit/>
                        </wps:bodyPr>
                      </wps:wsp>
                      <wps:wsp>
                        <wps:cNvPr id="589" name="Rectangle 17"/>
                        <wps:cNvSpPr>
                          <a:spLocks noChangeArrowheads="1"/>
                        </wps:cNvSpPr>
                        <wps:spPr bwMode="auto">
                          <a:xfrm>
                            <a:off x="2064" y="3312"/>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41A36" w14:textId="77777777" w:rsidR="003E069A" w:rsidRDefault="003E069A" w:rsidP="003E069A">
                              <w:pPr>
                                <w:autoSpaceDE w:val="0"/>
                                <w:autoSpaceDN w:val="0"/>
                                <w:adjustRightInd w:val="0"/>
                                <w:jc w:val="center"/>
                                <w:rPr>
                                  <w:color w:val="000000"/>
                                </w:rPr>
                              </w:pPr>
                              <w:r>
                                <w:rPr>
                                  <w:color w:val="000000"/>
                                </w:rPr>
                                <w:t>4980.0</w:t>
                              </w:r>
                            </w:p>
                          </w:txbxContent>
                        </wps:txbx>
                        <wps:bodyPr rot="0" vert="horz" wrap="square" lIns="91440" tIns="45720" rIns="91440" bIns="45720" anchor="t" anchorCtr="0" upright="1">
                          <a:noAutofit/>
                        </wps:bodyPr>
                      </wps:wsp>
                      <wps:wsp>
                        <wps:cNvPr id="590" name="Rectangle 18"/>
                        <wps:cNvSpPr>
                          <a:spLocks noChangeArrowheads="1"/>
                        </wps:cNvSpPr>
                        <wps:spPr bwMode="auto">
                          <a:xfrm>
                            <a:off x="1200" y="3312"/>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CA884" w14:textId="77777777" w:rsidR="003E069A" w:rsidRDefault="003E069A" w:rsidP="003E069A">
                              <w:pPr>
                                <w:autoSpaceDE w:val="0"/>
                                <w:autoSpaceDN w:val="0"/>
                                <w:adjustRightInd w:val="0"/>
                                <w:jc w:val="center"/>
                                <w:rPr>
                                  <w:color w:val="000000"/>
                                </w:rPr>
                              </w:pPr>
                            </w:p>
                          </w:txbxContent>
                        </wps:txbx>
                        <wps:bodyPr rot="0" vert="horz" wrap="square" lIns="91440" tIns="45720" rIns="91440" bIns="45720" anchor="t" anchorCtr="0" upright="1">
                          <a:noAutofit/>
                        </wps:bodyPr>
                      </wps:wsp>
                      <wps:wsp>
                        <wps:cNvPr id="591" name="Rectangle 19"/>
                        <wps:cNvSpPr>
                          <a:spLocks noChangeArrowheads="1"/>
                        </wps:cNvSpPr>
                        <wps:spPr bwMode="auto">
                          <a:xfrm>
                            <a:off x="336" y="3312"/>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8CAD2" w14:textId="77777777" w:rsidR="003E069A" w:rsidRDefault="003E069A" w:rsidP="003E069A">
                              <w:pPr>
                                <w:autoSpaceDE w:val="0"/>
                                <w:autoSpaceDN w:val="0"/>
                                <w:adjustRightInd w:val="0"/>
                                <w:jc w:val="center"/>
                                <w:rPr>
                                  <w:color w:val="000000"/>
                                </w:rPr>
                              </w:pPr>
                              <w:r>
                                <w:rPr>
                                  <w:color w:val="000000"/>
                                </w:rPr>
                                <w:t>16</w:t>
                              </w:r>
                            </w:p>
                          </w:txbxContent>
                        </wps:txbx>
                        <wps:bodyPr rot="0" vert="horz" wrap="square" lIns="91440" tIns="45720" rIns="91440" bIns="45720" anchor="t" anchorCtr="0" upright="1">
                          <a:noAutofit/>
                        </wps:bodyPr>
                      </wps:wsp>
                      <wps:wsp>
                        <wps:cNvPr id="592" name="Rectangle 20"/>
                        <wps:cNvSpPr>
                          <a:spLocks noChangeArrowheads="1"/>
                        </wps:cNvSpPr>
                        <wps:spPr bwMode="auto">
                          <a:xfrm>
                            <a:off x="2928" y="3159"/>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4C762" w14:textId="77777777" w:rsidR="003E069A" w:rsidRDefault="003E069A" w:rsidP="003E069A">
                              <w:pPr>
                                <w:autoSpaceDE w:val="0"/>
                                <w:autoSpaceDN w:val="0"/>
                                <w:adjustRightInd w:val="0"/>
                                <w:jc w:val="center"/>
                                <w:rPr>
                                  <w:color w:val="000000"/>
                                </w:rPr>
                              </w:pPr>
                            </w:p>
                          </w:txbxContent>
                        </wps:txbx>
                        <wps:bodyPr rot="0" vert="horz" wrap="square" lIns="91440" tIns="45720" rIns="91440" bIns="45720" anchor="t" anchorCtr="0" upright="1">
                          <a:noAutofit/>
                        </wps:bodyPr>
                      </wps:wsp>
                      <wps:wsp>
                        <wps:cNvPr id="593" name="Rectangle 21"/>
                        <wps:cNvSpPr>
                          <a:spLocks noChangeArrowheads="1"/>
                        </wps:cNvSpPr>
                        <wps:spPr bwMode="auto">
                          <a:xfrm>
                            <a:off x="2064" y="3159"/>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23D06" w14:textId="77777777" w:rsidR="003E069A" w:rsidRDefault="003E069A" w:rsidP="003E069A">
                              <w:pPr>
                                <w:autoSpaceDE w:val="0"/>
                                <w:autoSpaceDN w:val="0"/>
                                <w:adjustRightInd w:val="0"/>
                                <w:jc w:val="center"/>
                                <w:rPr>
                                  <w:color w:val="000000"/>
                                </w:rPr>
                              </w:pPr>
                            </w:p>
                          </w:txbxContent>
                        </wps:txbx>
                        <wps:bodyPr rot="0" vert="horz" wrap="square" lIns="91440" tIns="45720" rIns="91440" bIns="45720" anchor="t" anchorCtr="0" upright="1">
                          <a:noAutofit/>
                        </wps:bodyPr>
                      </wps:wsp>
                      <wps:wsp>
                        <wps:cNvPr id="594" name="Rectangle 22"/>
                        <wps:cNvSpPr>
                          <a:spLocks noChangeArrowheads="1"/>
                        </wps:cNvSpPr>
                        <wps:spPr bwMode="auto">
                          <a:xfrm>
                            <a:off x="1200" y="3159"/>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5D80F" w14:textId="77777777" w:rsidR="003E069A" w:rsidRDefault="003E069A" w:rsidP="003E069A">
                              <w:pPr>
                                <w:autoSpaceDE w:val="0"/>
                                <w:autoSpaceDN w:val="0"/>
                                <w:adjustRightInd w:val="0"/>
                                <w:jc w:val="center"/>
                                <w:rPr>
                                  <w:rFonts w:cs="Arial"/>
                                  <w:color w:val="000000"/>
                                </w:rPr>
                              </w:pPr>
                              <w:r>
                                <w:rPr>
                                  <w:rFonts w:cs="Arial"/>
                                  <w:color w:val="000000"/>
                                </w:rPr>
                                <w:t>4977.5</w:t>
                              </w:r>
                            </w:p>
                          </w:txbxContent>
                        </wps:txbx>
                        <wps:bodyPr rot="0" vert="horz" wrap="square" lIns="91440" tIns="45720" rIns="91440" bIns="45720" anchor="t" anchorCtr="0" upright="1">
                          <a:noAutofit/>
                        </wps:bodyPr>
                      </wps:wsp>
                      <wps:wsp>
                        <wps:cNvPr id="595" name="Rectangle 23"/>
                        <wps:cNvSpPr>
                          <a:spLocks noChangeArrowheads="1"/>
                        </wps:cNvSpPr>
                        <wps:spPr bwMode="auto">
                          <a:xfrm>
                            <a:off x="336" y="3159"/>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35232" w14:textId="77777777" w:rsidR="003E069A" w:rsidRDefault="003E069A" w:rsidP="003E069A">
                              <w:pPr>
                                <w:autoSpaceDE w:val="0"/>
                                <w:autoSpaceDN w:val="0"/>
                                <w:adjustRightInd w:val="0"/>
                                <w:jc w:val="center"/>
                                <w:rPr>
                                  <w:color w:val="000000"/>
                                </w:rPr>
                              </w:pPr>
                              <w:r>
                                <w:rPr>
                                  <w:color w:val="000000"/>
                                </w:rPr>
                                <w:t>15</w:t>
                              </w:r>
                            </w:p>
                          </w:txbxContent>
                        </wps:txbx>
                        <wps:bodyPr rot="0" vert="horz" wrap="square" lIns="91440" tIns="45720" rIns="91440" bIns="45720" anchor="t" anchorCtr="0" upright="1">
                          <a:noAutofit/>
                        </wps:bodyPr>
                      </wps:wsp>
                      <wps:wsp>
                        <wps:cNvPr id="596" name="Rectangle 24"/>
                        <wps:cNvSpPr>
                          <a:spLocks noChangeArrowheads="1"/>
                        </wps:cNvSpPr>
                        <wps:spPr bwMode="auto">
                          <a:xfrm>
                            <a:off x="2928" y="3006"/>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60752" w14:textId="77777777" w:rsidR="003E069A" w:rsidRDefault="003E069A" w:rsidP="003E069A">
                              <w:pPr>
                                <w:autoSpaceDE w:val="0"/>
                                <w:autoSpaceDN w:val="0"/>
                                <w:adjustRightInd w:val="0"/>
                                <w:jc w:val="center"/>
                                <w:rPr>
                                  <w:color w:val="000000"/>
                                </w:rPr>
                              </w:pPr>
                              <w:r>
                                <w:rPr>
                                  <w:color w:val="000000"/>
                                </w:rPr>
                                <w:t>4975.0</w:t>
                              </w:r>
                            </w:p>
                          </w:txbxContent>
                        </wps:txbx>
                        <wps:bodyPr rot="0" vert="horz" wrap="square" lIns="91440" tIns="45720" rIns="91440" bIns="45720" anchor="t" anchorCtr="0" upright="1">
                          <a:noAutofit/>
                        </wps:bodyPr>
                      </wps:wsp>
                      <wps:wsp>
                        <wps:cNvPr id="597" name="Rectangle 25"/>
                        <wps:cNvSpPr>
                          <a:spLocks noChangeArrowheads="1"/>
                        </wps:cNvSpPr>
                        <wps:spPr bwMode="auto">
                          <a:xfrm>
                            <a:off x="2064" y="3006"/>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F59D2" w14:textId="77777777" w:rsidR="003E069A" w:rsidRDefault="003E069A" w:rsidP="003E069A">
                              <w:pPr>
                                <w:autoSpaceDE w:val="0"/>
                                <w:autoSpaceDN w:val="0"/>
                                <w:adjustRightInd w:val="0"/>
                                <w:jc w:val="center"/>
                                <w:rPr>
                                  <w:color w:val="000000"/>
                                </w:rPr>
                              </w:pPr>
                              <w:r>
                                <w:rPr>
                                  <w:color w:val="000000"/>
                                </w:rPr>
                                <w:t>4975.0</w:t>
                              </w:r>
                            </w:p>
                          </w:txbxContent>
                        </wps:txbx>
                        <wps:bodyPr rot="0" vert="horz" wrap="square" lIns="91440" tIns="45720" rIns="91440" bIns="45720" anchor="t" anchorCtr="0" upright="1">
                          <a:noAutofit/>
                        </wps:bodyPr>
                      </wps:wsp>
                      <wps:wsp>
                        <wps:cNvPr id="598" name="Rectangle 26"/>
                        <wps:cNvSpPr>
                          <a:spLocks noChangeArrowheads="1"/>
                        </wps:cNvSpPr>
                        <wps:spPr bwMode="auto">
                          <a:xfrm>
                            <a:off x="1200" y="3006"/>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81EF6" w14:textId="77777777" w:rsidR="003E069A" w:rsidRDefault="003E069A" w:rsidP="003E069A">
                              <w:pPr>
                                <w:autoSpaceDE w:val="0"/>
                                <w:autoSpaceDN w:val="0"/>
                                <w:adjustRightInd w:val="0"/>
                                <w:jc w:val="center"/>
                                <w:rPr>
                                  <w:color w:val="000000"/>
                                </w:rPr>
                              </w:pPr>
                            </w:p>
                          </w:txbxContent>
                        </wps:txbx>
                        <wps:bodyPr rot="0" vert="horz" wrap="square" lIns="91440" tIns="45720" rIns="91440" bIns="45720" anchor="t" anchorCtr="0" upright="1">
                          <a:noAutofit/>
                        </wps:bodyPr>
                      </wps:wsp>
                      <wps:wsp>
                        <wps:cNvPr id="599" name="Rectangle 27"/>
                        <wps:cNvSpPr>
                          <a:spLocks noChangeArrowheads="1"/>
                        </wps:cNvSpPr>
                        <wps:spPr bwMode="auto">
                          <a:xfrm>
                            <a:off x="336" y="3006"/>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2E9E0" w14:textId="77777777" w:rsidR="003E069A" w:rsidRDefault="003E069A" w:rsidP="003E069A">
                              <w:pPr>
                                <w:autoSpaceDE w:val="0"/>
                                <w:autoSpaceDN w:val="0"/>
                                <w:adjustRightInd w:val="0"/>
                                <w:jc w:val="center"/>
                                <w:rPr>
                                  <w:color w:val="000000"/>
                                </w:rPr>
                              </w:pPr>
                              <w:r>
                                <w:rPr>
                                  <w:color w:val="000000"/>
                                </w:rPr>
                                <w:t>14</w:t>
                              </w:r>
                            </w:p>
                          </w:txbxContent>
                        </wps:txbx>
                        <wps:bodyPr rot="0" vert="horz" wrap="square" lIns="91440" tIns="45720" rIns="91440" bIns="45720" anchor="t" anchorCtr="0" upright="1">
                          <a:noAutofit/>
                        </wps:bodyPr>
                      </wps:wsp>
                      <wps:wsp>
                        <wps:cNvPr id="600" name="Rectangle 28"/>
                        <wps:cNvSpPr>
                          <a:spLocks noChangeArrowheads="1"/>
                        </wps:cNvSpPr>
                        <wps:spPr bwMode="auto">
                          <a:xfrm>
                            <a:off x="2928" y="2853"/>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EA483" w14:textId="77777777" w:rsidR="003E069A" w:rsidRDefault="003E069A" w:rsidP="003E069A">
                              <w:pPr>
                                <w:autoSpaceDE w:val="0"/>
                                <w:autoSpaceDN w:val="0"/>
                                <w:adjustRightInd w:val="0"/>
                                <w:jc w:val="center"/>
                                <w:rPr>
                                  <w:color w:val="000000"/>
                                </w:rPr>
                              </w:pPr>
                            </w:p>
                          </w:txbxContent>
                        </wps:txbx>
                        <wps:bodyPr rot="0" vert="horz" wrap="square" lIns="91440" tIns="45720" rIns="91440" bIns="45720" anchor="t" anchorCtr="0" upright="1">
                          <a:noAutofit/>
                        </wps:bodyPr>
                      </wps:wsp>
                      <wps:wsp>
                        <wps:cNvPr id="601" name="Rectangle 29"/>
                        <wps:cNvSpPr>
                          <a:spLocks noChangeArrowheads="1"/>
                        </wps:cNvSpPr>
                        <wps:spPr bwMode="auto">
                          <a:xfrm>
                            <a:off x="2064" y="2853"/>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A1AC2" w14:textId="77777777" w:rsidR="003E069A" w:rsidRDefault="003E069A" w:rsidP="003E069A">
                              <w:pPr>
                                <w:autoSpaceDE w:val="0"/>
                                <w:autoSpaceDN w:val="0"/>
                                <w:adjustRightInd w:val="0"/>
                                <w:jc w:val="center"/>
                                <w:rPr>
                                  <w:color w:val="000000"/>
                                </w:rPr>
                              </w:pPr>
                            </w:p>
                          </w:txbxContent>
                        </wps:txbx>
                        <wps:bodyPr rot="0" vert="horz" wrap="square" lIns="91440" tIns="45720" rIns="91440" bIns="45720" anchor="t" anchorCtr="0" upright="1">
                          <a:noAutofit/>
                        </wps:bodyPr>
                      </wps:wsp>
                      <wps:wsp>
                        <wps:cNvPr id="602" name="Rectangle 30"/>
                        <wps:cNvSpPr>
                          <a:spLocks noChangeArrowheads="1"/>
                        </wps:cNvSpPr>
                        <wps:spPr bwMode="auto">
                          <a:xfrm>
                            <a:off x="1200" y="2853"/>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02FCB" w14:textId="77777777" w:rsidR="003E069A" w:rsidRDefault="003E069A" w:rsidP="003E069A">
                              <w:pPr>
                                <w:autoSpaceDE w:val="0"/>
                                <w:autoSpaceDN w:val="0"/>
                                <w:adjustRightInd w:val="0"/>
                                <w:jc w:val="center"/>
                                <w:rPr>
                                  <w:rFonts w:cs="Arial"/>
                                  <w:color w:val="000000"/>
                                </w:rPr>
                              </w:pPr>
                              <w:r>
                                <w:rPr>
                                  <w:rFonts w:cs="Arial"/>
                                  <w:color w:val="000000"/>
                                </w:rPr>
                                <w:t>4972.5</w:t>
                              </w:r>
                            </w:p>
                          </w:txbxContent>
                        </wps:txbx>
                        <wps:bodyPr rot="0" vert="horz" wrap="square" lIns="91440" tIns="45720" rIns="91440" bIns="45720" anchor="t" anchorCtr="0" upright="1">
                          <a:noAutofit/>
                        </wps:bodyPr>
                      </wps:wsp>
                      <wps:wsp>
                        <wps:cNvPr id="603" name="Rectangle 31"/>
                        <wps:cNvSpPr>
                          <a:spLocks noChangeArrowheads="1"/>
                        </wps:cNvSpPr>
                        <wps:spPr bwMode="auto">
                          <a:xfrm>
                            <a:off x="336" y="2853"/>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43ABE" w14:textId="77777777" w:rsidR="003E069A" w:rsidRDefault="003E069A" w:rsidP="003E069A">
                              <w:pPr>
                                <w:autoSpaceDE w:val="0"/>
                                <w:autoSpaceDN w:val="0"/>
                                <w:adjustRightInd w:val="0"/>
                                <w:jc w:val="center"/>
                                <w:rPr>
                                  <w:color w:val="000000"/>
                                </w:rPr>
                              </w:pPr>
                              <w:r>
                                <w:rPr>
                                  <w:color w:val="000000"/>
                                </w:rPr>
                                <w:t>13</w:t>
                              </w:r>
                            </w:p>
                          </w:txbxContent>
                        </wps:txbx>
                        <wps:bodyPr rot="0" vert="horz" wrap="square" lIns="91440" tIns="45720" rIns="91440" bIns="45720" anchor="t" anchorCtr="0" upright="1">
                          <a:noAutofit/>
                        </wps:bodyPr>
                      </wps:wsp>
                      <wps:wsp>
                        <wps:cNvPr id="604" name="Rectangle 32"/>
                        <wps:cNvSpPr>
                          <a:spLocks noChangeArrowheads="1"/>
                        </wps:cNvSpPr>
                        <wps:spPr bwMode="auto">
                          <a:xfrm>
                            <a:off x="2928" y="2700"/>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A6943" w14:textId="77777777" w:rsidR="003E069A" w:rsidRDefault="003E069A" w:rsidP="003E069A">
                              <w:pPr>
                                <w:autoSpaceDE w:val="0"/>
                                <w:autoSpaceDN w:val="0"/>
                                <w:adjustRightInd w:val="0"/>
                                <w:jc w:val="center"/>
                                <w:rPr>
                                  <w:color w:val="000000"/>
                                </w:rPr>
                              </w:pPr>
                              <w:r>
                                <w:rPr>
                                  <w:color w:val="000000"/>
                                </w:rPr>
                                <w:t>4970.0</w:t>
                              </w:r>
                            </w:p>
                          </w:txbxContent>
                        </wps:txbx>
                        <wps:bodyPr rot="0" vert="horz" wrap="square" lIns="91440" tIns="45720" rIns="91440" bIns="45720" anchor="t" anchorCtr="0" upright="1">
                          <a:noAutofit/>
                        </wps:bodyPr>
                      </wps:wsp>
                      <wps:wsp>
                        <wps:cNvPr id="605" name="Rectangle 33"/>
                        <wps:cNvSpPr>
                          <a:spLocks noChangeArrowheads="1"/>
                        </wps:cNvSpPr>
                        <wps:spPr bwMode="auto">
                          <a:xfrm>
                            <a:off x="2064" y="2700"/>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0039B" w14:textId="77777777" w:rsidR="003E069A" w:rsidRDefault="003E069A" w:rsidP="003E069A">
                              <w:pPr>
                                <w:autoSpaceDE w:val="0"/>
                                <w:autoSpaceDN w:val="0"/>
                                <w:adjustRightInd w:val="0"/>
                                <w:jc w:val="center"/>
                                <w:rPr>
                                  <w:color w:val="000000"/>
                                </w:rPr>
                              </w:pPr>
                              <w:r>
                                <w:rPr>
                                  <w:color w:val="000000"/>
                                </w:rPr>
                                <w:t>4970.0</w:t>
                              </w:r>
                            </w:p>
                          </w:txbxContent>
                        </wps:txbx>
                        <wps:bodyPr rot="0" vert="horz" wrap="square" lIns="91440" tIns="45720" rIns="91440" bIns="45720" anchor="t" anchorCtr="0" upright="1">
                          <a:noAutofit/>
                        </wps:bodyPr>
                      </wps:wsp>
                      <wps:wsp>
                        <wps:cNvPr id="606" name="Rectangle 34"/>
                        <wps:cNvSpPr>
                          <a:spLocks noChangeArrowheads="1"/>
                        </wps:cNvSpPr>
                        <wps:spPr bwMode="auto">
                          <a:xfrm>
                            <a:off x="1200" y="2700"/>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6EA70" w14:textId="77777777" w:rsidR="003E069A" w:rsidRDefault="003E069A" w:rsidP="003E069A">
                              <w:pPr>
                                <w:autoSpaceDE w:val="0"/>
                                <w:autoSpaceDN w:val="0"/>
                                <w:adjustRightInd w:val="0"/>
                                <w:jc w:val="center"/>
                                <w:rPr>
                                  <w:color w:val="000000"/>
                                </w:rPr>
                              </w:pPr>
                            </w:p>
                          </w:txbxContent>
                        </wps:txbx>
                        <wps:bodyPr rot="0" vert="horz" wrap="square" lIns="91440" tIns="45720" rIns="91440" bIns="45720" anchor="t" anchorCtr="0" upright="1">
                          <a:noAutofit/>
                        </wps:bodyPr>
                      </wps:wsp>
                      <wps:wsp>
                        <wps:cNvPr id="607" name="Rectangle 35"/>
                        <wps:cNvSpPr>
                          <a:spLocks noChangeArrowheads="1"/>
                        </wps:cNvSpPr>
                        <wps:spPr bwMode="auto">
                          <a:xfrm>
                            <a:off x="336" y="2700"/>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ED48F" w14:textId="77777777" w:rsidR="003E069A" w:rsidRDefault="003E069A" w:rsidP="003E069A">
                              <w:pPr>
                                <w:autoSpaceDE w:val="0"/>
                                <w:autoSpaceDN w:val="0"/>
                                <w:adjustRightInd w:val="0"/>
                                <w:jc w:val="center"/>
                                <w:rPr>
                                  <w:color w:val="000000"/>
                                </w:rPr>
                              </w:pPr>
                              <w:r>
                                <w:rPr>
                                  <w:color w:val="000000"/>
                                </w:rPr>
                                <w:t>12</w:t>
                              </w:r>
                            </w:p>
                          </w:txbxContent>
                        </wps:txbx>
                        <wps:bodyPr rot="0" vert="horz" wrap="square" lIns="91440" tIns="45720" rIns="91440" bIns="45720" anchor="t" anchorCtr="0" upright="1">
                          <a:noAutofit/>
                        </wps:bodyPr>
                      </wps:wsp>
                      <wps:wsp>
                        <wps:cNvPr id="608" name="Rectangle 36"/>
                        <wps:cNvSpPr>
                          <a:spLocks noChangeArrowheads="1"/>
                        </wps:cNvSpPr>
                        <wps:spPr bwMode="auto">
                          <a:xfrm>
                            <a:off x="2928" y="2547"/>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05D4C" w14:textId="77777777" w:rsidR="003E069A" w:rsidRDefault="003E069A" w:rsidP="003E069A">
                              <w:pPr>
                                <w:autoSpaceDE w:val="0"/>
                                <w:autoSpaceDN w:val="0"/>
                                <w:adjustRightInd w:val="0"/>
                                <w:jc w:val="center"/>
                                <w:rPr>
                                  <w:color w:val="000000"/>
                                </w:rPr>
                              </w:pPr>
                            </w:p>
                          </w:txbxContent>
                        </wps:txbx>
                        <wps:bodyPr rot="0" vert="horz" wrap="square" lIns="91440" tIns="45720" rIns="91440" bIns="45720" anchor="t" anchorCtr="0" upright="1">
                          <a:noAutofit/>
                        </wps:bodyPr>
                      </wps:wsp>
                      <wps:wsp>
                        <wps:cNvPr id="609" name="Rectangle 37"/>
                        <wps:cNvSpPr>
                          <a:spLocks noChangeArrowheads="1"/>
                        </wps:cNvSpPr>
                        <wps:spPr bwMode="auto">
                          <a:xfrm>
                            <a:off x="2064" y="2547"/>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7BAEF" w14:textId="77777777" w:rsidR="003E069A" w:rsidRDefault="003E069A" w:rsidP="003E069A">
                              <w:pPr>
                                <w:autoSpaceDE w:val="0"/>
                                <w:autoSpaceDN w:val="0"/>
                                <w:adjustRightInd w:val="0"/>
                                <w:jc w:val="center"/>
                                <w:rPr>
                                  <w:color w:val="000000"/>
                                </w:rPr>
                              </w:pPr>
                            </w:p>
                          </w:txbxContent>
                        </wps:txbx>
                        <wps:bodyPr rot="0" vert="horz" wrap="square" lIns="91440" tIns="45720" rIns="91440" bIns="45720" anchor="t" anchorCtr="0" upright="1">
                          <a:noAutofit/>
                        </wps:bodyPr>
                      </wps:wsp>
                      <wps:wsp>
                        <wps:cNvPr id="610" name="Rectangle 38"/>
                        <wps:cNvSpPr>
                          <a:spLocks noChangeArrowheads="1"/>
                        </wps:cNvSpPr>
                        <wps:spPr bwMode="auto">
                          <a:xfrm>
                            <a:off x="1200" y="2547"/>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974A8" w14:textId="77777777" w:rsidR="003E069A" w:rsidRDefault="003E069A" w:rsidP="003E069A">
                              <w:pPr>
                                <w:autoSpaceDE w:val="0"/>
                                <w:autoSpaceDN w:val="0"/>
                                <w:adjustRightInd w:val="0"/>
                                <w:jc w:val="center"/>
                                <w:rPr>
                                  <w:rFonts w:cs="Arial"/>
                                  <w:color w:val="000000"/>
                                </w:rPr>
                              </w:pPr>
                              <w:r>
                                <w:rPr>
                                  <w:rFonts w:cs="Arial"/>
                                  <w:color w:val="000000"/>
                                </w:rPr>
                                <w:t>4967.5</w:t>
                              </w:r>
                            </w:p>
                          </w:txbxContent>
                        </wps:txbx>
                        <wps:bodyPr rot="0" vert="horz" wrap="square" lIns="91440" tIns="45720" rIns="91440" bIns="45720" anchor="t" anchorCtr="0" upright="1">
                          <a:noAutofit/>
                        </wps:bodyPr>
                      </wps:wsp>
                      <wps:wsp>
                        <wps:cNvPr id="611" name="Rectangle 39"/>
                        <wps:cNvSpPr>
                          <a:spLocks noChangeArrowheads="1"/>
                        </wps:cNvSpPr>
                        <wps:spPr bwMode="auto">
                          <a:xfrm>
                            <a:off x="336" y="2547"/>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97890" w14:textId="77777777" w:rsidR="003E069A" w:rsidRDefault="003E069A" w:rsidP="003E069A">
                              <w:pPr>
                                <w:autoSpaceDE w:val="0"/>
                                <w:autoSpaceDN w:val="0"/>
                                <w:adjustRightInd w:val="0"/>
                                <w:jc w:val="center"/>
                                <w:rPr>
                                  <w:color w:val="000000"/>
                                </w:rPr>
                              </w:pPr>
                              <w:r>
                                <w:rPr>
                                  <w:color w:val="000000"/>
                                </w:rPr>
                                <w:t>11</w:t>
                              </w:r>
                            </w:p>
                          </w:txbxContent>
                        </wps:txbx>
                        <wps:bodyPr rot="0" vert="horz" wrap="square" lIns="91440" tIns="45720" rIns="91440" bIns="45720" anchor="t" anchorCtr="0" upright="1">
                          <a:noAutofit/>
                        </wps:bodyPr>
                      </wps:wsp>
                      <wps:wsp>
                        <wps:cNvPr id="612" name="Rectangle 40"/>
                        <wps:cNvSpPr>
                          <a:spLocks noChangeArrowheads="1"/>
                        </wps:cNvSpPr>
                        <wps:spPr bwMode="auto">
                          <a:xfrm>
                            <a:off x="2928" y="2394"/>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A45CF" w14:textId="77777777" w:rsidR="003E069A" w:rsidRDefault="003E069A" w:rsidP="003E069A">
                              <w:pPr>
                                <w:autoSpaceDE w:val="0"/>
                                <w:autoSpaceDN w:val="0"/>
                                <w:adjustRightInd w:val="0"/>
                                <w:jc w:val="center"/>
                                <w:rPr>
                                  <w:color w:val="000000"/>
                                </w:rPr>
                              </w:pPr>
                              <w:r>
                                <w:rPr>
                                  <w:color w:val="000000"/>
                                </w:rPr>
                                <w:t>4965.0</w:t>
                              </w:r>
                            </w:p>
                          </w:txbxContent>
                        </wps:txbx>
                        <wps:bodyPr rot="0" vert="horz" wrap="square" lIns="91440" tIns="45720" rIns="91440" bIns="45720" anchor="t" anchorCtr="0" upright="1">
                          <a:noAutofit/>
                        </wps:bodyPr>
                      </wps:wsp>
                      <wps:wsp>
                        <wps:cNvPr id="613" name="Rectangle 41"/>
                        <wps:cNvSpPr>
                          <a:spLocks noChangeArrowheads="1"/>
                        </wps:cNvSpPr>
                        <wps:spPr bwMode="auto">
                          <a:xfrm>
                            <a:off x="2064" y="2394"/>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FA89F" w14:textId="77777777" w:rsidR="003E069A" w:rsidRDefault="003E069A" w:rsidP="003E069A">
                              <w:pPr>
                                <w:autoSpaceDE w:val="0"/>
                                <w:autoSpaceDN w:val="0"/>
                                <w:adjustRightInd w:val="0"/>
                                <w:jc w:val="center"/>
                                <w:rPr>
                                  <w:color w:val="000000"/>
                                </w:rPr>
                              </w:pPr>
                              <w:r>
                                <w:rPr>
                                  <w:color w:val="000000"/>
                                </w:rPr>
                                <w:t>4965.0</w:t>
                              </w:r>
                            </w:p>
                          </w:txbxContent>
                        </wps:txbx>
                        <wps:bodyPr rot="0" vert="horz" wrap="square" lIns="91440" tIns="45720" rIns="91440" bIns="45720" anchor="t" anchorCtr="0" upright="1">
                          <a:noAutofit/>
                        </wps:bodyPr>
                      </wps:wsp>
                      <wps:wsp>
                        <wps:cNvPr id="614" name="Rectangle 42"/>
                        <wps:cNvSpPr>
                          <a:spLocks noChangeArrowheads="1"/>
                        </wps:cNvSpPr>
                        <wps:spPr bwMode="auto">
                          <a:xfrm>
                            <a:off x="1200" y="2394"/>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C7E27" w14:textId="77777777" w:rsidR="003E069A" w:rsidRDefault="003E069A" w:rsidP="003E069A">
                              <w:pPr>
                                <w:autoSpaceDE w:val="0"/>
                                <w:autoSpaceDN w:val="0"/>
                                <w:adjustRightInd w:val="0"/>
                                <w:jc w:val="center"/>
                                <w:rPr>
                                  <w:color w:val="000000"/>
                                </w:rPr>
                              </w:pPr>
                            </w:p>
                          </w:txbxContent>
                        </wps:txbx>
                        <wps:bodyPr rot="0" vert="horz" wrap="square" lIns="91440" tIns="45720" rIns="91440" bIns="45720" anchor="t" anchorCtr="0" upright="1">
                          <a:noAutofit/>
                        </wps:bodyPr>
                      </wps:wsp>
                      <wps:wsp>
                        <wps:cNvPr id="615" name="Rectangle 43"/>
                        <wps:cNvSpPr>
                          <a:spLocks noChangeArrowheads="1"/>
                        </wps:cNvSpPr>
                        <wps:spPr bwMode="auto">
                          <a:xfrm>
                            <a:off x="336" y="2394"/>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212C8" w14:textId="77777777" w:rsidR="003E069A" w:rsidRDefault="003E069A" w:rsidP="003E069A">
                              <w:pPr>
                                <w:autoSpaceDE w:val="0"/>
                                <w:autoSpaceDN w:val="0"/>
                                <w:adjustRightInd w:val="0"/>
                                <w:jc w:val="center"/>
                                <w:rPr>
                                  <w:color w:val="000000"/>
                                </w:rPr>
                              </w:pPr>
                              <w:r>
                                <w:rPr>
                                  <w:color w:val="000000"/>
                                </w:rPr>
                                <w:t>10</w:t>
                              </w:r>
                            </w:p>
                          </w:txbxContent>
                        </wps:txbx>
                        <wps:bodyPr rot="0" vert="horz" wrap="square" lIns="91440" tIns="45720" rIns="91440" bIns="45720" anchor="t" anchorCtr="0" upright="1">
                          <a:noAutofit/>
                        </wps:bodyPr>
                      </wps:wsp>
                      <wps:wsp>
                        <wps:cNvPr id="616" name="Rectangle 44"/>
                        <wps:cNvSpPr>
                          <a:spLocks noChangeArrowheads="1"/>
                        </wps:cNvSpPr>
                        <wps:spPr bwMode="auto">
                          <a:xfrm>
                            <a:off x="2928" y="2241"/>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4057F" w14:textId="77777777" w:rsidR="003E069A" w:rsidRDefault="003E069A" w:rsidP="003E069A">
                              <w:pPr>
                                <w:autoSpaceDE w:val="0"/>
                                <w:autoSpaceDN w:val="0"/>
                                <w:adjustRightInd w:val="0"/>
                                <w:jc w:val="center"/>
                                <w:rPr>
                                  <w:color w:val="000000"/>
                                </w:rPr>
                              </w:pPr>
                            </w:p>
                          </w:txbxContent>
                        </wps:txbx>
                        <wps:bodyPr rot="0" vert="horz" wrap="square" lIns="91440" tIns="45720" rIns="91440" bIns="45720" anchor="t" anchorCtr="0" upright="1">
                          <a:noAutofit/>
                        </wps:bodyPr>
                      </wps:wsp>
                      <wps:wsp>
                        <wps:cNvPr id="617" name="Rectangle 45"/>
                        <wps:cNvSpPr>
                          <a:spLocks noChangeArrowheads="1"/>
                        </wps:cNvSpPr>
                        <wps:spPr bwMode="auto">
                          <a:xfrm>
                            <a:off x="2064" y="2241"/>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98068" w14:textId="77777777" w:rsidR="003E069A" w:rsidRDefault="003E069A" w:rsidP="003E069A">
                              <w:pPr>
                                <w:autoSpaceDE w:val="0"/>
                                <w:autoSpaceDN w:val="0"/>
                                <w:adjustRightInd w:val="0"/>
                                <w:jc w:val="center"/>
                                <w:rPr>
                                  <w:color w:val="000000"/>
                                </w:rPr>
                              </w:pPr>
                            </w:p>
                          </w:txbxContent>
                        </wps:txbx>
                        <wps:bodyPr rot="0" vert="horz" wrap="square" lIns="91440" tIns="45720" rIns="91440" bIns="45720" anchor="t" anchorCtr="0" upright="1">
                          <a:noAutofit/>
                        </wps:bodyPr>
                      </wps:wsp>
                      <wps:wsp>
                        <wps:cNvPr id="618" name="Rectangle 46"/>
                        <wps:cNvSpPr>
                          <a:spLocks noChangeArrowheads="1"/>
                        </wps:cNvSpPr>
                        <wps:spPr bwMode="auto">
                          <a:xfrm>
                            <a:off x="1200" y="2241"/>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DD280" w14:textId="77777777" w:rsidR="003E069A" w:rsidRDefault="003E069A" w:rsidP="003E069A">
                              <w:pPr>
                                <w:autoSpaceDE w:val="0"/>
                                <w:autoSpaceDN w:val="0"/>
                                <w:adjustRightInd w:val="0"/>
                                <w:jc w:val="center"/>
                                <w:rPr>
                                  <w:rFonts w:cs="Arial"/>
                                  <w:color w:val="000000"/>
                                </w:rPr>
                              </w:pPr>
                              <w:r>
                                <w:rPr>
                                  <w:rFonts w:cs="Arial"/>
                                  <w:color w:val="000000"/>
                                </w:rPr>
                                <w:t>4962.5</w:t>
                              </w:r>
                            </w:p>
                          </w:txbxContent>
                        </wps:txbx>
                        <wps:bodyPr rot="0" vert="horz" wrap="square" lIns="91440" tIns="45720" rIns="91440" bIns="45720" anchor="t" anchorCtr="0" upright="1">
                          <a:noAutofit/>
                        </wps:bodyPr>
                      </wps:wsp>
                      <wps:wsp>
                        <wps:cNvPr id="619" name="Rectangle 47"/>
                        <wps:cNvSpPr>
                          <a:spLocks noChangeArrowheads="1"/>
                        </wps:cNvSpPr>
                        <wps:spPr bwMode="auto">
                          <a:xfrm>
                            <a:off x="336" y="2241"/>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576A9" w14:textId="77777777" w:rsidR="003E069A" w:rsidRDefault="003E069A" w:rsidP="003E069A">
                              <w:pPr>
                                <w:autoSpaceDE w:val="0"/>
                                <w:autoSpaceDN w:val="0"/>
                                <w:adjustRightInd w:val="0"/>
                                <w:jc w:val="center"/>
                                <w:rPr>
                                  <w:color w:val="000000"/>
                                </w:rPr>
                              </w:pPr>
                              <w:r>
                                <w:rPr>
                                  <w:color w:val="000000"/>
                                </w:rPr>
                                <w:t>9</w:t>
                              </w:r>
                            </w:p>
                          </w:txbxContent>
                        </wps:txbx>
                        <wps:bodyPr rot="0" vert="horz" wrap="square" lIns="91440" tIns="45720" rIns="91440" bIns="45720" anchor="t" anchorCtr="0" upright="1">
                          <a:noAutofit/>
                        </wps:bodyPr>
                      </wps:wsp>
                      <wps:wsp>
                        <wps:cNvPr id="620" name="Rectangle 48"/>
                        <wps:cNvSpPr>
                          <a:spLocks noChangeArrowheads="1"/>
                        </wps:cNvSpPr>
                        <wps:spPr bwMode="auto">
                          <a:xfrm>
                            <a:off x="2928" y="2088"/>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C365D" w14:textId="77777777" w:rsidR="003E069A" w:rsidRDefault="003E069A" w:rsidP="003E069A">
                              <w:pPr>
                                <w:autoSpaceDE w:val="0"/>
                                <w:autoSpaceDN w:val="0"/>
                                <w:adjustRightInd w:val="0"/>
                                <w:jc w:val="center"/>
                                <w:rPr>
                                  <w:color w:val="000000"/>
                                </w:rPr>
                              </w:pPr>
                              <w:r>
                                <w:rPr>
                                  <w:color w:val="000000"/>
                                </w:rPr>
                                <w:t>4960.0</w:t>
                              </w:r>
                            </w:p>
                          </w:txbxContent>
                        </wps:txbx>
                        <wps:bodyPr rot="0" vert="horz" wrap="square" lIns="91440" tIns="45720" rIns="91440" bIns="45720" anchor="t" anchorCtr="0" upright="1">
                          <a:noAutofit/>
                        </wps:bodyPr>
                      </wps:wsp>
                      <wps:wsp>
                        <wps:cNvPr id="621" name="Rectangle 49"/>
                        <wps:cNvSpPr>
                          <a:spLocks noChangeArrowheads="1"/>
                        </wps:cNvSpPr>
                        <wps:spPr bwMode="auto">
                          <a:xfrm>
                            <a:off x="2064" y="2088"/>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F6FC1" w14:textId="77777777" w:rsidR="003E069A" w:rsidRDefault="003E069A" w:rsidP="003E069A">
                              <w:pPr>
                                <w:autoSpaceDE w:val="0"/>
                                <w:autoSpaceDN w:val="0"/>
                                <w:adjustRightInd w:val="0"/>
                                <w:jc w:val="center"/>
                                <w:rPr>
                                  <w:color w:val="000000"/>
                                </w:rPr>
                              </w:pPr>
                              <w:r>
                                <w:rPr>
                                  <w:color w:val="000000"/>
                                </w:rPr>
                                <w:t>4960.0</w:t>
                              </w:r>
                            </w:p>
                          </w:txbxContent>
                        </wps:txbx>
                        <wps:bodyPr rot="0" vert="horz" wrap="square" lIns="91440" tIns="45720" rIns="91440" bIns="45720" anchor="t" anchorCtr="0" upright="1">
                          <a:noAutofit/>
                        </wps:bodyPr>
                      </wps:wsp>
                      <wps:wsp>
                        <wps:cNvPr id="622" name="Rectangle 50"/>
                        <wps:cNvSpPr>
                          <a:spLocks noChangeArrowheads="1"/>
                        </wps:cNvSpPr>
                        <wps:spPr bwMode="auto">
                          <a:xfrm>
                            <a:off x="1200" y="2088"/>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4AA89" w14:textId="77777777" w:rsidR="003E069A" w:rsidRDefault="003E069A" w:rsidP="003E069A">
                              <w:pPr>
                                <w:autoSpaceDE w:val="0"/>
                                <w:autoSpaceDN w:val="0"/>
                                <w:adjustRightInd w:val="0"/>
                                <w:jc w:val="center"/>
                                <w:rPr>
                                  <w:color w:val="000000"/>
                                </w:rPr>
                              </w:pPr>
                            </w:p>
                          </w:txbxContent>
                        </wps:txbx>
                        <wps:bodyPr rot="0" vert="horz" wrap="square" lIns="91440" tIns="45720" rIns="91440" bIns="45720" anchor="t" anchorCtr="0" upright="1">
                          <a:noAutofit/>
                        </wps:bodyPr>
                      </wps:wsp>
                      <wps:wsp>
                        <wps:cNvPr id="623" name="Rectangle 51"/>
                        <wps:cNvSpPr>
                          <a:spLocks noChangeArrowheads="1"/>
                        </wps:cNvSpPr>
                        <wps:spPr bwMode="auto">
                          <a:xfrm>
                            <a:off x="336" y="2088"/>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5AD48" w14:textId="77777777" w:rsidR="003E069A" w:rsidRDefault="003E069A" w:rsidP="003E069A">
                              <w:pPr>
                                <w:autoSpaceDE w:val="0"/>
                                <w:autoSpaceDN w:val="0"/>
                                <w:adjustRightInd w:val="0"/>
                                <w:jc w:val="center"/>
                                <w:rPr>
                                  <w:color w:val="000000"/>
                                </w:rPr>
                              </w:pPr>
                              <w:r>
                                <w:rPr>
                                  <w:color w:val="000000"/>
                                </w:rPr>
                                <w:t>8</w:t>
                              </w:r>
                            </w:p>
                          </w:txbxContent>
                        </wps:txbx>
                        <wps:bodyPr rot="0" vert="horz" wrap="square" lIns="91440" tIns="45720" rIns="91440" bIns="45720" anchor="t" anchorCtr="0" upright="1">
                          <a:noAutofit/>
                        </wps:bodyPr>
                      </wps:wsp>
                      <wps:wsp>
                        <wps:cNvPr id="624" name="Rectangle 52"/>
                        <wps:cNvSpPr>
                          <a:spLocks noChangeArrowheads="1"/>
                        </wps:cNvSpPr>
                        <wps:spPr bwMode="auto">
                          <a:xfrm>
                            <a:off x="2928" y="1935"/>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EC9A5" w14:textId="77777777" w:rsidR="003E069A" w:rsidRDefault="003E069A" w:rsidP="003E069A">
                              <w:pPr>
                                <w:autoSpaceDE w:val="0"/>
                                <w:autoSpaceDN w:val="0"/>
                                <w:adjustRightInd w:val="0"/>
                                <w:jc w:val="center"/>
                                <w:rPr>
                                  <w:color w:val="000000"/>
                                </w:rPr>
                              </w:pPr>
                            </w:p>
                          </w:txbxContent>
                        </wps:txbx>
                        <wps:bodyPr rot="0" vert="horz" wrap="square" lIns="91440" tIns="45720" rIns="91440" bIns="45720" anchor="t" anchorCtr="0" upright="1">
                          <a:noAutofit/>
                        </wps:bodyPr>
                      </wps:wsp>
                      <wps:wsp>
                        <wps:cNvPr id="625" name="Rectangle 53"/>
                        <wps:cNvSpPr>
                          <a:spLocks noChangeArrowheads="1"/>
                        </wps:cNvSpPr>
                        <wps:spPr bwMode="auto">
                          <a:xfrm>
                            <a:off x="2064" y="1935"/>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D3320" w14:textId="77777777" w:rsidR="003E069A" w:rsidRDefault="003E069A" w:rsidP="003E069A">
                              <w:pPr>
                                <w:autoSpaceDE w:val="0"/>
                                <w:autoSpaceDN w:val="0"/>
                                <w:adjustRightInd w:val="0"/>
                                <w:jc w:val="center"/>
                                <w:rPr>
                                  <w:color w:val="000000"/>
                                </w:rPr>
                              </w:pPr>
                            </w:p>
                          </w:txbxContent>
                        </wps:txbx>
                        <wps:bodyPr rot="0" vert="horz" wrap="square" lIns="91440" tIns="45720" rIns="91440" bIns="45720" anchor="t" anchorCtr="0" upright="1">
                          <a:noAutofit/>
                        </wps:bodyPr>
                      </wps:wsp>
                      <wps:wsp>
                        <wps:cNvPr id="626" name="Rectangle 54"/>
                        <wps:cNvSpPr>
                          <a:spLocks noChangeArrowheads="1"/>
                        </wps:cNvSpPr>
                        <wps:spPr bwMode="auto">
                          <a:xfrm>
                            <a:off x="1200" y="1935"/>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4D185" w14:textId="77777777" w:rsidR="003E069A" w:rsidRDefault="003E069A" w:rsidP="003E069A">
                              <w:pPr>
                                <w:autoSpaceDE w:val="0"/>
                                <w:autoSpaceDN w:val="0"/>
                                <w:adjustRightInd w:val="0"/>
                                <w:jc w:val="center"/>
                                <w:rPr>
                                  <w:rFonts w:cs="Arial"/>
                                  <w:color w:val="000000"/>
                                </w:rPr>
                              </w:pPr>
                              <w:r>
                                <w:rPr>
                                  <w:rFonts w:cs="Arial"/>
                                  <w:color w:val="000000"/>
                                </w:rPr>
                                <w:t>4957.5</w:t>
                              </w:r>
                            </w:p>
                          </w:txbxContent>
                        </wps:txbx>
                        <wps:bodyPr rot="0" vert="horz" wrap="square" lIns="91440" tIns="45720" rIns="91440" bIns="45720" anchor="t" anchorCtr="0" upright="1">
                          <a:noAutofit/>
                        </wps:bodyPr>
                      </wps:wsp>
                      <wps:wsp>
                        <wps:cNvPr id="627" name="Rectangle 55"/>
                        <wps:cNvSpPr>
                          <a:spLocks noChangeArrowheads="1"/>
                        </wps:cNvSpPr>
                        <wps:spPr bwMode="auto">
                          <a:xfrm>
                            <a:off x="336" y="1935"/>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BAB04" w14:textId="77777777" w:rsidR="003E069A" w:rsidRDefault="003E069A" w:rsidP="003E069A">
                              <w:pPr>
                                <w:autoSpaceDE w:val="0"/>
                                <w:autoSpaceDN w:val="0"/>
                                <w:adjustRightInd w:val="0"/>
                                <w:jc w:val="center"/>
                                <w:rPr>
                                  <w:color w:val="000000"/>
                                </w:rPr>
                              </w:pPr>
                              <w:r>
                                <w:rPr>
                                  <w:color w:val="000000"/>
                                </w:rPr>
                                <w:t>7</w:t>
                              </w:r>
                            </w:p>
                          </w:txbxContent>
                        </wps:txbx>
                        <wps:bodyPr rot="0" vert="horz" wrap="square" lIns="91440" tIns="45720" rIns="91440" bIns="45720" anchor="t" anchorCtr="0" upright="1">
                          <a:noAutofit/>
                        </wps:bodyPr>
                      </wps:wsp>
                      <wps:wsp>
                        <wps:cNvPr id="628" name="Rectangle 56"/>
                        <wps:cNvSpPr>
                          <a:spLocks noChangeArrowheads="1"/>
                        </wps:cNvSpPr>
                        <wps:spPr bwMode="auto">
                          <a:xfrm>
                            <a:off x="2928" y="1782"/>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DFABF" w14:textId="77777777" w:rsidR="003E069A" w:rsidRDefault="003E069A" w:rsidP="003E069A">
                              <w:pPr>
                                <w:autoSpaceDE w:val="0"/>
                                <w:autoSpaceDN w:val="0"/>
                                <w:adjustRightInd w:val="0"/>
                                <w:jc w:val="center"/>
                                <w:rPr>
                                  <w:color w:val="000000"/>
                                </w:rPr>
                              </w:pPr>
                              <w:r>
                                <w:rPr>
                                  <w:color w:val="000000"/>
                                </w:rPr>
                                <w:t>4955.0</w:t>
                              </w:r>
                            </w:p>
                          </w:txbxContent>
                        </wps:txbx>
                        <wps:bodyPr rot="0" vert="horz" wrap="square" lIns="91440" tIns="45720" rIns="91440" bIns="45720" anchor="t" anchorCtr="0" upright="1">
                          <a:noAutofit/>
                        </wps:bodyPr>
                      </wps:wsp>
                      <wps:wsp>
                        <wps:cNvPr id="629" name="Rectangle 57"/>
                        <wps:cNvSpPr>
                          <a:spLocks noChangeArrowheads="1"/>
                        </wps:cNvSpPr>
                        <wps:spPr bwMode="auto">
                          <a:xfrm>
                            <a:off x="2064" y="1782"/>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C37DB" w14:textId="77777777" w:rsidR="003E069A" w:rsidRDefault="003E069A" w:rsidP="003E069A">
                              <w:pPr>
                                <w:autoSpaceDE w:val="0"/>
                                <w:autoSpaceDN w:val="0"/>
                                <w:adjustRightInd w:val="0"/>
                                <w:jc w:val="center"/>
                                <w:rPr>
                                  <w:color w:val="000000"/>
                                </w:rPr>
                              </w:pPr>
                              <w:r>
                                <w:rPr>
                                  <w:color w:val="000000"/>
                                </w:rPr>
                                <w:t>4955.0</w:t>
                              </w:r>
                            </w:p>
                          </w:txbxContent>
                        </wps:txbx>
                        <wps:bodyPr rot="0" vert="horz" wrap="square" lIns="91440" tIns="45720" rIns="91440" bIns="45720" anchor="t" anchorCtr="0" upright="1">
                          <a:noAutofit/>
                        </wps:bodyPr>
                      </wps:wsp>
                      <wps:wsp>
                        <wps:cNvPr id="630" name="Rectangle 58"/>
                        <wps:cNvSpPr>
                          <a:spLocks noChangeArrowheads="1"/>
                        </wps:cNvSpPr>
                        <wps:spPr bwMode="auto">
                          <a:xfrm>
                            <a:off x="1200" y="1782"/>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57C9A" w14:textId="77777777" w:rsidR="003E069A" w:rsidRDefault="003E069A" w:rsidP="003E069A">
                              <w:pPr>
                                <w:autoSpaceDE w:val="0"/>
                                <w:autoSpaceDN w:val="0"/>
                                <w:adjustRightInd w:val="0"/>
                                <w:jc w:val="center"/>
                                <w:rPr>
                                  <w:color w:val="000000"/>
                                </w:rPr>
                              </w:pPr>
                            </w:p>
                          </w:txbxContent>
                        </wps:txbx>
                        <wps:bodyPr rot="0" vert="horz" wrap="square" lIns="91440" tIns="45720" rIns="91440" bIns="45720" anchor="t" anchorCtr="0" upright="1">
                          <a:noAutofit/>
                        </wps:bodyPr>
                      </wps:wsp>
                      <wps:wsp>
                        <wps:cNvPr id="631" name="Rectangle 59"/>
                        <wps:cNvSpPr>
                          <a:spLocks noChangeArrowheads="1"/>
                        </wps:cNvSpPr>
                        <wps:spPr bwMode="auto">
                          <a:xfrm>
                            <a:off x="336" y="1782"/>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E33DC" w14:textId="77777777" w:rsidR="003E069A" w:rsidRDefault="003E069A" w:rsidP="003E069A">
                              <w:pPr>
                                <w:autoSpaceDE w:val="0"/>
                                <w:autoSpaceDN w:val="0"/>
                                <w:adjustRightInd w:val="0"/>
                                <w:jc w:val="center"/>
                                <w:rPr>
                                  <w:color w:val="000000"/>
                                </w:rPr>
                              </w:pPr>
                              <w:r>
                                <w:rPr>
                                  <w:color w:val="000000"/>
                                </w:rPr>
                                <w:t>6</w:t>
                              </w:r>
                            </w:p>
                          </w:txbxContent>
                        </wps:txbx>
                        <wps:bodyPr rot="0" vert="horz" wrap="square" lIns="91440" tIns="45720" rIns="91440" bIns="45720" anchor="t" anchorCtr="0" upright="1">
                          <a:noAutofit/>
                        </wps:bodyPr>
                      </wps:wsp>
                      <wps:wsp>
                        <wps:cNvPr id="632" name="Rectangle 60"/>
                        <wps:cNvSpPr>
                          <a:spLocks noChangeArrowheads="1"/>
                        </wps:cNvSpPr>
                        <wps:spPr bwMode="auto">
                          <a:xfrm>
                            <a:off x="2928" y="1629"/>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34C24" w14:textId="77777777" w:rsidR="003E069A" w:rsidRDefault="003E069A" w:rsidP="003E069A">
                              <w:pPr>
                                <w:autoSpaceDE w:val="0"/>
                                <w:autoSpaceDN w:val="0"/>
                                <w:adjustRightInd w:val="0"/>
                                <w:jc w:val="center"/>
                                <w:rPr>
                                  <w:color w:val="000000"/>
                                </w:rPr>
                              </w:pPr>
                            </w:p>
                          </w:txbxContent>
                        </wps:txbx>
                        <wps:bodyPr rot="0" vert="horz" wrap="square" lIns="91440" tIns="45720" rIns="91440" bIns="45720" anchor="t" anchorCtr="0" upright="1">
                          <a:noAutofit/>
                        </wps:bodyPr>
                      </wps:wsp>
                      <wps:wsp>
                        <wps:cNvPr id="633" name="Rectangle 61"/>
                        <wps:cNvSpPr>
                          <a:spLocks noChangeArrowheads="1"/>
                        </wps:cNvSpPr>
                        <wps:spPr bwMode="auto">
                          <a:xfrm>
                            <a:off x="2064" y="1629"/>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D625C" w14:textId="77777777" w:rsidR="003E069A" w:rsidRDefault="003E069A" w:rsidP="003E069A">
                              <w:pPr>
                                <w:autoSpaceDE w:val="0"/>
                                <w:autoSpaceDN w:val="0"/>
                                <w:adjustRightInd w:val="0"/>
                                <w:jc w:val="center"/>
                                <w:rPr>
                                  <w:color w:val="000000"/>
                                </w:rPr>
                              </w:pPr>
                            </w:p>
                          </w:txbxContent>
                        </wps:txbx>
                        <wps:bodyPr rot="0" vert="horz" wrap="square" lIns="91440" tIns="45720" rIns="91440" bIns="45720" anchor="t" anchorCtr="0" upright="1">
                          <a:noAutofit/>
                        </wps:bodyPr>
                      </wps:wsp>
                      <wps:wsp>
                        <wps:cNvPr id="634" name="Rectangle 62"/>
                        <wps:cNvSpPr>
                          <a:spLocks noChangeArrowheads="1"/>
                        </wps:cNvSpPr>
                        <wps:spPr bwMode="auto">
                          <a:xfrm>
                            <a:off x="1200" y="1629"/>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6DC8D" w14:textId="77777777" w:rsidR="003E069A" w:rsidRDefault="003E069A" w:rsidP="003E069A">
                              <w:pPr>
                                <w:autoSpaceDE w:val="0"/>
                                <w:autoSpaceDN w:val="0"/>
                                <w:adjustRightInd w:val="0"/>
                                <w:jc w:val="center"/>
                                <w:rPr>
                                  <w:rFonts w:cs="Arial"/>
                                  <w:color w:val="000000"/>
                                </w:rPr>
                              </w:pPr>
                              <w:r>
                                <w:rPr>
                                  <w:rFonts w:cs="Arial"/>
                                  <w:color w:val="000000"/>
                                </w:rPr>
                                <w:t>4952.5</w:t>
                              </w:r>
                            </w:p>
                          </w:txbxContent>
                        </wps:txbx>
                        <wps:bodyPr rot="0" vert="horz" wrap="square" lIns="91440" tIns="45720" rIns="91440" bIns="45720" anchor="t" anchorCtr="0" upright="1">
                          <a:noAutofit/>
                        </wps:bodyPr>
                      </wps:wsp>
                      <wps:wsp>
                        <wps:cNvPr id="635" name="Rectangle 63"/>
                        <wps:cNvSpPr>
                          <a:spLocks noChangeArrowheads="1"/>
                        </wps:cNvSpPr>
                        <wps:spPr bwMode="auto">
                          <a:xfrm>
                            <a:off x="336" y="1629"/>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1C101" w14:textId="77777777" w:rsidR="003E069A" w:rsidRDefault="003E069A" w:rsidP="003E069A">
                              <w:pPr>
                                <w:autoSpaceDE w:val="0"/>
                                <w:autoSpaceDN w:val="0"/>
                                <w:adjustRightInd w:val="0"/>
                                <w:jc w:val="center"/>
                                <w:rPr>
                                  <w:color w:val="000000"/>
                                </w:rPr>
                              </w:pPr>
                              <w:r>
                                <w:rPr>
                                  <w:color w:val="000000"/>
                                </w:rPr>
                                <w:t>5</w:t>
                              </w:r>
                            </w:p>
                          </w:txbxContent>
                        </wps:txbx>
                        <wps:bodyPr rot="0" vert="horz" wrap="square" lIns="91440" tIns="45720" rIns="91440" bIns="45720" anchor="t" anchorCtr="0" upright="1">
                          <a:noAutofit/>
                        </wps:bodyPr>
                      </wps:wsp>
                      <wps:wsp>
                        <wps:cNvPr id="636" name="Rectangle 64"/>
                        <wps:cNvSpPr>
                          <a:spLocks noChangeArrowheads="1"/>
                        </wps:cNvSpPr>
                        <wps:spPr bwMode="auto">
                          <a:xfrm>
                            <a:off x="2928" y="1476"/>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F4F23" w14:textId="77777777" w:rsidR="003E069A" w:rsidRDefault="003E069A" w:rsidP="003E069A">
                              <w:pPr>
                                <w:autoSpaceDE w:val="0"/>
                                <w:autoSpaceDN w:val="0"/>
                                <w:adjustRightInd w:val="0"/>
                                <w:jc w:val="center"/>
                                <w:rPr>
                                  <w:color w:val="000000"/>
                                </w:rPr>
                              </w:pPr>
                              <w:r>
                                <w:rPr>
                                  <w:color w:val="000000"/>
                                </w:rPr>
                                <w:t>4950.0</w:t>
                              </w:r>
                            </w:p>
                          </w:txbxContent>
                        </wps:txbx>
                        <wps:bodyPr rot="0" vert="horz" wrap="square" lIns="91440" tIns="45720" rIns="91440" bIns="45720" anchor="t" anchorCtr="0" upright="1">
                          <a:noAutofit/>
                        </wps:bodyPr>
                      </wps:wsp>
                      <wps:wsp>
                        <wps:cNvPr id="637" name="Rectangle 65"/>
                        <wps:cNvSpPr>
                          <a:spLocks noChangeArrowheads="1"/>
                        </wps:cNvSpPr>
                        <wps:spPr bwMode="auto">
                          <a:xfrm>
                            <a:off x="2064" y="1476"/>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D5ACA" w14:textId="77777777" w:rsidR="003E069A" w:rsidRDefault="003E069A" w:rsidP="003E069A">
                              <w:pPr>
                                <w:autoSpaceDE w:val="0"/>
                                <w:autoSpaceDN w:val="0"/>
                                <w:adjustRightInd w:val="0"/>
                                <w:jc w:val="center"/>
                                <w:rPr>
                                  <w:color w:val="000000"/>
                                </w:rPr>
                              </w:pPr>
                              <w:r>
                                <w:rPr>
                                  <w:color w:val="000000"/>
                                </w:rPr>
                                <w:t>4950.0</w:t>
                              </w:r>
                            </w:p>
                          </w:txbxContent>
                        </wps:txbx>
                        <wps:bodyPr rot="0" vert="horz" wrap="square" lIns="91440" tIns="45720" rIns="91440" bIns="45720" anchor="t" anchorCtr="0" upright="1">
                          <a:noAutofit/>
                        </wps:bodyPr>
                      </wps:wsp>
                      <wps:wsp>
                        <wps:cNvPr id="638" name="Rectangle 66"/>
                        <wps:cNvSpPr>
                          <a:spLocks noChangeArrowheads="1"/>
                        </wps:cNvSpPr>
                        <wps:spPr bwMode="auto">
                          <a:xfrm>
                            <a:off x="1200" y="1476"/>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17F3C" w14:textId="77777777" w:rsidR="003E069A" w:rsidRDefault="003E069A" w:rsidP="003E069A">
                              <w:pPr>
                                <w:autoSpaceDE w:val="0"/>
                                <w:autoSpaceDN w:val="0"/>
                                <w:adjustRightInd w:val="0"/>
                                <w:jc w:val="center"/>
                                <w:rPr>
                                  <w:color w:val="000000"/>
                                </w:rPr>
                              </w:pPr>
                            </w:p>
                          </w:txbxContent>
                        </wps:txbx>
                        <wps:bodyPr rot="0" vert="horz" wrap="square" lIns="91440" tIns="45720" rIns="91440" bIns="45720" anchor="t" anchorCtr="0" upright="1">
                          <a:noAutofit/>
                        </wps:bodyPr>
                      </wps:wsp>
                      <wps:wsp>
                        <wps:cNvPr id="639" name="Rectangle 67"/>
                        <wps:cNvSpPr>
                          <a:spLocks noChangeArrowheads="1"/>
                        </wps:cNvSpPr>
                        <wps:spPr bwMode="auto">
                          <a:xfrm>
                            <a:off x="336" y="1476"/>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2C752" w14:textId="77777777" w:rsidR="003E069A" w:rsidRDefault="003E069A" w:rsidP="003E069A">
                              <w:pPr>
                                <w:autoSpaceDE w:val="0"/>
                                <w:autoSpaceDN w:val="0"/>
                                <w:adjustRightInd w:val="0"/>
                                <w:jc w:val="center"/>
                                <w:rPr>
                                  <w:color w:val="000000"/>
                                </w:rPr>
                              </w:pPr>
                              <w:r>
                                <w:rPr>
                                  <w:color w:val="000000"/>
                                </w:rPr>
                                <w:t>4</w:t>
                              </w:r>
                            </w:p>
                          </w:txbxContent>
                        </wps:txbx>
                        <wps:bodyPr rot="0" vert="horz" wrap="square" lIns="91440" tIns="45720" rIns="91440" bIns="45720" anchor="t" anchorCtr="0" upright="1">
                          <a:noAutofit/>
                        </wps:bodyPr>
                      </wps:wsp>
                      <wps:wsp>
                        <wps:cNvPr id="640" name="Rectangle 68"/>
                        <wps:cNvSpPr>
                          <a:spLocks noChangeArrowheads="1"/>
                        </wps:cNvSpPr>
                        <wps:spPr bwMode="auto">
                          <a:xfrm>
                            <a:off x="2928" y="1323"/>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BA7CA" w14:textId="77777777" w:rsidR="003E069A" w:rsidRDefault="003E069A" w:rsidP="003E069A">
                              <w:pPr>
                                <w:autoSpaceDE w:val="0"/>
                                <w:autoSpaceDN w:val="0"/>
                                <w:adjustRightInd w:val="0"/>
                                <w:jc w:val="center"/>
                                <w:rPr>
                                  <w:color w:val="000000"/>
                                </w:rPr>
                              </w:pPr>
                            </w:p>
                          </w:txbxContent>
                        </wps:txbx>
                        <wps:bodyPr rot="0" vert="horz" wrap="square" lIns="91440" tIns="45720" rIns="91440" bIns="45720" anchor="t" anchorCtr="0" upright="1">
                          <a:noAutofit/>
                        </wps:bodyPr>
                      </wps:wsp>
                      <wps:wsp>
                        <wps:cNvPr id="641" name="Rectangle 69"/>
                        <wps:cNvSpPr>
                          <a:spLocks noChangeArrowheads="1"/>
                        </wps:cNvSpPr>
                        <wps:spPr bwMode="auto">
                          <a:xfrm>
                            <a:off x="2064" y="1323"/>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F08FB" w14:textId="77777777" w:rsidR="003E069A" w:rsidRDefault="003E069A" w:rsidP="003E069A">
                              <w:pPr>
                                <w:autoSpaceDE w:val="0"/>
                                <w:autoSpaceDN w:val="0"/>
                                <w:adjustRightInd w:val="0"/>
                                <w:jc w:val="center"/>
                                <w:rPr>
                                  <w:color w:val="000000"/>
                                </w:rPr>
                              </w:pPr>
                            </w:p>
                          </w:txbxContent>
                        </wps:txbx>
                        <wps:bodyPr rot="0" vert="horz" wrap="square" lIns="91440" tIns="45720" rIns="91440" bIns="45720" anchor="t" anchorCtr="0" upright="1">
                          <a:noAutofit/>
                        </wps:bodyPr>
                      </wps:wsp>
                      <wps:wsp>
                        <wps:cNvPr id="642" name="Rectangle 70"/>
                        <wps:cNvSpPr>
                          <a:spLocks noChangeArrowheads="1"/>
                        </wps:cNvSpPr>
                        <wps:spPr bwMode="auto">
                          <a:xfrm>
                            <a:off x="1200" y="1323"/>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70617" w14:textId="77777777" w:rsidR="003E069A" w:rsidRDefault="003E069A" w:rsidP="003E069A">
                              <w:pPr>
                                <w:autoSpaceDE w:val="0"/>
                                <w:autoSpaceDN w:val="0"/>
                                <w:adjustRightInd w:val="0"/>
                                <w:jc w:val="center"/>
                                <w:rPr>
                                  <w:rFonts w:cs="Arial"/>
                                  <w:color w:val="000000"/>
                                </w:rPr>
                              </w:pPr>
                              <w:r>
                                <w:rPr>
                                  <w:rFonts w:cs="Arial"/>
                                  <w:color w:val="000000"/>
                                </w:rPr>
                                <w:t>4947.5</w:t>
                              </w:r>
                            </w:p>
                          </w:txbxContent>
                        </wps:txbx>
                        <wps:bodyPr rot="0" vert="horz" wrap="square" lIns="91440" tIns="45720" rIns="91440" bIns="45720" anchor="t" anchorCtr="0" upright="1">
                          <a:noAutofit/>
                        </wps:bodyPr>
                      </wps:wsp>
                      <wps:wsp>
                        <wps:cNvPr id="643" name="Rectangle 71"/>
                        <wps:cNvSpPr>
                          <a:spLocks noChangeArrowheads="1"/>
                        </wps:cNvSpPr>
                        <wps:spPr bwMode="auto">
                          <a:xfrm>
                            <a:off x="336" y="1323"/>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59972" w14:textId="77777777" w:rsidR="003E069A" w:rsidRDefault="003E069A" w:rsidP="003E069A">
                              <w:pPr>
                                <w:autoSpaceDE w:val="0"/>
                                <w:autoSpaceDN w:val="0"/>
                                <w:adjustRightInd w:val="0"/>
                                <w:jc w:val="center"/>
                                <w:rPr>
                                  <w:color w:val="000000"/>
                                </w:rPr>
                              </w:pPr>
                              <w:r>
                                <w:rPr>
                                  <w:color w:val="000000"/>
                                </w:rPr>
                                <w:t>3</w:t>
                              </w:r>
                            </w:p>
                          </w:txbxContent>
                        </wps:txbx>
                        <wps:bodyPr rot="0" vert="horz" wrap="square" lIns="91440" tIns="45720" rIns="91440" bIns="45720" anchor="t" anchorCtr="0" upright="1">
                          <a:noAutofit/>
                        </wps:bodyPr>
                      </wps:wsp>
                      <wps:wsp>
                        <wps:cNvPr id="644" name="Rectangle 72"/>
                        <wps:cNvSpPr>
                          <a:spLocks noChangeArrowheads="1"/>
                        </wps:cNvSpPr>
                        <wps:spPr bwMode="auto">
                          <a:xfrm>
                            <a:off x="2928" y="1170"/>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2F763" w14:textId="77777777" w:rsidR="003E069A" w:rsidRDefault="003E069A" w:rsidP="003E069A">
                              <w:pPr>
                                <w:autoSpaceDE w:val="0"/>
                                <w:autoSpaceDN w:val="0"/>
                                <w:adjustRightInd w:val="0"/>
                                <w:jc w:val="center"/>
                                <w:rPr>
                                  <w:color w:val="000000"/>
                                </w:rPr>
                              </w:pPr>
                            </w:p>
                          </w:txbxContent>
                        </wps:txbx>
                        <wps:bodyPr rot="0" vert="horz" wrap="square" lIns="91440" tIns="45720" rIns="91440" bIns="45720" anchor="t" anchorCtr="0" upright="1">
                          <a:noAutofit/>
                        </wps:bodyPr>
                      </wps:wsp>
                      <wps:wsp>
                        <wps:cNvPr id="645" name="Rectangle 73"/>
                        <wps:cNvSpPr>
                          <a:spLocks noChangeArrowheads="1"/>
                        </wps:cNvSpPr>
                        <wps:spPr bwMode="auto">
                          <a:xfrm>
                            <a:off x="2064" y="1170"/>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E6B86" w14:textId="77777777" w:rsidR="003E069A" w:rsidRDefault="003E069A" w:rsidP="003E069A">
                              <w:pPr>
                                <w:autoSpaceDE w:val="0"/>
                                <w:autoSpaceDN w:val="0"/>
                                <w:adjustRightInd w:val="0"/>
                                <w:jc w:val="center"/>
                                <w:rPr>
                                  <w:color w:val="000000"/>
                                </w:rPr>
                              </w:pPr>
                              <w:r>
                                <w:rPr>
                                  <w:color w:val="000000"/>
                                </w:rPr>
                                <w:t>4945.0</w:t>
                              </w:r>
                            </w:p>
                          </w:txbxContent>
                        </wps:txbx>
                        <wps:bodyPr rot="0" vert="horz" wrap="square" lIns="91440" tIns="45720" rIns="91440" bIns="45720" anchor="t" anchorCtr="0" upright="1">
                          <a:noAutofit/>
                        </wps:bodyPr>
                      </wps:wsp>
                      <wps:wsp>
                        <wps:cNvPr id="646" name="Rectangle 74"/>
                        <wps:cNvSpPr>
                          <a:spLocks noChangeArrowheads="1"/>
                        </wps:cNvSpPr>
                        <wps:spPr bwMode="auto">
                          <a:xfrm>
                            <a:off x="1200" y="1170"/>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02C92" w14:textId="77777777" w:rsidR="003E069A" w:rsidRDefault="003E069A" w:rsidP="003E069A">
                              <w:pPr>
                                <w:autoSpaceDE w:val="0"/>
                                <w:autoSpaceDN w:val="0"/>
                                <w:adjustRightInd w:val="0"/>
                                <w:jc w:val="center"/>
                                <w:rPr>
                                  <w:color w:val="000000"/>
                                </w:rPr>
                              </w:pPr>
                            </w:p>
                          </w:txbxContent>
                        </wps:txbx>
                        <wps:bodyPr rot="0" vert="horz" wrap="square" lIns="91440" tIns="45720" rIns="91440" bIns="45720" anchor="t" anchorCtr="0" upright="1">
                          <a:noAutofit/>
                        </wps:bodyPr>
                      </wps:wsp>
                      <wps:wsp>
                        <wps:cNvPr id="647" name="Rectangle 75"/>
                        <wps:cNvSpPr>
                          <a:spLocks noChangeArrowheads="1"/>
                        </wps:cNvSpPr>
                        <wps:spPr bwMode="auto">
                          <a:xfrm>
                            <a:off x="336" y="1170"/>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93ABE" w14:textId="77777777" w:rsidR="003E069A" w:rsidRDefault="003E069A" w:rsidP="003E069A">
                              <w:pPr>
                                <w:autoSpaceDE w:val="0"/>
                                <w:autoSpaceDN w:val="0"/>
                                <w:adjustRightInd w:val="0"/>
                                <w:jc w:val="center"/>
                                <w:rPr>
                                  <w:color w:val="000000"/>
                                </w:rPr>
                              </w:pPr>
                              <w:r>
                                <w:rPr>
                                  <w:color w:val="000000"/>
                                </w:rPr>
                                <w:t>2</w:t>
                              </w:r>
                            </w:p>
                          </w:txbxContent>
                        </wps:txbx>
                        <wps:bodyPr rot="0" vert="horz" wrap="square" lIns="91440" tIns="45720" rIns="91440" bIns="45720" anchor="t" anchorCtr="0" upright="1">
                          <a:noAutofit/>
                        </wps:bodyPr>
                      </wps:wsp>
                      <wps:wsp>
                        <wps:cNvPr id="648" name="Rectangle 76"/>
                        <wps:cNvSpPr>
                          <a:spLocks noChangeArrowheads="1"/>
                        </wps:cNvSpPr>
                        <wps:spPr bwMode="auto">
                          <a:xfrm>
                            <a:off x="2928" y="1017"/>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0660B" w14:textId="77777777" w:rsidR="003E069A" w:rsidRDefault="003E069A" w:rsidP="003E069A">
                              <w:pPr>
                                <w:autoSpaceDE w:val="0"/>
                                <w:autoSpaceDN w:val="0"/>
                                <w:adjustRightInd w:val="0"/>
                                <w:jc w:val="center"/>
                                <w:rPr>
                                  <w:color w:val="000000"/>
                                </w:rPr>
                              </w:pPr>
                            </w:p>
                          </w:txbxContent>
                        </wps:txbx>
                        <wps:bodyPr rot="0" vert="horz" wrap="square" lIns="91440" tIns="45720" rIns="91440" bIns="45720" anchor="t" anchorCtr="0" upright="1">
                          <a:noAutofit/>
                        </wps:bodyPr>
                      </wps:wsp>
                      <wps:wsp>
                        <wps:cNvPr id="649" name="Rectangle 77"/>
                        <wps:cNvSpPr>
                          <a:spLocks noChangeArrowheads="1"/>
                        </wps:cNvSpPr>
                        <wps:spPr bwMode="auto">
                          <a:xfrm>
                            <a:off x="2064" y="1017"/>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CA42D" w14:textId="77777777" w:rsidR="003E069A" w:rsidRDefault="003E069A" w:rsidP="003E069A">
                              <w:pPr>
                                <w:autoSpaceDE w:val="0"/>
                                <w:autoSpaceDN w:val="0"/>
                                <w:adjustRightInd w:val="0"/>
                                <w:jc w:val="center"/>
                                <w:rPr>
                                  <w:color w:val="000000"/>
                                </w:rPr>
                              </w:pPr>
                            </w:p>
                          </w:txbxContent>
                        </wps:txbx>
                        <wps:bodyPr rot="0" vert="horz" wrap="square" lIns="91440" tIns="45720" rIns="91440" bIns="45720" anchor="t" anchorCtr="0" upright="1">
                          <a:noAutofit/>
                        </wps:bodyPr>
                      </wps:wsp>
                      <wps:wsp>
                        <wps:cNvPr id="650" name="Rectangle 78"/>
                        <wps:cNvSpPr>
                          <a:spLocks noChangeArrowheads="1"/>
                        </wps:cNvSpPr>
                        <wps:spPr bwMode="auto">
                          <a:xfrm>
                            <a:off x="1200" y="1017"/>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1649E" w14:textId="77777777" w:rsidR="003E069A" w:rsidRDefault="003E069A" w:rsidP="003E069A">
                              <w:pPr>
                                <w:autoSpaceDE w:val="0"/>
                                <w:autoSpaceDN w:val="0"/>
                                <w:adjustRightInd w:val="0"/>
                                <w:jc w:val="center"/>
                                <w:rPr>
                                  <w:rFonts w:cs="Arial"/>
                                  <w:color w:val="000000"/>
                                </w:rPr>
                              </w:pPr>
                              <w:r>
                                <w:rPr>
                                  <w:rFonts w:cs="Arial"/>
                                  <w:color w:val="000000"/>
                                </w:rPr>
                                <w:t>4942.5</w:t>
                              </w:r>
                            </w:p>
                          </w:txbxContent>
                        </wps:txbx>
                        <wps:bodyPr rot="0" vert="horz" wrap="square" lIns="91440" tIns="45720" rIns="91440" bIns="45720" anchor="t" anchorCtr="0" upright="1">
                          <a:noAutofit/>
                        </wps:bodyPr>
                      </wps:wsp>
                      <wps:wsp>
                        <wps:cNvPr id="651" name="Rectangle 79"/>
                        <wps:cNvSpPr>
                          <a:spLocks noChangeArrowheads="1"/>
                        </wps:cNvSpPr>
                        <wps:spPr bwMode="auto">
                          <a:xfrm>
                            <a:off x="336" y="1017"/>
                            <a:ext cx="864" cy="15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FBDBC" w14:textId="77777777" w:rsidR="003E069A" w:rsidRDefault="003E069A" w:rsidP="003E069A">
                              <w:pPr>
                                <w:autoSpaceDE w:val="0"/>
                                <w:autoSpaceDN w:val="0"/>
                                <w:adjustRightInd w:val="0"/>
                                <w:jc w:val="center"/>
                                <w:rPr>
                                  <w:color w:val="000000"/>
                                </w:rPr>
                              </w:pPr>
                              <w:r>
                                <w:rPr>
                                  <w:color w:val="000000"/>
                                </w:rPr>
                                <w:t>1</w:t>
                              </w:r>
                            </w:p>
                          </w:txbxContent>
                        </wps:txbx>
                        <wps:bodyPr rot="0" vert="horz" wrap="square" lIns="91440" tIns="45720" rIns="91440" bIns="45720" anchor="t" anchorCtr="0" upright="1">
                          <a:noAutofit/>
                        </wps:bodyPr>
                      </wps:wsp>
                      <wps:wsp>
                        <wps:cNvPr id="652" name="Rectangle 80"/>
                        <wps:cNvSpPr>
                          <a:spLocks noChangeArrowheads="1"/>
                        </wps:cNvSpPr>
                        <wps:spPr bwMode="auto">
                          <a:xfrm>
                            <a:off x="2928" y="768"/>
                            <a:ext cx="864" cy="249"/>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752A7" w14:textId="77777777" w:rsidR="003E069A" w:rsidRPr="00E4158C" w:rsidRDefault="003E069A" w:rsidP="003E069A">
                              <w:pPr>
                                <w:autoSpaceDE w:val="0"/>
                                <w:autoSpaceDN w:val="0"/>
                                <w:adjustRightInd w:val="0"/>
                                <w:jc w:val="center"/>
                                <w:rPr>
                                  <w:rFonts w:cs="Arial"/>
                                  <w:b/>
                                  <w:bCs/>
                                  <w:color w:val="000000"/>
                                  <w:sz w:val="21"/>
                                  <w:szCs w:val="21"/>
                                </w:rPr>
                              </w:pPr>
                              <w:r w:rsidRPr="00E4158C">
                                <w:rPr>
                                  <w:rFonts w:cs="Arial"/>
                                  <w:b/>
                                  <w:bCs/>
                                  <w:color w:val="000000"/>
                                  <w:sz w:val="21"/>
                                  <w:szCs w:val="21"/>
                                </w:rPr>
                                <w:t>Channel Center 20MHz</w:t>
                              </w:r>
                            </w:p>
                          </w:txbxContent>
                        </wps:txbx>
                        <wps:bodyPr rot="0" vert="horz" wrap="square" lIns="91440" tIns="45720" rIns="91440" bIns="45720" anchor="t" anchorCtr="0" upright="1">
                          <a:noAutofit/>
                        </wps:bodyPr>
                      </wps:wsp>
                      <wps:wsp>
                        <wps:cNvPr id="653" name="Rectangle 81"/>
                        <wps:cNvSpPr>
                          <a:spLocks noChangeArrowheads="1"/>
                        </wps:cNvSpPr>
                        <wps:spPr bwMode="auto">
                          <a:xfrm>
                            <a:off x="2064" y="768"/>
                            <a:ext cx="864" cy="249"/>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A2389" w14:textId="77777777" w:rsidR="003E069A" w:rsidRPr="00E4158C" w:rsidRDefault="003E069A" w:rsidP="003E069A">
                              <w:pPr>
                                <w:autoSpaceDE w:val="0"/>
                                <w:autoSpaceDN w:val="0"/>
                                <w:adjustRightInd w:val="0"/>
                                <w:jc w:val="center"/>
                                <w:rPr>
                                  <w:rFonts w:cs="Arial"/>
                                  <w:b/>
                                  <w:bCs/>
                                  <w:color w:val="000000"/>
                                  <w:sz w:val="21"/>
                                  <w:szCs w:val="21"/>
                                </w:rPr>
                              </w:pPr>
                              <w:r w:rsidRPr="00E4158C">
                                <w:rPr>
                                  <w:rFonts w:cs="Arial"/>
                                  <w:b/>
                                  <w:bCs/>
                                  <w:color w:val="000000"/>
                                  <w:sz w:val="21"/>
                                  <w:szCs w:val="21"/>
                                </w:rPr>
                                <w:t>Channel Center 10MHz</w:t>
                              </w:r>
                            </w:p>
                          </w:txbxContent>
                        </wps:txbx>
                        <wps:bodyPr rot="0" vert="horz" wrap="square" lIns="91440" tIns="45720" rIns="91440" bIns="45720" anchor="t" anchorCtr="0" upright="1">
                          <a:noAutofit/>
                        </wps:bodyPr>
                      </wps:wsp>
                      <wps:wsp>
                        <wps:cNvPr id="654" name="Rectangle 82"/>
                        <wps:cNvSpPr>
                          <a:spLocks noChangeArrowheads="1"/>
                        </wps:cNvSpPr>
                        <wps:spPr bwMode="auto">
                          <a:xfrm>
                            <a:off x="1200" y="768"/>
                            <a:ext cx="864" cy="249"/>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A9D9C" w14:textId="77777777" w:rsidR="003E069A" w:rsidRPr="00E4158C" w:rsidRDefault="003E069A" w:rsidP="003E069A">
                              <w:pPr>
                                <w:autoSpaceDE w:val="0"/>
                                <w:autoSpaceDN w:val="0"/>
                                <w:adjustRightInd w:val="0"/>
                                <w:jc w:val="center"/>
                                <w:rPr>
                                  <w:rFonts w:cs="Arial"/>
                                  <w:b/>
                                  <w:bCs/>
                                  <w:color w:val="000000"/>
                                  <w:sz w:val="21"/>
                                  <w:szCs w:val="21"/>
                                </w:rPr>
                              </w:pPr>
                              <w:r>
                                <w:rPr>
                                  <w:rFonts w:cs="Arial"/>
                                  <w:b/>
                                  <w:bCs/>
                                  <w:color w:val="000000"/>
                                  <w:sz w:val="21"/>
                                  <w:szCs w:val="21"/>
                                </w:rPr>
                                <w:t xml:space="preserve">Channel Center </w:t>
                              </w:r>
                              <w:r w:rsidRPr="00E4158C">
                                <w:rPr>
                                  <w:rFonts w:cs="Arial"/>
                                  <w:b/>
                                  <w:bCs/>
                                  <w:color w:val="000000"/>
                                  <w:sz w:val="21"/>
                                  <w:szCs w:val="21"/>
                                </w:rPr>
                                <w:t>5MHz</w:t>
                              </w:r>
                            </w:p>
                          </w:txbxContent>
                        </wps:txbx>
                        <wps:bodyPr rot="0" vert="horz" wrap="square" lIns="91440" tIns="45720" rIns="91440" bIns="45720" anchor="ctr" anchorCtr="0" upright="1">
                          <a:noAutofit/>
                        </wps:bodyPr>
                      </wps:wsp>
                      <wps:wsp>
                        <wps:cNvPr id="655" name="Rectangle 83"/>
                        <wps:cNvSpPr>
                          <a:spLocks noChangeArrowheads="1"/>
                        </wps:cNvSpPr>
                        <wps:spPr bwMode="auto">
                          <a:xfrm>
                            <a:off x="336" y="768"/>
                            <a:ext cx="864" cy="249"/>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AE870" w14:textId="77777777" w:rsidR="003E069A" w:rsidRPr="00E4158C" w:rsidRDefault="003E069A" w:rsidP="003E069A">
                              <w:pPr>
                                <w:autoSpaceDE w:val="0"/>
                                <w:autoSpaceDN w:val="0"/>
                                <w:adjustRightInd w:val="0"/>
                                <w:jc w:val="center"/>
                                <w:rPr>
                                  <w:rFonts w:cs="Arial"/>
                                  <w:b/>
                                  <w:bCs/>
                                  <w:color w:val="000000"/>
                                  <w:sz w:val="20"/>
                                </w:rPr>
                              </w:pPr>
                              <w:r w:rsidRPr="00E4158C">
                                <w:rPr>
                                  <w:rFonts w:cs="Arial"/>
                                  <w:b/>
                                  <w:bCs/>
                                  <w:color w:val="000000"/>
                                  <w:sz w:val="20"/>
                                </w:rPr>
                                <w:t>Channel Numbers * (</w:t>
                              </w:r>
                              <w:proofErr w:type="spellStart"/>
                              <w:r w:rsidRPr="00E4158C">
                                <w:rPr>
                                  <w:rFonts w:cs="Arial"/>
                                  <w:b/>
                                  <w:bCs/>
                                  <w:color w:val="000000"/>
                                  <w:sz w:val="20"/>
                                </w:rPr>
                                <w:t>n</w:t>
                              </w:r>
                              <w:r w:rsidRPr="00E4158C">
                                <w:rPr>
                                  <w:rFonts w:cs="Arial"/>
                                  <w:b/>
                                  <w:bCs/>
                                  <w:color w:val="000000"/>
                                  <w:sz w:val="20"/>
                                  <w:vertAlign w:val="subscript"/>
                                </w:rPr>
                                <w:t>ch</w:t>
                              </w:r>
                              <w:proofErr w:type="spellEnd"/>
                              <w:r w:rsidRPr="00E4158C">
                                <w:rPr>
                                  <w:rFonts w:cs="Arial"/>
                                  <w:b/>
                                  <w:bCs/>
                                  <w:color w:val="000000"/>
                                  <w:sz w:val="20"/>
                                </w:rPr>
                                <w:t>)</w:t>
                              </w:r>
                            </w:p>
                          </w:txbxContent>
                        </wps:txbx>
                        <wps:bodyPr rot="0" vert="horz" wrap="square" lIns="91440" tIns="45720" rIns="91440" bIns="45720" anchor="t" anchorCtr="0" upright="1">
                          <a:noAutofit/>
                        </wps:bodyPr>
                      </wps:wsp>
                      <wps:wsp>
                        <wps:cNvPr id="656" name="Line 84"/>
                        <wps:cNvCnPr>
                          <a:cxnSpLocks noChangeShapeType="1"/>
                        </wps:cNvCnPr>
                        <wps:spPr bwMode="auto">
                          <a:xfrm>
                            <a:off x="336" y="768"/>
                            <a:ext cx="3456" cy="0"/>
                          </a:xfrm>
                          <a:prstGeom prst="line">
                            <a:avLst/>
                          </a:prstGeom>
                          <a:noFill/>
                          <a:ln w="28575" cap="sq">
                            <a:solidFill>
                              <a:srgbClr val="000000"/>
                            </a:solidFill>
                            <a:round/>
                            <a:headEnd/>
                            <a:tailEnd/>
                          </a:ln>
                          <a:extLst>
                            <a:ext uri="{909E8E84-426E-40DD-AFC4-6F175D3DCCD1}">
                              <a14:hiddenFill xmlns:a14="http://schemas.microsoft.com/office/drawing/2010/main">
                                <a:noFill/>
                              </a14:hiddenFill>
                            </a:ext>
                          </a:extLst>
                        </wps:spPr>
                        <wps:bodyPr/>
                      </wps:wsp>
                      <wps:wsp>
                        <wps:cNvPr id="657" name="Line 85"/>
                        <wps:cNvCnPr>
                          <a:cxnSpLocks noChangeShapeType="1"/>
                        </wps:cNvCnPr>
                        <wps:spPr bwMode="auto">
                          <a:xfrm>
                            <a:off x="336" y="1017"/>
                            <a:ext cx="345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58" name="Line 86"/>
                        <wps:cNvCnPr>
                          <a:cxnSpLocks noChangeShapeType="1"/>
                        </wps:cNvCnPr>
                        <wps:spPr bwMode="auto">
                          <a:xfrm>
                            <a:off x="336" y="3924"/>
                            <a:ext cx="3456" cy="0"/>
                          </a:xfrm>
                          <a:prstGeom prst="line">
                            <a:avLst/>
                          </a:prstGeom>
                          <a:noFill/>
                          <a:ln w="28575" cap="sq">
                            <a:solidFill>
                              <a:srgbClr val="000000"/>
                            </a:solidFill>
                            <a:round/>
                            <a:headEnd/>
                            <a:tailEnd/>
                          </a:ln>
                          <a:extLst>
                            <a:ext uri="{909E8E84-426E-40DD-AFC4-6F175D3DCCD1}">
                              <a14:hiddenFill xmlns:a14="http://schemas.microsoft.com/office/drawing/2010/main">
                                <a:noFill/>
                              </a14:hiddenFill>
                            </a:ext>
                          </a:extLst>
                        </wps:spPr>
                        <wps:bodyPr/>
                      </wps:wsp>
                      <wps:wsp>
                        <wps:cNvPr id="659" name="Line 87"/>
                        <wps:cNvCnPr>
                          <a:cxnSpLocks noChangeShapeType="1"/>
                        </wps:cNvCnPr>
                        <wps:spPr bwMode="auto">
                          <a:xfrm>
                            <a:off x="336" y="768"/>
                            <a:ext cx="0" cy="3156"/>
                          </a:xfrm>
                          <a:prstGeom prst="line">
                            <a:avLst/>
                          </a:prstGeom>
                          <a:noFill/>
                          <a:ln w="28575" cap="sq">
                            <a:solidFill>
                              <a:srgbClr val="000000"/>
                            </a:solidFill>
                            <a:round/>
                            <a:headEnd/>
                            <a:tailEnd/>
                          </a:ln>
                          <a:extLst>
                            <a:ext uri="{909E8E84-426E-40DD-AFC4-6F175D3DCCD1}">
                              <a14:hiddenFill xmlns:a14="http://schemas.microsoft.com/office/drawing/2010/main">
                                <a:noFill/>
                              </a14:hiddenFill>
                            </a:ext>
                          </a:extLst>
                        </wps:spPr>
                        <wps:bodyPr/>
                      </wps:wsp>
                      <wps:wsp>
                        <wps:cNvPr id="660" name="Line 88"/>
                        <wps:cNvCnPr>
                          <a:cxnSpLocks noChangeShapeType="1"/>
                        </wps:cNvCnPr>
                        <wps:spPr bwMode="auto">
                          <a:xfrm>
                            <a:off x="1200" y="768"/>
                            <a:ext cx="0" cy="315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61" name="Line 89"/>
                        <wps:cNvCnPr>
                          <a:cxnSpLocks noChangeShapeType="1"/>
                        </wps:cNvCnPr>
                        <wps:spPr bwMode="auto">
                          <a:xfrm>
                            <a:off x="2064" y="768"/>
                            <a:ext cx="0" cy="315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62" name="Line 90"/>
                        <wps:cNvCnPr>
                          <a:cxnSpLocks noChangeShapeType="1"/>
                        </wps:cNvCnPr>
                        <wps:spPr bwMode="auto">
                          <a:xfrm>
                            <a:off x="2928" y="768"/>
                            <a:ext cx="0" cy="315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63" name="Line 91"/>
                        <wps:cNvCnPr>
                          <a:cxnSpLocks noChangeShapeType="1"/>
                        </wps:cNvCnPr>
                        <wps:spPr bwMode="auto">
                          <a:xfrm>
                            <a:off x="3792" y="768"/>
                            <a:ext cx="0" cy="3156"/>
                          </a:xfrm>
                          <a:prstGeom prst="line">
                            <a:avLst/>
                          </a:prstGeom>
                          <a:noFill/>
                          <a:ln w="28575" cap="sq">
                            <a:solidFill>
                              <a:srgbClr val="000000"/>
                            </a:solidFill>
                            <a:round/>
                            <a:headEnd/>
                            <a:tailEnd/>
                          </a:ln>
                          <a:extLst>
                            <a:ext uri="{909E8E84-426E-40DD-AFC4-6F175D3DCCD1}">
                              <a14:hiddenFill xmlns:a14="http://schemas.microsoft.com/office/drawing/2010/main">
                                <a:noFill/>
                              </a14:hiddenFill>
                            </a:ext>
                          </a:extLst>
                        </wps:spPr>
                        <wps:bodyPr/>
                      </wps:wsp>
                      <wps:wsp>
                        <wps:cNvPr id="664" name="Line 92"/>
                        <wps:cNvCnPr>
                          <a:cxnSpLocks noChangeShapeType="1"/>
                        </wps:cNvCnPr>
                        <wps:spPr bwMode="auto">
                          <a:xfrm>
                            <a:off x="336" y="1170"/>
                            <a:ext cx="345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65" name="Line 93"/>
                        <wps:cNvCnPr>
                          <a:cxnSpLocks noChangeShapeType="1"/>
                        </wps:cNvCnPr>
                        <wps:spPr bwMode="auto">
                          <a:xfrm>
                            <a:off x="336" y="1323"/>
                            <a:ext cx="345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66" name="Line 94"/>
                        <wps:cNvCnPr>
                          <a:cxnSpLocks noChangeShapeType="1"/>
                        </wps:cNvCnPr>
                        <wps:spPr bwMode="auto">
                          <a:xfrm>
                            <a:off x="336" y="1476"/>
                            <a:ext cx="345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67" name="Line 95"/>
                        <wps:cNvCnPr>
                          <a:cxnSpLocks noChangeShapeType="1"/>
                        </wps:cNvCnPr>
                        <wps:spPr bwMode="auto">
                          <a:xfrm>
                            <a:off x="336" y="1629"/>
                            <a:ext cx="345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68" name="Line 96"/>
                        <wps:cNvCnPr>
                          <a:cxnSpLocks noChangeShapeType="1"/>
                        </wps:cNvCnPr>
                        <wps:spPr bwMode="auto">
                          <a:xfrm>
                            <a:off x="336" y="1782"/>
                            <a:ext cx="345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69" name="Line 97"/>
                        <wps:cNvCnPr>
                          <a:cxnSpLocks noChangeShapeType="1"/>
                        </wps:cNvCnPr>
                        <wps:spPr bwMode="auto">
                          <a:xfrm>
                            <a:off x="336" y="1935"/>
                            <a:ext cx="345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0" name="Line 98"/>
                        <wps:cNvCnPr>
                          <a:cxnSpLocks noChangeShapeType="1"/>
                        </wps:cNvCnPr>
                        <wps:spPr bwMode="auto">
                          <a:xfrm>
                            <a:off x="336" y="2088"/>
                            <a:ext cx="345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1" name="Line 99"/>
                        <wps:cNvCnPr>
                          <a:cxnSpLocks noChangeShapeType="1"/>
                        </wps:cNvCnPr>
                        <wps:spPr bwMode="auto">
                          <a:xfrm>
                            <a:off x="336" y="2241"/>
                            <a:ext cx="345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7" name="Line 100"/>
                        <wps:cNvCnPr>
                          <a:cxnSpLocks noChangeShapeType="1"/>
                        </wps:cNvCnPr>
                        <wps:spPr bwMode="auto">
                          <a:xfrm>
                            <a:off x="336" y="2394"/>
                            <a:ext cx="345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8" name="Line 101"/>
                        <wps:cNvCnPr>
                          <a:cxnSpLocks noChangeShapeType="1"/>
                        </wps:cNvCnPr>
                        <wps:spPr bwMode="auto">
                          <a:xfrm>
                            <a:off x="336" y="2547"/>
                            <a:ext cx="345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9" name="Line 102"/>
                        <wps:cNvCnPr>
                          <a:cxnSpLocks noChangeShapeType="1"/>
                        </wps:cNvCnPr>
                        <wps:spPr bwMode="auto">
                          <a:xfrm>
                            <a:off x="336" y="2700"/>
                            <a:ext cx="345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0" name="Line 103"/>
                        <wps:cNvCnPr>
                          <a:cxnSpLocks noChangeShapeType="1"/>
                        </wps:cNvCnPr>
                        <wps:spPr bwMode="auto">
                          <a:xfrm>
                            <a:off x="336" y="2853"/>
                            <a:ext cx="345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1" name="Line 104"/>
                        <wps:cNvCnPr>
                          <a:cxnSpLocks noChangeShapeType="1"/>
                        </wps:cNvCnPr>
                        <wps:spPr bwMode="auto">
                          <a:xfrm>
                            <a:off x="336" y="3006"/>
                            <a:ext cx="345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2" name="Line 105"/>
                        <wps:cNvCnPr>
                          <a:cxnSpLocks noChangeShapeType="1"/>
                        </wps:cNvCnPr>
                        <wps:spPr bwMode="auto">
                          <a:xfrm>
                            <a:off x="336" y="3159"/>
                            <a:ext cx="345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3" name="Line 106"/>
                        <wps:cNvCnPr>
                          <a:cxnSpLocks noChangeShapeType="1"/>
                        </wps:cNvCnPr>
                        <wps:spPr bwMode="auto">
                          <a:xfrm>
                            <a:off x="336" y="3312"/>
                            <a:ext cx="345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4" name="Line 107"/>
                        <wps:cNvCnPr>
                          <a:cxnSpLocks noChangeShapeType="1"/>
                        </wps:cNvCnPr>
                        <wps:spPr bwMode="auto">
                          <a:xfrm>
                            <a:off x="336" y="3465"/>
                            <a:ext cx="345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5" name="Line 108"/>
                        <wps:cNvCnPr>
                          <a:cxnSpLocks noChangeShapeType="1"/>
                        </wps:cNvCnPr>
                        <wps:spPr bwMode="auto">
                          <a:xfrm>
                            <a:off x="336" y="3618"/>
                            <a:ext cx="345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6" name="Line 109"/>
                        <wps:cNvCnPr>
                          <a:cxnSpLocks noChangeShapeType="1"/>
                        </wps:cNvCnPr>
                        <wps:spPr bwMode="auto">
                          <a:xfrm>
                            <a:off x="336" y="3771"/>
                            <a:ext cx="345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5FADFA5" id="Group 575" o:spid="_x0000_s1159" style="position:absolute;margin-left:30pt;margin-top:5.75pt;width:434.25pt;height:386.3pt;z-index:251662336" coordorigin="336,768" coordsize="3456,3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">
                <v:rect id="Rectangle 4" o:spid="_x0000_s1160" style="position:absolute;left:2928;top:3771;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" filled="f" fillcolor="#bbe0e3" stroked="f">
                  <v:textbox>
                    <w:txbxContent>
                      <w:p w14:paraId="0C8AA11D" w14:textId="77777777" w:rsidR="003E069A" w:rsidRDefault="003E069A" w:rsidP="003E069A">
                        <w:pPr>
                          <w:autoSpaceDE w:val="0"/>
                          <w:autoSpaceDN w:val="0"/>
                          <w:adjustRightInd w:val="0"/>
                          <w:jc w:val="center"/>
                          <w:rPr>
                            <w:color w:val="000000"/>
                          </w:rPr>
                        </w:pPr>
                      </w:p>
                    </w:txbxContent>
                  </v:textbox>
                </v:rect>
                <v:rect id="Rectangle 5" o:spid="_x0000_s1161" style="position:absolute;left:2064;top:3771;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" filled="f" fillcolor="#bbe0e3" stroked="f">
                  <v:textbox>
                    <w:txbxContent>
                      <w:p w14:paraId="4AF81007" w14:textId="77777777" w:rsidR="003E069A" w:rsidRDefault="003E069A" w:rsidP="003E069A">
                        <w:pPr>
                          <w:autoSpaceDE w:val="0"/>
                          <w:autoSpaceDN w:val="0"/>
                          <w:adjustRightInd w:val="0"/>
                          <w:jc w:val="center"/>
                          <w:rPr>
                            <w:color w:val="000000"/>
                          </w:rPr>
                        </w:pPr>
                      </w:p>
                    </w:txbxContent>
                  </v:textbox>
                </v:rect>
                <v:rect id="Rectangle 6" o:spid="_x0000_s1162" style="position:absolute;left:1200;top:3771;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" filled="f" fillcolor="#bbe0e3" stroked="f">
                  <v:textbox>
                    <w:txbxContent>
                      <w:p w14:paraId="6DA49902" w14:textId="77777777" w:rsidR="003E069A" w:rsidRDefault="003E069A" w:rsidP="003E069A">
                        <w:pPr>
                          <w:autoSpaceDE w:val="0"/>
                          <w:autoSpaceDN w:val="0"/>
                          <w:adjustRightInd w:val="0"/>
                          <w:jc w:val="center"/>
                          <w:rPr>
                            <w:rFonts w:cs="Arial"/>
                            <w:color w:val="000000"/>
                          </w:rPr>
                        </w:pPr>
                        <w:r>
                          <w:rPr>
                            <w:rFonts w:cs="Arial"/>
                            <w:color w:val="000000"/>
                          </w:rPr>
                          <w:t>4987.5</w:t>
                        </w:r>
                      </w:p>
                    </w:txbxContent>
                  </v:textbox>
                </v:rect>
                <v:rect id="Rectangle 7" o:spid="_x0000_s1163" style="position:absolute;left:336;top:3771;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" filled="f" fillcolor="#bbe0e3" stroked="f">
                  <v:textbox>
                    <w:txbxContent>
                      <w:p w14:paraId="26D80351" w14:textId="77777777" w:rsidR="003E069A" w:rsidRDefault="003E069A" w:rsidP="003E069A">
                        <w:pPr>
                          <w:autoSpaceDE w:val="0"/>
                          <w:autoSpaceDN w:val="0"/>
                          <w:adjustRightInd w:val="0"/>
                          <w:jc w:val="center"/>
                          <w:rPr>
                            <w:color w:val="000000"/>
                          </w:rPr>
                        </w:pPr>
                        <w:r>
                          <w:rPr>
                            <w:color w:val="000000"/>
                          </w:rPr>
                          <w:t>19</w:t>
                        </w:r>
                      </w:p>
                    </w:txbxContent>
                  </v:textbox>
                </v:rect>
                <v:rect id="Rectangle 8" o:spid="_x0000_s1164" style="position:absolute;left:2928;top:3618;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" filled="f" fillcolor="#bbe0e3" stroked="f">
                  <v:textbox>
                    <w:txbxContent>
                      <w:p w14:paraId="5B4E9721" w14:textId="77777777" w:rsidR="003E069A" w:rsidRDefault="003E069A" w:rsidP="003E069A">
                        <w:pPr>
                          <w:autoSpaceDE w:val="0"/>
                          <w:autoSpaceDN w:val="0"/>
                          <w:adjustRightInd w:val="0"/>
                          <w:jc w:val="center"/>
                          <w:rPr>
                            <w:color w:val="000000"/>
                          </w:rPr>
                        </w:pPr>
                      </w:p>
                    </w:txbxContent>
                  </v:textbox>
                </v:rect>
                <v:rect id="Rectangle 9" o:spid="_x0000_s1165" style="position:absolute;left:2064;top:3618;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" filled="f" fillcolor="#bbe0e3" stroked="f">
                  <v:textbox>
                    <w:txbxContent>
                      <w:p w14:paraId="76C0A47B" w14:textId="77777777" w:rsidR="003E069A" w:rsidRDefault="003E069A" w:rsidP="003E069A">
                        <w:pPr>
                          <w:autoSpaceDE w:val="0"/>
                          <w:autoSpaceDN w:val="0"/>
                          <w:adjustRightInd w:val="0"/>
                          <w:jc w:val="center"/>
                          <w:rPr>
                            <w:color w:val="000000"/>
                          </w:rPr>
                        </w:pPr>
                        <w:r>
                          <w:rPr>
                            <w:color w:val="000000"/>
                          </w:rPr>
                          <w:t>4985.0</w:t>
                        </w:r>
                      </w:p>
                    </w:txbxContent>
                  </v:textbox>
                </v:rect>
                <v:rect id="Rectangle 10" o:spid="_x0000_s1166" style="position:absolute;left:1200;top:3618;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" filled="f" fillcolor="#bbe0e3" stroked="f">
                  <v:textbox>
                    <w:txbxContent>
                      <w:p w14:paraId="73A7002C" w14:textId="77777777" w:rsidR="003E069A" w:rsidRDefault="003E069A" w:rsidP="003E069A">
                        <w:pPr>
                          <w:autoSpaceDE w:val="0"/>
                          <w:autoSpaceDN w:val="0"/>
                          <w:adjustRightInd w:val="0"/>
                          <w:jc w:val="center"/>
                          <w:rPr>
                            <w:color w:val="000000"/>
                          </w:rPr>
                        </w:pPr>
                      </w:p>
                    </w:txbxContent>
                  </v:textbox>
                </v:rect>
                <v:rect id="Rectangle 11" o:spid="_x0000_s1167" style="position:absolute;left:336;top:3618;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" filled="f" fillcolor="#bbe0e3" stroked="f">
                  <v:textbox>
                    <w:txbxContent>
                      <w:p w14:paraId="7203E537" w14:textId="77777777" w:rsidR="003E069A" w:rsidRDefault="003E069A" w:rsidP="003E069A">
                        <w:pPr>
                          <w:autoSpaceDE w:val="0"/>
                          <w:autoSpaceDN w:val="0"/>
                          <w:adjustRightInd w:val="0"/>
                          <w:jc w:val="center"/>
                          <w:rPr>
                            <w:color w:val="000000"/>
                          </w:rPr>
                        </w:pPr>
                        <w:r>
                          <w:rPr>
                            <w:color w:val="000000"/>
                          </w:rPr>
                          <w:t>18</w:t>
                        </w:r>
                      </w:p>
                    </w:txbxContent>
                  </v:textbox>
                </v:rect>
                <v:rect id="Rectangle 12" o:spid="_x0000_s1168" style="position:absolute;left:2928;top:3465;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" filled="f" fillcolor="#bbe0e3" stroked="f">
                  <v:textbox>
                    <w:txbxContent>
                      <w:p w14:paraId="56F468DB" w14:textId="77777777" w:rsidR="003E069A" w:rsidRDefault="003E069A" w:rsidP="003E069A">
                        <w:pPr>
                          <w:autoSpaceDE w:val="0"/>
                          <w:autoSpaceDN w:val="0"/>
                          <w:adjustRightInd w:val="0"/>
                          <w:jc w:val="center"/>
                          <w:rPr>
                            <w:color w:val="000000"/>
                          </w:rPr>
                        </w:pPr>
                      </w:p>
                    </w:txbxContent>
                  </v:textbox>
                </v:rect>
                <v:rect id="Rectangle 13" o:spid="_x0000_s1169" style="position:absolute;left:2064;top:3465;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" filled="f" fillcolor="#bbe0e3" stroked="f">
                  <v:textbox>
                    <w:txbxContent>
                      <w:p w14:paraId="113E7C2B" w14:textId="77777777" w:rsidR="003E069A" w:rsidRDefault="003E069A" w:rsidP="003E069A">
                        <w:pPr>
                          <w:autoSpaceDE w:val="0"/>
                          <w:autoSpaceDN w:val="0"/>
                          <w:adjustRightInd w:val="0"/>
                          <w:jc w:val="center"/>
                          <w:rPr>
                            <w:color w:val="000000"/>
                          </w:rPr>
                        </w:pPr>
                      </w:p>
                    </w:txbxContent>
                  </v:textbox>
                </v:rect>
                <v:rect id="Rectangle 14" o:spid="_x0000_s1170" style="position:absolute;left:1200;top:3465;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" filled="f" fillcolor="#bbe0e3" stroked="f">
                  <v:textbox>
                    <w:txbxContent>
                      <w:p w14:paraId="7A40852E" w14:textId="77777777" w:rsidR="003E069A" w:rsidRDefault="003E069A" w:rsidP="003E069A">
                        <w:pPr>
                          <w:autoSpaceDE w:val="0"/>
                          <w:autoSpaceDN w:val="0"/>
                          <w:adjustRightInd w:val="0"/>
                          <w:jc w:val="center"/>
                          <w:rPr>
                            <w:rFonts w:cs="Arial"/>
                            <w:color w:val="000000"/>
                          </w:rPr>
                        </w:pPr>
                        <w:r>
                          <w:rPr>
                            <w:rFonts w:cs="Arial"/>
                            <w:color w:val="000000"/>
                          </w:rPr>
                          <w:t>4982.5</w:t>
                        </w:r>
                      </w:p>
                    </w:txbxContent>
                  </v:textbox>
                </v:rect>
                <v:rect id="Rectangle 15" o:spid="_x0000_s1171" style="position:absolute;left:336;top:3465;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" filled="f" fillcolor="#bbe0e3" stroked="f">
                  <v:textbox>
                    <w:txbxContent>
                      <w:p w14:paraId="3CAE3FB1" w14:textId="77777777" w:rsidR="003E069A" w:rsidRDefault="003E069A" w:rsidP="003E069A">
                        <w:pPr>
                          <w:autoSpaceDE w:val="0"/>
                          <w:autoSpaceDN w:val="0"/>
                          <w:adjustRightInd w:val="0"/>
                          <w:jc w:val="center"/>
                          <w:rPr>
                            <w:color w:val="000000"/>
                          </w:rPr>
                        </w:pPr>
                        <w:r>
                          <w:rPr>
                            <w:color w:val="000000"/>
                          </w:rPr>
                          <w:t>17</w:t>
                        </w:r>
                      </w:p>
                    </w:txbxContent>
                  </v:textbox>
                </v:rect>
                <v:rect id="Rectangle 16" o:spid="_x0000_s1172" style="position:absolute;left:2928;top:3312;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" filled="f" fillcolor="#bbe0e3" stroked="f">
                  <v:textbox>
                    <w:txbxContent>
                      <w:p w14:paraId="1757D744" w14:textId="77777777" w:rsidR="003E069A" w:rsidRDefault="003E069A" w:rsidP="003E069A">
                        <w:pPr>
                          <w:autoSpaceDE w:val="0"/>
                          <w:autoSpaceDN w:val="0"/>
                          <w:adjustRightInd w:val="0"/>
                          <w:jc w:val="center"/>
                          <w:rPr>
                            <w:color w:val="000000"/>
                          </w:rPr>
                        </w:pPr>
                        <w:r>
                          <w:rPr>
                            <w:color w:val="000000"/>
                          </w:rPr>
                          <w:t>4980.0</w:t>
                        </w:r>
                      </w:p>
                    </w:txbxContent>
                  </v:textbox>
                </v:rect>
                <v:rect id="Rectangle 17" o:spid="_x0000_s1173" style="position:absolute;left:2064;top:3312;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" filled="f" fillcolor="#bbe0e3" stroked="f">
                  <v:textbox>
                    <w:txbxContent>
                      <w:p w14:paraId="71A41A36" w14:textId="77777777" w:rsidR="003E069A" w:rsidRDefault="003E069A" w:rsidP="003E069A">
                        <w:pPr>
                          <w:autoSpaceDE w:val="0"/>
                          <w:autoSpaceDN w:val="0"/>
                          <w:adjustRightInd w:val="0"/>
                          <w:jc w:val="center"/>
                          <w:rPr>
                            <w:color w:val="000000"/>
                          </w:rPr>
                        </w:pPr>
                        <w:r>
                          <w:rPr>
                            <w:color w:val="000000"/>
                          </w:rPr>
                          <w:t>4980.0</w:t>
                        </w:r>
                      </w:p>
                    </w:txbxContent>
                  </v:textbox>
                </v:rect>
                <v:rect id="Rectangle 18" o:spid="_x0000_s1174" style="position:absolute;left:1200;top:3312;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" filled="f" fillcolor="#bbe0e3" stroked="f">
                  <v:textbox>
                    <w:txbxContent>
                      <w:p w14:paraId="5ADCA884" w14:textId="77777777" w:rsidR="003E069A" w:rsidRDefault="003E069A" w:rsidP="003E069A">
                        <w:pPr>
                          <w:autoSpaceDE w:val="0"/>
                          <w:autoSpaceDN w:val="0"/>
                          <w:adjustRightInd w:val="0"/>
                          <w:jc w:val="center"/>
                          <w:rPr>
                            <w:color w:val="000000"/>
                          </w:rPr>
                        </w:pPr>
                      </w:p>
                    </w:txbxContent>
                  </v:textbox>
                </v:rect>
                <v:rect id="Rectangle 19" o:spid="_x0000_s1175" style="position:absolute;left:336;top:3312;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" filled="f" fillcolor="#bbe0e3" stroked="f">
                  <v:textbox>
                    <w:txbxContent>
                      <w:p w14:paraId="6478CAD2" w14:textId="77777777" w:rsidR="003E069A" w:rsidRDefault="003E069A" w:rsidP="003E069A">
                        <w:pPr>
                          <w:autoSpaceDE w:val="0"/>
                          <w:autoSpaceDN w:val="0"/>
                          <w:adjustRightInd w:val="0"/>
                          <w:jc w:val="center"/>
                          <w:rPr>
                            <w:color w:val="000000"/>
                          </w:rPr>
                        </w:pPr>
                        <w:r>
                          <w:rPr>
                            <w:color w:val="000000"/>
                          </w:rPr>
                          <w:t>16</w:t>
                        </w:r>
                      </w:p>
                    </w:txbxContent>
                  </v:textbox>
                </v:rect>
                <v:rect id="Rectangle 20" o:spid="_x0000_s1176" style="position:absolute;left:2928;top:3159;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" filled="f" fillcolor="#bbe0e3" stroked="f">
                  <v:textbox>
                    <w:txbxContent>
                      <w:p w14:paraId="59E4C762" w14:textId="77777777" w:rsidR="003E069A" w:rsidRDefault="003E069A" w:rsidP="003E069A">
                        <w:pPr>
                          <w:autoSpaceDE w:val="0"/>
                          <w:autoSpaceDN w:val="0"/>
                          <w:adjustRightInd w:val="0"/>
                          <w:jc w:val="center"/>
                          <w:rPr>
                            <w:color w:val="000000"/>
                          </w:rPr>
                        </w:pPr>
                      </w:p>
                    </w:txbxContent>
                  </v:textbox>
                </v:rect>
                <v:rect id="Rectangle 21" o:spid="_x0000_s1177" style="position:absolute;left:2064;top:3159;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" filled="f" fillcolor="#bbe0e3" stroked="f">
                  <v:textbox>
                    <w:txbxContent>
                      <w:p w14:paraId="02723D06" w14:textId="77777777" w:rsidR="003E069A" w:rsidRDefault="003E069A" w:rsidP="003E069A">
                        <w:pPr>
                          <w:autoSpaceDE w:val="0"/>
                          <w:autoSpaceDN w:val="0"/>
                          <w:adjustRightInd w:val="0"/>
                          <w:jc w:val="center"/>
                          <w:rPr>
                            <w:color w:val="000000"/>
                          </w:rPr>
                        </w:pPr>
                      </w:p>
                    </w:txbxContent>
                  </v:textbox>
                </v:rect>
                <v:rect id="Rectangle 22" o:spid="_x0000_s1178" style="position:absolute;left:1200;top:3159;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" filled="f" fillcolor="#bbe0e3" stroked="f">
                  <v:textbox>
                    <w:txbxContent>
                      <w:p w14:paraId="3995D80F" w14:textId="77777777" w:rsidR="003E069A" w:rsidRDefault="003E069A" w:rsidP="003E069A">
                        <w:pPr>
                          <w:autoSpaceDE w:val="0"/>
                          <w:autoSpaceDN w:val="0"/>
                          <w:adjustRightInd w:val="0"/>
                          <w:jc w:val="center"/>
                          <w:rPr>
                            <w:rFonts w:cs="Arial"/>
                            <w:color w:val="000000"/>
                          </w:rPr>
                        </w:pPr>
                        <w:r>
                          <w:rPr>
                            <w:rFonts w:cs="Arial"/>
                            <w:color w:val="000000"/>
                          </w:rPr>
                          <w:t>4977.5</w:t>
                        </w:r>
                      </w:p>
                    </w:txbxContent>
                  </v:textbox>
                </v:rect>
                <v:rect id="Rectangle 23" o:spid="_x0000_s1179" style="position:absolute;left:336;top:3159;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" filled="f" fillcolor="#bbe0e3" stroked="f">
                  <v:textbox>
                    <w:txbxContent>
                      <w:p w14:paraId="2CB35232" w14:textId="77777777" w:rsidR="003E069A" w:rsidRDefault="003E069A" w:rsidP="003E069A">
                        <w:pPr>
                          <w:autoSpaceDE w:val="0"/>
                          <w:autoSpaceDN w:val="0"/>
                          <w:adjustRightInd w:val="0"/>
                          <w:jc w:val="center"/>
                          <w:rPr>
                            <w:color w:val="000000"/>
                          </w:rPr>
                        </w:pPr>
                        <w:r>
                          <w:rPr>
                            <w:color w:val="000000"/>
                          </w:rPr>
                          <w:t>15</w:t>
                        </w:r>
                      </w:p>
                    </w:txbxContent>
                  </v:textbox>
                </v:rect>
                <v:rect id="Rectangle 24" o:spid="_x0000_s1180" style="position:absolute;left:2928;top:3006;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" filled="f" fillcolor="#bbe0e3" stroked="f">
                  <v:textbox>
                    <w:txbxContent>
                      <w:p w14:paraId="1C360752" w14:textId="77777777" w:rsidR="003E069A" w:rsidRDefault="003E069A" w:rsidP="003E069A">
                        <w:pPr>
                          <w:autoSpaceDE w:val="0"/>
                          <w:autoSpaceDN w:val="0"/>
                          <w:adjustRightInd w:val="0"/>
                          <w:jc w:val="center"/>
                          <w:rPr>
                            <w:color w:val="000000"/>
                          </w:rPr>
                        </w:pPr>
                        <w:r>
                          <w:rPr>
                            <w:color w:val="000000"/>
                          </w:rPr>
                          <w:t>4975.0</w:t>
                        </w:r>
                      </w:p>
                    </w:txbxContent>
                  </v:textbox>
                </v:rect>
                <v:rect id="Rectangle 25" o:spid="_x0000_s1181" style="position:absolute;left:2064;top:3006;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" filled="f" fillcolor="#bbe0e3" stroked="f">
                  <v:textbox>
                    <w:txbxContent>
                      <w:p w14:paraId="6CBF59D2" w14:textId="77777777" w:rsidR="003E069A" w:rsidRDefault="003E069A" w:rsidP="003E069A">
                        <w:pPr>
                          <w:autoSpaceDE w:val="0"/>
                          <w:autoSpaceDN w:val="0"/>
                          <w:adjustRightInd w:val="0"/>
                          <w:jc w:val="center"/>
                          <w:rPr>
                            <w:color w:val="000000"/>
                          </w:rPr>
                        </w:pPr>
                        <w:r>
                          <w:rPr>
                            <w:color w:val="000000"/>
                          </w:rPr>
                          <w:t>4975.0</w:t>
                        </w:r>
                      </w:p>
                    </w:txbxContent>
                  </v:textbox>
                </v:rect>
                <v:rect id="Rectangle 26" o:spid="_x0000_s1182" style="position:absolute;left:1200;top:3006;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" filled="f" fillcolor="#bbe0e3" stroked="f">
                  <v:textbox>
                    <w:txbxContent>
                      <w:p w14:paraId="1DA81EF6" w14:textId="77777777" w:rsidR="003E069A" w:rsidRDefault="003E069A" w:rsidP="003E069A">
                        <w:pPr>
                          <w:autoSpaceDE w:val="0"/>
                          <w:autoSpaceDN w:val="0"/>
                          <w:adjustRightInd w:val="0"/>
                          <w:jc w:val="center"/>
                          <w:rPr>
                            <w:color w:val="000000"/>
                          </w:rPr>
                        </w:pPr>
                      </w:p>
                    </w:txbxContent>
                  </v:textbox>
                </v:rect>
                <v:rect id="Rectangle 27" o:spid="_x0000_s1183" style="position:absolute;left:336;top:3006;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" filled="f" fillcolor="#bbe0e3" stroked="f">
                  <v:textbox>
                    <w:txbxContent>
                      <w:p w14:paraId="2112E9E0" w14:textId="77777777" w:rsidR="003E069A" w:rsidRDefault="003E069A" w:rsidP="003E069A">
                        <w:pPr>
                          <w:autoSpaceDE w:val="0"/>
                          <w:autoSpaceDN w:val="0"/>
                          <w:adjustRightInd w:val="0"/>
                          <w:jc w:val="center"/>
                          <w:rPr>
                            <w:color w:val="000000"/>
                          </w:rPr>
                        </w:pPr>
                        <w:r>
                          <w:rPr>
                            <w:color w:val="000000"/>
                          </w:rPr>
                          <w:t>14</w:t>
                        </w:r>
                      </w:p>
                    </w:txbxContent>
                  </v:textbox>
                </v:rect>
                <v:rect id="Rectangle 28" o:spid="_x0000_s1184" style="position:absolute;left:2928;top:2853;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" filled="f" fillcolor="#bbe0e3" stroked="f">
                  <v:textbox>
                    <w:txbxContent>
                      <w:p w14:paraId="207EA483" w14:textId="77777777" w:rsidR="003E069A" w:rsidRDefault="003E069A" w:rsidP="003E069A">
                        <w:pPr>
                          <w:autoSpaceDE w:val="0"/>
                          <w:autoSpaceDN w:val="0"/>
                          <w:adjustRightInd w:val="0"/>
                          <w:jc w:val="center"/>
                          <w:rPr>
                            <w:color w:val="000000"/>
                          </w:rPr>
                        </w:pPr>
                      </w:p>
                    </w:txbxContent>
                  </v:textbox>
                </v:rect>
                <v:rect id="Rectangle 29" o:spid="_x0000_s1185" style="position:absolute;left:2064;top:2853;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" filled="f" fillcolor="#bbe0e3" stroked="f">
                  <v:textbox>
                    <w:txbxContent>
                      <w:p w14:paraId="246A1AC2" w14:textId="77777777" w:rsidR="003E069A" w:rsidRDefault="003E069A" w:rsidP="003E069A">
                        <w:pPr>
                          <w:autoSpaceDE w:val="0"/>
                          <w:autoSpaceDN w:val="0"/>
                          <w:adjustRightInd w:val="0"/>
                          <w:jc w:val="center"/>
                          <w:rPr>
                            <w:color w:val="000000"/>
                          </w:rPr>
                        </w:pPr>
                      </w:p>
                    </w:txbxContent>
                  </v:textbox>
                </v:rect>
                <v:rect id="Rectangle 30" o:spid="_x0000_s1186" style="position:absolute;left:1200;top:2853;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" filled="f" fillcolor="#bbe0e3" stroked="f">
                  <v:textbox>
                    <w:txbxContent>
                      <w:p w14:paraId="03102FCB" w14:textId="77777777" w:rsidR="003E069A" w:rsidRDefault="003E069A" w:rsidP="003E069A">
                        <w:pPr>
                          <w:autoSpaceDE w:val="0"/>
                          <w:autoSpaceDN w:val="0"/>
                          <w:adjustRightInd w:val="0"/>
                          <w:jc w:val="center"/>
                          <w:rPr>
                            <w:rFonts w:cs="Arial"/>
                            <w:color w:val="000000"/>
                          </w:rPr>
                        </w:pPr>
                        <w:r>
                          <w:rPr>
                            <w:rFonts w:cs="Arial"/>
                            <w:color w:val="000000"/>
                          </w:rPr>
                          <w:t>4972.5</w:t>
                        </w:r>
                      </w:p>
                    </w:txbxContent>
                  </v:textbox>
                </v:rect>
                <v:rect id="Rectangle 31" o:spid="_x0000_s1187" style="position:absolute;left:336;top:2853;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" filled="f" fillcolor="#bbe0e3" stroked="f">
                  <v:textbox>
                    <w:txbxContent>
                      <w:p w14:paraId="4CC43ABE" w14:textId="77777777" w:rsidR="003E069A" w:rsidRDefault="003E069A" w:rsidP="003E069A">
                        <w:pPr>
                          <w:autoSpaceDE w:val="0"/>
                          <w:autoSpaceDN w:val="0"/>
                          <w:adjustRightInd w:val="0"/>
                          <w:jc w:val="center"/>
                          <w:rPr>
                            <w:color w:val="000000"/>
                          </w:rPr>
                        </w:pPr>
                        <w:r>
                          <w:rPr>
                            <w:color w:val="000000"/>
                          </w:rPr>
                          <w:t>13</w:t>
                        </w:r>
                      </w:p>
                    </w:txbxContent>
                  </v:textbox>
                </v:rect>
                <v:rect id="Rectangle 32" o:spid="_x0000_s1188" style="position:absolute;left:2928;top:2700;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" filled="f" fillcolor="#bbe0e3" stroked="f">
                  <v:textbox>
                    <w:txbxContent>
                      <w:p w14:paraId="05CA6943" w14:textId="77777777" w:rsidR="003E069A" w:rsidRDefault="003E069A" w:rsidP="003E069A">
                        <w:pPr>
                          <w:autoSpaceDE w:val="0"/>
                          <w:autoSpaceDN w:val="0"/>
                          <w:adjustRightInd w:val="0"/>
                          <w:jc w:val="center"/>
                          <w:rPr>
                            <w:color w:val="000000"/>
                          </w:rPr>
                        </w:pPr>
                        <w:r>
                          <w:rPr>
                            <w:color w:val="000000"/>
                          </w:rPr>
                          <w:t>4970.0</w:t>
                        </w:r>
                      </w:p>
                    </w:txbxContent>
                  </v:textbox>
                </v:rect>
                <v:rect id="Rectangle 33" o:spid="_x0000_s1189" style="position:absolute;left:2064;top:2700;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" filled="f" fillcolor="#bbe0e3" stroked="f">
                  <v:textbox>
                    <w:txbxContent>
                      <w:p w14:paraId="2730039B" w14:textId="77777777" w:rsidR="003E069A" w:rsidRDefault="003E069A" w:rsidP="003E069A">
                        <w:pPr>
                          <w:autoSpaceDE w:val="0"/>
                          <w:autoSpaceDN w:val="0"/>
                          <w:adjustRightInd w:val="0"/>
                          <w:jc w:val="center"/>
                          <w:rPr>
                            <w:color w:val="000000"/>
                          </w:rPr>
                        </w:pPr>
                        <w:r>
                          <w:rPr>
                            <w:color w:val="000000"/>
                          </w:rPr>
                          <w:t>4970.0</w:t>
                        </w:r>
                      </w:p>
                    </w:txbxContent>
                  </v:textbox>
                </v:rect>
                <v:rect id="Rectangle 34" o:spid="_x0000_s1190" style="position:absolute;left:1200;top:2700;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" filled="f" fillcolor="#bbe0e3" stroked="f">
                  <v:textbox>
                    <w:txbxContent>
                      <w:p w14:paraId="4296EA70" w14:textId="77777777" w:rsidR="003E069A" w:rsidRDefault="003E069A" w:rsidP="003E069A">
                        <w:pPr>
                          <w:autoSpaceDE w:val="0"/>
                          <w:autoSpaceDN w:val="0"/>
                          <w:adjustRightInd w:val="0"/>
                          <w:jc w:val="center"/>
                          <w:rPr>
                            <w:color w:val="000000"/>
                          </w:rPr>
                        </w:pPr>
                      </w:p>
                    </w:txbxContent>
                  </v:textbox>
                </v:rect>
                <v:rect id="Rectangle 35" o:spid="_x0000_s1191" style="position:absolute;left:336;top:2700;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" filled="f" fillcolor="#bbe0e3" stroked="f">
                  <v:textbox>
                    <w:txbxContent>
                      <w:p w14:paraId="253ED48F" w14:textId="77777777" w:rsidR="003E069A" w:rsidRDefault="003E069A" w:rsidP="003E069A">
                        <w:pPr>
                          <w:autoSpaceDE w:val="0"/>
                          <w:autoSpaceDN w:val="0"/>
                          <w:adjustRightInd w:val="0"/>
                          <w:jc w:val="center"/>
                          <w:rPr>
                            <w:color w:val="000000"/>
                          </w:rPr>
                        </w:pPr>
                        <w:r>
                          <w:rPr>
                            <w:color w:val="000000"/>
                          </w:rPr>
                          <w:t>12</w:t>
                        </w:r>
                      </w:p>
                    </w:txbxContent>
                  </v:textbox>
                </v:rect>
                <v:rect id="Rectangle 36" o:spid="_x0000_s1192" style="position:absolute;left:2928;top:2547;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" filled="f" fillcolor="#bbe0e3" stroked="f">
                  <v:textbox>
                    <w:txbxContent>
                      <w:p w14:paraId="59605D4C" w14:textId="77777777" w:rsidR="003E069A" w:rsidRDefault="003E069A" w:rsidP="003E069A">
                        <w:pPr>
                          <w:autoSpaceDE w:val="0"/>
                          <w:autoSpaceDN w:val="0"/>
                          <w:adjustRightInd w:val="0"/>
                          <w:jc w:val="center"/>
                          <w:rPr>
                            <w:color w:val="000000"/>
                          </w:rPr>
                        </w:pPr>
                      </w:p>
                    </w:txbxContent>
                  </v:textbox>
                </v:rect>
                <v:rect id="Rectangle 37" o:spid="_x0000_s1193" style="position:absolute;left:2064;top:2547;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" filled="f" fillcolor="#bbe0e3" stroked="f">
                  <v:textbox>
                    <w:txbxContent>
                      <w:p w14:paraId="4057BAEF" w14:textId="77777777" w:rsidR="003E069A" w:rsidRDefault="003E069A" w:rsidP="003E069A">
                        <w:pPr>
                          <w:autoSpaceDE w:val="0"/>
                          <w:autoSpaceDN w:val="0"/>
                          <w:adjustRightInd w:val="0"/>
                          <w:jc w:val="center"/>
                          <w:rPr>
                            <w:color w:val="000000"/>
                          </w:rPr>
                        </w:pPr>
                      </w:p>
                    </w:txbxContent>
                  </v:textbox>
                </v:rect>
                <v:rect id="Rectangle 38" o:spid="_x0000_s1194" style="position:absolute;left:1200;top:2547;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" filled="f" fillcolor="#bbe0e3" stroked="f">
                  <v:textbox>
                    <w:txbxContent>
                      <w:p w14:paraId="41B974A8" w14:textId="77777777" w:rsidR="003E069A" w:rsidRDefault="003E069A" w:rsidP="003E069A">
                        <w:pPr>
                          <w:autoSpaceDE w:val="0"/>
                          <w:autoSpaceDN w:val="0"/>
                          <w:adjustRightInd w:val="0"/>
                          <w:jc w:val="center"/>
                          <w:rPr>
                            <w:rFonts w:cs="Arial"/>
                            <w:color w:val="000000"/>
                          </w:rPr>
                        </w:pPr>
                        <w:r>
                          <w:rPr>
                            <w:rFonts w:cs="Arial"/>
                            <w:color w:val="000000"/>
                          </w:rPr>
                          <w:t>4967.5</w:t>
                        </w:r>
                      </w:p>
                    </w:txbxContent>
                  </v:textbox>
                </v:rect>
                <v:rect id="Rectangle 39" o:spid="_x0000_s1195" style="position:absolute;left:336;top:2547;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" filled="f" fillcolor="#bbe0e3" stroked="f">
                  <v:textbox>
                    <w:txbxContent>
                      <w:p w14:paraId="2FA97890" w14:textId="77777777" w:rsidR="003E069A" w:rsidRDefault="003E069A" w:rsidP="003E069A">
                        <w:pPr>
                          <w:autoSpaceDE w:val="0"/>
                          <w:autoSpaceDN w:val="0"/>
                          <w:adjustRightInd w:val="0"/>
                          <w:jc w:val="center"/>
                          <w:rPr>
                            <w:color w:val="000000"/>
                          </w:rPr>
                        </w:pPr>
                        <w:r>
                          <w:rPr>
                            <w:color w:val="000000"/>
                          </w:rPr>
                          <w:t>11</w:t>
                        </w:r>
                      </w:p>
                    </w:txbxContent>
                  </v:textbox>
                </v:rect>
                <v:rect id="Rectangle 40" o:spid="_x0000_s1196" style="position:absolute;left:2928;top:2394;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" filled="f" fillcolor="#bbe0e3" stroked="f">
                  <v:textbox>
                    <w:txbxContent>
                      <w:p w14:paraId="1FCA45CF" w14:textId="77777777" w:rsidR="003E069A" w:rsidRDefault="003E069A" w:rsidP="003E069A">
                        <w:pPr>
                          <w:autoSpaceDE w:val="0"/>
                          <w:autoSpaceDN w:val="0"/>
                          <w:adjustRightInd w:val="0"/>
                          <w:jc w:val="center"/>
                          <w:rPr>
                            <w:color w:val="000000"/>
                          </w:rPr>
                        </w:pPr>
                        <w:r>
                          <w:rPr>
                            <w:color w:val="000000"/>
                          </w:rPr>
                          <w:t>4965.0</w:t>
                        </w:r>
                      </w:p>
                    </w:txbxContent>
                  </v:textbox>
                </v:rect>
                <v:rect id="Rectangle 41" o:spid="_x0000_s1197" style="position:absolute;left:2064;top:2394;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" filled="f" fillcolor="#bbe0e3" stroked="f">
                  <v:textbox>
                    <w:txbxContent>
                      <w:p w14:paraId="3F6FA89F" w14:textId="77777777" w:rsidR="003E069A" w:rsidRDefault="003E069A" w:rsidP="003E069A">
                        <w:pPr>
                          <w:autoSpaceDE w:val="0"/>
                          <w:autoSpaceDN w:val="0"/>
                          <w:adjustRightInd w:val="0"/>
                          <w:jc w:val="center"/>
                          <w:rPr>
                            <w:color w:val="000000"/>
                          </w:rPr>
                        </w:pPr>
                        <w:r>
                          <w:rPr>
                            <w:color w:val="000000"/>
                          </w:rPr>
                          <w:t>4965.0</w:t>
                        </w:r>
                      </w:p>
                    </w:txbxContent>
                  </v:textbox>
                </v:rect>
                <v:rect id="Rectangle 42" o:spid="_x0000_s1198" style="position:absolute;left:1200;top:2394;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" filled="f" fillcolor="#bbe0e3" stroked="f">
                  <v:textbox>
                    <w:txbxContent>
                      <w:p w14:paraId="7CCC7E27" w14:textId="77777777" w:rsidR="003E069A" w:rsidRDefault="003E069A" w:rsidP="003E069A">
                        <w:pPr>
                          <w:autoSpaceDE w:val="0"/>
                          <w:autoSpaceDN w:val="0"/>
                          <w:adjustRightInd w:val="0"/>
                          <w:jc w:val="center"/>
                          <w:rPr>
                            <w:color w:val="000000"/>
                          </w:rPr>
                        </w:pPr>
                      </w:p>
                    </w:txbxContent>
                  </v:textbox>
                </v:rect>
                <v:rect id="Rectangle 43" o:spid="_x0000_s1199" style="position:absolute;left:336;top:2394;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" filled="f" fillcolor="#bbe0e3" stroked="f">
                  <v:textbox>
                    <w:txbxContent>
                      <w:p w14:paraId="31F212C8" w14:textId="77777777" w:rsidR="003E069A" w:rsidRDefault="003E069A" w:rsidP="003E069A">
                        <w:pPr>
                          <w:autoSpaceDE w:val="0"/>
                          <w:autoSpaceDN w:val="0"/>
                          <w:adjustRightInd w:val="0"/>
                          <w:jc w:val="center"/>
                          <w:rPr>
                            <w:color w:val="000000"/>
                          </w:rPr>
                        </w:pPr>
                        <w:r>
                          <w:rPr>
                            <w:color w:val="000000"/>
                          </w:rPr>
                          <w:t>10</w:t>
                        </w:r>
                      </w:p>
                    </w:txbxContent>
                  </v:textbox>
                </v:rect>
                <v:rect id="Rectangle 44" o:spid="_x0000_s1200" style="position:absolute;left:2928;top:2241;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" filled="f" fillcolor="#bbe0e3" stroked="f">
                  <v:textbox>
                    <w:txbxContent>
                      <w:p w14:paraId="2E74057F" w14:textId="77777777" w:rsidR="003E069A" w:rsidRDefault="003E069A" w:rsidP="003E069A">
                        <w:pPr>
                          <w:autoSpaceDE w:val="0"/>
                          <w:autoSpaceDN w:val="0"/>
                          <w:adjustRightInd w:val="0"/>
                          <w:jc w:val="center"/>
                          <w:rPr>
                            <w:color w:val="000000"/>
                          </w:rPr>
                        </w:pPr>
                      </w:p>
                    </w:txbxContent>
                  </v:textbox>
                </v:rect>
                <v:rect id="Rectangle 45" o:spid="_x0000_s1201" style="position:absolute;left:2064;top:2241;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" filled="f" fillcolor="#bbe0e3" stroked="f">
                  <v:textbox>
                    <w:txbxContent>
                      <w:p w14:paraId="08F98068" w14:textId="77777777" w:rsidR="003E069A" w:rsidRDefault="003E069A" w:rsidP="003E069A">
                        <w:pPr>
                          <w:autoSpaceDE w:val="0"/>
                          <w:autoSpaceDN w:val="0"/>
                          <w:adjustRightInd w:val="0"/>
                          <w:jc w:val="center"/>
                          <w:rPr>
                            <w:color w:val="000000"/>
                          </w:rPr>
                        </w:pPr>
                      </w:p>
                    </w:txbxContent>
                  </v:textbox>
                </v:rect>
                <v:rect id="Rectangle 46" o:spid="_x0000_s1202" style="position:absolute;left:1200;top:2241;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" filled="f" fillcolor="#bbe0e3" stroked="f">
                  <v:textbox>
                    <w:txbxContent>
                      <w:p w14:paraId="674DD280" w14:textId="77777777" w:rsidR="003E069A" w:rsidRDefault="003E069A" w:rsidP="003E069A">
                        <w:pPr>
                          <w:autoSpaceDE w:val="0"/>
                          <w:autoSpaceDN w:val="0"/>
                          <w:adjustRightInd w:val="0"/>
                          <w:jc w:val="center"/>
                          <w:rPr>
                            <w:rFonts w:cs="Arial"/>
                            <w:color w:val="000000"/>
                          </w:rPr>
                        </w:pPr>
                        <w:r>
                          <w:rPr>
                            <w:rFonts w:cs="Arial"/>
                            <w:color w:val="000000"/>
                          </w:rPr>
                          <w:t>4962.5</w:t>
                        </w:r>
                      </w:p>
                    </w:txbxContent>
                  </v:textbox>
                </v:rect>
                <v:rect id="Rectangle 47" o:spid="_x0000_s1203" style="position:absolute;left:336;top:2241;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" filled="f" fillcolor="#bbe0e3" stroked="f">
                  <v:textbox>
                    <w:txbxContent>
                      <w:p w14:paraId="765576A9" w14:textId="77777777" w:rsidR="003E069A" w:rsidRDefault="003E069A" w:rsidP="003E069A">
                        <w:pPr>
                          <w:autoSpaceDE w:val="0"/>
                          <w:autoSpaceDN w:val="0"/>
                          <w:adjustRightInd w:val="0"/>
                          <w:jc w:val="center"/>
                          <w:rPr>
                            <w:color w:val="000000"/>
                          </w:rPr>
                        </w:pPr>
                        <w:r>
                          <w:rPr>
                            <w:color w:val="000000"/>
                          </w:rPr>
                          <w:t>9</w:t>
                        </w:r>
                      </w:p>
                    </w:txbxContent>
                  </v:textbox>
                </v:rect>
                <v:rect id="Rectangle 48" o:spid="_x0000_s1204" style="position:absolute;left:2928;top:2088;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" filled="f" fillcolor="#bbe0e3" stroked="f">
                  <v:textbox>
                    <w:txbxContent>
                      <w:p w14:paraId="32BC365D" w14:textId="77777777" w:rsidR="003E069A" w:rsidRDefault="003E069A" w:rsidP="003E069A">
                        <w:pPr>
                          <w:autoSpaceDE w:val="0"/>
                          <w:autoSpaceDN w:val="0"/>
                          <w:adjustRightInd w:val="0"/>
                          <w:jc w:val="center"/>
                          <w:rPr>
                            <w:color w:val="000000"/>
                          </w:rPr>
                        </w:pPr>
                        <w:r>
                          <w:rPr>
                            <w:color w:val="000000"/>
                          </w:rPr>
                          <w:t>4960.0</w:t>
                        </w:r>
                      </w:p>
                    </w:txbxContent>
                  </v:textbox>
                </v:rect>
                <v:rect id="Rectangle 49" o:spid="_x0000_s1205" style="position:absolute;left:2064;top:2088;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" filled="f" fillcolor="#bbe0e3" stroked="f">
                  <v:textbox>
                    <w:txbxContent>
                      <w:p w14:paraId="7F2F6FC1" w14:textId="77777777" w:rsidR="003E069A" w:rsidRDefault="003E069A" w:rsidP="003E069A">
                        <w:pPr>
                          <w:autoSpaceDE w:val="0"/>
                          <w:autoSpaceDN w:val="0"/>
                          <w:adjustRightInd w:val="0"/>
                          <w:jc w:val="center"/>
                          <w:rPr>
                            <w:color w:val="000000"/>
                          </w:rPr>
                        </w:pPr>
                        <w:r>
                          <w:rPr>
                            <w:color w:val="000000"/>
                          </w:rPr>
                          <w:t>4960.0</w:t>
                        </w:r>
                      </w:p>
                    </w:txbxContent>
                  </v:textbox>
                </v:rect>
                <v:rect id="Rectangle 50" o:spid="_x0000_s1206" style="position:absolute;left:1200;top:2088;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" filled="f" fillcolor="#bbe0e3" stroked="f">
                  <v:textbox>
                    <w:txbxContent>
                      <w:p w14:paraId="62F4AA89" w14:textId="77777777" w:rsidR="003E069A" w:rsidRDefault="003E069A" w:rsidP="003E069A">
                        <w:pPr>
                          <w:autoSpaceDE w:val="0"/>
                          <w:autoSpaceDN w:val="0"/>
                          <w:adjustRightInd w:val="0"/>
                          <w:jc w:val="center"/>
                          <w:rPr>
                            <w:color w:val="000000"/>
                          </w:rPr>
                        </w:pPr>
                      </w:p>
                    </w:txbxContent>
                  </v:textbox>
                </v:rect>
                <v:rect id="Rectangle 51" o:spid="_x0000_s1207" style="position:absolute;left:336;top:2088;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" filled="f" fillcolor="#bbe0e3" stroked="f">
                  <v:textbox>
                    <w:txbxContent>
                      <w:p w14:paraId="16B5AD48" w14:textId="77777777" w:rsidR="003E069A" w:rsidRDefault="003E069A" w:rsidP="003E069A">
                        <w:pPr>
                          <w:autoSpaceDE w:val="0"/>
                          <w:autoSpaceDN w:val="0"/>
                          <w:adjustRightInd w:val="0"/>
                          <w:jc w:val="center"/>
                          <w:rPr>
                            <w:color w:val="000000"/>
                          </w:rPr>
                        </w:pPr>
                        <w:r>
                          <w:rPr>
                            <w:color w:val="000000"/>
                          </w:rPr>
                          <w:t>8</w:t>
                        </w:r>
                      </w:p>
                    </w:txbxContent>
                  </v:textbox>
                </v:rect>
                <v:rect id="Rectangle 52" o:spid="_x0000_s1208" style="position:absolute;left:2928;top:1935;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" filled="f" fillcolor="#bbe0e3" stroked="f">
                  <v:textbox>
                    <w:txbxContent>
                      <w:p w14:paraId="7B7EC9A5" w14:textId="77777777" w:rsidR="003E069A" w:rsidRDefault="003E069A" w:rsidP="003E069A">
                        <w:pPr>
                          <w:autoSpaceDE w:val="0"/>
                          <w:autoSpaceDN w:val="0"/>
                          <w:adjustRightInd w:val="0"/>
                          <w:jc w:val="center"/>
                          <w:rPr>
                            <w:color w:val="000000"/>
                          </w:rPr>
                        </w:pPr>
                      </w:p>
                    </w:txbxContent>
                  </v:textbox>
                </v:rect>
                <v:rect id="Rectangle 53" o:spid="_x0000_s1209" style="position:absolute;left:2064;top:1935;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" filled="f" fillcolor="#bbe0e3" stroked="f">
                  <v:textbox>
                    <w:txbxContent>
                      <w:p w14:paraId="17AD3320" w14:textId="77777777" w:rsidR="003E069A" w:rsidRDefault="003E069A" w:rsidP="003E069A">
                        <w:pPr>
                          <w:autoSpaceDE w:val="0"/>
                          <w:autoSpaceDN w:val="0"/>
                          <w:adjustRightInd w:val="0"/>
                          <w:jc w:val="center"/>
                          <w:rPr>
                            <w:color w:val="000000"/>
                          </w:rPr>
                        </w:pPr>
                      </w:p>
                    </w:txbxContent>
                  </v:textbox>
                </v:rect>
                <v:rect id="Rectangle 54" o:spid="_x0000_s1210" style="position:absolute;left:1200;top:1935;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" filled="f" fillcolor="#bbe0e3" stroked="f">
                  <v:textbox>
                    <w:txbxContent>
                      <w:p w14:paraId="1064D185" w14:textId="77777777" w:rsidR="003E069A" w:rsidRDefault="003E069A" w:rsidP="003E069A">
                        <w:pPr>
                          <w:autoSpaceDE w:val="0"/>
                          <w:autoSpaceDN w:val="0"/>
                          <w:adjustRightInd w:val="0"/>
                          <w:jc w:val="center"/>
                          <w:rPr>
                            <w:rFonts w:cs="Arial"/>
                            <w:color w:val="000000"/>
                          </w:rPr>
                        </w:pPr>
                        <w:r>
                          <w:rPr>
                            <w:rFonts w:cs="Arial"/>
                            <w:color w:val="000000"/>
                          </w:rPr>
                          <w:t>4957.5</w:t>
                        </w:r>
                      </w:p>
                    </w:txbxContent>
                  </v:textbox>
                </v:rect>
                <v:rect id="Rectangle 55" o:spid="_x0000_s1211" style="position:absolute;left:336;top:1935;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" filled="f" fillcolor="#bbe0e3" stroked="f">
                  <v:textbox>
                    <w:txbxContent>
                      <w:p w14:paraId="0B1BAB04" w14:textId="77777777" w:rsidR="003E069A" w:rsidRDefault="003E069A" w:rsidP="003E069A">
                        <w:pPr>
                          <w:autoSpaceDE w:val="0"/>
                          <w:autoSpaceDN w:val="0"/>
                          <w:adjustRightInd w:val="0"/>
                          <w:jc w:val="center"/>
                          <w:rPr>
                            <w:color w:val="000000"/>
                          </w:rPr>
                        </w:pPr>
                        <w:r>
                          <w:rPr>
                            <w:color w:val="000000"/>
                          </w:rPr>
                          <w:t>7</w:t>
                        </w:r>
                      </w:p>
                    </w:txbxContent>
                  </v:textbox>
                </v:rect>
                <v:rect id="Rectangle 56" o:spid="_x0000_s1212" style="position:absolute;left:2928;top:1782;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" filled="f" fillcolor="#bbe0e3" stroked="f">
                  <v:textbox>
                    <w:txbxContent>
                      <w:p w14:paraId="234DFABF" w14:textId="77777777" w:rsidR="003E069A" w:rsidRDefault="003E069A" w:rsidP="003E069A">
                        <w:pPr>
                          <w:autoSpaceDE w:val="0"/>
                          <w:autoSpaceDN w:val="0"/>
                          <w:adjustRightInd w:val="0"/>
                          <w:jc w:val="center"/>
                          <w:rPr>
                            <w:color w:val="000000"/>
                          </w:rPr>
                        </w:pPr>
                        <w:r>
                          <w:rPr>
                            <w:color w:val="000000"/>
                          </w:rPr>
                          <w:t>4955.0</w:t>
                        </w:r>
                      </w:p>
                    </w:txbxContent>
                  </v:textbox>
                </v:rect>
                <v:rect id="Rectangle 57" o:spid="_x0000_s1213" style="position:absolute;left:2064;top:1782;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" filled="f" fillcolor="#bbe0e3" stroked="f">
                  <v:textbox>
                    <w:txbxContent>
                      <w:p w14:paraId="6EFC37DB" w14:textId="77777777" w:rsidR="003E069A" w:rsidRDefault="003E069A" w:rsidP="003E069A">
                        <w:pPr>
                          <w:autoSpaceDE w:val="0"/>
                          <w:autoSpaceDN w:val="0"/>
                          <w:adjustRightInd w:val="0"/>
                          <w:jc w:val="center"/>
                          <w:rPr>
                            <w:color w:val="000000"/>
                          </w:rPr>
                        </w:pPr>
                        <w:r>
                          <w:rPr>
                            <w:color w:val="000000"/>
                          </w:rPr>
                          <w:t>4955.0</w:t>
                        </w:r>
                      </w:p>
                    </w:txbxContent>
                  </v:textbox>
                </v:rect>
                <v:rect id="Rectangle 58" o:spid="_x0000_s1214" style="position:absolute;left:1200;top:1782;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" filled="f" fillcolor="#bbe0e3" stroked="f">
                  <v:textbox>
                    <w:txbxContent>
                      <w:p w14:paraId="25C57C9A" w14:textId="77777777" w:rsidR="003E069A" w:rsidRDefault="003E069A" w:rsidP="003E069A">
                        <w:pPr>
                          <w:autoSpaceDE w:val="0"/>
                          <w:autoSpaceDN w:val="0"/>
                          <w:adjustRightInd w:val="0"/>
                          <w:jc w:val="center"/>
                          <w:rPr>
                            <w:color w:val="000000"/>
                          </w:rPr>
                        </w:pPr>
                      </w:p>
                    </w:txbxContent>
                  </v:textbox>
                </v:rect>
                <v:rect id="Rectangle 59" o:spid="_x0000_s1215" style="position:absolute;left:336;top:1782;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" filled="f" fillcolor="#bbe0e3" stroked="f">
                  <v:textbox>
                    <w:txbxContent>
                      <w:p w14:paraId="40FE33DC" w14:textId="77777777" w:rsidR="003E069A" w:rsidRDefault="003E069A" w:rsidP="003E069A">
                        <w:pPr>
                          <w:autoSpaceDE w:val="0"/>
                          <w:autoSpaceDN w:val="0"/>
                          <w:adjustRightInd w:val="0"/>
                          <w:jc w:val="center"/>
                          <w:rPr>
                            <w:color w:val="000000"/>
                          </w:rPr>
                        </w:pPr>
                        <w:r>
                          <w:rPr>
                            <w:color w:val="000000"/>
                          </w:rPr>
                          <w:t>6</w:t>
                        </w:r>
                      </w:p>
                    </w:txbxContent>
                  </v:textbox>
                </v:rect>
                <v:rect id="Rectangle 60" o:spid="_x0000_s1216" style="position:absolute;left:2928;top:1629;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" filled="f" fillcolor="#bbe0e3" stroked="f">
                  <v:textbox>
                    <w:txbxContent>
                      <w:p w14:paraId="0A034C24" w14:textId="77777777" w:rsidR="003E069A" w:rsidRDefault="003E069A" w:rsidP="003E069A">
                        <w:pPr>
                          <w:autoSpaceDE w:val="0"/>
                          <w:autoSpaceDN w:val="0"/>
                          <w:adjustRightInd w:val="0"/>
                          <w:jc w:val="center"/>
                          <w:rPr>
                            <w:color w:val="000000"/>
                          </w:rPr>
                        </w:pPr>
                      </w:p>
                    </w:txbxContent>
                  </v:textbox>
                </v:rect>
                <v:rect id="Rectangle 61" o:spid="_x0000_s1217" style="position:absolute;left:2064;top:1629;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" filled="f" fillcolor="#bbe0e3" stroked="f">
                  <v:textbox>
                    <w:txbxContent>
                      <w:p w14:paraId="224D625C" w14:textId="77777777" w:rsidR="003E069A" w:rsidRDefault="003E069A" w:rsidP="003E069A">
                        <w:pPr>
                          <w:autoSpaceDE w:val="0"/>
                          <w:autoSpaceDN w:val="0"/>
                          <w:adjustRightInd w:val="0"/>
                          <w:jc w:val="center"/>
                          <w:rPr>
                            <w:color w:val="000000"/>
                          </w:rPr>
                        </w:pPr>
                      </w:p>
                    </w:txbxContent>
                  </v:textbox>
                </v:rect>
                <v:rect id="Rectangle 62" o:spid="_x0000_s1218" style="position:absolute;left:1200;top:1629;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" filled="f" fillcolor="#bbe0e3" stroked="f">
                  <v:textbox>
                    <w:txbxContent>
                      <w:p w14:paraId="1406DC8D" w14:textId="77777777" w:rsidR="003E069A" w:rsidRDefault="003E069A" w:rsidP="003E069A">
                        <w:pPr>
                          <w:autoSpaceDE w:val="0"/>
                          <w:autoSpaceDN w:val="0"/>
                          <w:adjustRightInd w:val="0"/>
                          <w:jc w:val="center"/>
                          <w:rPr>
                            <w:rFonts w:cs="Arial"/>
                            <w:color w:val="000000"/>
                          </w:rPr>
                        </w:pPr>
                        <w:r>
                          <w:rPr>
                            <w:rFonts w:cs="Arial"/>
                            <w:color w:val="000000"/>
                          </w:rPr>
                          <w:t>4952.5</w:t>
                        </w:r>
                      </w:p>
                    </w:txbxContent>
                  </v:textbox>
                </v:rect>
                <v:rect id="Rectangle 63" o:spid="_x0000_s1219" style="position:absolute;left:336;top:1629;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" filled="f" fillcolor="#bbe0e3" stroked="f">
                  <v:textbox>
                    <w:txbxContent>
                      <w:p w14:paraId="6CD1C101" w14:textId="77777777" w:rsidR="003E069A" w:rsidRDefault="003E069A" w:rsidP="003E069A">
                        <w:pPr>
                          <w:autoSpaceDE w:val="0"/>
                          <w:autoSpaceDN w:val="0"/>
                          <w:adjustRightInd w:val="0"/>
                          <w:jc w:val="center"/>
                          <w:rPr>
                            <w:color w:val="000000"/>
                          </w:rPr>
                        </w:pPr>
                        <w:r>
                          <w:rPr>
                            <w:color w:val="000000"/>
                          </w:rPr>
                          <w:t>5</w:t>
                        </w:r>
                      </w:p>
                    </w:txbxContent>
                  </v:textbox>
                </v:rect>
                <v:rect id="Rectangle 64" o:spid="_x0000_s1220" style="position:absolute;left:2928;top:1476;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" filled="f" fillcolor="#bbe0e3" stroked="f">
                  <v:textbox>
                    <w:txbxContent>
                      <w:p w14:paraId="29EF4F23" w14:textId="77777777" w:rsidR="003E069A" w:rsidRDefault="003E069A" w:rsidP="003E069A">
                        <w:pPr>
                          <w:autoSpaceDE w:val="0"/>
                          <w:autoSpaceDN w:val="0"/>
                          <w:adjustRightInd w:val="0"/>
                          <w:jc w:val="center"/>
                          <w:rPr>
                            <w:color w:val="000000"/>
                          </w:rPr>
                        </w:pPr>
                        <w:r>
                          <w:rPr>
                            <w:color w:val="000000"/>
                          </w:rPr>
                          <w:t>4950.0</w:t>
                        </w:r>
                      </w:p>
                    </w:txbxContent>
                  </v:textbox>
                </v:rect>
                <v:rect id="Rectangle 65" o:spid="_x0000_s1221" style="position:absolute;left:2064;top:1476;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" filled="f" fillcolor="#bbe0e3" stroked="f">
                  <v:textbox>
                    <w:txbxContent>
                      <w:p w14:paraId="287D5ACA" w14:textId="77777777" w:rsidR="003E069A" w:rsidRDefault="003E069A" w:rsidP="003E069A">
                        <w:pPr>
                          <w:autoSpaceDE w:val="0"/>
                          <w:autoSpaceDN w:val="0"/>
                          <w:adjustRightInd w:val="0"/>
                          <w:jc w:val="center"/>
                          <w:rPr>
                            <w:color w:val="000000"/>
                          </w:rPr>
                        </w:pPr>
                        <w:r>
                          <w:rPr>
                            <w:color w:val="000000"/>
                          </w:rPr>
                          <w:t>4950.0</w:t>
                        </w:r>
                      </w:p>
                    </w:txbxContent>
                  </v:textbox>
                </v:rect>
                <v:rect id="Rectangle 66" o:spid="_x0000_s1222" style="position:absolute;left:1200;top:1476;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" filled="f" fillcolor="#bbe0e3" stroked="f">
                  <v:textbox>
                    <w:txbxContent>
                      <w:p w14:paraId="5A517F3C" w14:textId="77777777" w:rsidR="003E069A" w:rsidRDefault="003E069A" w:rsidP="003E069A">
                        <w:pPr>
                          <w:autoSpaceDE w:val="0"/>
                          <w:autoSpaceDN w:val="0"/>
                          <w:adjustRightInd w:val="0"/>
                          <w:jc w:val="center"/>
                          <w:rPr>
                            <w:color w:val="000000"/>
                          </w:rPr>
                        </w:pPr>
                      </w:p>
                    </w:txbxContent>
                  </v:textbox>
                </v:rect>
                <v:rect id="Rectangle 67" o:spid="_x0000_s1223" style="position:absolute;left:336;top:1476;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" filled="f" fillcolor="#bbe0e3" stroked="f">
                  <v:textbox>
                    <w:txbxContent>
                      <w:p w14:paraId="0692C752" w14:textId="77777777" w:rsidR="003E069A" w:rsidRDefault="003E069A" w:rsidP="003E069A">
                        <w:pPr>
                          <w:autoSpaceDE w:val="0"/>
                          <w:autoSpaceDN w:val="0"/>
                          <w:adjustRightInd w:val="0"/>
                          <w:jc w:val="center"/>
                          <w:rPr>
                            <w:color w:val="000000"/>
                          </w:rPr>
                        </w:pPr>
                        <w:r>
                          <w:rPr>
                            <w:color w:val="000000"/>
                          </w:rPr>
                          <w:t>4</w:t>
                        </w:r>
                      </w:p>
                    </w:txbxContent>
                  </v:textbox>
                </v:rect>
                <v:rect id="Rectangle 68" o:spid="_x0000_s1224" style="position:absolute;left:2928;top:1323;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" filled="f" fillcolor="#bbe0e3" stroked="f">
                  <v:textbox>
                    <w:txbxContent>
                      <w:p w14:paraId="281BA7CA" w14:textId="77777777" w:rsidR="003E069A" w:rsidRDefault="003E069A" w:rsidP="003E069A">
                        <w:pPr>
                          <w:autoSpaceDE w:val="0"/>
                          <w:autoSpaceDN w:val="0"/>
                          <w:adjustRightInd w:val="0"/>
                          <w:jc w:val="center"/>
                          <w:rPr>
                            <w:color w:val="000000"/>
                          </w:rPr>
                        </w:pPr>
                      </w:p>
                    </w:txbxContent>
                  </v:textbox>
                </v:rect>
                <v:rect id="Rectangle 69" o:spid="_x0000_s1225" style="position:absolute;left:2064;top:1323;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" filled="f" fillcolor="#bbe0e3" stroked="f">
                  <v:textbox>
                    <w:txbxContent>
                      <w:p w14:paraId="606F08FB" w14:textId="77777777" w:rsidR="003E069A" w:rsidRDefault="003E069A" w:rsidP="003E069A">
                        <w:pPr>
                          <w:autoSpaceDE w:val="0"/>
                          <w:autoSpaceDN w:val="0"/>
                          <w:adjustRightInd w:val="0"/>
                          <w:jc w:val="center"/>
                          <w:rPr>
                            <w:color w:val="000000"/>
                          </w:rPr>
                        </w:pPr>
                      </w:p>
                    </w:txbxContent>
                  </v:textbox>
                </v:rect>
                <v:rect id="Rectangle 70" o:spid="_x0000_s1226" style="position:absolute;left:1200;top:1323;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" filled="f" fillcolor="#bbe0e3" stroked="f">
                  <v:textbox>
                    <w:txbxContent>
                      <w:p w14:paraId="26B70617" w14:textId="77777777" w:rsidR="003E069A" w:rsidRDefault="003E069A" w:rsidP="003E069A">
                        <w:pPr>
                          <w:autoSpaceDE w:val="0"/>
                          <w:autoSpaceDN w:val="0"/>
                          <w:adjustRightInd w:val="0"/>
                          <w:jc w:val="center"/>
                          <w:rPr>
                            <w:rFonts w:cs="Arial"/>
                            <w:color w:val="000000"/>
                          </w:rPr>
                        </w:pPr>
                        <w:r>
                          <w:rPr>
                            <w:rFonts w:cs="Arial"/>
                            <w:color w:val="000000"/>
                          </w:rPr>
                          <w:t>4947.5</w:t>
                        </w:r>
                      </w:p>
                    </w:txbxContent>
                  </v:textbox>
                </v:rect>
                <v:rect id="Rectangle 71" o:spid="_x0000_s1227" style="position:absolute;left:336;top:1323;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" filled="f" fillcolor="#bbe0e3" stroked="f">
                  <v:textbox>
                    <w:txbxContent>
                      <w:p w14:paraId="55959972" w14:textId="77777777" w:rsidR="003E069A" w:rsidRDefault="003E069A" w:rsidP="003E069A">
                        <w:pPr>
                          <w:autoSpaceDE w:val="0"/>
                          <w:autoSpaceDN w:val="0"/>
                          <w:adjustRightInd w:val="0"/>
                          <w:jc w:val="center"/>
                          <w:rPr>
                            <w:color w:val="000000"/>
                          </w:rPr>
                        </w:pPr>
                        <w:r>
                          <w:rPr>
                            <w:color w:val="000000"/>
                          </w:rPr>
                          <w:t>3</w:t>
                        </w:r>
                      </w:p>
                    </w:txbxContent>
                  </v:textbox>
                </v:rect>
                <v:rect id="Rectangle 72" o:spid="_x0000_s1228" style="position:absolute;left:2928;top:1170;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" filled="f" fillcolor="#bbe0e3" stroked="f">
                  <v:textbox>
                    <w:txbxContent>
                      <w:p w14:paraId="32E2F763" w14:textId="77777777" w:rsidR="003E069A" w:rsidRDefault="003E069A" w:rsidP="003E069A">
                        <w:pPr>
                          <w:autoSpaceDE w:val="0"/>
                          <w:autoSpaceDN w:val="0"/>
                          <w:adjustRightInd w:val="0"/>
                          <w:jc w:val="center"/>
                          <w:rPr>
                            <w:color w:val="000000"/>
                          </w:rPr>
                        </w:pPr>
                      </w:p>
                    </w:txbxContent>
                  </v:textbox>
                </v:rect>
                <v:rect id="Rectangle 73" o:spid="_x0000_s1229" style="position:absolute;left:2064;top:1170;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" filled="f" fillcolor="#bbe0e3" stroked="f">
                  <v:textbox>
                    <w:txbxContent>
                      <w:p w14:paraId="5E5E6B86" w14:textId="77777777" w:rsidR="003E069A" w:rsidRDefault="003E069A" w:rsidP="003E069A">
                        <w:pPr>
                          <w:autoSpaceDE w:val="0"/>
                          <w:autoSpaceDN w:val="0"/>
                          <w:adjustRightInd w:val="0"/>
                          <w:jc w:val="center"/>
                          <w:rPr>
                            <w:color w:val="000000"/>
                          </w:rPr>
                        </w:pPr>
                        <w:r>
                          <w:rPr>
                            <w:color w:val="000000"/>
                          </w:rPr>
                          <w:t>4945.0</w:t>
                        </w:r>
                      </w:p>
                    </w:txbxContent>
                  </v:textbox>
                </v:rect>
                <v:rect id="Rectangle 74" o:spid="_x0000_s1230" style="position:absolute;left:1200;top:1170;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" filled="f" fillcolor="#bbe0e3" stroked="f">
                  <v:textbox>
                    <w:txbxContent>
                      <w:p w14:paraId="7CA02C92" w14:textId="77777777" w:rsidR="003E069A" w:rsidRDefault="003E069A" w:rsidP="003E069A">
                        <w:pPr>
                          <w:autoSpaceDE w:val="0"/>
                          <w:autoSpaceDN w:val="0"/>
                          <w:adjustRightInd w:val="0"/>
                          <w:jc w:val="center"/>
                          <w:rPr>
                            <w:color w:val="000000"/>
                          </w:rPr>
                        </w:pPr>
                      </w:p>
                    </w:txbxContent>
                  </v:textbox>
                </v:rect>
                <v:rect id="Rectangle 75" o:spid="_x0000_s1231" style="position:absolute;left:336;top:1170;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" filled="f" fillcolor="#bbe0e3" stroked="f">
                  <v:textbox>
                    <w:txbxContent>
                      <w:p w14:paraId="10893ABE" w14:textId="77777777" w:rsidR="003E069A" w:rsidRDefault="003E069A" w:rsidP="003E069A">
                        <w:pPr>
                          <w:autoSpaceDE w:val="0"/>
                          <w:autoSpaceDN w:val="0"/>
                          <w:adjustRightInd w:val="0"/>
                          <w:jc w:val="center"/>
                          <w:rPr>
                            <w:color w:val="000000"/>
                          </w:rPr>
                        </w:pPr>
                        <w:r>
                          <w:rPr>
                            <w:color w:val="000000"/>
                          </w:rPr>
                          <w:t>2</w:t>
                        </w:r>
                      </w:p>
                    </w:txbxContent>
                  </v:textbox>
                </v:rect>
                <v:rect id="Rectangle 76" o:spid="_x0000_s1232" style="position:absolute;left:2928;top:1017;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" filled="f" fillcolor="#bbe0e3" stroked="f">
                  <v:textbox>
                    <w:txbxContent>
                      <w:p w14:paraId="2730660B" w14:textId="77777777" w:rsidR="003E069A" w:rsidRDefault="003E069A" w:rsidP="003E069A">
                        <w:pPr>
                          <w:autoSpaceDE w:val="0"/>
                          <w:autoSpaceDN w:val="0"/>
                          <w:adjustRightInd w:val="0"/>
                          <w:jc w:val="center"/>
                          <w:rPr>
                            <w:color w:val="000000"/>
                          </w:rPr>
                        </w:pPr>
                      </w:p>
                    </w:txbxContent>
                  </v:textbox>
                </v:rect>
                <v:rect id="Rectangle 77" o:spid="_x0000_s1233" style="position:absolute;left:2064;top:1017;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" filled="f" fillcolor="#bbe0e3" stroked="f">
                  <v:textbox>
                    <w:txbxContent>
                      <w:p w14:paraId="2FECA42D" w14:textId="77777777" w:rsidR="003E069A" w:rsidRDefault="003E069A" w:rsidP="003E069A">
                        <w:pPr>
                          <w:autoSpaceDE w:val="0"/>
                          <w:autoSpaceDN w:val="0"/>
                          <w:adjustRightInd w:val="0"/>
                          <w:jc w:val="center"/>
                          <w:rPr>
                            <w:color w:val="000000"/>
                          </w:rPr>
                        </w:pPr>
                      </w:p>
                    </w:txbxContent>
                  </v:textbox>
                </v:rect>
                <v:rect id="Rectangle 78" o:spid="_x0000_s1234" style="position:absolute;left:1200;top:1017;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" filled="f" fillcolor="#bbe0e3" stroked="f">
                  <v:textbox>
                    <w:txbxContent>
                      <w:p w14:paraId="0861649E" w14:textId="77777777" w:rsidR="003E069A" w:rsidRDefault="003E069A" w:rsidP="003E069A">
                        <w:pPr>
                          <w:autoSpaceDE w:val="0"/>
                          <w:autoSpaceDN w:val="0"/>
                          <w:adjustRightInd w:val="0"/>
                          <w:jc w:val="center"/>
                          <w:rPr>
                            <w:rFonts w:cs="Arial"/>
                            <w:color w:val="000000"/>
                          </w:rPr>
                        </w:pPr>
                        <w:r>
                          <w:rPr>
                            <w:rFonts w:cs="Arial"/>
                            <w:color w:val="000000"/>
                          </w:rPr>
                          <w:t>4942.5</w:t>
                        </w:r>
                      </w:p>
                    </w:txbxContent>
                  </v:textbox>
                </v:rect>
                <v:rect id="Rectangle 79" o:spid="_x0000_s1235" style="position:absolute;left:336;top:1017;width:86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" filled="f" fillcolor="#bbe0e3" stroked="f">
                  <v:textbox>
                    <w:txbxContent>
                      <w:p w14:paraId="75BFBDBC" w14:textId="77777777" w:rsidR="003E069A" w:rsidRDefault="003E069A" w:rsidP="003E069A">
                        <w:pPr>
                          <w:autoSpaceDE w:val="0"/>
                          <w:autoSpaceDN w:val="0"/>
                          <w:adjustRightInd w:val="0"/>
                          <w:jc w:val="center"/>
                          <w:rPr>
                            <w:color w:val="000000"/>
                          </w:rPr>
                        </w:pPr>
                        <w:r>
                          <w:rPr>
                            <w:color w:val="000000"/>
                          </w:rPr>
                          <w:t>1</w:t>
                        </w:r>
                      </w:p>
                    </w:txbxContent>
                  </v:textbox>
                </v:rect>
                <v:rect id="Rectangle 80" o:spid="_x0000_s1236" style="position:absolute;left:2928;top:768;width:864;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" filled="f" fillcolor="#bbe0e3" stroked="f">
                  <v:textbox>
                    <w:txbxContent>
                      <w:p w14:paraId="166752A7" w14:textId="77777777" w:rsidR="003E069A" w:rsidRPr="00E4158C" w:rsidRDefault="003E069A" w:rsidP="003E069A">
                        <w:pPr>
                          <w:autoSpaceDE w:val="0"/>
                          <w:autoSpaceDN w:val="0"/>
                          <w:adjustRightInd w:val="0"/>
                          <w:jc w:val="center"/>
                          <w:rPr>
                            <w:rFonts w:cs="Arial"/>
                            <w:b/>
                            <w:bCs/>
                            <w:color w:val="000000"/>
                            <w:sz w:val="21"/>
                            <w:szCs w:val="21"/>
                          </w:rPr>
                        </w:pPr>
                        <w:r w:rsidRPr="00E4158C">
                          <w:rPr>
                            <w:rFonts w:cs="Arial"/>
                            <w:b/>
                            <w:bCs/>
                            <w:color w:val="000000"/>
                            <w:sz w:val="21"/>
                            <w:szCs w:val="21"/>
                          </w:rPr>
                          <w:t>Channel Center 20MHz</w:t>
                        </w:r>
                      </w:p>
                    </w:txbxContent>
                  </v:textbox>
                </v:rect>
                <v:rect id="Rectangle 81" o:spid="_x0000_s1237" style="position:absolute;left:2064;top:768;width:864;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" filled="f" fillcolor="#bbe0e3" stroked="f">
                  <v:textbox>
                    <w:txbxContent>
                      <w:p w14:paraId="1F3A2389" w14:textId="77777777" w:rsidR="003E069A" w:rsidRPr="00E4158C" w:rsidRDefault="003E069A" w:rsidP="003E069A">
                        <w:pPr>
                          <w:autoSpaceDE w:val="0"/>
                          <w:autoSpaceDN w:val="0"/>
                          <w:adjustRightInd w:val="0"/>
                          <w:jc w:val="center"/>
                          <w:rPr>
                            <w:rFonts w:cs="Arial"/>
                            <w:b/>
                            <w:bCs/>
                            <w:color w:val="000000"/>
                            <w:sz w:val="21"/>
                            <w:szCs w:val="21"/>
                          </w:rPr>
                        </w:pPr>
                        <w:r w:rsidRPr="00E4158C">
                          <w:rPr>
                            <w:rFonts w:cs="Arial"/>
                            <w:b/>
                            <w:bCs/>
                            <w:color w:val="000000"/>
                            <w:sz w:val="21"/>
                            <w:szCs w:val="21"/>
                          </w:rPr>
                          <w:t>Channel Center 10MHz</w:t>
                        </w:r>
                      </w:p>
                    </w:txbxContent>
                  </v:textbox>
                </v:rect>
                <v:rect id="Rectangle 82" o:spid="_x0000_s1238" style="position:absolute;left:1200;top:768;width:864;height: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" filled="f" fillcolor="#bbe0e3" stroked="f">
                  <v:textbox>
                    <w:txbxContent>
                      <w:p w14:paraId="767A9D9C" w14:textId="77777777" w:rsidR="003E069A" w:rsidRPr="00E4158C" w:rsidRDefault="003E069A" w:rsidP="003E069A">
                        <w:pPr>
                          <w:autoSpaceDE w:val="0"/>
                          <w:autoSpaceDN w:val="0"/>
                          <w:adjustRightInd w:val="0"/>
                          <w:jc w:val="center"/>
                          <w:rPr>
                            <w:rFonts w:cs="Arial"/>
                            <w:b/>
                            <w:bCs/>
                            <w:color w:val="000000"/>
                            <w:sz w:val="21"/>
                            <w:szCs w:val="21"/>
                          </w:rPr>
                        </w:pPr>
                        <w:r>
                          <w:rPr>
                            <w:rFonts w:cs="Arial"/>
                            <w:b/>
                            <w:bCs/>
                            <w:color w:val="000000"/>
                            <w:sz w:val="21"/>
                            <w:szCs w:val="21"/>
                          </w:rPr>
                          <w:t xml:space="preserve">Channel Center </w:t>
                        </w:r>
                        <w:r w:rsidRPr="00E4158C">
                          <w:rPr>
                            <w:rFonts w:cs="Arial"/>
                            <w:b/>
                            <w:bCs/>
                            <w:color w:val="000000"/>
                            <w:sz w:val="21"/>
                            <w:szCs w:val="21"/>
                          </w:rPr>
                          <w:t>5MHz</w:t>
                        </w:r>
                      </w:p>
                    </w:txbxContent>
                  </v:textbox>
                </v:rect>
                <v:rect id="Rectangle 83" o:spid="_x0000_s1239" style="position:absolute;left:336;top:768;width:864;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" filled="f" fillcolor="#bbe0e3" stroked="f">
                  <v:textbox>
                    <w:txbxContent>
                      <w:p w14:paraId="0CCAE870" w14:textId="77777777" w:rsidR="003E069A" w:rsidRPr="00E4158C" w:rsidRDefault="003E069A" w:rsidP="003E069A">
                        <w:pPr>
                          <w:autoSpaceDE w:val="0"/>
                          <w:autoSpaceDN w:val="0"/>
                          <w:adjustRightInd w:val="0"/>
                          <w:jc w:val="center"/>
                          <w:rPr>
                            <w:rFonts w:cs="Arial"/>
                            <w:b/>
                            <w:bCs/>
                            <w:color w:val="000000"/>
                            <w:sz w:val="20"/>
                          </w:rPr>
                        </w:pPr>
                        <w:r w:rsidRPr="00E4158C">
                          <w:rPr>
                            <w:rFonts w:cs="Arial"/>
                            <w:b/>
                            <w:bCs/>
                            <w:color w:val="000000"/>
                            <w:sz w:val="20"/>
                          </w:rPr>
                          <w:t>Channel Numbers * (</w:t>
                        </w:r>
                        <w:proofErr w:type="spellStart"/>
                        <w:r w:rsidRPr="00E4158C">
                          <w:rPr>
                            <w:rFonts w:cs="Arial"/>
                            <w:b/>
                            <w:bCs/>
                            <w:color w:val="000000"/>
                            <w:sz w:val="20"/>
                          </w:rPr>
                          <w:t>n</w:t>
                        </w:r>
                        <w:r w:rsidRPr="00E4158C">
                          <w:rPr>
                            <w:rFonts w:cs="Arial"/>
                            <w:b/>
                            <w:bCs/>
                            <w:color w:val="000000"/>
                            <w:sz w:val="20"/>
                            <w:vertAlign w:val="subscript"/>
                          </w:rPr>
                          <w:t>ch</w:t>
                        </w:r>
                        <w:proofErr w:type="spellEnd"/>
                        <w:r w:rsidRPr="00E4158C">
                          <w:rPr>
                            <w:rFonts w:cs="Arial"/>
                            <w:b/>
                            <w:bCs/>
                            <w:color w:val="000000"/>
                            <w:sz w:val="20"/>
                          </w:rPr>
                          <w:t>)</w:t>
                        </w:r>
                      </w:p>
                    </w:txbxContent>
                  </v:textbox>
                </v:rect>
                <v:line id="Line 84" o:spid="_x0000_s1240" style="position:absolute;visibility:visible;mso-wrap-style:square" from="336,768" to="3792,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" strokeweight="2.25pt">
                  <v:stroke endcap="square"/>
                </v:line>
                <v:line id="Line 85" o:spid="_x0000_s1241" style="position:absolute;visibility:visible;mso-wrap-style:square" from="336,1017" to="3792,1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" strokeweight="1pt"/>
                <v:line id="Line 86" o:spid="_x0000_s1242" style="position:absolute;visibility:visible;mso-wrap-style:square" from="336,3924" to="3792,3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" strokeweight="2.25pt">
                  <v:stroke endcap="square"/>
                </v:line>
                <v:line id="Line 87" o:spid="_x0000_s1243" style="position:absolute;visibility:visible;mso-wrap-style:square" from="336,768" to="336,3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" strokeweight="2.25pt">
                  <v:stroke endcap="square"/>
                </v:line>
                <v:line id="Line 88" o:spid="_x0000_s1244" style="position:absolute;visibility:visible;mso-wrap-style:square" from="1200,768" to="1200,3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" strokeweight="1pt"/>
                <v:line id="Line 89" o:spid="_x0000_s1245" style="position:absolute;visibility:visible;mso-wrap-style:square" from="2064,768" to="2064,3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" strokeweight="1pt"/>
                <v:line id="Line 90" o:spid="_x0000_s1246" style="position:absolute;visibility:visible;mso-wrap-style:square" from="2928,768" to="2928,3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" strokeweight="1pt"/>
                <v:line id="Line 91" o:spid="_x0000_s1247" style="position:absolute;visibility:visible;mso-wrap-style:square" from="3792,768" to="3792,3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" strokeweight="2.25pt">
                  <v:stroke endcap="square"/>
                </v:line>
                <v:line id="Line 92" o:spid="_x0000_s1248" style="position:absolute;visibility:visible;mso-wrap-style:square" from="336,1170" to="3792,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" strokeweight="1pt"/>
                <v:line id="Line 93" o:spid="_x0000_s1249" style="position:absolute;visibility:visible;mso-wrap-style:square" from="336,1323" to="3792,1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" strokeweight="1pt"/>
                <v:line id="Line 94" o:spid="_x0000_s1250" style="position:absolute;visibility:visible;mso-wrap-style:square" from="336,1476" to="3792,1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" strokeweight="1pt"/>
                <v:line id="Line 95" o:spid="_x0000_s1251" style="position:absolute;visibility:visible;mso-wrap-style:square" from="336,1629" to="3792,1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" strokeweight="1pt"/>
                <v:line id="Line 96" o:spid="_x0000_s1252" style="position:absolute;visibility:visible;mso-wrap-style:square" from="336,1782" to="3792,1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" strokeweight="1pt"/>
                <v:line id="Line 97" o:spid="_x0000_s1253" style="position:absolute;visibility:visible;mso-wrap-style:square" from="336,1935" to="3792,1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" strokeweight="1pt"/>
                <v:line id="Line 98" o:spid="_x0000_s1254" style="position:absolute;visibility:visible;mso-wrap-style:square" from="336,2088" to="3792,2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" strokeweight="1pt"/>
                <v:line id="Line 99" o:spid="_x0000_s1255" style="position:absolute;visibility:visible;mso-wrap-style:square" from="336,2241" to="3792,2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" strokeweight="1pt"/>
                <v:line id="Line 100" o:spid="_x0000_s1256" style="position:absolute;visibility:visible;mso-wrap-style:square" from="336,2394" to="3792,2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" strokeweight="1pt"/>
                <v:line id="Line 101" o:spid="_x0000_s1257" style="position:absolute;visibility:visible;mso-wrap-style:square" from="336,2547" to="3792,2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" strokeweight="1pt"/>
                <v:line id="Line 102" o:spid="_x0000_s1258" style="position:absolute;visibility:visible;mso-wrap-style:square" from="336,2700" to="3792,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" strokeweight="1pt"/>
                <v:line id="Line 103" o:spid="_x0000_s1259" style="position:absolute;visibility:visible;mso-wrap-style:square" from="336,2853" to="3792,2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" strokeweight="1pt"/>
                <v:line id="Line 104" o:spid="_x0000_s1260" style="position:absolute;visibility:visible;mso-wrap-style:square" from="336,3006" to="3792,3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" strokeweight="1pt"/>
                <v:line id="Line 105" o:spid="_x0000_s1261" style="position:absolute;visibility:visible;mso-wrap-style:square" from="336,3159" to="3792,3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" strokeweight="1pt"/>
                <v:line id="Line 106" o:spid="_x0000_s1262" style="position:absolute;visibility:visible;mso-wrap-style:square" from="336,3312" to="3792,3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" strokeweight="1pt"/>
                <v:line id="Line 107" o:spid="_x0000_s1263" style="position:absolute;visibility:visible;mso-wrap-style:square" from="336,3465" to="3792,3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" strokeweight="1pt"/>
                <v:line id="Line 108" o:spid="_x0000_s1264" style="position:absolute;visibility:visible;mso-wrap-style:square" from="336,3618" to="3792,3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" strokeweight="1pt"/>
                <v:line id="Line 109" o:spid="_x0000_s1265" style="position:absolute;visibility:visible;mso-wrap-style:square" from="336,3771" to="3792,3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" strokeweight="1pt"/>
              </v:group>
            </w:pict>
          </mc:Fallback>
        </mc:AlternateContent>
      </w:r>
    </w:p>
    <w:p w14:paraId="343CB8F7" w14:textId="77777777" w:rsidR="003E069A" w:rsidRPr="00C0747A" w:rsidRDefault="003E069A" w:rsidP="003E069A">
      <w:pPr>
        <w:spacing w:after="120"/>
        <w:rPr>
          <w:bCs/>
        </w:rPr>
      </w:pPr>
      <w:r w:rsidRPr="00C0747A">
        <w:rPr>
          <w:bCs/>
        </w:rPr>
        <w:t xml:space="preserve"> </w:t>
      </w:r>
    </w:p>
    <w:p w14:paraId="18909C65" w14:textId="77777777" w:rsidR="003E069A" w:rsidRPr="00C0747A" w:rsidRDefault="003E069A" w:rsidP="003E069A">
      <w:pPr>
        <w:spacing w:after="120"/>
        <w:rPr>
          <w:bCs/>
        </w:rPr>
      </w:pPr>
    </w:p>
    <w:p w14:paraId="7ECC9F29" w14:textId="77777777" w:rsidR="003E069A" w:rsidRPr="00C0747A" w:rsidRDefault="003E069A" w:rsidP="003E069A">
      <w:pPr>
        <w:spacing w:after="120"/>
        <w:rPr>
          <w:bCs/>
        </w:rPr>
      </w:pPr>
    </w:p>
    <w:p w14:paraId="0B02EB3F" w14:textId="77777777" w:rsidR="003E069A" w:rsidRPr="00C0747A" w:rsidRDefault="003E069A" w:rsidP="003E069A">
      <w:pPr>
        <w:spacing w:after="120"/>
        <w:rPr>
          <w:bCs/>
        </w:rPr>
      </w:pPr>
    </w:p>
    <w:p w14:paraId="0A079367" w14:textId="77777777" w:rsidR="003E069A" w:rsidRPr="00C0747A" w:rsidRDefault="003E069A" w:rsidP="003E069A">
      <w:pPr>
        <w:spacing w:after="120"/>
        <w:rPr>
          <w:bCs/>
        </w:rPr>
      </w:pPr>
    </w:p>
    <w:p w14:paraId="5FAE7CC8" w14:textId="77777777" w:rsidR="003E069A" w:rsidRPr="00C0747A" w:rsidRDefault="003E069A" w:rsidP="003E069A">
      <w:pPr>
        <w:spacing w:after="120"/>
        <w:rPr>
          <w:bCs/>
        </w:rPr>
      </w:pPr>
    </w:p>
    <w:p w14:paraId="43F5DE7F" w14:textId="77777777" w:rsidR="003E069A" w:rsidRPr="00C0747A" w:rsidRDefault="003E069A" w:rsidP="003E069A">
      <w:pPr>
        <w:spacing w:after="120"/>
        <w:rPr>
          <w:bCs/>
        </w:rPr>
      </w:pPr>
    </w:p>
    <w:p w14:paraId="4A657FCF" w14:textId="77777777" w:rsidR="003E069A" w:rsidRPr="00C0747A" w:rsidRDefault="003E069A" w:rsidP="003E069A">
      <w:pPr>
        <w:spacing w:after="120"/>
        <w:rPr>
          <w:bCs/>
        </w:rPr>
      </w:pPr>
    </w:p>
    <w:p w14:paraId="32E50197" w14:textId="77777777" w:rsidR="003E069A" w:rsidRPr="00C0747A" w:rsidRDefault="003E069A" w:rsidP="003E069A">
      <w:pPr>
        <w:spacing w:after="120"/>
        <w:rPr>
          <w:bCs/>
        </w:rPr>
      </w:pPr>
    </w:p>
    <w:p w14:paraId="167ACC15" w14:textId="77777777" w:rsidR="003E069A" w:rsidRPr="00C0747A" w:rsidRDefault="003E069A" w:rsidP="003E069A">
      <w:pPr>
        <w:spacing w:after="120"/>
        <w:rPr>
          <w:bCs/>
        </w:rPr>
      </w:pPr>
    </w:p>
    <w:p w14:paraId="7FF40D61" w14:textId="77777777" w:rsidR="003E069A" w:rsidRPr="00C0747A" w:rsidRDefault="003E069A" w:rsidP="003E069A">
      <w:pPr>
        <w:spacing w:after="120"/>
        <w:rPr>
          <w:bCs/>
        </w:rPr>
      </w:pPr>
    </w:p>
    <w:p w14:paraId="50B23494" w14:textId="77777777" w:rsidR="003E069A" w:rsidRPr="00C0747A" w:rsidRDefault="003E069A" w:rsidP="003E069A">
      <w:pPr>
        <w:spacing w:after="120"/>
        <w:rPr>
          <w:bCs/>
        </w:rPr>
      </w:pPr>
      <w:r w:rsidRPr="00C0747A">
        <w:rPr>
          <w:bCs/>
        </w:rPr>
        <w:br/>
      </w:r>
    </w:p>
    <w:p w14:paraId="5F97F2CC" w14:textId="77777777" w:rsidR="003E069A" w:rsidRPr="00C0747A" w:rsidRDefault="003E069A" w:rsidP="003E069A">
      <w:pPr>
        <w:spacing w:after="120"/>
        <w:rPr>
          <w:bCs/>
        </w:rPr>
      </w:pPr>
    </w:p>
    <w:p w14:paraId="634A5E90" w14:textId="77777777" w:rsidR="003E069A" w:rsidRPr="00C0747A" w:rsidRDefault="003E069A" w:rsidP="003E069A">
      <w:pPr>
        <w:spacing w:after="120"/>
        <w:rPr>
          <w:bCs/>
          <w:u w:val="single"/>
        </w:rPr>
      </w:pPr>
    </w:p>
    <w:p w14:paraId="371AAE14" w14:textId="77777777" w:rsidR="003E069A" w:rsidRPr="00C0747A" w:rsidRDefault="003E069A" w:rsidP="003E069A">
      <w:pPr>
        <w:spacing w:after="120"/>
        <w:rPr>
          <w:bCs/>
          <w:u w:val="single"/>
        </w:rPr>
      </w:pPr>
    </w:p>
    <w:p w14:paraId="15950119" w14:textId="77777777" w:rsidR="003E069A" w:rsidRPr="00C0747A" w:rsidRDefault="003E069A" w:rsidP="003E069A">
      <w:pPr>
        <w:spacing w:after="120"/>
        <w:rPr>
          <w:bCs/>
        </w:rPr>
      </w:pPr>
    </w:p>
    <w:p w14:paraId="1057C8AB" w14:textId="77777777" w:rsidR="003E069A" w:rsidRPr="00C0747A" w:rsidRDefault="003E069A" w:rsidP="003E069A">
      <w:pPr>
        <w:spacing w:after="120"/>
        <w:rPr>
          <w:bCs/>
        </w:rPr>
      </w:pPr>
    </w:p>
    <w:p w14:paraId="12B9FE86" w14:textId="77777777" w:rsidR="003E069A" w:rsidRPr="00C0747A" w:rsidRDefault="003E069A" w:rsidP="003E069A">
      <w:pPr>
        <w:spacing w:after="120"/>
        <w:rPr>
          <w:bCs/>
        </w:rPr>
      </w:pPr>
    </w:p>
    <w:p w14:paraId="04660937" w14:textId="77777777" w:rsidR="003E069A" w:rsidRPr="00C0747A" w:rsidRDefault="003E069A" w:rsidP="003E069A">
      <w:pPr>
        <w:spacing w:after="120"/>
        <w:rPr>
          <w:bCs/>
        </w:rPr>
      </w:pPr>
    </w:p>
    <w:p w14:paraId="597C2EBD" w14:textId="77777777" w:rsidR="003E069A" w:rsidRPr="00C0747A" w:rsidRDefault="003E069A" w:rsidP="003E069A">
      <w:pPr>
        <w:spacing w:after="120"/>
        <w:rPr>
          <w:bCs/>
        </w:rPr>
      </w:pPr>
    </w:p>
    <w:p w14:paraId="0C19E580" w14:textId="77777777" w:rsidR="003E069A" w:rsidRPr="00C0747A" w:rsidRDefault="003E069A" w:rsidP="003E069A">
      <w:pPr>
        <w:spacing w:after="120"/>
        <w:jc w:val="center"/>
        <w:rPr>
          <w:b/>
        </w:rPr>
      </w:pPr>
      <w:r w:rsidRPr="00C0747A">
        <w:rPr>
          <w:b/>
        </w:rPr>
        <w:t>Table 2</w:t>
      </w:r>
    </w:p>
    <w:p w14:paraId="588614FF" w14:textId="77777777" w:rsidR="003E069A" w:rsidRPr="00C0747A" w:rsidRDefault="003E069A" w:rsidP="003E069A">
      <w:pPr>
        <w:spacing w:after="120"/>
        <w:ind w:left="720"/>
        <w:jc w:val="center"/>
        <w:rPr>
          <w:bCs/>
        </w:rPr>
      </w:pPr>
      <w:r w:rsidRPr="00C0747A">
        <w:rPr>
          <w:bCs/>
        </w:rPr>
        <w:t>Example power limits for transmitters in 4940-4990 MHz by PPDR applications</w:t>
      </w:r>
    </w:p>
    <w:tbl>
      <w:tblPr>
        <w:tblW w:w="0" w:type="auto"/>
        <w:tblInd w:w="5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80"/>
        <w:gridCol w:w="2340"/>
        <w:gridCol w:w="3600"/>
      </w:tblGrid>
      <w:tr w:rsidR="003E069A" w:rsidRPr="00C0747A" w14:paraId="4A230CCB" w14:textId="77777777" w:rsidTr="00ED2700">
        <w:trPr>
          <w:trHeight w:val="809"/>
        </w:trPr>
        <w:tc>
          <w:tcPr>
            <w:tcW w:w="1980" w:type="dxa"/>
          </w:tcPr>
          <w:p w14:paraId="2AE06F01" w14:textId="77777777" w:rsidR="003E069A" w:rsidRPr="00C0747A" w:rsidRDefault="003E069A" w:rsidP="00ED2700">
            <w:pPr>
              <w:spacing w:after="120"/>
              <w:jc w:val="center"/>
            </w:pPr>
            <w:r w:rsidRPr="00C0747A">
              <w:t>Channel Bandwidth</w:t>
            </w:r>
          </w:p>
          <w:p w14:paraId="7F0F3035" w14:textId="77777777" w:rsidR="003E069A" w:rsidRPr="00C0747A" w:rsidRDefault="003E069A" w:rsidP="00ED2700">
            <w:pPr>
              <w:spacing w:after="120"/>
              <w:jc w:val="center"/>
            </w:pPr>
            <w:r w:rsidRPr="00C0747A">
              <w:t>(MHz)</w:t>
            </w:r>
          </w:p>
        </w:tc>
        <w:tc>
          <w:tcPr>
            <w:tcW w:w="2340" w:type="dxa"/>
          </w:tcPr>
          <w:p w14:paraId="04B95FF6" w14:textId="77777777" w:rsidR="003E069A" w:rsidRPr="00C0747A" w:rsidRDefault="003E069A" w:rsidP="00ED2700">
            <w:pPr>
              <w:spacing w:after="120"/>
              <w:jc w:val="center"/>
            </w:pPr>
            <w:r w:rsidRPr="00C0747A">
              <w:t>Low power peak transmitter power (dBm)</w:t>
            </w:r>
          </w:p>
        </w:tc>
        <w:tc>
          <w:tcPr>
            <w:tcW w:w="3600" w:type="dxa"/>
          </w:tcPr>
          <w:p w14:paraId="56A319D6" w14:textId="77777777" w:rsidR="003E069A" w:rsidRPr="00C0747A" w:rsidRDefault="003E069A" w:rsidP="00ED2700">
            <w:pPr>
              <w:spacing w:after="120"/>
              <w:jc w:val="center"/>
            </w:pPr>
            <w:r w:rsidRPr="00C0747A">
              <w:t>High power peak transmitter power (dBm)</w:t>
            </w:r>
          </w:p>
        </w:tc>
      </w:tr>
      <w:tr w:rsidR="003E069A" w:rsidRPr="00C0747A" w14:paraId="5D3D0ADE" w14:textId="77777777" w:rsidTr="00ED2700">
        <w:tc>
          <w:tcPr>
            <w:tcW w:w="1980" w:type="dxa"/>
          </w:tcPr>
          <w:p w14:paraId="3DAEB0B9" w14:textId="77777777" w:rsidR="003E069A" w:rsidRPr="00C0747A" w:rsidRDefault="003E069A" w:rsidP="00ED2700">
            <w:pPr>
              <w:spacing w:after="120"/>
              <w:jc w:val="center"/>
            </w:pPr>
          </w:p>
          <w:p w14:paraId="71BE6F0A" w14:textId="77777777" w:rsidR="003E069A" w:rsidRPr="00C0747A" w:rsidRDefault="003E069A" w:rsidP="00ED2700">
            <w:pPr>
              <w:spacing w:after="120"/>
              <w:jc w:val="center"/>
            </w:pPr>
            <w:r w:rsidRPr="00C0747A">
              <w:t>5</w:t>
            </w:r>
          </w:p>
          <w:p w14:paraId="31B6B790" w14:textId="77777777" w:rsidR="003E069A" w:rsidRPr="00C0747A" w:rsidRDefault="003E069A" w:rsidP="00ED2700">
            <w:pPr>
              <w:spacing w:after="120"/>
              <w:jc w:val="center"/>
            </w:pPr>
            <w:r w:rsidRPr="00C0747A">
              <w:t>10</w:t>
            </w:r>
          </w:p>
          <w:p w14:paraId="49ACDC90" w14:textId="77777777" w:rsidR="003E069A" w:rsidRPr="00C0747A" w:rsidRDefault="003E069A" w:rsidP="00ED2700">
            <w:pPr>
              <w:spacing w:after="120"/>
              <w:jc w:val="center"/>
            </w:pPr>
            <w:r w:rsidRPr="00C0747A">
              <w:t>15</w:t>
            </w:r>
          </w:p>
          <w:p w14:paraId="07966492" w14:textId="77777777" w:rsidR="003E069A" w:rsidRPr="00C0747A" w:rsidRDefault="003E069A" w:rsidP="00ED2700">
            <w:pPr>
              <w:spacing w:after="120"/>
              <w:jc w:val="center"/>
            </w:pPr>
            <w:r w:rsidRPr="00C0747A">
              <w:t>20</w:t>
            </w:r>
          </w:p>
        </w:tc>
        <w:tc>
          <w:tcPr>
            <w:tcW w:w="2340" w:type="dxa"/>
          </w:tcPr>
          <w:p w14:paraId="2F9CE9DD" w14:textId="77777777" w:rsidR="003E069A" w:rsidRPr="00C0747A" w:rsidRDefault="003E069A" w:rsidP="00ED2700">
            <w:pPr>
              <w:spacing w:after="120"/>
              <w:jc w:val="center"/>
            </w:pPr>
          </w:p>
          <w:p w14:paraId="31C49F4C" w14:textId="77777777" w:rsidR="003E069A" w:rsidRPr="00C0747A" w:rsidRDefault="003E069A" w:rsidP="00ED2700">
            <w:pPr>
              <w:spacing w:after="120"/>
              <w:jc w:val="center"/>
            </w:pPr>
            <w:r w:rsidRPr="00C0747A">
              <w:t>14</w:t>
            </w:r>
          </w:p>
          <w:p w14:paraId="5F20028B" w14:textId="77777777" w:rsidR="003E069A" w:rsidRPr="00C0747A" w:rsidRDefault="003E069A" w:rsidP="00ED2700">
            <w:pPr>
              <w:spacing w:after="120"/>
              <w:jc w:val="center"/>
            </w:pPr>
            <w:r w:rsidRPr="00C0747A">
              <w:t>17</w:t>
            </w:r>
          </w:p>
          <w:p w14:paraId="6A0E89D3" w14:textId="77777777" w:rsidR="003E069A" w:rsidRPr="00C0747A" w:rsidRDefault="003E069A" w:rsidP="00ED2700">
            <w:pPr>
              <w:spacing w:after="120"/>
              <w:jc w:val="center"/>
            </w:pPr>
            <w:r w:rsidRPr="00C0747A">
              <w:t>18.8</w:t>
            </w:r>
          </w:p>
          <w:p w14:paraId="4ACA631B" w14:textId="77777777" w:rsidR="003E069A" w:rsidRPr="00C0747A" w:rsidRDefault="003E069A" w:rsidP="00ED2700">
            <w:pPr>
              <w:spacing w:after="120"/>
              <w:jc w:val="center"/>
            </w:pPr>
            <w:r w:rsidRPr="00C0747A">
              <w:t>20</w:t>
            </w:r>
          </w:p>
        </w:tc>
        <w:tc>
          <w:tcPr>
            <w:tcW w:w="3600" w:type="dxa"/>
          </w:tcPr>
          <w:p w14:paraId="5148DB86" w14:textId="77777777" w:rsidR="003E069A" w:rsidRPr="00C0747A" w:rsidRDefault="003E069A" w:rsidP="00ED2700">
            <w:pPr>
              <w:spacing w:after="120"/>
              <w:jc w:val="center"/>
            </w:pPr>
          </w:p>
          <w:p w14:paraId="731A7FEA" w14:textId="77777777" w:rsidR="003E069A" w:rsidRPr="00C0747A" w:rsidRDefault="003E069A" w:rsidP="00ED2700">
            <w:pPr>
              <w:spacing w:after="120"/>
              <w:jc w:val="center"/>
            </w:pPr>
            <w:r w:rsidRPr="00C0747A">
              <w:t>27</w:t>
            </w:r>
          </w:p>
          <w:p w14:paraId="5AAA24D9" w14:textId="77777777" w:rsidR="003E069A" w:rsidRPr="00C0747A" w:rsidRDefault="003E069A" w:rsidP="00ED2700">
            <w:pPr>
              <w:spacing w:after="120"/>
              <w:jc w:val="center"/>
            </w:pPr>
            <w:r w:rsidRPr="00C0747A">
              <w:t>30</w:t>
            </w:r>
          </w:p>
          <w:p w14:paraId="4C5487F3" w14:textId="77777777" w:rsidR="003E069A" w:rsidRPr="00C0747A" w:rsidRDefault="003E069A" w:rsidP="00ED2700">
            <w:pPr>
              <w:spacing w:after="120"/>
              <w:jc w:val="center"/>
            </w:pPr>
            <w:r w:rsidRPr="00C0747A">
              <w:t>31.8</w:t>
            </w:r>
          </w:p>
          <w:p w14:paraId="61F05D6D" w14:textId="77777777" w:rsidR="003E069A" w:rsidRPr="00C0747A" w:rsidRDefault="003E069A" w:rsidP="00ED2700">
            <w:pPr>
              <w:spacing w:after="120"/>
              <w:jc w:val="center"/>
            </w:pPr>
            <w:r w:rsidRPr="00C0747A">
              <w:t>33</w:t>
            </w:r>
          </w:p>
        </w:tc>
      </w:tr>
    </w:tbl>
    <w:p w14:paraId="09D6D28C" w14:textId="77777777" w:rsidR="003E069A" w:rsidRPr="00C0747A" w:rsidRDefault="003E069A" w:rsidP="003E069A">
      <w:pPr>
        <w:pBdr>
          <w:bottom w:val="single" w:sz="12" w:space="1" w:color="auto"/>
        </w:pBdr>
        <w:jc w:val="center"/>
      </w:pPr>
    </w:p>
    <w:p w14:paraId="11580DEB" w14:textId="77777777" w:rsidR="003E069A" w:rsidRPr="00C0747A" w:rsidRDefault="003E069A" w:rsidP="003E069A">
      <w:pPr>
        <w:pBdr>
          <w:bottom w:val="single" w:sz="12" w:space="1" w:color="auto"/>
        </w:pBdr>
        <w:jc w:val="center"/>
      </w:pPr>
    </w:p>
    <w:p w14:paraId="7A1AA7AA" w14:textId="77777777" w:rsidR="003E069A" w:rsidRPr="00C0747A" w:rsidRDefault="003E069A" w:rsidP="003E069A">
      <w:pPr>
        <w:pBdr>
          <w:bottom w:val="single" w:sz="12" w:space="1" w:color="auto"/>
        </w:pBdr>
        <w:jc w:val="center"/>
      </w:pPr>
    </w:p>
    <w:p w14:paraId="6B9F26E8" w14:textId="77777777" w:rsidR="003E069A" w:rsidRPr="00C0747A" w:rsidRDefault="003E069A" w:rsidP="003E069A">
      <w:pPr>
        <w:spacing w:after="120"/>
        <w:jc w:val="center"/>
        <w:rPr>
          <w:bCs/>
          <w:u w:val="single"/>
        </w:rPr>
      </w:pPr>
    </w:p>
    <w:p w14:paraId="53A47FC0" w14:textId="77777777" w:rsidR="003E069A" w:rsidRPr="00C0747A" w:rsidRDefault="003E069A" w:rsidP="003E069A">
      <w:pPr>
        <w:spacing w:after="120"/>
        <w:jc w:val="center"/>
        <w:rPr>
          <w:bCs/>
          <w:u w:val="single"/>
        </w:rPr>
      </w:pPr>
    </w:p>
    <w:p w14:paraId="68C5D11F" w14:textId="77777777" w:rsidR="003E069A" w:rsidRPr="00C0747A" w:rsidRDefault="003E069A" w:rsidP="003E069A">
      <w:pPr>
        <w:spacing w:after="120"/>
        <w:jc w:val="center"/>
        <w:rPr>
          <w:b/>
          <w:u w:val="single"/>
        </w:rPr>
      </w:pPr>
      <w:r w:rsidRPr="00C0747A">
        <w:rPr>
          <w:b/>
          <w:u w:val="single"/>
        </w:rPr>
        <w:t>Table 3</w:t>
      </w:r>
    </w:p>
    <w:p w14:paraId="07F49371" w14:textId="77777777" w:rsidR="003E069A" w:rsidRPr="00C0747A" w:rsidRDefault="003E069A" w:rsidP="003E069A">
      <w:pPr>
        <w:spacing w:after="120"/>
        <w:ind w:left="720"/>
        <w:jc w:val="center"/>
        <w:rPr>
          <w:bCs/>
          <w:u w:val="single"/>
        </w:rPr>
      </w:pPr>
      <w:r w:rsidRPr="00C0747A">
        <w:rPr>
          <w:bCs/>
          <w:u w:val="single"/>
        </w:rPr>
        <w:t>Example parameters of BWA system to support PPDR applications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1912"/>
        <w:gridCol w:w="2640"/>
        <w:gridCol w:w="2640"/>
      </w:tblGrid>
      <w:tr w:rsidR="003E069A" w:rsidRPr="00C0747A" w14:paraId="476A56F5" w14:textId="77777777" w:rsidTr="00ED2700">
        <w:trPr>
          <w:trHeight w:val="416"/>
          <w:jc w:val="center"/>
        </w:trPr>
        <w:tc>
          <w:tcPr>
            <w:tcW w:w="1016" w:type="dxa"/>
            <w:tcBorders>
              <w:bottom w:val="single" w:sz="4" w:space="0" w:color="auto"/>
              <w:right w:val="single" w:sz="6" w:space="0" w:color="auto"/>
            </w:tcBorders>
          </w:tcPr>
          <w:p w14:paraId="4CC90F38" w14:textId="77777777" w:rsidR="003E069A" w:rsidRPr="00C0747A" w:rsidRDefault="003E069A" w:rsidP="00ED2700">
            <w:pPr>
              <w:jc w:val="center"/>
              <w:rPr>
                <w:u w:val="single"/>
              </w:rPr>
            </w:pPr>
            <w:r w:rsidRPr="00C0747A">
              <w:rPr>
                <w:u w:val="single"/>
              </w:rPr>
              <w:t>Channel Spacing</w:t>
            </w:r>
          </w:p>
        </w:tc>
        <w:tc>
          <w:tcPr>
            <w:tcW w:w="1912" w:type="dxa"/>
            <w:tcBorders>
              <w:left w:val="single" w:sz="6" w:space="0" w:color="auto"/>
              <w:bottom w:val="single" w:sz="4" w:space="0" w:color="auto"/>
              <w:right w:val="single" w:sz="6" w:space="0" w:color="auto"/>
            </w:tcBorders>
          </w:tcPr>
          <w:p w14:paraId="5859C7E3" w14:textId="77777777" w:rsidR="003E069A" w:rsidRPr="00C0747A" w:rsidRDefault="003E069A" w:rsidP="00ED2700">
            <w:pPr>
              <w:jc w:val="center"/>
              <w:rPr>
                <w:u w:val="single"/>
              </w:rPr>
            </w:pPr>
            <w:r w:rsidRPr="00C0747A">
              <w:rPr>
                <w:u w:val="single"/>
              </w:rPr>
              <w:t>Occupied bandwidth</w:t>
            </w:r>
          </w:p>
        </w:tc>
        <w:tc>
          <w:tcPr>
            <w:tcW w:w="2640" w:type="dxa"/>
            <w:tcBorders>
              <w:left w:val="single" w:sz="6" w:space="0" w:color="auto"/>
              <w:bottom w:val="single" w:sz="4" w:space="0" w:color="auto"/>
              <w:right w:val="single" w:sz="6" w:space="0" w:color="auto"/>
            </w:tcBorders>
          </w:tcPr>
          <w:p w14:paraId="07562290" w14:textId="77777777" w:rsidR="003E069A" w:rsidRPr="00C0747A" w:rsidRDefault="003E069A" w:rsidP="00ED2700">
            <w:pPr>
              <w:jc w:val="center"/>
              <w:rPr>
                <w:u w:val="single"/>
              </w:rPr>
            </w:pPr>
            <w:r w:rsidRPr="00C0747A">
              <w:rPr>
                <w:u w:val="single"/>
              </w:rPr>
              <w:t>Peak transmitter power</w:t>
            </w:r>
          </w:p>
        </w:tc>
        <w:tc>
          <w:tcPr>
            <w:tcW w:w="2640" w:type="dxa"/>
            <w:tcBorders>
              <w:left w:val="single" w:sz="6" w:space="0" w:color="auto"/>
              <w:bottom w:val="single" w:sz="4" w:space="0" w:color="auto"/>
            </w:tcBorders>
          </w:tcPr>
          <w:p w14:paraId="0E78B2A7" w14:textId="77777777" w:rsidR="003E069A" w:rsidRPr="00C0747A" w:rsidRDefault="003E069A" w:rsidP="00ED2700">
            <w:pPr>
              <w:jc w:val="center"/>
              <w:rPr>
                <w:u w:val="single"/>
              </w:rPr>
            </w:pPr>
            <w:r w:rsidRPr="00C0747A">
              <w:rPr>
                <w:u w:val="single"/>
              </w:rPr>
              <w:t>Peak equivalent isotropic radiated power</w:t>
            </w:r>
          </w:p>
        </w:tc>
      </w:tr>
      <w:tr w:rsidR="003E069A" w:rsidRPr="00C0747A" w14:paraId="4C3DD7B9" w14:textId="77777777" w:rsidTr="00ED2700">
        <w:trPr>
          <w:jc w:val="center"/>
        </w:trPr>
        <w:tc>
          <w:tcPr>
            <w:tcW w:w="1016" w:type="dxa"/>
            <w:tcBorders>
              <w:bottom w:val="nil"/>
              <w:right w:val="single" w:sz="6" w:space="0" w:color="auto"/>
            </w:tcBorders>
            <w:vAlign w:val="center"/>
          </w:tcPr>
          <w:p w14:paraId="5596C7E0" w14:textId="77777777" w:rsidR="003E069A" w:rsidRPr="00C0747A" w:rsidRDefault="003E069A" w:rsidP="00ED2700">
            <w:pPr>
              <w:spacing w:after="120"/>
              <w:jc w:val="center"/>
              <w:rPr>
                <w:u w:val="single"/>
              </w:rPr>
            </w:pPr>
            <w:r w:rsidRPr="00C0747A">
              <w:rPr>
                <w:u w:val="single"/>
              </w:rPr>
              <w:t>5 MHz</w:t>
            </w:r>
          </w:p>
        </w:tc>
        <w:tc>
          <w:tcPr>
            <w:tcW w:w="1912" w:type="dxa"/>
            <w:tcBorders>
              <w:left w:val="single" w:sz="6" w:space="0" w:color="auto"/>
              <w:bottom w:val="nil"/>
              <w:right w:val="single" w:sz="6" w:space="0" w:color="auto"/>
            </w:tcBorders>
            <w:vAlign w:val="center"/>
          </w:tcPr>
          <w:p w14:paraId="147EB22C" w14:textId="77777777" w:rsidR="003E069A" w:rsidRPr="00C0747A" w:rsidRDefault="003E069A" w:rsidP="00ED2700">
            <w:pPr>
              <w:spacing w:after="120"/>
              <w:jc w:val="center"/>
              <w:rPr>
                <w:u w:val="single"/>
              </w:rPr>
            </w:pPr>
            <w:r w:rsidRPr="00C0747A">
              <w:rPr>
                <w:u w:val="single"/>
              </w:rPr>
              <w:t>4.5 MHz</w:t>
            </w:r>
          </w:p>
        </w:tc>
        <w:tc>
          <w:tcPr>
            <w:tcW w:w="2640" w:type="dxa"/>
            <w:tcBorders>
              <w:left w:val="single" w:sz="6" w:space="0" w:color="auto"/>
              <w:bottom w:val="nil"/>
              <w:right w:val="single" w:sz="6" w:space="0" w:color="auto"/>
            </w:tcBorders>
            <w:vAlign w:val="center"/>
          </w:tcPr>
          <w:p w14:paraId="5B85F4A2" w14:textId="77777777" w:rsidR="003E069A" w:rsidRPr="00C0747A" w:rsidRDefault="003E069A" w:rsidP="00ED2700">
            <w:pPr>
              <w:spacing w:after="120"/>
              <w:jc w:val="center"/>
              <w:rPr>
                <w:u w:val="single"/>
              </w:rPr>
            </w:pPr>
          </w:p>
        </w:tc>
        <w:tc>
          <w:tcPr>
            <w:tcW w:w="2640" w:type="dxa"/>
            <w:tcBorders>
              <w:left w:val="single" w:sz="6" w:space="0" w:color="auto"/>
              <w:bottom w:val="nil"/>
            </w:tcBorders>
            <w:vAlign w:val="center"/>
          </w:tcPr>
          <w:p w14:paraId="3D06E2F6" w14:textId="77777777" w:rsidR="003E069A" w:rsidRPr="00C0747A" w:rsidRDefault="003E069A" w:rsidP="00ED2700">
            <w:pPr>
              <w:spacing w:after="120"/>
              <w:jc w:val="center"/>
              <w:rPr>
                <w:u w:val="single"/>
              </w:rPr>
            </w:pPr>
          </w:p>
        </w:tc>
      </w:tr>
      <w:tr w:rsidR="003E069A" w:rsidRPr="00C0747A" w14:paraId="1A032BCE" w14:textId="77777777" w:rsidTr="00ED2700">
        <w:trPr>
          <w:jc w:val="center"/>
        </w:trPr>
        <w:tc>
          <w:tcPr>
            <w:tcW w:w="1016" w:type="dxa"/>
            <w:tcBorders>
              <w:top w:val="nil"/>
              <w:bottom w:val="nil"/>
              <w:right w:val="single" w:sz="6" w:space="0" w:color="auto"/>
            </w:tcBorders>
            <w:vAlign w:val="center"/>
          </w:tcPr>
          <w:p w14:paraId="7B89C4AC" w14:textId="77777777" w:rsidR="003E069A" w:rsidRPr="00C0747A" w:rsidRDefault="003E069A" w:rsidP="00ED2700">
            <w:pPr>
              <w:spacing w:after="120"/>
              <w:jc w:val="center"/>
              <w:rPr>
                <w:u w:val="single"/>
              </w:rPr>
            </w:pPr>
            <w:r w:rsidRPr="00C0747A">
              <w:rPr>
                <w:u w:val="single"/>
              </w:rPr>
              <w:t>10 MHz</w:t>
            </w:r>
          </w:p>
        </w:tc>
        <w:tc>
          <w:tcPr>
            <w:tcW w:w="1912" w:type="dxa"/>
            <w:tcBorders>
              <w:top w:val="nil"/>
              <w:left w:val="single" w:sz="6" w:space="0" w:color="auto"/>
              <w:bottom w:val="nil"/>
              <w:right w:val="single" w:sz="6" w:space="0" w:color="auto"/>
            </w:tcBorders>
            <w:vAlign w:val="center"/>
          </w:tcPr>
          <w:p w14:paraId="6F4AECF9" w14:textId="77777777" w:rsidR="003E069A" w:rsidRPr="00C0747A" w:rsidRDefault="003E069A" w:rsidP="00ED2700">
            <w:pPr>
              <w:spacing w:after="120"/>
              <w:jc w:val="center"/>
              <w:rPr>
                <w:u w:val="single"/>
              </w:rPr>
            </w:pPr>
            <w:r w:rsidRPr="00C0747A">
              <w:rPr>
                <w:u w:val="single"/>
              </w:rPr>
              <w:t>9.0 MHz</w:t>
            </w:r>
          </w:p>
        </w:tc>
        <w:tc>
          <w:tcPr>
            <w:tcW w:w="2640" w:type="dxa"/>
            <w:tcBorders>
              <w:top w:val="nil"/>
              <w:left w:val="single" w:sz="6" w:space="0" w:color="auto"/>
              <w:bottom w:val="nil"/>
              <w:right w:val="single" w:sz="6" w:space="0" w:color="auto"/>
            </w:tcBorders>
            <w:vAlign w:val="center"/>
          </w:tcPr>
          <w:p w14:paraId="2871FB47" w14:textId="77777777" w:rsidR="003E069A" w:rsidRPr="00C0747A" w:rsidRDefault="003E069A" w:rsidP="00ED2700">
            <w:pPr>
              <w:spacing w:after="120"/>
              <w:jc w:val="center"/>
              <w:rPr>
                <w:u w:val="single"/>
              </w:rPr>
            </w:pPr>
            <w:r w:rsidRPr="00C0747A">
              <w:rPr>
                <w:u w:val="single"/>
              </w:rPr>
              <w:t>24 dBm and 17 dBm/MHz</w:t>
            </w:r>
          </w:p>
        </w:tc>
        <w:tc>
          <w:tcPr>
            <w:tcW w:w="2640" w:type="dxa"/>
            <w:tcBorders>
              <w:top w:val="nil"/>
              <w:left w:val="single" w:sz="6" w:space="0" w:color="auto"/>
              <w:bottom w:val="nil"/>
            </w:tcBorders>
            <w:vAlign w:val="center"/>
          </w:tcPr>
          <w:p w14:paraId="37C19F25" w14:textId="77777777" w:rsidR="003E069A" w:rsidRPr="00C0747A" w:rsidRDefault="003E069A" w:rsidP="00ED2700">
            <w:pPr>
              <w:spacing w:after="120"/>
              <w:jc w:val="center"/>
              <w:rPr>
                <w:u w:val="single"/>
              </w:rPr>
            </w:pPr>
            <w:r w:rsidRPr="00C0747A">
              <w:rPr>
                <w:u w:val="single"/>
              </w:rPr>
              <w:t>37 dBm</w:t>
            </w:r>
          </w:p>
        </w:tc>
      </w:tr>
      <w:tr w:rsidR="003E069A" w:rsidRPr="00C0747A" w14:paraId="3793686A" w14:textId="77777777" w:rsidTr="00ED2700">
        <w:trPr>
          <w:jc w:val="center"/>
        </w:trPr>
        <w:tc>
          <w:tcPr>
            <w:tcW w:w="1016" w:type="dxa"/>
            <w:tcBorders>
              <w:top w:val="nil"/>
              <w:right w:val="single" w:sz="6" w:space="0" w:color="auto"/>
            </w:tcBorders>
            <w:vAlign w:val="center"/>
          </w:tcPr>
          <w:p w14:paraId="06B43DC1" w14:textId="77777777" w:rsidR="003E069A" w:rsidRPr="00C0747A" w:rsidRDefault="003E069A" w:rsidP="00ED2700">
            <w:pPr>
              <w:spacing w:after="120"/>
              <w:jc w:val="center"/>
              <w:rPr>
                <w:u w:val="single"/>
              </w:rPr>
            </w:pPr>
            <w:r w:rsidRPr="00C0747A">
              <w:rPr>
                <w:u w:val="single"/>
              </w:rPr>
              <w:t>20 MHz</w:t>
            </w:r>
          </w:p>
        </w:tc>
        <w:tc>
          <w:tcPr>
            <w:tcW w:w="1912" w:type="dxa"/>
            <w:tcBorders>
              <w:top w:val="nil"/>
              <w:left w:val="single" w:sz="6" w:space="0" w:color="auto"/>
              <w:right w:val="single" w:sz="6" w:space="0" w:color="auto"/>
            </w:tcBorders>
            <w:vAlign w:val="center"/>
          </w:tcPr>
          <w:p w14:paraId="4BB1C644" w14:textId="77777777" w:rsidR="003E069A" w:rsidRPr="00C0747A" w:rsidRDefault="003E069A" w:rsidP="00ED2700">
            <w:pPr>
              <w:spacing w:after="120"/>
              <w:jc w:val="center"/>
              <w:rPr>
                <w:u w:val="single"/>
              </w:rPr>
            </w:pPr>
            <w:r w:rsidRPr="00C0747A">
              <w:rPr>
                <w:u w:val="single"/>
              </w:rPr>
              <w:t>19.7 MHz</w:t>
            </w:r>
          </w:p>
        </w:tc>
        <w:tc>
          <w:tcPr>
            <w:tcW w:w="2640" w:type="dxa"/>
            <w:tcBorders>
              <w:top w:val="nil"/>
              <w:left w:val="single" w:sz="6" w:space="0" w:color="auto"/>
              <w:right w:val="single" w:sz="6" w:space="0" w:color="auto"/>
            </w:tcBorders>
            <w:vAlign w:val="center"/>
          </w:tcPr>
          <w:p w14:paraId="7E0FFE88" w14:textId="77777777" w:rsidR="003E069A" w:rsidRPr="00C0747A" w:rsidRDefault="003E069A" w:rsidP="00ED2700">
            <w:pPr>
              <w:spacing w:after="120"/>
              <w:jc w:val="center"/>
              <w:rPr>
                <w:u w:val="single"/>
              </w:rPr>
            </w:pPr>
          </w:p>
        </w:tc>
        <w:tc>
          <w:tcPr>
            <w:tcW w:w="2640" w:type="dxa"/>
            <w:tcBorders>
              <w:top w:val="nil"/>
              <w:left w:val="single" w:sz="6" w:space="0" w:color="auto"/>
            </w:tcBorders>
            <w:vAlign w:val="center"/>
          </w:tcPr>
          <w:p w14:paraId="46A4B3D2" w14:textId="77777777" w:rsidR="003E069A" w:rsidRPr="00C0747A" w:rsidRDefault="003E069A" w:rsidP="00ED2700">
            <w:pPr>
              <w:spacing w:after="120"/>
              <w:jc w:val="center"/>
              <w:rPr>
                <w:u w:val="single"/>
              </w:rPr>
            </w:pPr>
          </w:p>
        </w:tc>
      </w:tr>
    </w:tbl>
    <w:p w14:paraId="2D197E47" w14:textId="77777777" w:rsidR="003E069A" w:rsidRPr="00C0747A" w:rsidRDefault="003E069A" w:rsidP="003E069A">
      <w:pPr>
        <w:pBdr>
          <w:bottom w:val="single" w:sz="12" w:space="1" w:color="auto"/>
        </w:pBdr>
        <w:jc w:val="center"/>
      </w:pPr>
      <w:r w:rsidRPr="00C0747A">
        <w:rPr>
          <w:u w:val="single"/>
        </w:rPr>
        <w:t>* Listen-before-transmit protocol is used to avoid interference.</w:t>
      </w:r>
    </w:p>
    <w:p w14:paraId="460E467B" w14:textId="77777777" w:rsidR="003E069A" w:rsidRPr="00C0747A" w:rsidRDefault="003E069A" w:rsidP="003E069A">
      <w:pPr>
        <w:pBdr>
          <w:bottom w:val="single" w:sz="12" w:space="1" w:color="auto"/>
        </w:pBdr>
        <w:jc w:val="center"/>
      </w:pPr>
    </w:p>
    <w:p w14:paraId="2CB2AA9C" w14:textId="77777777" w:rsidR="003E069A" w:rsidRPr="00C0747A" w:rsidRDefault="003E069A" w:rsidP="003E069A">
      <w:pPr>
        <w:pBdr>
          <w:bottom w:val="single" w:sz="12" w:space="1" w:color="auto"/>
        </w:pBdr>
        <w:jc w:val="center"/>
      </w:pPr>
    </w:p>
    <w:p w14:paraId="5D47F8EA" w14:textId="77777777" w:rsidR="003E069A" w:rsidRPr="00C0747A" w:rsidRDefault="003E069A" w:rsidP="003E069A">
      <w:r w:rsidRPr="00C0747A">
        <w:br w:type="page"/>
      </w:r>
    </w:p>
    <w:tbl>
      <w:tblPr>
        <w:tblStyle w:val="TableGrid5"/>
        <w:tblpPr w:leftFromText="180" w:rightFromText="180" w:vertAnchor="text" w:tblpX="126" w:tblpY="1"/>
        <w:tblOverlap w:val="never"/>
        <w:tblW w:w="5005" w:type="pct"/>
        <w:tblLook w:val="04A0" w:firstRow="1" w:lastRow="0" w:firstColumn="1" w:lastColumn="0" w:noHBand="0" w:noVBand="1"/>
      </w:tblPr>
      <w:tblGrid>
        <w:gridCol w:w="9316"/>
      </w:tblGrid>
      <w:tr w:rsidR="003E069A" w:rsidRPr="00C0747A" w14:paraId="1A69C8F0" w14:textId="77777777" w:rsidTr="00ED2700">
        <w:tc>
          <w:tcPr>
            <w:tcW w:w="5000" w:type="pct"/>
            <w:shd w:val="clear" w:color="auto" w:fill="EEECE1"/>
          </w:tcPr>
          <w:p w14:paraId="2D250579" w14:textId="77777777" w:rsidR="003E069A" w:rsidRPr="00C0747A" w:rsidRDefault="003E069A" w:rsidP="00ED2700">
            <w:pPr>
              <w:jc w:val="center"/>
              <w:rPr>
                <w:rFonts w:ascii="Times New Roman" w:hAnsi="Times New Roman"/>
                <w:b/>
              </w:rPr>
            </w:pPr>
            <w:r w:rsidRPr="00C0747A">
              <w:rPr>
                <w:rFonts w:ascii="Times New Roman" w:hAnsi="Times New Roman"/>
                <w:b/>
              </w:rPr>
              <w:lastRenderedPageBreak/>
              <w:t>Annex 2</w:t>
            </w:r>
          </w:p>
          <w:p w14:paraId="004FABFB" w14:textId="77777777" w:rsidR="003E069A" w:rsidRPr="00C0747A" w:rsidRDefault="003E069A" w:rsidP="00ED2700">
            <w:pPr>
              <w:tabs>
                <w:tab w:val="center" w:pos="5475"/>
              </w:tabs>
              <w:rPr>
                <w:rFonts w:ascii="Times New Roman" w:hAnsi="Times New Roman"/>
              </w:rPr>
            </w:pPr>
            <w:r w:rsidRPr="00C0747A">
              <w:rPr>
                <w:rFonts w:ascii="Times New Roman" w:hAnsi="Times New Roman"/>
                <w:b/>
              </w:rPr>
              <w:tab/>
              <w:t>Country Frequency Arrangements</w:t>
            </w:r>
          </w:p>
          <w:p w14:paraId="0B85786E" w14:textId="77777777" w:rsidR="003E069A" w:rsidRPr="00C0747A" w:rsidRDefault="003E069A" w:rsidP="00ED2700">
            <w:pPr>
              <w:jc w:val="center"/>
              <w:rPr>
                <w:rFonts w:ascii="Times New Roman" w:hAnsi="Times New Roman"/>
              </w:rPr>
            </w:pPr>
            <w:r w:rsidRPr="00C0747A">
              <w:rPr>
                <w:rFonts w:ascii="Times New Roman" w:hAnsi="Times New Roman"/>
                <w:b/>
              </w:rPr>
              <w:t xml:space="preserve">(as per </w:t>
            </w:r>
            <w:r w:rsidRPr="00C0747A">
              <w:rPr>
                <w:rFonts w:ascii="Times New Roman" w:hAnsi="Times New Roman"/>
                <w:b/>
                <w:i/>
              </w:rPr>
              <w:t>resolves</w:t>
            </w:r>
            <w:r w:rsidRPr="00C0747A">
              <w:rPr>
                <w:rFonts w:ascii="Times New Roman" w:hAnsi="Times New Roman"/>
                <w:b/>
              </w:rPr>
              <w:t xml:space="preserve"> 4 of Resolution 646 (Rev.WRC-15))</w:t>
            </w:r>
          </w:p>
        </w:tc>
      </w:tr>
      <w:tr w:rsidR="003E069A" w:rsidRPr="00C0747A" w14:paraId="085ADE90" w14:textId="77777777" w:rsidTr="00ED2700">
        <w:trPr>
          <w:trHeight w:val="1440"/>
        </w:trPr>
        <w:tc>
          <w:tcPr>
            <w:tcW w:w="5000" w:type="pct"/>
            <w:shd w:val="clear" w:color="auto" w:fill="EEECE1"/>
          </w:tcPr>
          <w:p w14:paraId="674E7126" w14:textId="77777777" w:rsidR="003E069A" w:rsidRPr="00C0747A" w:rsidRDefault="003E069A" w:rsidP="00ED2700">
            <w:pPr>
              <w:jc w:val="center"/>
              <w:rPr>
                <w:rFonts w:ascii="Times New Roman" w:hAnsi="Times New Roman"/>
                <w:b/>
              </w:rPr>
            </w:pPr>
            <w:r w:rsidRPr="00C0747A">
              <w:rPr>
                <w:rFonts w:ascii="Times New Roman" w:hAnsi="Times New Roman"/>
                <w:b/>
              </w:rPr>
              <w:t>Annex 2 - Section1:</w:t>
            </w:r>
          </w:p>
          <w:p w14:paraId="4757A4D2" w14:textId="77777777" w:rsidR="003E069A" w:rsidRPr="00C0747A" w:rsidRDefault="003E069A" w:rsidP="00ED2700">
            <w:pPr>
              <w:jc w:val="center"/>
              <w:rPr>
                <w:rFonts w:ascii="Times New Roman" w:hAnsi="Times New Roman"/>
                <w:szCs w:val="20"/>
              </w:rPr>
            </w:pPr>
            <w:r w:rsidRPr="00C0747A">
              <w:rPr>
                <w:rFonts w:ascii="Times New Roman" w:hAnsi="Times New Roman"/>
                <w:b/>
              </w:rPr>
              <w:t>Country Frequency Arrangements in the ranges 138-174 MHz, 351-370 MHz and 380-400 MHz for narrowband PPDR  applications and the frequency ranges 174-205 MHz and 1447-1467 MHz for broadband PPDR applications</w:t>
            </w:r>
          </w:p>
        </w:tc>
      </w:tr>
    </w:tbl>
    <w:tbl>
      <w:tblPr>
        <w:tblW w:w="981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99"/>
        <w:gridCol w:w="1559"/>
        <w:gridCol w:w="1418"/>
        <w:gridCol w:w="1417"/>
        <w:gridCol w:w="1276"/>
        <w:gridCol w:w="3041"/>
      </w:tblGrid>
      <w:tr w:rsidR="003E069A" w:rsidRPr="00C0747A" w14:paraId="1598D828" w14:textId="77777777" w:rsidTr="00ED2700">
        <w:tc>
          <w:tcPr>
            <w:tcW w:w="1099" w:type="dxa"/>
            <w:vMerge w:val="restart"/>
          </w:tcPr>
          <w:p w14:paraId="2118FEB9" w14:textId="77777777" w:rsidR="003E069A" w:rsidRPr="00C0747A" w:rsidRDefault="003E069A" w:rsidP="00ED270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rPr>
                <w:rFonts w:eastAsia="Times New Roman"/>
                <w:b/>
                <w:sz w:val="22"/>
              </w:rPr>
            </w:pPr>
            <w:r w:rsidRPr="00C0747A">
              <w:rPr>
                <w:rFonts w:eastAsia="Times New Roman"/>
                <w:b/>
                <w:sz w:val="22"/>
              </w:rPr>
              <w:t>Country</w:t>
            </w:r>
          </w:p>
        </w:tc>
        <w:tc>
          <w:tcPr>
            <w:tcW w:w="1559" w:type="dxa"/>
            <w:vMerge w:val="restart"/>
            <w:shd w:val="clear" w:color="auto" w:fill="auto"/>
            <w:vAlign w:val="center"/>
          </w:tcPr>
          <w:p w14:paraId="56F0D2D3" w14:textId="77777777" w:rsidR="003E069A" w:rsidRPr="00C0747A" w:rsidRDefault="003E069A" w:rsidP="00ED270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rPr>
                <w:rFonts w:eastAsia="Times New Roman"/>
                <w:b/>
                <w:sz w:val="22"/>
              </w:rPr>
            </w:pPr>
            <w:r w:rsidRPr="00C0747A">
              <w:rPr>
                <w:rFonts w:eastAsia="Times New Roman"/>
                <w:b/>
                <w:sz w:val="22"/>
              </w:rPr>
              <w:t>Frequency Arrangement Number</w:t>
            </w:r>
          </w:p>
        </w:tc>
        <w:tc>
          <w:tcPr>
            <w:tcW w:w="4111" w:type="dxa"/>
            <w:gridSpan w:val="3"/>
            <w:shd w:val="clear" w:color="auto" w:fill="auto"/>
            <w:vAlign w:val="center"/>
          </w:tcPr>
          <w:p w14:paraId="6FD4DDC3" w14:textId="77777777" w:rsidR="003E069A" w:rsidRPr="00C0747A" w:rsidRDefault="003E069A" w:rsidP="00ED270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rPr>
                <w:rFonts w:eastAsia="Times New Roman"/>
                <w:b/>
                <w:bCs/>
                <w:sz w:val="22"/>
              </w:rPr>
            </w:pPr>
            <w:r w:rsidRPr="00C0747A">
              <w:rPr>
                <w:rFonts w:eastAsia="Times New Roman"/>
                <w:b/>
                <w:bCs/>
                <w:sz w:val="22"/>
              </w:rPr>
              <w:t>Paired arrangements</w:t>
            </w:r>
          </w:p>
        </w:tc>
        <w:tc>
          <w:tcPr>
            <w:tcW w:w="3041" w:type="dxa"/>
          </w:tcPr>
          <w:p w14:paraId="544C7E5F" w14:textId="77777777" w:rsidR="003E069A" w:rsidRPr="00C0747A" w:rsidRDefault="003E069A" w:rsidP="00ED270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rPr>
                <w:rFonts w:eastAsia="Times New Roman"/>
                <w:b/>
                <w:sz w:val="22"/>
              </w:rPr>
            </w:pPr>
          </w:p>
        </w:tc>
      </w:tr>
      <w:tr w:rsidR="003E069A" w:rsidRPr="00C0747A" w14:paraId="7711F2D5" w14:textId="77777777" w:rsidTr="00ED2700">
        <w:tc>
          <w:tcPr>
            <w:tcW w:w="1099" w:type="dxa"/>
            <w:vMerge/>
          </w:tcPr>
          <w:p w14:paraId="23A9419D" w14:textId="77777777" w:rsidR="003E069A" w:rsidRPr="00C0747A" w:rsidRDefault="003E069A" w:rsidP="00ED2700">
            <w:pPr>
              <w:keepNext/>
              <w:tabs>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rPr>
                <w:rFonts w:eastAsia="Times New Roman"/>
                <w:b/>
                <w:sz w:val="20"/>
              </w:rPr>
            </w:pPr>
          </w:p>
        </w:tc>
        <w:tc>
          <w:tcPr>
            <w:tcW w:w="1559" w:type="dxa"/>
            <w:vMerge/>
            <w:shd w:val="clear" w:color="auto" w:fill="auto"/>
            <w:vAlign w:val="center"/>
          </w:tcPr>
          <w:p w14:paraId="2F46D7A9" w14:textId="77777777" w:rsidR="003E069A" w:rsidRPr="00C0747A" w:rsidRDefault="003E069A" w:rsidP="00ED2700">
            <w:pPr>
              <w:keepNext/>
              <w:tabs>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rPr>
                <w:rFonts w:eastAsia="Times New Roman"/>
                <w:b/>
                <w:sz w:val="20"/>
              </w:rPr>
            </w:pPr>
          </w:p>
        </w:tc>
        <w:tc>
          <w:tcPr>
            <w:tcW w:w="1418" w:type="dxa"/>
            <w:shd w:val="clear" w:color="auto" w:fill="auto"/>
            <w:vAlign w:val="center"/>
          </w:tcPr>
          <w:p w14:paraId="4BCC4E01" w14:textId="77777777" w:rsidR="003E069A" w:rsidRPr="00C0747A" w:rsidRDefault="003E069A" w:rsidP="00ED270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rPr>
                <w:rFonts w:eastAsia="Times New Roman"/>
                <w:b/>
                <w:caps/>
                <w:sz w:val="22"/>
              </w:rPr>
            </w:pPr>
            <w:r w:rsidRPr="00C0747A">
              <w:rPr>
                <w:rFonts w:eastAsia="Times New Roman"/>
                <w:b/>
                <w:sz w:val="22"/>
              </w:rPr>
              <w:t xml:space="preserve">Mobile station transmitter </w:t>
            </w:r>
            <w:r w:rsidRPr="00C0747A">
              <w:rPr>
                <w:rFonts w:eastAsia="Times New Roman"/>
                <w:b/>
                <w:sz w:val="22"/>
              </w:rPr>
              <w:br/>
              <w:t>(MHz)</w:t>
            </w:r>
          </w:p>
        </w:tc>
        <w:tc>
          <w:tcPr>
            <w:tcW w:w="1417" w:type="dxa"/>
            <w:shd w:val="clear" w:color="auto" w:fill="auto"/>
            <w:vAlign w:val="center"/>
          </w:tcPr>
          <w:p w14:paraId="77D94D82" w14:textId="77777777" w:rsidR="003E069A" w:rsidRPr="00C0747A" w:rsidRDefault="003E069A" w:rsidP="00ED270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rPr>
                <w:rFonts w:eastAsia="Times New Roman"/>
                <w:b/>
                <w:caps/>
                <w:sz w:val="22"/>
              </w:rPr>
            </w:pPr>
            <w:r w:rsidRPr="00C0747A">
              <w:rPr>
                <w:rFonts w:eastAsia="Times New Roman"/>
                <w:b/>
                <w:sz w:val="22"/>
              </w:rPr>
              <w:t>Base station transmitter (MHz)</w:t>
            </w:r>
          </w:p>
        </w:tc>
        <w:tc>
          <w:tcPr>
            <w:tcW w:w="1276" w:type="dxa"/>
            <w:shd w:val="clear" w:color="auto" w:fill="auto"/>
            <w:vAlign w:val="center"/>
          </w:tcPr>
          <w:p w14:paraId="667F6990" w14:textId="77777777" w:rsidR="003E069A" w:rsidRPr="00C0747A" w:rsidRDefault="003E069A" w:rsidP="00ED270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rPr>
                <w:rFonts w:eastAsia="Times New Roman"/>
                <w:b/>
                <w:sz w:val="22"/>
              </w:rPr>
            </w:pPr>
            <w:r w:rsidRPr="00C0747A">
              <w:rPr>
                <w:rFonts w:eastAsia="Times New Roman"/>
                <w:b/>
                <w:sz w:val="22"/>
              </w:rPr>
              <w:t>Duplex separation (MHz)</w:t>
            </w:r>
          </w:p>
        </w:tc>
        <w:tc>
          <w:tcPr>
            <w:tcW w:w="3041" w:type="dxa"/>
          </w:tcPr>
          <w:p w14:paraId="4101A489" w14:textId="77777777" w:rsidR="003E069A" w:rsidRPr="00C0747A" w:rsidRDefault="003E069A" w:rsidP="00ED2700">
            <w:pPr>
              <w:keepNext/>
              <w:tabs>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rPr>
                <w:rFonts w:eastAsia="Times New Roman"/>
                <w:b/>
                <w:sz w:val="20"/>
                <w:highlight w:val="yellow"/>
              </w:rPr>
            </w:pPr>
            <w:r w:rsidRPr="00C0747A">
              <w:rPr>
                <w:rFonts w:eastAsia="Times New Roman"/>
                <w:b/>
                <w:sz w:val="22"/>
              </w:rPr>
              <w:t>Usage type</w:t>
            </w:r>
          </w:p>
        </w:tc>
      </w:tr>
      <w:tr w:rsidR="003E069A" w:rsidRPr="00C0747A" w14:paraId="509D25D8" w14:textId="77777777" w:rsidTr="00ED2700">
        <w:tc>
          <w:tcPr>
            <w:tcW w:w="1099" w:type="dxa"/>
          </w:tcPr>
          <w:p w14:paraId="069DD822" w14:textId="77777777" w:rsidR="003E069A" w:rsidRPr="00C0747A" w:rsidRDefault="003E069A" w:rsidP="00ED2700">
            <w:pPr>
              <w:rPr>
                <w:rFonts w:eastAsia="Calibri"/>
                <w:sz w:val="22"/>
                <w:szCs w:val="22"/>
              </w:rPr>
            </w:pPr>
            <w:r w:rsidRPr="00C0747A">
              <w:rPr>
                <w:rFonts w:eastAsiaTheme="minorEastAsia"/>
                <w:sz w:val="22"/>
                <w:szCs w:val="22"/>
                <w:lang w:eastAsia="ja-JP"/>
              </w:rPr>
              <w:t>Japan</w:t>
            </w:r>
          </w:p>
        </w:tc>
        <w:tc>
          <w:tcPr>
            <w:tcW w:w="1559" w:type="dxa"/>
            <w:shd w:val="clear" w:color="auto" w:fill="auto"/>
          </w:tcPr>
          <w:p w14:paraId="7079427A" w14:textId="77777777" w:rsidR="003E069A" w:rsidRPr="00C0747A" w:rsidRDefault="003E069A" w:rsidP="00ED2700">
            <w:pPr>
              <w:rPr>
                <w:rFonts w:eastAsia="Calibri"/>
                <w:sz w:val="22"/>
                <w:szCs w:val="22"/>
              </w:rPr>
            </w:pPr>
            <w:r w:rsidRPr="00C0747A">
              <w:rPr>
                <w:rFonts w:eastAsia="Calibri"/>
                <w:sz w:val="22"/>
                <w:szCs w:val="22"/>
              </w:rPr>
              <w:t>C3-1-1</w:t>
            </w:r>
          </w:p>
        </w:tc>
        <w:tc>
          <w:tcPr>
            <w:tcW w:w="1418" w:type="dxa"/>
            <w:shd w:val="clear" w:color="auto" w:fill="auto"/>
          </w:tcPr>
          <w:p w14:paraId="76F83003"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Batang"/>
                <w:caps/>
                <w:sz w:val="22"/>
                <w:lang w:eastAsia="zh-CN"/>
              </w:rPr>
            </w:pPr>
            <w:r w:rsidRPr="00C0747A">
              <w:rPr>
                <w:rFonts w:eastAsiaTheme="minorEastAsia"/>
                <w:caps/>
                <w:sz w:val="22"/>
                <w:lang w:eastAsia="ja-JP"/>
              </w:rPr>
              <w:t>170-205</w:t>
            </w:r>
          </w:p>
        </w:tc>
        <w:tc>
          <w:tcPr>
            <w:tcW w:w="1417" w:type="dxa"/>
            <w:shd w:val="clear" w:color="auto" w:fill="auto"/>
          </w:tcPr>
          <w:p w14:paraId="2A56E04C"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Batang"/>
                <w:caps/>
                <w:sz w:val="22"/>
                <w:lang w:eastAsia="zh-CN"/>
              </w:rPr>
            </w:pPr>
            <w:r w:rsidRPr="00C0747A">
              <w:rPr>
                <w:rFonts w:eastAsia="Batang"/>
                <w:caps/>
                <w:sz w:val="22"/>
                <w:lang w:eastAsia="zh-CN"/>
              </w:rPr>
              <w:t>170-205</w:t>
            </w:r>
          </w:p>
        </w:tc>
        <w:tc>
          <w:tcPr>
            <w:tcW w:w="1276" w:type="dxa"/>
            <w:shd w:val="clear" w:color="auto" w:fill="auto"/>
          </w:tcPr>
          <w:p w14:paraId="61E78B2A"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Batang"/>
                <w:caps/>
                <w:sz w:val="22"/>
                <w:lang w:eastAsia="zh-CN"/>
              </w:rPr>
            </w:pPr>
            <w:r w:rsidRPr="00C0747A">
              <w:rPr>
                <w:rFonts w:eastAsiaTheme="minorEastAsia"/>
                <w:caps/>
                <w:sz w:val="22"/>
                <w:lang w:eastAsia="ja-JP"/>
              </w:rPr>
              <w:t>NA (TDD)</w:t>
            </w:r>
          </w:p>
        </w:tc>
        <w:tc>
          <w:tcPr>
            <w:tcW w:w="3041" w:type="dxa"/>
          </w:tcPr>
          <w:p w14:paraId="0AD2B602"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sz w:val="22"/>
                <w:lang w:eastAsia="zh-CN"/>
              </w:rPr>
            </w:pPr>
            <w:r w:rsidRPr="00C0747A">
              <w:rPr>
                <w:rFonts w:eastAsia="Times New Roman"/>
                <w:sz w:val="22"/>
                <w:lang w:eastAsia="zh-CN"/>
              </w:rPr>
              <w:t>Broadband</w:t>
            </w:r>
          </w:p>
        </w:tc>
      </w:tr>
      <w:tr w:rsidR="003E069A" w:rsidRPr="00C0747A" w14:paraId="496499E7" w14:textId="77777777" w:rsidTr="00ED2700">
        <w:tc>
          <w:tcPr>
            <w:tcW w:w="1099" w:type="dxa"/>
          </w:tcPr>
          <w:p w14:paraId="37C1B55F" w14:textId="77777777" w:rsidR="003E069A" w:rsidRPr="00C0747A" w:rsidRDefault="003E069A" w:rsidP="00ED2700">
            <w:pPr>
              <w:rPr>
                <w:rFonts w:eastAsia="Calibri"/>
                <w:sz w:val="22"/>
                <w:szCs w:val="22"/>
              </w:rPr>
            </w:pPr>
            <w:r w:rsidRPr="00C0747A">
              <w:rPr>
                <w:rFonts w:eastAsia="Calibri"/>
                <w:sz w:val="22"/>
                <w:szCs w:val="22"/>
              </w:rPr>
              <w:t>China</w:t>
            </w:r>
          </w:p>
        </w:tc>
        <w:tc>
          <w:tcPr>
            <w:tcW w:w="1559" w:type="dxa"/>
            <w:shd w:val="clear" w:color="auto" w:fill="auto"/>
          </w:tcPr>
          <w:p w14:paraId="1D57D88D" w14:textId="77777777" w:rsidR="003E069A" w:rsidRPr="00C0747A" w:rsidRDefault="003E069A" w:rsidP="00ED2700">
            <w:pPr>
              <w:rPr>
                <w:rFonts w:eastAsia="Calibri"/>
                <w:sz w:val="22"/>
                <w:szCs w:val="22"/>
              </w:rPr>
            </w:pPr>
            <w:r w:rsidRPr="00C0747A">
              <w:rPr>
                <w:rFonts w:eastAsia="Calibri"/>
                <w:sz w:val="22"/>
                <w:szCs w:val="22"/>
              </w:rPr>
              <w:t>C3-1-2</w:t>
            </w:r>
          </w:p>
        </w:tc>
        <w:tc>
          <w:tcPr>
            <w:tcW w:w="1418" w:type="dxa"/>
            <w:shd w:val="clear" w:color="auto" w:fill="auto"/>
          </w:tcPr>
          <w:p w14:paraId="4E1B674C"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Batang"/>
                <w:caps/>
                <w:sz w:val="22"/>
                <w:lang w:eastAsia="zh-CN"/>
              </w:rPr>
            </w:pPr>
            <w:r w:rsidRPr="00C0747A">
              <w:rPr>
                <w:rFonts w:eastAsia="Batang"/>
                <w:caps/>
                <w:sz w:val="22"/>
                <w:lang w:eastAsia="zh-CN"/>
              </w:rPr>
              <w:t>1447-1467</w:t>
            </w:r>
          </w:p>
        </w:tc>
        <w:tc>
          <w:tcPr>
            <w:tcW w:w="1417" w:type="dxa"/>
            <w:shd w:val="clear" w:color="auto" w:fill="auto"/>
          </w:tcPr>
          <w:p w14:paraId="0C56B2CB"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Batang"/>
                <w:caps/>
                <w:sz w:val="22"/>
                <w:lang w:eastAsia="zh-CN"/>
              </w:rPr>
            </w:pPr>
            <w:r w:rsidRPr="00C0747A">
              <w:rPr>
                <w:rFonts w:eastAsia="Batang"/>
                <w:caps/>
                <w:sz w:val="22"/>
                <w:lang w:eastAsia="zh-CN"/>
              </w:rPr>
              <w:t>1447-1467</w:t>
            </w:r>
          </w:p>
        </w:tc>
        <w:tc>
          <w:tcPr>
            <w:tcW w:w="1276" w:type="dxa"/>
            <w:shd w:val="clear" w:color="auto" w:fill="auto"/>
          </w:tcPr>
          <w:p w14:paraId="7515C399"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Batang"/>
                <w:caps/>
                <w:sz w:val="22"/>
                <w:lang w:eastAsia="zh-CN"/>
              </w:rPr>
            </w:pPr>
            <w:r w:rsidRPr="00C0747A">
              <w:rPr>
                <w:rFonts w:eastAsia="Batang"/>
                <w:caps/>
                <w:sz w:val="22"/>
                <w:lang w:eastAsia="zh-CN"/>
              </w:rPr>
              <w:t>NA (TDD)</w:t>
            </w:r>
          </w:p>
        </w:tc>
        <w:tc>
          <w:tcPr>
            <w:tcW w:w="3041" w:type="dxa"/>
          </w:tcPr>
          <w:p w14:paraId="5EFDCB14"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sz w:val="22"/>
                <w:lang w:eastAsia="zh-CN"/>
              </w:rPr>
            </w:pPr>
            <w:r w:rsidRPr="00C0747A">
              <w:rPr>
                <w:rFonts w:eastAsia="Times New Roman"/>
                <w:sz w:val="22"/>
                <w:lang w:eastAsia="zh-CN"/>
              </w:rPr>
              <w:t>Broadband</w:t>
            </w:r>
          </w:p>
        </w:tc>
      </w:tr>
      <w:tr w:rsidR="003E069A" w:rsidRPr="00C0747A" w14:paraId="541932C6" w14:textId="77777777" w:rsidTr="00ED2700">
        <w:tc>
          <w:tcPr>
            <w:tcW w:w="1099" w:type="dxa"/>
          </w:tcPr>
          <w:p w14:paraId="33711261" w14:textId="77777777" w:rsidR="003E069A" w:rsidRPr="00C0747A" w:rsidRDefault="003E069A" w:rsidP="00ED2700">
            <w:pPr>
              <w:spacing w:after="200" w:line="276" w:lineRule="auto"/>
              <w:rPr>
                <w:rFonts w:eastAsia="Calibri"/>
                <w:sz w:val="22"/>
                <w:szCs w:val="22"/>
              </w:rPr>
            </w:pPr>
            <w:r w:rsidRPr="00C0747A">
              <w:rPr>
                <w:rFonts w:eastAsia="Calibri"/>
                <w:sz w:val="22"/>
                <w:szCs w:val="22"/>
              </w:rPr>
              <w:t>Australia</w:t>
            </w:r>
          </w:p>
        </w:tc>
        <w:tc>
          <w:tcPr>
            <w:tcW w:w="1559" w:type="dxa"/>
            <w:shd w:val="clear" w:color="auto" w:fill="auto"/>
          </w:tcPr>
          <w:p w14:paraId="13DAD674" w14:textId="77777777" w:rsidR="003E069A" w:rsidRPr="00C0747A" w:rsidRDefault="003E069A" w:rsidP="00ED2700">
            <w:pPr>
              <w:spacing w:after="200" w:line="276" w:lineRule="auto"/>
              <w:rPr>
                <w:rFonts w:eastAsia="Calibri"/>
                <w:sz w:val="22"/>
                <w:szCs w:val="22"/>
              </w:rPr>
            </w:pPr>
            <w:r w:rsidRPr="00C0747A">
              <w:rPr>
                <w:rFonts w:eastAsia="Calibri"/>
                <w:sz w:val="22"/>
                <w:szCs w:val="22"/>
              </w:rPr>
              <w:t>C3-1-3</w:t>
            </w:r>
          </w:p>
        </w:tc>
        <w:tc>
          <w:tcPr>
            <w:tcW w:w="1418" w:type="dxa"/>
            <w:shd w:val="clear" w:color="auto" w:fill="auto"/>
          </w:tcPr>
          <w:p w14:paraId="4D61D0FE"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sz w:val="22"/>
                <w:lang w:eastAsia="zh-CN"/>
              </w:rPr>
            </w:pPr>
            <w:r w:rsidRPr="00C0747A">
              <w:rPr>
                <w:rFonts w:eastAsia="Times New Roman"/>
                <w:sz w:val="22"/>
                <w:lang w:eastAsia="zh-CN"/>
              </w:rPr>
              <w:t>403.0000–403.9875</w:t>
            </w:r>
          </w:p>
        </w:tc>
        <w:tc>
          <w:tcPr>
            <w:tcW w:w="1417" w:type="dxa"/>
            <w:shd w:val="clear" w:color="auto" w:fill="auto"/>
          </w:tcPr>
          <w:p w14:paraId="3C9B8A99"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sz w:val="22"/>
                <w:lang w:eastAsia="zh-CN"/>
              </w:rPr>
            </w:pPr>
            <w:r w:rsidRPr="00C0747A">
              <w:rPr>
                <w:rFonts w:eastAsia="Times New Roman"/>
                <w:sz w:val="22"/>
                <w:lang w:eastAsia="zh-CN"/>
              </w:rPr>
              <w:t>412.4625–413.4375</w:t>
            </w:r>
          </w:p>
        </w:tc>
        <w:tc>
          <w:tcPr>
            <w:tcW w:w="1276" w:type="dxa"/>
            <w:shd w:val="clear" w:color="auto" w:fill="auto"/>
          </w:tcPr>
          <w:p w14:paraId="3620DFC2"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sz w:val="22"/>
                <w:lang w:eastAsia="zh-CN"/>
              </w:rPr>
            </w:pPr>
            <w:r w:rsidRPr="00C0747A">
              <w:rPr>
                <w:rFonts w:eastAsia="Times New Roman"/>
                <w:sz w:val="22"/>
                <w:lang w:eastAsia="zh-CN"/>
              </w:rPr>
              <w:t>9.4625 MHz</w:t>
            </w:r>
          </w:p>
        </w:tc>
        <w:tc>
          <w:tcPr>
            <w:tcW w:w="3041" w:type="dxa"/>
          </w:tcPr>
          <w:p w14:paraId="2634D697"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sz w:val="22"/>
                <w:lang w:eastAsia="zh-CN"/>
              </w:rPr>
            </w:pPr>
            <w:r w:rsidRPr="00C0747A">
              <w:rPr>
                <w:rFonts w:eastAsia="Times New Roman"/>
                <w:sz w:val="22"/>
                <w:lang w:eastAsia="zh-CN"/>
              </w:rPr>
              <w:t>Narrowband 12.5 kHz</w:t>
            </w:r>
          </w:p>
        </w:tc>
      </w:tr>
      <w:tr w:rsidR="003E069A" w:rsidRPr="00C0747A" w14:paraId="39AA7C16" w14:textId="77777777" w:rsidTr="00ED2700">
        <w:tc>
          <w:tcPr>
            <w:tcW w:w="1099" w:type="dxa"/>
          </w:tcPr>
          <w:p w14:paraId="65BDC08D" w14:textId="77777777" w:rsidR="003E069A" w:rsidRPr="00C0747A" w:rsidRDefault="003E069A" w:rsidP="00ED2700">
            <w:pPr>
              <w:spacing w:after="200" w:line="276" w:lineRule="auto"/>
              <w:rPr>
                <w:rFonts w:eastAsia="Calibri"/>
                <w:sz w:val="22"/>
                <w:szCs w:val="22"/>
              </w:rPr>
            </w:pPr>
            <w:r w:rsidRPr="00C0747A">
              <w:rPr>
                <w:rFonts w:eastAsia="Calibri"/>
                <w:sz w:val="22"/>
                <w:szCs w:val="22"/>
              </w:rPr>
              <w:t>Australia</w:t>
            </w:r>
          </w:p>
        </w:tc>
        <w:tc>
          <w:tcPr>
            <w:tcW w:w="1559" w:type="dxa"/>
            <w:shd w:val="clear" w:color="auto" w:fill="auto"/>
          </w:tcPr>
          <w:p w14:paraId="3B90CD45" w14:textId="77777777" w:rsidR="003E069A" w:rsidRPr="00C0747A" w:rsidRDefault="003E069A" w:rsidP="00ED2700">
            <w:pPr>
              <w:spacing w:after="200" w:line="276" w:lineRule="auto"/>
              <w:rPr>
                <w:rFonts w:eastAsia="Calibri"/>
                <w:sz w:val="22"/>
                <w:szCs w:val="22"/>
              </w:rPr>
            </w:pPr>
            <w:r w:rsidRPr="00C0747A">
              <w:rPr>
                <w:rFonts w:eastAsia="Calibri"/>
                <w:sz w:val="22"/>
                <w:szCs w:val="22"/>
              </w:rPr>
              <w:t>C3-1-4</w:t>
            </w:r>
          </w:p>
        </w:tc>
        <w:tc>
          <w:tcPr>
            <w:tcW w:w="1418" w:type="dxa"/>
            <w:shd w:val="clear" w:color="auto" w:fill="auto"/>
          </w:tcPr>
          <w:p w14:paraId="3D1FA70F"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sz w:val="22"/>
                <w:lang w:eastAsia="zh-CN"/>
              </w:rPr>
            </w:pPr>
            <w:r w:rsidRPr="00C0747A">
              <w:rPr>
                <w:rFonts w:eastAsia="Times New Roman"/>
                <w:sz w:val="22"/>
                <w:lang w:eastAsia="zh-CN"/>
              </w:rPr>
              <w:t>405.0125–406.0000</w:t>
            </w:r>
          </w:p>
        </w:tc>
        <w:tc>
          <w:tcPr>
            <w:tcW w:w="1417" w:type="dxa"/>
            <w:shd w:val="clear" w:color="auto" w:fill="auto"/>
          </w:tcPr>
          <w:p w14:paraId="0258BFDF"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sz w:val="22"/>
                <w:lang w:eastAsia="zh-CN"/>
              </w:rPr>
            </w:pPr>
            <w:r w:rsidRPr="00C0747A">
              <w:rPr>
                <w:rFonts w:eastAsia="Times New Roman"/>
                <w:sz w:val="22"/>
                <w:lang w:eastAsia="zh-CN"/>
              </w:rPr>
              <w:t>414.4625–415.4375</w:t>
            </w:r>
          </w:p>
        </w:tc>
        <w:tc>
          <w:tcPr>
            <w:tcW w:w="1276" w:type="dxa"/>
            <w:shd w:val="clear" w:color="auto" w:fill="auto"/>
          </w:tcPr>
          <w:p w14:paraId="21C58430"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sz w:val="22"/>
                <w:lang w:eastAsia="zh-CN"/>
              </w:rPr>
            </w:pPr>
            <w:r w:rsidRPr="00C0747A">
              <w:rPr>
                <w:rFonts w:eastAsia="Times New Roman"/>
                <w:sz w:val="22"/>
                <w:lang w:eastAsia="zh-CN"/>
              </w:rPr>
              <w:t>9.45</w:t>
            </w:r>
          </w:p>
        </w:tc>
        <w:tc>
          <w:tcPr>
            <w:tcW w:w="3041" w:type="dxa"/>
          </w:tcPr>
          <w:p w14:paraId="316CE56E"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sz w:val="22"/>
                <w:lang w:eastAsia="zh-CN"/>
              </w:rPr>
            </w:pPr>
            <w:r w:rsidRPr="00C0747A">
              <w:rPr>
                <w:rFonts w:eastAsia="Times New Roman"/>
                <w:sz w:val="22"/>
                <w:lang w:eastAsia="zh-CN"/>
              </w:rPr>
              <w:t>Narrowband 12.5 kHz</w:t>
            </w:r>
          </w:p>
        </w:tc>
      </w:tr>
      <w:tr w:rsidR="003E069A" w:rsidRPr="00C0747A" w14:paraId="0591376D" w14:textId="77777777" w:rsidTr="00ED2700">
        <w:tc>
          <w:tcPr>
            <w:tcW w:w="1099" w:type="dxa"/>
          </w:tcPr>
          <w:p w14:paraId="5C672AA3" w14:textId="77777777" w:rsidR="003E069A" w:rsidRPr="00C0747A" w:rsidRDefault="003E069A" w:rsidP="00ED2700">
            <w:pPr>
              <w:spacing w:after="200" w:line="276" w:lineRule="auto"/>
              <w:rPr>
                <w:rFonts w:eastAsia="Calibri"/>
                <w:sz w:val="22"/>
                <w:szCs w:val="22"/>
              </w:rPr>
            </w:pPr>
            <w:r w:rsidRPr="00C0747A">
              <w:rPr>
                <w:rFonts w:eastAsia="Calibri"/>
                <w:sz w:val="22"/>
                <w:szCs w:val="22"/>
              </w:rPr>
              <w:t>Malaysia*</w:t>
            </w:r>
          </w:p>
        </w:tc>
        <w:tc>
          <w:tcPr>
            <w:tcW w:w="1559" w:type="dxa"/>
            <w:shd w:val="clear" w:color="auto" w:fill="auto"/>
          </w:tcPr>
          <w:p w14:paraId="7CDB9676" w14:textId="77777777" w:rsidR="003E069A" w:rsidRPr="00C0747A" w:rsidRDefault="003E069A" w:rsidP="00ED2700">
            <w:pPr>
              <w:spacing w:after="200" w:line="276" w:lineRule="auto"/>
              <w:rPr>
                <w:rFonts w:eastAsia="Calibri"/>
                <w:sz w:val="22"/>
                <w:szCs w:val="22"/>
              </w:rPr>
            </w:pPr>
            <w:r w:rsidRPr="00C0747A">
              <w:rPr>
                <w:rFonts w:eastAsia="Calibri"/>
                <w:sz w:val="22"/>
                <w:szCs w:val="22"/>
              </w:rPr>
              <w:t>C3-1-5</w:t>
            </w:r>
          </w:p>
        </w:tc>
        <w:tc>
          <w:tcPr>
            <w:tcW w:w="1418" w:type="dxa"/>
            <w:shd w:val="clear" w:color="auto" w:fill="auto"/>
          </w:tcPr>
          <w:p w14:paraId="0F28389D"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sz w:val="22"/>
                <w:lang w:eastAsia="zh-CN"/>
              </w:rPr>
            </w:pPr>
            <w:r w:rsidRPr="00C0747A">
              <w:rPr>
                <w:rFonts w:eastAsia="Times New Roman"/>
                <w:sz w:val="22"/>
                <w:lang w:eastAsia="zh-CN"/>
              </w:rPr>
              <w:t>380.0125 – 389.8875</w:t>
            </w:r>
          </w:p>
        </w:tc>
        <w:tc>
          <w:tcPr>
            <w:tcW w:w="1417" w:type="dxa"/>
            <w:shd w:val="clear" w:color="auto" w:fill="auto"/>
          </w:tcPr>
          <w:p w14:paraId="1510895F"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sz w:val="22"/>
                <w:lang w:eastAsia="zh-CN"/>
              </w:rPr>
            </w:pPr>
            <w:r w:rsidRPr="00C0747A">
              <w:rPr>
                <w:rFonts w:eastAsia="Times New Roman"/>
                <w:sz w:val="22"/>
                <w:lang w:eastAsia="zh-CN"/>
              </w:rPr>
              <w:t>390.0125 – 399.8875</w:t>
            </w:r>
          </w:p>
        </w:tc>
        <w:tc>
          <w:tcPr>
            <w:tcW w:w="1276" w:type="dxa"/>
            <w:shd w:val="clear" w:color="auto" w:fill="auto"/>
          </w:tcPr>
          <w:p w14:paraId="3672CD0A"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sz w:val="22"/>
                <w:lang w:eastAsia="zh-CN"/>
              </w:rPr>
            </w:pPr>
            <w:r w:rsidRPr="00C0747A">
              <w:rPr>
                <w:rFonts w:eastAsia="Times New Roman"/>
                <w:sz w:val="22"/>
                <w:lang w:eastAsia="zh-CN"/>
              </w:rPr>
              <w:t>10</w:t>
            </w:r>
          </w:p>
        </w:tc>
        <w:tc>
          <w:tcPr>
            <w:tcW w:w="3041" w:type="dxa"/>
          </w:tcPr>
          <w:p w14:paraId="6D30D611" w14:textId="77777777" w:rsidR="003E069A" w:rsidRPr="00C0747A" w:rsidRDefault="003E069A" w:rsidP="00ED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sz w:val="22"/>
                <w:lang w:eastAsia="zh-CN"/>
              </w:rPr>
            </w:pPr>
            <w:r w:rsidRPr="00C0747A">
              <w:rPr>
                <w:rFonts w:eastAsia="Times New Roman"/>
                <w:sz w:val="22"/>
                <w:lang w:eastAsia="zh-CN"/>
              </w:rPr>
              <w:t>Narrowband 25 kHz</w:t>
            </w:r>
          </w:p>
        </w:tc>
      </w:tr>
    </w:tbl>
    <w:p w14:paraId="2F07FDC8" w14:textId="77777777" w:rsidR="003E069A" w:rsidRPr="00C0747A" w:rsidRDefault="003E069A" w:rsidP="003E069A">
      <w:pPr>
        <w:rPr>
          <w:rFonts w:eastAsia="Times New Roman"/>
        </w:rPr>
      </w:pPr>
      <w:r w:rsidRPr="00C0747A">
        <w:rPr>
          <w:rFonts w:eastAsia="Times New Roman"/>
        </w:rPr>
        <w:t>Note: * - In Malaysia, part of this frequency band allocated for PPDR</w:t>
      </w:r>
    </w:p>
    <w:p w14:paraId="609FA970" w14:textId="77777777" w:rsidR="003E069A" w:rsidRPr="00C0747A" w:rsidRDefault="003E069A" w:rsidP="003E069A">
      <w:pPr>
        <w:rPr>
          <w:rFonts w:eastAsia="Times New Roman"/>
        </w:rPr>
      </w:pPr>
    </w:p>
    <w:p w14:paraId="683407F9" w14:textId="77777777" w:rsidR="003E069A" w:rsidRPr="00C0747A" w:rsidRDefault="003E069A" w:rsidP="003E069A">
      <w:pPr>
        <w:rPr>
          <w:rFonts w:eastAsia="Times New Roman"/>
        </w:rPr>
      </w:pPr>
      <w:r w:rsidRPr="00C0747A">
        <w:rPr>
          <w:rFonts w:eastAsia="Times New Roman"/>
        </w:rPr>
        <w:t xml:space="preserve">Frequency Arrangement C3-1-5 </w:t>
      </w:r>
    </w:p>
    <w:p w14:paraId="2F22D6F1" w14:textId="77777777" w:rsidR="003E069A" w:rsidRPr="00C0747A" w:rsidRDefault="003E069A" w:rsidP="003E069A">
      <w:pPr>
        <w:rPr>
          <w:rFonts w:eastAsia="Times New Roman"/>
        </w:rPr>
      </w:pPr>
    </w:p>
    <w:tbl>
      <w:tblPr>
        <w:tblStyle w:val="TableGrid7"/>
        <w:tblW w:w="9355" w:type="dxa"/>
        <w:jc w:val="center"/>
        <w:tblLayout w:type="fixed"/>
        <w:tblLook w:val="04A0" w:firstRow="1" w:lastRow="0" w:firstColumn="1" w:lastColumn="0" w:noHBand="0" w:noVBand="1"/>
      </w:tblPr>
      <w:tblGrid>
        <w:gridCol w:w="1862"/>
        <w:gridCol w:w="1390"/>
        <w:gridCol w:w="1243"/>
        <w:gridCol w:w="1530"/>
        <w:gridCol w:w="1530"/>
        <w:gridCol w:w="1800"/>
      </w:tblGrid>
      <w:tr w:rsidR="003E069A" w:rsidRPr="00C0747A" w14:paraId="2235A26D" w14:textId="77777777" w:rsidTr="00ED2700">
        <w:trPr>
          <w:jc w:val="center"/>
        </w:trPr>
        <w:tc>
          <w:tcPr>
            <w:tcW w:w="1862" w:type="dxa"/>
            <w:vMerge w:val="restart"/>
            <w:vAlign w:val="center"/>
          </w:tcPr>
          <w:p w14:paraId="669C9C36" w14:textId="77777777" w:rsidR="003E069A" w:rsidRPr="00C0747A" w:rsidRDefault="003E069A" w:rsidP="00ED2700">
            <w:pPr>
              <w:keepNext/>
              <w:tabs>
                <w:tab w:val="left" w:pos="1134"/>
                <w:tab w:val="left" w:pos="1871"/>
                <w:tab w:val="left" w:pos="2268"/>
              </w:tabs>
              <w:spacing w:before="80" w:after="80"/>
              <w:jc w:val="center"/>
              <w:rPr>
                <w:rFonts w:ascii="Times New Roman" w:hAnsi="Times New Roman"/>
                <w:sz w:val="20"/>
              </w:rPr>
            </w:pPr>
            <w:r w:rsidRPr="00C0747A">
              <w:rPr>
                <w:rFonts w:ascii="Times New Roman" w:hAnsi="Times New Roman"/>
                <w:sz w:val="20"/>
              </w:rPr>
              <w:t>Frequency arrangement</w:t>
            </w:r>
          </w:p>
        </w:tc>
        <w:tc>
          <w:tcPr>
            <w:tcW w:w="5693" w:type="dxa"/>
            <w:gridSpan w:val="4"/>
            <w:vAlign w:val="center"/>
          </w:tcPr>
          <w:p w14:paraId="2121BA75" w14:textId="77777777" w:rsidR="003E069A" w:rsidRPr="00C0747A" w:rsidRDefault="003E069A" w:rsidP="00ED2700">
            <w:pPr>
              <w:keepNext/>
              <w:tabs>
                <w:tab w:val="left" w:pos="1134"/>
                <w:tab w:val="left" w:pos="1871"/>
                <w:tab w:val="left" w:pos="2268"/>
              </w:tabs>
              <w:spacing w:before="80" w:after="80"/>
              <w:jc w:val="center"/>
              <w:rPr>
                <w:rFonts w:ascii="Times New Roman" w:hAnsi="Times New Roman"/>
                <w:sz w:val="20"/>
              </w:rPr>
            </w:pPr>
            <w:r w:rsidRPr="00C0747A">
              <w:rPr>
                <w:rFonts w:ascii="Times New Roman" w:hAnsi="Times New Roman"/>
                <w:sz w:val="20"/>
              </w:rPr>
              <w:t>Paired arrangements</w:t>
            </w:r>
          </w:p>
        </w:tc>
        <w:tc>
          <w:tcPr>
            <w:tcW w:w="1800" w:type="dxa"/>
            <w:vMerge w:val="restart"/>
            <w:vAlign w:val="center"/>
          </w:tcPr>
          <w:p w14:paraId="25FAD121" w14:textId="77777777" w:rsidR="003E069A" w:rsidRPr="00C0747A" w:rsidRDefault="003E069A" w:rsidP="00ED2700">
            <w:pPr>
              <w:keepNext/>
              <w:tabs>
                <w:tab w:val="left" w:pos="1134"/>
                <w:tab w:val="left" w:pos="1871"/>
                <w:tab w:val="left" w:pos="2268"/>
              </w:tabs>
              <w:spacing w:before="80" w:after="80"/>
              <w:jc w:val="center"/>
              <w:rPr>
                <w:rFonts w:ascii="Times New Roman" w:hAnsi="Times New Roman"/>
                <w:sz w:val="20"/>
              </w:rPr>
            </w:pPr>
            <w:r w:rsidRPr="00C0747A">
              <w:rPr>
                <w:rFonts w:ascii="Times New Roman" w:hAnsi="Times New Roman"/>
                <w:sz w:val="20"/>
              </w:rPr>
              <w:t>Notes</w:t>
            </w:r>
          </w:p>
        </w:tc>
      </w:tr>
      <w:tr w:rsidR="003E069A" w:rsidRPr="00C0747A" w14:paraId="7C547986" w14:textId="77777777" w:rsidTr="00ED2700">
        <w:trPr>
          <w:jc w:val="center"/>
        </w:trPr>
        <w:tc>
          <w:tcPr>
            <w:tcW w:w="1862" w:type="dxa"/>
            <w:vMerge/>
            <w:vAlign w:val="center"/>
          </w:tcPr>
          <w:p w14:paraId="7EA4F55A" w14:textId="77777777" w:rsidR="003E069A" w:rsidRPr="00C0747A" w:rsidRDefault="003E069A" w:rsidP="00ED2700">
            <w:pPr>
              <w:keepNext/>
              <w:tabs>
                <w:tab w:val="left" w:pos="1134"/>
                <w:tab w:val="left" w:pos="1871"/>
                <w:tab w:val="left" w:pos="2268"/>
              </w:tabs>
              <w:spacing w:before="80" w:after="80"/>
              <w:jc w:val="center"/>
              <w:rPr>
                <w:rFonts w:ascii="Times New Roman" w:hAnsi="Times New Roman"/>
                <w:sz w:val="20"/>
              </w:rPr>
            </w:pPr>
          </w:p>
        </w:tc>
        <w:tc>
          <w:tcPr>
            <w:tcW w:w="1390" w:type="dxa"/>
            <w:vAlign w:val="center"/>
          </w:tcPr>
          <w:p w14:paraId="19658205" w14:textId="77777777" w:rsidR="003E069A" w:rsidRPr="00C0747A" w:rsidRDefault="003E069A" w:rsidP="00ED2700">
            <w:pPr>
              <w:keepNext/>
              <w:tabs>
                <w:tab w:val="left" w:pos="1134"/>
                <w:tab w:val="left" w:pos="1871"/>
                <w:tab w:val="left" w:pos="2268"/>
              </w:tabs>
              <w:spacing w:before="80" w:after="80"/>
              <w:jc w:val="center"/>
              <w:rPr>
                <w:rFonts w:ascii="Times New Roman" w:hAnsi="Times New Roman"/>
                <w:sz w:val="20"/>
              </w:rPr>
            </w:pPr>
            <w:r w:rsidRPr="00C0747A">
              <w:rPr>
                <w:rFonts w:ascii="Times New Roman" w:hAnsi="Times New Roman"/>
                <w:sz w:val="20"/>
              </w:rPr>
              <w:t>Mobile station TX (MHz)</w:t>
            </w:r>
          </w:p>
        </w:tc>
        <w:tc>
          <w:tcPr>
            <w:tcW w:w="1243" w:type="dxa"/>
            <w:vAlign w:val="center"/>
          </w:tcPr>
          <w:p w14:paraId="6639CB43" w14:textId="77777777" w:rsidR="003E069A" w:rsidRPr="00C0747A" w:rsidRDefault="003E069A" w:rsidP="00ED2700">
            <w:pPr>
              <w:keepNext/>
              <w:tabs>
                <w:tab w:val="left" w:pos="1134"/>
                <w:tab w:val="left" w:pos="1871"/>
                <w:tab w:val="left" w:pos="2268"/>
              </w:tabs>
              <w:spacing w:before="80" w:after="80"/>
              <w:jc w:val="center"/>
              <w:rPr>
                <w:rFonts w:ascii="Times New Roman" w:hAnsi="Times New Roman"/>
                <w:sz w:val="20"/>
              </w:rPr>
            </w:pPr>
            <w:r w:rsidRPr="00C0747A">
              <w:rPr>
                <w:rFonts w:ascii="Times New Roman" w:hAnsi="Times New Roman"/>
                <w:sz w:val="20"/>
              </w:rPr>
              <w:t>Centre gap (MHz)</w:t>
            </w:r>
          </w:p>
        </w:tc>
        <w:tc>
          <w:tcPr>
            <w:tcW w:w="1530" w:type="dxa"/>
            <w:vAlign w:val="center"/>
          </w:tcPr>
          <w:p w14:paraId="5237B430" w14:textId="77777777" w:rsidR="003E069A" w:rsidRPr="00C0747A" w:rsidRDefault="003E069A" w:rsidP="00ED2700">
            <w:pPr>
              <w:keepNext/>
              <w:tabs>
                <w:tab w:val="left" w:pos="1134"/>
                <w:tab w:val="left" w:pos="1871"/>
                <w:tab w:val="left" w:pos="2268"/>
              </w:tabs>
              <w:spacing w:before="80" w:after="80"/>
              <w:jc w:val="center"/>
              <w:rPr>
                <w:rFonts w:ascii="Times New Roman" w:hAnsi="Times New Roman"/>
                <w:sz w:val="20"/>
              </w:rPr>
            </w:pPr>
            <w:r w:rsidRPr="00C0747A">
              <w:rPr>
                <w:rFonts w:ascii="Times New Roman" w:hAnsi="Times New Roman"/>
                <w:sz w:val="20"/>
              </w:rPr>
              <w:t>Base station TX (MHz)</w:t>
            </w:r>
          </w:p>
        </w:tc>
        <w:tc>
          <w:tcPr>
            <w:tcW w:w="1530" w:type="dxa"/>
            <w:vAlign w:val="center"/>
          </w:tcPr>
          <w:p w14:paraId="3E087007" w14:textId="77777777" w:rsidR="003E069A" w:rsidRPr="00C0747A" w:rsidRDefault="003E069A" w:rsidP="00ED2700">
            <w:pPr>
              <w:keepNext/>
              <w:tabs>
                <w:tab w:val="left" w:pos="1134"/>
                <w:tab w:val="left" w:pos="1871"/>
                <w:tab w:val="left" w:pos="2268"/>
              </w:tabs>
              <w:spacing w:before="80" w:after="80"/>
              <w:jc w:val="center"/>
              <w:rPr>
                <w:rFonts w:ascii="Times New Roman" w:hAnsi="Times New Roman"/>
                <w:sz w:val="20"/>
              </w:rPr>
            </w:pPr>
            <w:r w:rsidRPr="00C0747A">
              <w:rPr>
                <w:rFonts w:ascii="Times New Roman" w:hAnsi="Times New Roman"/>
                <w:sz w:val="20"/>
              </w:rPr>
              <w:t>Duplex separation (MHz)</w:t>
            </w:r>
          </w:p>
        </w:tc>
        <w:tc>
          <w:tcPr>
            <w:tcW w:w="1800" w:type="dxa"/>
            <w:vMerge/>
            <w:vAlign w:val="center"/>
          </w:tcPr>
          <w:p w14:paraId="64BE872B" w14:textId="77777777" w:rsidR="003E069A" w:rsidRPr="00C0747A" w:rsidRDefault="003E069A" w:rsidP="00ED2700">
            <w:pPr>
              <w:keepNext/>
              <w:tabs>
                <w:tab w:val="left" w:pos="1134"/>
                <w:tab w:val="left" w:pos="1871"/>
                <w:tab w:val="left" w:pos="2268"/>
              </w:tabs>
              <w:spacing w:before="80" w:after="80"/>
              <w:jc w:val="center"/>
              <w:rPr>
                <w:rFonts w:ascii="Times New Roman" w:hAnsi="Times New Roman"/>
                <w:sz w:val="20"/>
              </w:rPr>
            </w:pPr>
          </w:p>
        </w:tc>
      </w:tr>
      <w:tr w:rsidR="003E069A" w:rsidRPr="00C0747A" w14:paraId="6C44BECD" w14:textId="77777777" w:rsidTr="00ED2700">
        <w:trPr>
          <w:jc w:val="center"/>
        </w:trPr>
        <w:tc>
          <w:tcPr>
            <w:tcW w:w="1862" w:type="dxa"/>
            <w:vAlign w:val="center"/>
          </w:tcPr>
          <w:p w14:paraId="4FC70204" w14:textId="77777777" w:rsidR="003E069A" w:rsidRPr="00C0747A" w:rsidRDefault="003E069A" w:rsidP="00ED27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jc w:val="center"/>
              <w:rPr>
                <w:rFonts w:ascii="Times New Roman" w:hAnsi="Times New Roman"/>
                <w:sz w:val="20"/>
              </w:rPr>
            </w:pPr>
            <w:r w:rsidRPr="00C0747A">
              <w:rPr>
                <w:rFonts w:ascii="Times New Roman" w:hAnsi="Times New Roman"/>
                <w:sz w:val="20"/>
              </w:rPr>
              <w:t>(a)</w:t>
            </w:r>
          </w:p>
        </w:tc>
        <w:tc>
          <w:tcPr>
            <w:tcW w:w="1390" w:type="dxa"/>
          </w:tcPr>
          <w:p w14:paraId="20A52281" w14:textId="77777777" w:rsidR="003E069A" w:rsidRPr="00C0747A" w:rsidRDefault="003E069A" w:rsidP="00ED27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jc w:val="center"/>
              <w:rPr>
                <w:rFonts w:ascii="Times New Roman" w:hAnsi="Times New Roman"/>
                <w:sz w:val="20"/>
              </w:rPr>
            </w:pPr>
            <w:r w:rsidRPr="00C0747A">
              <w:rPr>
                <w:rFonts w:ascii="Times New Roman" w:hAnsi="Times New Roman"/>
                <w:sz w:val="20"/>
              </w:rPr>
              <w:t>380.0125 – 389.8875</w:t>
            </w:r>
          </w:p>
        </w:tc>
        <w:tc>
          <w:tcPr>
            <w:tcW w:w="1243" w:type="dxa"/>
            <w:vAlign w:val="center"/>
          </w:tcPr>
          <w:p w14:paraId="7A297A8A" w14:textId="77777777" w:rsidR="003E069A" w:rsidRPr="00C0747A" w:rsidRDefault="003E069A" w:rsidP="00ED27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jc w:val="center"/>
              <w:rPr>
                <w:rFonts w:ascii="Times New Roman" w:hAnsi="Times New Roman"/>
                <w:sz w:val="20"/>
              </w:rPr>
            </w:pPr>
            <w:r w:rsidRPr="00C0747A">
              <w:rPr>
                <w:rFonts w:ascii="Times New Roman" w:hAnsi="Times New Roman"/>
                <w:sz w:val="20"/>
              </w:rPr>
              <w:t>0</w:t>
            </w:r>
          </w:p>
        </w:tc>
        <w:tc>
          <w:tcPr>
            <w:tcW w:w="1530" w:type="dxa"/>
            <w:vAlign w:val="center"/>
          </w:tcPr>
          <w:p w14:paraId="244EEB82" w14:textId="77777777" w:rsidR="003E069A" w:rsidRPr="00C0747A" w:rsidRDefault="003E069A" w:rsidP="00ED27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jc w:val="center"/>
              <w:rPr>
                <w:rFonts w:ascii="Times New Roman" w:hAnsi="Times New Roman"/>
                <w:sz w:val="20"/>
              </w:rPr>
            </w:pPr>
            <w:r w:rsidRPr="00C0747A">
              <w:rPr>
                <w:rFonts w:ascii="Times New Roman" w:hAnsi="Times New Roman"/>
                <w:sz w:val="20"/>
              </w:rPr>
              <w:t>390.0125 – 399.8875</w:t>
            </w:r>
          </w:p>
        </w:tc>
        <w:tc>
          <w:tcPr>
            <w:tcW w:w="1530" w:type="dxa"/>
            <w:vAlign w:val="center"/>
          </w:tcPr>
          <w:p w14:paraId="02AD98F2" w14:textId="77777777" w:rsidR="003E069A" w:rsidRPr="00C0747A" w:rsidRDefault="003E069A" w:rsidP="00ED27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jc w:val="center"/>
              <w:rPr>
                <w:rFonts w:ascii="Times New Roman" w:hAnsi="Times New Roman"/>
                <w:sz w:val="20"/>
              </w:rPr>
            </w:pPr>
            <w:r w:rsidRPr="00C0747A">
              <w:rPr>
                <w:rFonts w:ascii="Times New Roman" w:hAnsi="Times New Roman"/>
                <w:sz w:val="20"/>
              </w:rPr>
              <w:t>10</w:t>
            </w:r>
          </w:p>
        </w:tc>
        <w:tc>
          <w:tcPr>
            <w:tcW w:w="1800" w:type="dxa"/>
            <w:vAlign w:val="center"/>
          </w:tcPr>
          <w:p w14:paraId="58D130AA" w14:textId="77777777" w:rsidR="003E069A" w:rsidRPr="00C0747A" w:rsidRDefault="003E069A" w:rsidP="00ED27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jc w:val="center"/>
              <w:rPr>
                <w:rFonts w:ascii="Times New Roman" w:hAnsi="Times New Roman"/>
                <w:sz w:val="20"/>
              </w:rPr>
            </w:pPr>
            <w:r w:rsidRPr="00C0747A">
              <w:rPr>
                <w:rFonts w:ascii="Times New Roman" w:hAnsi="Times New Roman"/>
                <w:sz w:val="20"/>
              </w:rPr>
              <w:t>Duplex</w:t>
            </w:r>
          </w:p>
        </w:tc>
      </w:tr>
    </w:tbl>
    <w:p w14:paraId="2458B589" w14:textId="77777777" w:rsidR="003E069A" w:rsidRPr="00C0747A" w:rsidRDefault="003E069A" w:rsidP="003E069A"/>
    <w:p w14:paraId="7A39145E" w14:textId="77777777" w:rsidR="003E069A" w:rsidRPr="00C0747A" w:rsidRDefault="003E069A" w:rsidP="003E069A">
      <w:r w:rsidRPr="00C0747A">
        <w:t>Frequency arrangement (a):</w:t>
      </w:r>
    </w:p>
    <w:p w14:paraId="7ACF64EA" w14:textId="77777777" w:rsidR="003E069A" w:rsidRPr="00C0747A" w:rsidRDefault="003E069A" w:rsidP="003E069A"/>
    <w:tbl>
      <w:tblPr>
        <w:tblW w:w="9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2"/>
        <w:gridCol w:w="3036"/>
        <w:gridCol w:w="3080"/>
        <w:gridCol w:w="1613"/>
      </w:tblGrid>
      <w:tr w:rsidR="003E069A" w:rsidRPr="00C0747A" w14:paraId="7E2FA88C" w14:textId="77777777" w:rsidTr="00ED2700">
        <w:trPr>
          <w:cantSplit/>
          <w:jc w:val="center"/>
        </w:trPr>
        <w:tc>
          <w:tcPr>
            <w:tcW w:w="1652" w:type="dxa"/>
            <w:tcBorders>
              <w:top w:val="single" w:sz="4" w:space="0" w:color="auto"/>
              <w:left w:val="single" w:sz="4" w:space="0" w:color="auto"/>
              <w:bottom w:val="single" w:sz="4" w:space="0" w:color="auto"/>
              <w:right w:val="single" w:sz="4" w:space="0" w:color="auto"/>
            </w:tcBorders>
            <w:hideMark/>
          </w:tcPr>
          <w:p w14:paraId="015F4E23" w14:textId="77777777" w:rsidR="003E069A" w:rsidRPr="00C0747A" w:rsidRDefault="003E069A" w:rsidP="00ED2700">
            <w:pPr>
              <w:keepNext/>
              <w:tabs>
                <w:tab w:val="left" w:pos="1134"/>
                <w:tab w:val="left" w:pos="1871"/>
                <w:tab w:val="left" w:pos="2268"/>
              </w:tabs>
              <w:overflowPunct w:val="0"/>
              <w:autoSpaceDE w:val="0"/>
              <w:autoSpaceDN w:val="0"/>
              <w:adjustRightInd w:val="0"/>
              <w:spacing w:before="80" w:after="80"/>
              <w:jc w:val="center"/>
              <w:textAlignment w:val="baseline"/>
              <w:rPr>
                <w:rFonts w:eastAsia="Times New Roman"/>
                <w:b/>
                <w:sz w:val="20"/>
              </w:rPr>
            </w:pPr>
            <w:r w:rsidRPr="00C0747A">
              <w:rPr>
                <w:rFonts w:eastAsia="Times New Roman"/>
                <w:b/>
                <w:sz w:val="20"/>
              </w:rPr>
              <w:t>Channel number</w:t>
            </w:r>
          </w:p>
        </w:tc>
        <w:tc>
          <w:tcPr>
            <w:tcW w:w="3036" w:type="dxa"/>
            <w:tcBorders>
              <w:top w:val="single" w:sz="4" w:space="0" w:color="auto"/>
              <w:left w:val="single" w:sz="4" w:space="0" w:color="auto"/>
              <w:bottom w:val="single" w:sz="4" w:space="0" w:color="auto"/>
              <w:right w:val="single" w:sz="4" w:space="0" w:color="auto"/>
            </w:tcBorders>
            <w:hideMark/>
          </w:tcPr>
          <w:p w14:paraId="40454232" w14:textId="77777777" w:rsidR="003E069A" w:rsidRPr="00C0747A" w:rsidRDefault="003E069A" w:rsidP="00ED2700">
            <w:pPr>
              <w:keepNext/>
              <w:tabs>
                <w:tab w:val="left" w:pos="1134"/>
                <w:tab w:val="left" w:pos="1871"/>
                <w:tab w:val="left" w:pos="2268"/>
              </w:tabs>
              <w:overflowPunct w:val="0"/>
              <w:autoSpaceDE w:val="0"/>
              <w:autoSpaceDN w:val="0"/>
              <w:adjustRightInd w:val="0"/>
              <w:spacing w:before="80" w:after="80"/>
              <w:jc w:val="center"/>
              <w:textAlignment w:val="baseline"/>
              <w:rPr>
                <w:rFonts w:eastAsia="Times New Roman"/>
                <w:b/>
                <w:sz w:val="20"/>
              </w:rPr>
            </w:pPr>
            <w:r w:rsidRPr="00C0747A">
              <w:rPr>
                <w:rFonts w:eastAsia="Times New Roman"/>
                <w:b/>
                <w:sz w:val="20"/>
              </w:rPr>
              <w:t>Mobile station transmit</w:t>
            </w:r>
            <w:r w:rsidRPr="00C0747A">
              <w:rPr>
                <w:rFonts w:eastAsia="Times New Roman"/>
                <w:b/>
                <w:sz w:val="20"/>
              </w:rPr>
              <w:br/>
              <w:t>Channel center frequency (MHz)</w:t>
            </w:r>
          </w:p>
        </w:tc>
        <w:tc>
          <w:tcPr>
            <w:tcW w:w="3080" w:type="dxa"/>
            <w:tcBorders>
              <w:top w:val="single" w:sz="4" w:space="0" w:color="auto"/>
              <w:left w:val="single" w:sz="4" w:space="0" w:color="auto"/>
              <w:bottom w:val="single" w:sz="4" w:space="0" w:color="auto"/>
              <w:right w:val="single" w:sz="4" w:space="0" w:color="auto"/>
            </w:tcBorders>
            <w:hideMark/>
          </w:tcPr>
          <w:p w14:paraId="3C095BD2" w14:textId="77777777" w:rsidR="003E069A" w:rsidRPr="00C0747A" w:rsidRDefault="003E069A" w:rsidP="00ED2700">
            <w:pPr>
              <w:keepNext/>
              <w:tabs>
                <w:tab w:val="left" w:pos="1134"/>
                <w:tab w:val="left" w:pos="1871"/>
                <w:tab w:val="left" w:pos="2268"/>
              </w:tabs>
              <w:overflowPunct w:val="0"/>
              <w:autoSpaceDE w:val="0"/>
              <w:autoSpaceDN w:val="0"/>
              <w:adjustRightInd w:val="0"/>
              <w:spacing w:before="80" w:after="80"/>
              <w:jc w:val="center"/>
              <w:textAlignment w:val="baseline"/>
              <w:rPr>
                <w:rFonts w:eastAsia="Times New Roman"/>
                <w:b/>
                <w:sz w:val="20"/>
              </w:rPr>
            </w:pPr>
            <w:r w:rsidRPr="00C0747A">
              <w:rPr>
                <w:rFonts w:eastAsia="Times New Roman"/>
                <w:b/>
                <w:sz w:val="20"/>
              </w:rPr>
              <w:t>Base station transmit</w:t>
            </w:r>
            <w:r w:rsidRPr="00C0747A">
              <w:rPr>
                <w:rFonts w:eastAsia="Times New Roman"/>
                <w:b/>
                <w:sz w:val="20"/>
              </w:rPr>
              <w:br/>
              <w:t>Channel center frequency (MHz)</w:t>
            </w:r>
          </w:p>
        </w:tc>
        <w:tc>
          <w:tcPr>
            <w:tcW w:w="1613" w:type="dxa"/>
            <w:tcBorders>
              <w:top w:val="single" w:sz="4" w:space="0" w:color="auto"/>
              <w:left w:val="single" w:sz="4" w:space="0" w:color="auto"/>
              <w:bottom w:val="single" w:sz="4" w:space="0" w:color="auto"/>
              <w:right w:val="single" w:sz="4" w:space="0" w:color="auto"/>
            </w:tcBorders>
            <w:hideMark/>
          </w:tcPr>
          <w:p w14:paraId="4E145C8F" w14:textId="77777777" w:rsidR="003E069A" w:rsidRPr="00C0747A" w:rsidRDefault="003E069A" w:rsidP="00ED2700">
            <w:pPr>
              <w:keepNext/>
              <w:tabs>
                <w:tab w:val="left" w:pos="1134"/>
                <w:tab w:val="left" w:pos="1871"/>
                <w:tab w:val="left" w:pos="2268"/>
              </w:tabs>
              <w:overflowPunct w:val="0"/>
              <w:autoSpaceDE w:val="0"/>
              <w:autoSpaceDN w:val="0"/>
              <w:adjustRightInd w:val="0"/>
              <w:spacing w:before="80" w:after="80"/>
              <w:jc w:val="center"/>
              <w:textAlignment w:val="baseline"/>
              <w:rPr>
                <w:rFonts w:eastAsia="Times New Roman"/>
                <w:b/>
                <w:sz w:val="20"/>
              </w:rPr>
            </w:pPr>
            <w:r w:rsidRPr="00C0747A">
              <w:rPr>
                <w:rFonts w:eastAsia="Times New Roman"/>
                <w:b/>
                <w:sz w:val="20"/>
              </w:rPr>
              <w:t>Channel bandwidth (kHz)</w:t>
            </w:r>
          </w:p>
        </w:tc>
      </w:tr>
      <w:tr w:rsidR="003E069A" w:rsidRPr="00C0747A" w14:paraId="48EE8B0C" w14:textId="77777777" w:rsidTr="00ED2700">
        <w:trPr>
          <w:cantSplit/>
          <w:trHeight w:val="296"/>
          <w:jc w:val="center"/>
        </w:trPr>
        <w:tc>
          <w:tcPr>
            <w:tcW w:w="1652" w:type="dxa"/>
            <w:tcBorders>
              <w:top w:val="single" w:sz="4" w:space="0" w:color="auto"/>
              <w:left w:val="single" w:sz="4" w:space="0" w:color="auto"/>
              <w:bottom w:val="single" w:sz="4" w:space="0" w:color="auto"/>
              <w:right w:val="single" w:sz="4" w:space="0" w:color="auto"/>
            </w:tcBorders>
            <w:hideMark/>
          </w:tcPr>
          <w:p w14:paraId="0561F175" w14:textId="77777777" w:rsidR="003E069A" w:rsidRPr="00C0747A" w:rsidRDefault="003E069A" w:rsidP="00ED27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eastAsia="Times New Roman"/>
                <w:sz w:val="20"/>
              </w:rPr>
            </w:pPr>
            <w:r w:rsidRPr="00C0747A">
              <w:rPr>
                <w:rFonts w:eastAsia="Times New Roman"/>
                <w:i/>
                <w:iCs/>
                <w:sz w:val="20"/>
              </w:rPr>
              <w:t>N</w:t>
            </w:r>
            <w:r w:rsidRPr="00C0747A">
              <w:rPr>
                <w:rFonts w:eastAsia="Times New Roman"/>
                <w:sz w:val="20"/>
              </w:rPr>
              <w:t xml:space="preserve"> = 1 to 395</w:t>
            </w:r>
          </w:p>
        </w:tc>
        <w:tc>
          <w:tcPr>
            <w:tcW w:w="3036" w:type="dxa"/>
            <w:tcBorders>
              <w:top w:val="single" w:sz="4" w:space="0" w:color="auto"/>
              <w:left w:val="single" w:sz="4" w:space="0" w:color="auto"/>
              <w:bottom w:val="single" w:sz="4" w:space="0" w:color="auto"/>
              <w:right w:val="single" w:sz="4" w:space="0" w:color="auto"/>
            </w:tcBorders>
            <w:hideMark/>
          </w:tcPr>
          <w:p w14:paraId="1978CCE1" w14:textId="77777777" w:rsidR="003E069A" w:rsidRPr="00C0747A" w:rsidRDefault="003E069A" w:rsidP="00ED27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eastAsia="Times New Roman"/>
                <w:sz w:val="20"/>
                <w:lang w:val="en-GB"/>
              </w:rPr>
            </w:pPr>
            <w:proofErr w:type="spellStart"/>
            <w:r w:rsidRPr="00C0747A">
              <w:rPr>
                <w:rFonts w:eastAsia="Times New Roman"/>
                <w:i/>
                <w:iCs/>
                <w:sz w:val="20"/>
              </w:rPr>
              <w:t>f</w:t>
            </w:r>
            <w:r w:rsidRPr="00C0747A">
              <w:rPr>
                <w:rFonts w:eastAsia="Times New Roman"/>
                <w:i/>
                <w:iCs/>
                <w:sz w:val="20"/>
                <w:vertAlign w:val="subscript"/>
              </w:rPr>
              <w:t>N</w:t>
            </w:r>
            <w:proofErr w:type="spellEnd"/>
            <w:r w:rsidRPr="00C0747A">
              <w:rPr>
                <w:rFonts w:eastAsia="Times New Roman"/>
                <w:sz w:val="20"/>
              </w:rPr>
              <w:t xml:space="preserve"> = 380.025 +( N-1)*0.025</w:t>
            </w:r>
          </w:p>
        </w:tc>
        <w:tc>
          <w:tcPr>
            <w:tcW w:w="3080" w:type="dxa"/>
            <w:tcBorders>
              <w:top w:val="single" w:sz="4" w:space="0" w:color="auto"/>
              <w:left w:val="single" w:sz="4" w:space="0" w:color="auto"/>
              <w:bottom w:val="single" w:sz="4" w:space="0" w:color="auto"/>
              <w:right w:val="single" w:sz="4" w:space="0" w:color="auto"/>
            </w:tcBorders>
            <w:hideMark/>
          </w:tcPr>
          <w:p w14:paraId="4A589021" w14:textId="77777777" w:rsidR="003E069A" w:rsidRPr="00C0747A" w:rsidRDefault="003E069A" w:rsidP="00ED27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eastAsia="Times New Roman"/>
                <w:sz w:val="20"/>
              </w:rPr>
            </w:pPr>
            <w:proofErr w:type="spellStart"/>
            <w:r w:rsidRPr="00C0747A">
              <w:rPr>
                <w:rFonts w:eastAsia="Times New Roman"/>
                <w:i/>
                <w:iCs/>
                <w:sz w:val="20"/>
              </w:rPr>
              <w:t>f</w:t>
            </w:r>
            <w:r w:rsidRPr="00C0747A">
              <w:rPr>
                <w:rFonts w:eastAsia="Times New Roman"/>
                <w:i/>
                <w:iCs/>
                <w:sz w:val="20"/>
                <w:vertAlign w:val="subscript"/>
              </w:rPr>
              <w:t>N</w:t>
            </w:r>
            <w:proofErr w:type="spellEnd"/>
            <w:r w:rsidRPr="00C0747A">
              <w:rPr>
                <w:rFonts w:eastAsia="Times New Roman"/>
                <w:sz w:val="20"/>
              </w:rPr>
              <w:t xml:space="preserve"> = 390.025 +( N-1)*0.025</w:t>
            </w:r>
          </w:p>
        </w:tc>
        <w:tc>
          <w:tcPr>
            <w:tcW w:w="1613" w:type="dxa"/>
            <w:tcBorders>
              <w:top w:val="single" w:sz="4" w:space="0" w:color="auto"/>
              <w:left w:val="single" w:sz="4" w:space="0" w:color="auto"/>
              <w:bottom w:val="single" w:sz="4" w:space="0" w:color="auto"/>
              <w:right w:val="single" w:sz="4" w:space="0" w:color="auto"/>
            </w:tcBorders>
            <w:vAlign w:val="center"/>
            <w:hideMark/>
          </w:tcPr>
          <w:p w14:paraId="429E2B43" w14:textId="77777777" w:rsidR="003E069A" w:rsidRPr="00C0747A" w:rsidRDefault="003E069A" w:rsidP="00ED27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Times New Roman"/>
                <w:iCs/>
                <w:sz w:val="20"/>
              </w:rPr>
            </w:pPr>
            <w:r w:rsidRPr="00C0747A">
              <w:rPr>
                <w:rFonts w:eastAsia="Times New Roman"/>
                <w:iCs/>
                <w:sz w:val="20"/>
              </w:rPr>
              <w:t>25</w:t>
            </w:r>
          </w:p>
        </w:tc>
      </w:tr>
    </w:tbl>
    <w:p w14:paraId="02591FCF" w14:textId="77777777" w:rsidR="003E069A" w:rsidRPr="00C0747A" w:rsidRDefault="003E069A" w:rsidP="003E069A"/>
    <w:p w14:paraId="3025F083" w14:textId="77777777" w:rsidR="003E069A" w:rsidRPr="00C0747A" w:rsidRDefault="003E069A" w:rsidP="003E069A">
      <w:pPr>
        <w:spacing w:after="200" w:line="276" w:lineRule="auto"/>
        <w:rPr>
          <w:rFonts w:eastAsia="Times New Roman"/>
        </w:rPr>
      </w:pPr>
      <w:r w:rsidRPr="00C0747A">
        <w:rPr>
          <w:rFonts w:eastAsia="Times New Roman"/>
        </w:rPr>
        <w:t>-------------------------------------------------------------------------------------------------------------------</w:t>
      </w:r>
    </w:p>
    <w:p w14:paraId="3A88A0CB" w14:textId="77777777" w:rsidR="003E069A" w:rsidRPr="00C0747A" w:rsidRDefault="003E069A" w:rsidP="003E069A">
      <w:r w:rsidRPr="00C0747A">
        <w:br w:type="page"/>
      </w:r>
    </w:p>
    <w:p w14:paraId="268D5600" w14:textId="77777777" w:rsidR="003E069A" w:rsidRPr="00C0747A" w:rsidRDefault="003E069A" w:rsidP="003E069A">
      <w:pPr>
        <w:jc w:val="center"/>
        <w:rPr>
          <w:b/>
        </w:rPr>
      </w:pPr>
      <w:r w:rsidRPr="00C0747A">
        <w:rPr>
          <w:b/>
        </w:rPr>
        <w:lastRenderedPageBreak/>
        <w:t>Annex 3</w:t>
      </w:r>
    </w:p>
    <w:p w14:paraId="17291811" w14:textId="77777777" w:rsidR="003E069A" w:rsidRPr="00C0747A" w:rsidRDefault="003E069A" w:rsidP="003E069A">
      <w:pPr>
        <w:keepNext/>
        <w:keepLines/>
        <w:tabs>
          <w:tab w:val="left" w:pos="1134"/>
          <w:tab w:val="left" w:pos="1871"/>
          <w:tab w:val="left" w:pos="2268"/>
        </w:tabs>
        <w:overflowPunct w:val="0"/>
        <w:autoSpaceDE w:val="0"/>
        <w:autoSpaceDN w:val="0"/>
        <w:adjustRightInd w:val="0"/>
        <w:spacing w:before="480"/>
        <w:jc w:val="center"/>
        <w:rPr>
          <w:rFonts w:eastAsia="Times New Roman"/>
          <w:caps/>
          <w:sz w:val="28"/>
          <w:lang w:val="en-GB"/>
        </w:rPr>
      </w:pPr>
      <w:r w:rsidRPr="00C0747A">
        <w:rPr>
          <w:rFonts w:eastAsia="Times New Roman"/>
          <w:caps/>
          <w:sz w:val="28"/>
          <w:lang w:val="en-GB"/>
        </w:rPr>
        <w:t>RESOLUTION 646 (Rev.WRC</w:t>
      </w:r>
      <w:r w:rsidRPr="00C0747A">
        <w:rPr>
          <w:rFonts w:eastAsia="Times New Roman"/>
          <w:caps/>
          <w:sz w:val="28"/>
          <w:lang w:val="en-GB"/>
        </w:rPr>
        <w:noBreakHyphen/>
        <w:t>15)</w:t>
      </w:r>
    </w:p>
    <w:p w14:paraId="1E8D0464" w14:textId="77777777" w:rsidR="003E069A" w:rsidRPr="00C0747A" w:rsidRDefault="003E069A" w:rsidP="003E069A">
      <w:pPr>
        <w:keepNext/>
        <w:keepLines/>
        <w:tabs>
          <w:tab w:val="left" w:pos="1134"/>
          <w:tab w:val="left" w:pos="1871"/>
          <w:tab w:val="left" w:pos="2268"/>
        </w:tabs>
        <w:overflowPunct w:val="0"/>
        <w:autoSpaceDE w:val="0"/>
        <w:autoSpaceDN w:val="0"/>
        <w:adjustRightInd w:val="0"/>
        <w:spacing w:before="240"/>
        <w:jc w:val="center"/>
        <w:rPr>
          <w:rFonts w:eastAsia="Times New Roman"/>
          <w:b/>
          <w:sz w:val="28"/>
          <w:lang w:val="en-GB"/>
        </w:rPr>
      </w:pPr>
      <w:bookmarkStart w:id="0" w:name="_Toc327364523"/>
      <w:bookmarkStart w:id="1" w:name="_Toc319401869"/>
      <w:r w:rsidRPr="00C0747A">
        <w:rPr>
          <w:rFonts w:eastAsia="Times New Roman"/>
          <w:b/>
          <w:sz w:val="28"/>
          <w:lang w:val="en-GB"/>
        </w:rPr>
        <w:t>Public protection and disaster relief</w:t>
      </w:r>
      <w:bookmarkEnd w:id="0"/>
      <w:bookmarkEnd w:id="1"/>
    </w:p>
    <w:p w14:paraId="22EE3D5B" w14:textId="77777777" w:rsidR="003E069A" w:rsidRPr="00C0747A" w:rsidRDefault="003E069A" w:rsidP="003E069A">
      <w:pPr>
        <w:tabs>
          <w:tab w:val="left" w:pos="1134"/>
          <w:tab w:val="left" w:pos="1871"/>
          <w:tab w:val="left" w:pos="2268"/>
        </w:tabs>
        <w:spacing w:before="360"/>
        <w:rPr>
          <w:lang w:val="en-AU"/>
        </w:rPr>
      </w:pPr>
      <w:r w:rsidRPr="00C0747A">
        <w:rPr>
          <w:lang w:val="en-AU"/>
        </w:rPr>
        <w:t>The World Radiocommunication Conference (Geneva, 2015),</w:t>
      </w:r>
    </w:p>
    <w:p w14:paraId="28B49B69" w14:textId="77777777" w:rsidR="003E069A" w:rsidRPr="00C0747A" w:rsidRDefault="003E069A" w:rsidP="003E069A">
      <w:pPr>
        <w:keepNext/>
        <w:keepLines/>
        <w:tabs>
          <w:tab w:val="left" w:pos="1134"/>
          <w:tab w:val="left" w:pos="1871"/>
          <w:tab w:val="left" w:pos="2268"/>
        </w:tabs>
        <w:overflowPunct w:val="0"/>
        <w:autoSpaceDE w:val="0"/>
        <w:autoSpaceDN w:val="0"/>
        <w:adjustRightInd w:val="0"/>
        <w:spacing w:before="160"/>
        <w:ind w:left="1134"/>
        <w:rPr>
          <w:rFonts w:eastAsia="Times New Roman"/>
          <w:i/>
          <w:lang w:val="en-GB"/>
        </w:rPr>
      </w:pPr>
      <w:r w:rsidRPr="00C0747A">
        <w:rPr>
          <w:rFonts w:eastAsia="Times New Roman"/>
          <w:i/>
          <w:lang w:val="en-GB"/>
        </w:rPr>
        <w:t>considering</w:t>
      </w:r>
    </w:p>
    <w:p w14:paraId="33BACC55" w14:textId="77777777" w:rsidR="003E069A" w:rsidRPr="00C0747A" w:rsidRDefault="003E069A" w:rsidP="003E069A">
      <w:r w:rsidRPr="00C0747A">
        <w:rPr>
          <w:i/>
          <w:iCs/>
          <w:color w:val="000000"/>
        </w:rPr>
        <w:t>a)</w:t>
      </w:r>
      <w:r w:rsidRPr="00C0747A">
        <w:tab/>
        <w:t xml:space="preserve">that the term “public protection radiocommunication” refers to radiocommunications used by responsible agencies and organizations dealing with maintenance of law and order, protection of life and property and emergency </w:t>
      </w:r>
      <w:proofErr w:type="gramStart"/>
      <w:r w:rsidRPr="00C0747A">
        <w:t>situations;</w:t>
      </w:r>
      <w:proofErr w:type="gramEnd"/>
    </w:p>
    <w:p w14:paraId="203DB3C5" w14:textId="77777777" w:rsidR="003E069A" w:rsidRPr="00C0747A" w:rsidRDefault="003E069A" w:rsidP="003E069A">
      <w:r w:rsidRPr="00C0747A">
        <w:rPr>
          <w:i/>
          <w:iCs/>
        </w:rPr>
        <w:t>b)</w:t>
      </w:r>
      <w:r w:rsidRPr="00C0747A">
        <w:tab/>
        <w:t>that the term “disaster relief radiocommunication” refers to radiocommunications used by agencies and organizations dealing with a serious disruption of the functioning of society, posing a significant widespread threat to human life, health, property or the environment, whether caused by accident, natural phenomena or human activity, and whether developing suddenly or as a result of complex, long-term processes;</w:t>
      </w:r>
    </w:p>
    <w:p w14:paraId="7A264CB4" w14:textId="77777777" w:rsidR="003E069A" w:rsidRPr="00C0747A" w:rsidRDefault="003E069A" w:rsidP="003E069A">
      <w:r w:rsidRPr="00C0747A">
        <w:rPr>
          <w:i/>
          <w:iCs/>
        </w:rPr>
        <w:t>c)</w:t>
      </w:r>
      <w:r w:rsidRPr="00C0747A">
        <w:tab/>
        <w:t>the growing telecommunication and radiocommunication needs of public protection agencies and organizations, including those dealing with emergency situations and disaster relief, that are vital to the maintenance of law and order, protection of life and property, disaster relief and emergency response;</w:t>
      </w:r>
    </w:p>
    <w:p w14:paraId="2A5981D0" w14:textId="77777777" w:rsidR="003E069A" w:rsidRPr="00C0747A" w:rsidRDefault="003E069A" w:rsidP="003E069A">
      <w:r w:rsidRPr="00C0747A">
        <w:rPr>
          <w:i/>
          <w:iCs/>
        </w:rPr>
        <w:t>d)</w:t>
      </w:r>
      <w:r w:rsidRPr="00C0747A">
        <w:tab/>
        <w:t>that many administrations wish to promote interoperability and interworking between systems used for public protection and disaster relief (PPDR), both nationally and for cross-border operations in emergency situations and for disaster relief;</w:t>
      </w:r>
    </w:p>
    <w:p w14:paraId="46D5DC1C" w14:textId="77777777" w:rsidR="003E069A" w:rsidRPr="00C0747A" w:rsidRDefault="003E069A" w:rsidP="003E069A">
      <w:r w:rsidRPr="00C0747A">
        <w:rPr>
          <w:i/>
        </w:rPr>
        <w:t>e)</w:t>
      </w:r>
      <w:r w:rsidRPr="00C0747A">
        <w:tab/>
        <w:t xml:space="preserve">that existing systems for PPDR applications mainly support narrowband/wideband voice and data </w:t>
      </w:r>
      <w:proofErr w:type="gramStart"/>
      <w:r w:rsidRPr="00C0747A">
        <w:t>applications;</w:t>
      </w:r>
      <w:proofErr w:type="gramEnd"/>
      <w:r w:rsidRPr="00C0747A">
        <w:t xml:space="preserve"> </w:t>
      </w:r>
    </w:p>
    <w:p w14:paraId="1569E5F5" w14:textId="77777777" w:rsidR="003E069A" w:rsidRPr="00C0747A" w:rsidRDefault="003E069A" w:rsidP="003E069A">
      <w:r w:rsidRPr="00C0747A">
        <w:rPr>
          <w:i/>
          <w:iCs/>
        </w:rPr>
        <w:t>f)</w:t>
      </w:r>
      <w:r w:rsidRPr="00C0747A">
        <w:tab/>
        <w:t xml:space="preserve">that, although narrowband and wideband systems will continue to be used to meet PPDR requirements, there is a growing need for broadband applications to support improved data and multimedia capabilities, which require higher data rates and higher capacity, and appropriate spectrum may need to be made available on a national basis to meet these growing needs; </w:t>
      </w:r>
    </w:p>
    <w:p w14:paraId="1AA79BEF" w14:textId="77777777" w:rsidR="003E069A" w:rsidRPr="00C0747A" w:rsidRDefault="003E069A" w:rsidP="003E069A">
      <w:r w:rsidRPr="00C0747A">
        <w:rPr>
          <w:i/>
          <w:iCs/>
        </w:rPr>
        <w:t>g)</w:t>
      </w:r>
      <w:r w:rsidRPr="00C0747A">
        <w:rPr>
          <w:i/>
          <w:iCs/>
        </w:rPr>
        <w:tab/>
      </w:r>
      <w:r w:rsidRPr="00C0747A">
        <w:t>that new technologies for broadband PPDR applications are being developed in various standards organizations, e.g. International Mobile Telecommunications (IMT) technologies that support higher data rates and higher capacity for PPDR applications, and these technologies are also being used to meet the needs of PPDR agencies and organizations;</w:t>
      </w:r>
    </w:p>
    <w:p w14:paraId="2B15CE95" w14:textId="77777777" w:rsidR="003E069A" w:rsidRPr="00C0747A" w:rsidRDefault="003E069A" w:rsidP="003E069A">
      <w:pPr>
        <w:tabs>
          <w:tab w:val="left" w:pos="720"/>
        </w:tabs>
      </w:pPr>
      <w:r w:rsidRPr="00C0747A">
        <w:rPr>
          <w:i/>
          <w:iCs/>
        </w:rPr>
        <w:t>h)</w:t>
      </w:r>
      <w:r w:rsidRPr="00C0747A">
        <w:tab/>
        <w:t>that continuing development of new technologies and systems, such as IMT and Intelligent Transportation Systems (ITS), may be able to further support or supplement advanced PPDR applications;</w:t>
      </w:r>
    </w:p>
    <w:p w14:paraId="7EA2EACA" w14:textId="77777777" w:rsidR="003E069A" w:rsidRPr="00C0747A" w:rsidRDefault="003E069A" w:rsidP="003E069A">
      <w:r w:rsidRPr="00C0747A">
        <w:rPr>
          <w:i/>
          <w:iCs/>
        </w:rPr>
        <w:t>i)</w:t>
      </w:r>
      <w:r w:rsidRPr="00C0747A">
        <w:tab/>
        <w:t xml:space="preserve">that some commercial terrestrial and satellite systems are complementing the dedicated systems in support of PPDR, and that the use of commercial solutions will be in response to technology development and market </w:t>
      </w:r>
      <w:proofErr w:type="gramStart"/>
      <w:r w:rsidRPr="00C0747A">
        <w:t>demands;</w:t>
      </w:r>
      <w:proofErr w:type="gramEnd"/>
    </w:p>
    <w:p w14:paraId="4B163E38" w14:textId="77777777" w:rsidR="003E069A" w:rsidRPr="00C0747A" w:rsidRDefault="003E069A" w:rsidP="003E069A">
      <w:r w:rsidRPr="00C0747A">
        <w:rPr>
          <w:i/>
          <w:iCs/>
        </w:rPr>
        <w:t>j)</w:t>
      </w:r>
      <w:r w:rsidRPr="00C0747A">
        <w:rPr>
          <w:i/>
          <w:iCs/>
        </w:rPr>
        <w:tab/>
      </w:r>
      <w:r w:rsidRPr="00C0747A">
        <w:t xml:space="preserve">that administrations may have different operational needs and spectrum requirements for PPDR applications depending on the </w:t>
      </w:r>
      <w:proofErr w:type="gramStart"/>
      <w:r w:rsidRPr="00C0747A">
        <w:t>circumstances;</w:t>
      </w:r>
      <w:proofErr w:type="gramEnd"/>
    </w:p>
    <w:p w14:paraId="2F5DC77B" w14:textId="77777777" w:rsidR="003E069A" w:rsidRPr="00C0747A" w:rsidRDefault="003E069A" w:rsidP="003E069A">
      <w:r w:rsidRPr="00C0747A">
        <w:rPr>
          <w:i/>
          <w:iCs/>
        </w:rPr>
        <w:t>k)</w:t>
      </w:r>
      <w:r w:rsidRPr="00C0747A">
        <w:tab/>
        <w:t>that an approach based on global and/or regional frequency ranges</w:t>
      </w:r>
      <w:r w:rsidRPr="00C0747A">
        <w:rPr>
          <w:vertAlign w:val="superscript"/>
        </w:rPr>
        <w:footnoteReference w:customMarkFollows="1" w:id="4"/>
        <w:t>1</w:t>
      </w:r>
      <w:r w:rsidRPr="00C0747A">
        <w:t xml:space="preserve"> may enable administrations to benefit from harmonization while continuing to meet national planning requirements,</w:t>
      </w:r>
    </w:p>
    <w:p w14:paraId="3BBA8B0E" w14:textId="77777777" w:rsidR="003E069A" w:rsidRPr="00C0747A" w:rsidRDefault="003E069A" w:rsidP="003E069A">
      <w:pPr>
        <w:keepNext/>
        <w:keepLines/>
        <w:tabs>
          <w:tab w:val="left" w:pos="1134"/>
          <w:tab w:val="left" w:pos="1871"/>
          <w:tab w:val="left" w:pos="2268"/>
        </w:tabs>
        <w:overflowPunct w:val="0"/>
        <w:autoSpaceDE w:val="0"/>
        <w:autoSpaceDN w:val="0"/>
        <w:adjustRightInd w:val="0"/>
        <w:spacing w:before="160"/>
        <w:ind w:left="1134"/>
        <w:rPr>
          <w:rFonts w:eastAsia="Times New Roman"/>
          <w:i/>
          <w:lang w:val="en-GB"/>
        </w:rPr>
      </w:pPr>
      <w:r w:rsidRPr="00C0747A">
        <w:rPr>
          <w:rFonts w:eastAsia="Times New Roman"/>
          <w:i/>
          <w:lang w:val="en-GB"/>
        </w:rPr>
        <w:lastRenderedPageBreak/>
        <w:t>recognizing</w:t>
      </w:r>
    </w:p>
    <w:p w14:paraId="7E757BF6" w14:textId="77777777" w:rsidR="003E069A" w:rsidRPr="00C0747A" w:rsidRDefault="003E069A" w:rsidP="003E069A">
      <w:r w:rsidRPr="00C0747A">
        <w:rPr>
          <w:i/>
          <w:iCs/>
          <w:color w:val="000000"/>
        </w:rPr>
        <w:t>a)</w:t>
      </w:r>
      <w:r w:rsidRPr="00C0747A">
        <w:rPr>
          <w:i/>
          <w:iCs/>
          <w:color w:val="000000"/>
        </w:rPr>
        <w:tab/>
      </w:r>
      <w:r w:rsidRPr="00C0747A">
        <w:t>the benefits of spectrum harmonization such as:</w:t>
      </w:r>
    </w:p>
    <w:p w14:paraId="7C219170" w14:textId="77777777" w:rsidR="003E069A" w:rsidRPr="00C0747A" w:rsidRDefault="003E069A" w:rsidP="003E069A">
      <w:pPr>
        <w:tabs>
          <w:tab w:val="left" w:pos="794"/>
          <w:tab w:val="left" w:pos="1191"/>
          <w:tab w:val="left" w:pos="1588"/>
          <w:tab w:val="left" w:pos="1985"/>
        </w:tabs>
        <w:overflowPunct w:val="0"/>
        <w:autoSpaceDE w:val="0"/>
        <w:autoSpaceDN w:val="0"/>
        <w:adjustRightInd w:val="0"/>
        <w:spacing w:before="80"/>
        <w:ind w:left="794" w:hanging="794"/>
        <w:textAlignment w:val="baseline"/>
        <w:rPr>
          <w:rFonts w:eastAsia="Times New Roman"/>
          <w:lang w:val="en-GB"/>
        </w:rPr>
      </w:pPr>
      <w:r w:rsidRPr="00C0747A">
        <w:rPr>
          <w:rFonts w:eastAsia="Times New Roman"/>
          <w:lang w:val="en-GB"/>
        </w:rPr>
        <w:t>–</w:t>
      </w:r>
      <w:r w:rsidRPr="00C0747A">
        <w:rPr>
          <w:rFonts w:eastAsia="Times New Roman"/>
          <w:lang w:val="en-GB"/>
        </w:rPr>
        <w:tab/>
        <w:t>increased potential for interoperability;</w:t>
      </w:r>
    </w:p>
    <w:p w14:paraId="2ED5664E" w14:textId="77777777" w:rsidR="003E069A" w:rsidRPr="00C0747A" w:rsidRDefault="003E069A" w:rsidP="003E069A">
      <w:pPr>
        <w:tabs>
          <w:tab w:val="left" w:pos="794"/>
          <w:tab w:val="left" w:pos="1191"/>
          <w:tab w:val="left" w:pos="1588"/>
          <w:tab w:val="left" w:pos="1985"/>
        </w:tabs>
        <w:overflowPunct w:val="0"/>
        <w:autoSpaceDE w:val="0"/>
        <w:autoSpaceDN w:val="0"/>
        <w:adjustRightInd w:val="0"/>
        <w:spacing w:before="80"/>
        <w:ind w:left="794" w:hanging="794"/>
        <w:textAlignment w:val="baseline"/>
        <w:rPr>
          <w:rFonts w:eastAsia="Times New Roman"/>
          <w:lang w:val="en-GB"/>
        </w:rPr>
      </w:pPr>
      <w:r w:rsidRPr="00C0747A">
        <w:rPr>
          <w:rFonts w:eastAsia="Times New Roman"/>
          <w:lang w:val="en-GB"/>
        </w:rPr>
        <w:t>–</w:t>
      </w:r>
      <w:r w:rsidRPr="00C0747A">
        <w:rPr>
          <w:rFonts w:eastAsia="Times New Roman"/>
          <w:lang w:val="en-GB"/>
        </w:rPr>
        <w:tab/>
        <w:t xml:space="preserve">clear guidance for </w:t>
      </w:r>
      <w:proofErr w:type="gramStart"/>
      <w:r w:rsidRPr="00C0747A">
        <w:rPr>
          <w:rFonts w:eastAsia="Times New Roman"/>
          <w:lang w:val="en-GB"/>
        </w:rPr>
        <w:t>standardization;</w:t>
      </w:r>
      <w:proofErr w:type="gramEnd"/>
      <w:r w:rsidRPr="00C0747A">
        <w:rPr>
          <w:rFonts w:eastAsia="Times New Roman"/>
          <w:lang w:val="en-GB"/>
        </w:rPr>
        <w:t xml:space="preserve"> </w:t>
      </w:r>
    </w:p>
    <w:p w14:paraId="4BC29879" w14:textId="77777777" w:rsidR="003E069A" w:rsidRPr="00C0747A" w:rsidRDefault="003E069A" w:rsidP="003E069A">
      <w:pPr>
        <w:tabs>
          <w:tab w:val="left" w:pos="794"/>
          <w:tab w:val="left" w:pos="1191"/>
          <w:tab w:val="left" w:pos="1588"/>
          <w:tab w:val="left" w:pos="1985"/>
        </w:tabs>
        <w:overflowPunct w:val="0"/>
        <w:autoSpaceDE w:val="0"/>
        <w:autoSpaceDN w:val="0"/>
        <w:adjustRightInd w:val="0"/>
        <w:spacing w:before="80"/>
        <w:ind w:left="794" w:hanging="794"/>
        <w:textAlignment w:val="baseline"/>
        <w:rPr>
          <w:rFonts w:eastAsia="Times New Roman"/>
          <w:lang w:val="en-GB"/>
        </w:rPr>
      </w:pPr>
      <w:r w:rsidRPr="00C0747A">
        <w:rPr>
          <w:rFonts w:eastAsia="Times New Roman"/>
          <w:lang w:val="en-GB"/>
        </w:rPr>
        <w:t>–</w:t>
      </w:r>
      <w:r w:rsidRPr="00C0747A">
        <w:rPr>
          <w:rFonts w:eastAsia="Times New Roman"/>
          <w:lang w:val="en-GB"/>
        </w:rPr>
        <w:tab/>
        <w:t>increased volume of equipment resulting in economies of scale, more cost-efficient equipment and expanded equipment availability;</w:t>
      </w:r>
    </w:p>
    <w:p w14:paraId="03604782" w14:textId="77777777" w:rsidR="003E069A" w:rsidRPr="00C0747A" w:rsidRDefault="003E069A" w:rsidP="003E069A">
      <w:pPr>
        <w:tabs>
          <w:tab w:val="left" w:pos="794"/>
          <w:tab w:val="left" w:pos="1191"/>
          <w:tab w:val="left" w:pos="1588"/>
          <w:tab w:val="left" w:pos="1985"/>
        </w:tabs>
        <w:overflowPunct w:val="0"/>
        <w:autoSpaceDE w:val="0"/>
        <w:autoSpaceDN w:val="0"/>
        <w:adjustRightInd w:val="0"/>
        <w:spacing w:before="80"/>
        <w:ind w:left="794" w:hanging="794"/>
        <w:textAlignment w:val="baseline"/>
        <w:rPr>
          <w:rFonts w:eastAsia="Times New Roman"/>
          <w:lang w:val="en-GB"/>
        </w:rPr>
      </w:pPr>
      <w:r w:rsidRPr="00C0747A">
        <w:rPr>
          <w:rFonts w:eastAsia="Times New Roman"/>
          <w:lang w:val="en-GB"/>
        </w:rPr>
        <w:t>–</w:t>
      </w:r>
      <w:r w:rsidRPr="00C0747A">
        <w:rPr>
          <w:rFonts w:eastAsia="Times New Roman"/>
          <w:lang w:val="en-GB"/>
        </w:rPr>
        <w:tab/>
        <w:t xml:space="preserve">improved spectrum management and planning; </w:t>
      </w:r>
    </w:p>
    <w:p w14:paraId="1FA3E8C5" w14:textId="77777777" w:rsidR="003E069A" w:rsidRPr="00C0747A" w:rsidRDefault="003E069A" w:rsidP="003E069A">
      <w:pPr>
        <w:tabs>
          <w:tab w:val="left" w:pos="794"/>
          <w:tab w:val="left" w:pos="1191"/>
          <w:tab w:val="left" w:pos="1588"/>
          <w:tab w:val="left" w:pos="1985"/>
        </w:tabs>
        <w:overflowPunct w:val="0"/>
        <w:autoSpaceDE w:val="0"/>
        <w:autoSpaceDN w:val="0"/>
        <w:adjustRightInd w:val="0"/>
        <w:spacing w:before="80"/>
        <w:ind w:left="1080" w:hanging="1080"/>
        <w:textAlignment w:val="baseline"/>
        <w:rPr>
          <w:rFonts w:eastAsia="Times New Roman"/>
          <w:lang w:val="en-GB"/>
        </w:rPr>
      </w:pPr>
      <w:r w:rsidRPr="00C0747A">
        <w:rPr>
          <w:rFonts w:eastAsia="Times New Roman"/>
          <w:lang w:val="en-GB"/>
        </w:rPr>
        <w:t>–</w:t>
      </w:r>
      <w:r w:rsidRPr="00C0747A">
        <w:rPr>
          <w:rFonts w:eastAsia="Times New Roman"/>
          <w:lang w:val="en-GB"/>
        </w:rPr>
        <w:tab/>
        <w:t>more effective international aid during disasters and major events; and</w:t>
      </w:r>
    </w:p>
    <w:p w14:paraId="6E259D4A" w14:textId="77777777" w:rsidR="003E069A" w:rsidRPr="00C0747A" w:rsidRDefault="003E069A" w:rsidP="003E069A">
      <w:pPr>
        <w:tabs>
          <w:tab w:val="left" w:pos="794"/>
          <w:tab w:val="left" w:pos="1191"/>
          <w:tab w:val="left" w:pos="1588"/>
          <w:tab w:val="left" w:pos="1985"/>
        </w:tabs>
        <w:overflowPunct w:val="0"/>
        <w:autoSpaceDE w:val="0"/>
        <w:autoSpaceDN w:val="0"/>
        <w:adjustRightInd w:val="0"/>
        <w:spacing w:before="80"/>
        <w:ind w:left="794" w:hanging="794"/>
        <w:textAlignment w:val="baseline"/>
        <w:rPr>
          <w:rFonts w:eastAsia="Times New Roman"/>
          <w:lang w:val="en-GB"/>
        </w:rPr>
      </w:pPr>
      <w:r w:rsidRPr="00C0747A">
        <w:rPr>
          <w:rFonts w:eastAsia="Times New Roman"/>
          <w:lang w:val="en-GB"/>
        </w:rPr>
        <w:t>–</w:t>
      </w:r>
      <w:r w:rsidRPr="00C0747A">
        <w:rPr>
          <w:rFonts w:eastAsia="Times New Roman"/>
          <w:lang w:val="en-GB"/>
        </w:rPr>
        <w:tab/>
        <w:t>enhanced cross-border coordination and circulation of equipment;</w:t>
      </w:r>
    </w:p>
    <w:p w14:paraId="341003EA" w14:textId="77777777" w:rsidR="003E069A" w:rsidRPr="00C0747A" w:rsidRDefault="003E069A" w:rsidP="003E069A">
      <w:r w:rsidRPr="00C0747A">
        <w:rPr>
          <w:i/>
          <w:iCs/>
          <w:color w:val="000000"/>
        </w:rPr>
        <w:t>b)</w:t>
      </w:r>
      <w:r w:rsidRPr="00C0747A">
        <w:tab/>
        <w:t xml:space="preserve">that the organizational distinction between public protection activities and disaster relief activities are matters for administrations to determine at the national </w:t>
      </w:r>
      <w:proofErr w:type="gramStart"/>
      <w:r w:rsidRPr="00C0747A">
        <w:t>level;</w:t>
      </w:r>
      <w:proofErr w:type="gramEnd"/>
    </w:p>
    <w:p w14:paraId="6572EE5D" w14:textId="77777777" w:rsidR="003E069A" w:rsidRPr="00C0747A" w:rsidRDefault="003E069A" w:rsidP="003E069A">
      <w:r w:rsidRPr="00C0747A">
        <w:rPr>
          <w:i/>
          <w:iCs/>
        </w:rPr>
        <w:t>c)</w:t>
      </w:r>
      <w:r w:rsidRPr="00C0747A">
        <w:tab/>
        <w:t xml:space="preserve">that national spectrum planning for PPDR needs to have regard to cooperation and bilateral consultation with other concerned administrations, which should be facilitated by greater levels of spectrum </w:t>
      </w:r>
      <w:proofErr w:type="gramStart"/>
      <w:r w:rsidRPr="00C0747A">
        <w:t>harmonization;</w:t>
      </w:r>
      <w:proofErr w:type="gramEnd"/>
    </w:p>
    <w:p w14:paraId="052F5522" w14:textId="77777777" w:rsidR="003E069A" w:rsidRPr="00C0747A" w:rsidRDefault="003E069A" w:rsidP="003E069A">
      <w:r w:rsidRPr="00C0747A">
        <w:rPr>
          <w:i/>
          <w:iCs/>
        </w:rPr>
        <w:t>d)</w:t>
      </w:r>
      <w:r w:rsidRPr="00C0747A">
        <w:tab/>
        <w:t>that the Tampere Convention on the Provision of Telecommunications Resources for Disaster Mitigation and Relief Operations (Tampere, 1998), an international treaty deposited with the United Nations Secretary-General and related United Nations General Assembly resolutions and reports are also relevant in this regard;</w:t>
      </w:r>
    </w:p>
    <w:p w14:paraId="03E1A9AF" w14:textId="77777777" w:rsidR="003E069A" w:rsidRPr="00C0747A" w:rsidRDefault="003E069A" w:rsidP="003E069A">
      <w:r w:rsidRPr="00C0747A">
        <w:rPr>
          <w:i/>
          <w:iCs/>
        </w:rPr>
        <w:t>e)</w:t>
      </w:r>
      <w:r w:rsidRPr="00C0747A">
        <w:tab/>
        <w:t>that Resolution 36 (Rev. Guadalajara, 2010) of the Plenipotentiary Conference urges Member States Parties to the Tampere Convention to take all practical steps for the application of the Tampere Convention and to work closely with the operational coordinator as provided for therein;</w:t>
      </w:r>
    </w:p>
    <w:p w14:paraId="03375820" w14:textId="77777777" w:rsidR="003E069A" w:rsidRPr="00C0747A" w:rsidRDefault="003E069A" w:rsidP="003E069A">
      <w:r w:rsidRPr="00C0747A">
        <w:rPr>
          <w:i/>
          <w:iCs/>
        </w:rPr>
        <w:t>f)</w:t>
      </w:r>
      <w:r w:rsidRPr="00C0747A">
        <w:tab/>
        <w:t>that Recommendation ITU</w:t>
      </w:r>
      <w:r w:rsidRPr="00C0747A">
        <w:noBreakHyphen/>
        <w:t xml:space="preserve">R M.1637 offers guidance to facilitate the global cross-border circulation of radiocommunication equipment in emergency and disaster relief </w:t>
      </w:r>
      <w:proofErr w:type="gramStart"/>
      <w:r w:rsidRPr="00C0747A">
        <w:t>situations;</w:t>
      </w:r>
      <w:proofErr w:type="gramEnd"/>
    </w:p>
    <w:p w14:paraId="7D3C63EA" w14:textId="77777777" w:rsidR="003E069A" w:rsidRPr="00C0747A" w:rsidRDefault="003E069A" w:rsidP="003E069A">
      <w:r w:rsidRPr="00C0747A">
        <w:rPr>
          <w:i/>
          <w:iCs/>
        </w:rPr>
        <w:t>g)</w:t>
      </w:r>
      <w:r w:rsidRPr="00C0747A">
        <w:tab/>
        <w:t xml:space="preserve">that Recommendation ITU R M.2009 identifies radio interface standards applicable to PPDR </w:t>
      </w:r>
      <w:proofErr w:type="gramStart"/>
      <w:r w:rsidRPr="00C0747A">
        <w:t>operations;</w:t>
      </w:r>
      <w:proofErr w:type="gramEnd"/>
    </w:p>
    <w:p w14:paraId="10D2133B" w14:textId="77777777" w:rsidR="003E069A" w:rsidRPr="00C0747A" w:rsidRDefault="003E069A" w:rsidP="003E069A">
      <w:r w:rsidRPr="00C0747A">
        <w:rPr>
          <w:i/>
          <w:iCs/>
        </w:rPr>
        <w:t>h)</w:t>
      </w:r>
      <w:r w:rsidRPr="00C0747A">
        <w:tab/>
        <w:t>that Report ITU</w:t>
      </w:r>
      <w:r w:rsidRPr="00C0747A">
        <w:noBreakHyphen/>
        <w:t xml:space="preserve">R M.2291 provides details of the capabilities of IMT technologies to meet the requirements of applications supporting broadband PPDR </w:t>
      </w:r>
      <w:proofErr w:type="gramStart"/>
      <w:r w:rsidRPr="00C0747A">
        <w:t>operations;</w:t>
      </w:r>
      <w:proofErr w:type="gramEnd"/>
    </w:p>
    <w:p w14:paraId="6638755B" w14:textId="77777777" w:rsidR="003E069A" w:rsidRPr="00C0747A" w:rsidRDefault="003E069A" w:rsidP="003E069A">
      <w:r w:rsidRPr="00C0747A">
        <w:rPr>
          <w:i/>
          <w:iCs/>
        </w:rPr>
        <w:t>i)</w:t>
      </w:r>
      <w:r w:rsidRPr="00C0747A">
        <w:tab/>
        <w:t>that Report ITU</w:t>
      </w:r>
      <w:r w:rsidRPr="00C0747A">
        <w:noBreakHyphen/>
        <w:t xml:space="preserve">R M.2377 provides details of systems and applications supporting PPDR operations in narrowband, wideband and broadband </w:t>
      </w:r>
      <w:proofErr w:type="gramStart"/>
      <w:r w:rsidRPr="00C0747A">
        <w:t>use;</w:t>
      </w:r>
      <w:proofErr w:type="gramEnd"/>
    </w:p>
    <w:p w14:paraId="1EFB035F" w14:textId="77777777" w:rsidR="003E069A" w:rsidRPr="00C0747A" w:rsidRDefault="003E069A" w:rsidP="003E069A">
      <w:r w:rsidRPr="00C0747A">
        <w:rPr>
          <w:i/>
          <w:iCs/>
        </w:rPr>
        <w:t>j)</w:t>
      </w:r>
      <w:r w:rsidRPr="00C0747A">
        <w:tab/>
        <w:t>that PPDR agencies and organizations have an initial set of requirements, including but not limited to interoperability, secure and reliable communications, sufficient capacity to respond to emergencies, priority access in the use of non-dedicated systems, fast response times, ability to handle multiple group calls and the ability to cover large areas, as described in Reports ITU</w:t>
      </w:r>
      <w:r w:rsidRPr="00C0747A">
        <w:noBreakHyphen/>
        <w:t>R M.2377 and ITU-R M.2291;</w:t>
      </w:r>
    </w:p>
    <w:p w14:paraId="1EBD08CA" w14:textId="77777777" w:rsidR="003E069A" w:rsidRPr="00C0747A" w:rsidRDefault="003E069A" w:rsidP="003E069A">
      <w:r w:rsidRPr="00C0747A">
        <w:rPr>
          <w:i/>
          <w:iCs/>
        </w:rPr>
        <w:t>k)</w:t>
      </w:r>
      <w:r w:rsidRPr="00C0747A">
        <w:rPr>
          <w:i/>
          <w:iCs/>
        </w:rPr>
        <w:tab/>
      </w:r>
      <w:r w:rsidRPr="00C0747A">
        <w:t>that Report ITU</w:t>
      </w:r>
      <w:r w:rsidRPr="00C0747A">
        <w:noBreakHyphen/>
        <w:t>R BT.2299 provides a compilation of supporting evidence to the effect that terrestrial broadcasting plays an important role in disseminating information to the public in times of emergencies;</w:t>
      </w:r>
    </w:p>
    <w:p w14:paraId="5506E67A" w14:textId="77777777" w:rsidR="003E069A" w:rsidRPr="00C0747A" w:rsidRDefault="003E069A" w:rsidP="003E069A">
      <w:r w:rsidRPr="00C0747A">
        <w:rPr>
          <w:i/>
          <w:iCs/>
        </w:rPr>
        <w:t>l)</w:t>
      </w:r>
      <w:r w:rsidRPr="00C0747A">
        <w:rPr>
          <w:i/>
          <w:iCs/>
        </w:rPr>
        <w:tab/>
      </w:r>
      <w:r w:rsidRPr="00C0747A">
        <w:rPr>
          <w:rFonts w:eastAsia="Calibri"/>
        </w:rPr>
        <w:t>that Recommendation ITU</w:t>
      </w:r>
      <w:r w:rsidRPr="00C0747A">
        <w:rPr>
          <w:rFonts w:eastAsia="Calibri"/>
        </w:rPr>
        <w:noBreakHyphen/>
        <w:t>R M.2015 contains regionally harmonized PPDR frequency arrangements</w:t>
      </w:r>
      <w:r w:rsidRPr="00C0747A">
        <w:rPr>
          <w:rFonts w:eastAsia="Calibri"/>
          <w:i/>
          <w:iCs/>
        </w:rPr>
        <w:t xml:space="preserve">, </w:t>
      </w:r>
      <w:r w:rsidRPr="00C0747A">
        <w:rPr>
          <w:rFonts w:eastAsia="Calibri"/>
        </w:rPr>
        <w:t xml:space="preserve">as well as frequency arrangements of individual </w:t>
      </w:r>
      <w:proofErr w:type="gramStart"/>
      <w:r w:rsidRPr="00C0747A">
        <w:rPr>
          <w:rFonts w:eastAsia="Calibri"/>
        </w:rPr>
        <w:t>administrations</w:t>
      </w:r>
      <w:r w:rsidRPr="00C0747A">
        <w:rPr>
          <w:rFonts w:eastAsia="Calibri"/>
          <w:vertAlign w:val="superscript"/>
        </w:rPr>
        <w:footnoteReference w:customMarkFollows="1" w:id="5"/>
        <w:t>2</w:t>
      </w:r>
      <w:r w:rsidRPr="00C0747A">
        <w:rPr>
          <w:rFonts w:eastAsia="Calibri"/>
        </w:rPr>
        <w:t>;</w:t>
      </w:r>
      <w:proofErr w:type="gramEnd"/>
    </w:p>
    <w:p w14:paraId="04C4BFE6" w14:textId="77777777" w:rsidR="003E069A" w:rsidRPr="00C0747A" w:rsidRDefault="003E069A" w:rsidP="003E069A">
      <w:r w:rsidRPr="00C0747A">
        <w:rPr>
          <w:i/>
          <w:iCs/>
        </w:rPr>
        <w:t>m)</w:t>
      </w:r>
      <w:r w:rsidRPr="00C0747A">
        <w:rPr>
          <w:i/>
          <w:iCs/>
        </w:rPr>
        <w:tab/>
      </w:r>
      <w:r w:rsidRPr="00C0747A">
        <w:t>that in times of disasters, if most terrestrial-based networks are destroyed or impaired, amateur, satellite and other non</w:t>
      </w:r>
      <w:r w:rsidRPr="00C0747A">
        <w:noBreakHyphen/>
        <w:t>ground-based networks may be available to provide communication services to assist in PPDR efforts;</w:t>
      </w:r>
    </w:p>
    <w:p w14:paraId="0B028B69" w14:textId="77777777" w:rsidR="003E069A" w:rsidRPr="00C0747A" w:rsidRDefault="003E069A" w:rsidP="003E069A">
      <w:r w:rsidRPr="00C0747A">
        <w:rPr>
          <w:i/>
          <w:iCs/>
        </w:rPr>
        <w:t>n)</w:t>
      </w:r>
      <w:r w:rsidRPr="00C0747A">
        <w:rPr>
          <w:i/>
          <w:iCs/>
        </w:rPr>
        <w:tab/>
      </w:r>
      <w:r w:rsidRPr="00C0747A">
        <w:t>that the amount of spectrum needed for public protection on a daily basis differs significantly between countries, and that certain amounts of spectrum are already in use in various countries for PPDR applications;</w:t>
      </w:r>
    </w:p>
    <w:p w14:paraId="7BAAFF1A" w14:textId="77777777" w:rsidR="003E069A" w:rsidRPr="00C0747A" w:rsidRDefault="003E069A" w:rsidP="003E069A">
      <w:r w:rsidRPr="00C0747A">
        <w:rPr>
          <w:i/>
        </w:rPr>
        <w:lastRenderedPageBreak/>
        <w:t>o)</w:t>
      </w:r>
      <w:r w:rsidRPr="00C0747A">
        <w:tab/>
        <w:t xml:space="preserve">that in response to a disaster or emergency, access to additional spectrum on a temporary basis may be required for PPDR </w:t>
      </w:r>
      <w:proofErr w:type="gramStart"/>
      <w:r w:rsidRPr="00C0747A">
        <w:t>operations;</w:t>
      </w:r>
      <w:proofErr w:type="gramEnd"/>
      <w:r w:rsidRPr="00C0747A">
        <w:t xml:space="preserve"> </w:t>
      </w:r>
    </w:p>
    <w:p w14:paraId="6A097EFB" w14:textId="77777777" w:rsidR="003E069A" w:rsidRPr="00C0747A" w:rsidRDefault="003E069A" w:rsidP="003E069A">
      <w:r w:rsidRPr="00C0747A">
        <w:rPr>
          <w:i/>
          <w:iCs/>
        </w:rPr>
        <w:t>p)</w:t>
      </w:r>
      <w:r w:rsidRPr="00C0747A">
        <w:rPr>
          <w:i/>
          <w:iCs/>
        </w:rPr>
        <w:tab/>
      </w:r>
      <w:r w:rsidRPr="00C0747A">
        <w:t xml:space="preserve">that not all frequencies within an identified common frequency range will be available for PPDR use within each </w:t>
      </w:r>
      <w:proofErr w:type="gramStart"/>
      <w:r w:rsidRPr="00C0747A">
        <w:t>country;</w:t>
      </w:r>
      <w:proofErr w:type="gramEnd"/>
    </w:p>
    <w:p w14:paraId="09594AD0" w14:textId="77777777" w:rsidR="003E069A" w:rsidRPr="00C0747A" w:rsidRDefault="003E069A" w:rsidP="003E069A">
      <w:r w:rsidRPr="00C0747A">
        <w:rPr>
          <w:i/>
          <w:iCs/>
        </w:rPr>
        <w:t>q)</w:t>
      </w:r>
      <w:r w:rsidRPr="00C0747A">
        <w:rPr>
          <w:i/>
          <w:iCs/>
        </w:rPr>
        <w:tab/>
      </w:r>
      <w:r w:rsidRPr="00C0747A">
        <w:t>that the identification of common frequency ranges within which equipment could</w:t>
      </w:r>
      <w:r w:rsidRPr="00C0747A">
        <w:rPr>
          <w:b/>
        </w:rPr>
        <w:t xml:space="preserve"> </w:t>
      </w:r>
      <w:r w:rsidRPr="00C0747A">
        <w:t>operate may ease interoperability and/or interworking, with mutual cooperation and consultation, especially in national, regional and cross-border emergency situations and disaster relief operations;</w:t>
      </w:r>
    </w:p>
    <w:p w14:paraId="4197C90E" w14:textId="77777777" w:rsidR="003E069A" w:rsidRPr="00C0747A" w:rsidRDefault="003E069A" w:rsidP="003E069A">
      <w:r w:rsidRPr="00C0747A">
        <w:rPr>
          <w:i/>
          <w:iCs/>
        </w:rPr>
        <w:t>r)</w:t>
      </w:r>
      <w:r w:rsidRPr="00C0747A">
        <w:rPr>
          <w:i/>
          <w:iCs/>
        </w:rPr>
        <w:tab/>
      </w:r>
      <w:r w:rsidRPr="00C0747A">
        <w:t xml:space="preserve">that when a disaster occurs, the PPDR agencies and organizations are usually the first responders on the scene using their day-to-day communication systems and, additionally, other agencies and organizations may also become involved in disaster relief </w:t>
      </w:r>
      <w:proofErr w:type="gramStart"/>
      <w:r w:rsidRPr="00C0747A">
        <w:t>operations;</w:t>
      </w:r>
      <w:proofErr w:type="gramEnd"/>
    </w:p>
    <w:p w14:paraId="77090077" w14:textId="77777777" w:rsidR="003E069A" w:rsidRPr="00C0747A" w:rsidRDefault="003E069A" w:rsidP="003E069A">
      <w:r w:rsidRPr="00C0747A">
        <w:rPr>
          <w:i/>
          <w:iCs/>
        </w:rPr>
        <w:t>s)</w:t>
      </w:r>
      <w:r w:rsidRPr="00C0747A">
        <w:rPr>
          <w:i/>
          <w:iCs/>
        </w:rPr>
        <w:tab/>
      </w:r>
      <w:r w:rsidRPr="00C0747A">
        <w:t>that some countries in Region 1 have identified certain parts of the frequency range 694</w:t>
      </w:r>
      <w:r w:rsidRPr="00C0747A">
        <w:noBreakHyphen/>
        <w:t xml:space="preserve">791 MHz for broadband PPDR </w:t>
      </w:r>
      <w:proofErr w:type="gramStart"/>
      <w:r w:rsidRPr="00C0747A">
        <w:t>deployment;</w:t>
      </w:r>
      <w:proofErr w:type="gramEnd"/>
      <w:r w:rsidRPr="00C0747A">
        <w:t xml:space="preserve"> </w:t>
      </w:r>
    </w:p>
    <w:p w14:paraId="2F63C207" w14:textId="77777777" w:rsidR="003E069A" w:rsidRPr="00C0747A" w:rsidRDefault="003E069A" w:rsidP="003E069A">
      <w:r w:rsidRPr="00C0747A">
        <w:rPr>
          <w:i/>
          <w:iCs/>
        </w:rPr>
        <w:t>t)</w:t>
      </w:r>
      <w:r w:rsidRPr="00C0747A">
        <w:rPr>
          <w:i/>
          <w:iCs/>
        </w:rPr>
        <w:tab/>
      </w:r>
      <w:r w:rsidRPr="00C0747A">
        <w:t>that some countries in Region 1 have identified certain parts of the frequency range 790</w:t>
      </w:r>
      <w:r w:rsidRPr="00C0747A">
        <w:noBreakHyphen/>
        <w:t xml:space="preserve">862 MHz for broadband PPDR </w:t>
      </w:r>
      <w:proofErr w:type="gramStart"/>
      <w:r w:rsidRPr="00C0747A">
        <w:t>deployment;</w:t>
      </w:r>
      <w:proofErr w:type="gramEnd"/>
      <w:r w:rsidRPr="00C0747A">
        <w:t xml:space="preserve"> </w:t>
      </w:r>
    </w:p>
    <w:p w14:paraId="2117567E" w14:textId="77777777" w:rsidR="003E069A" w:rsidRPr="00C0747A" w:rsidRDefault="003E069A" w:rsidP="003E069A">
      <w:pPr>
        <w:rPr>
          <w:iCs/>
        </w:rPr>
      </w:pPr>
      <w:r w:rsidRPr="00C0747A">
        <w:rPr>
          <w:i/>
          <w:iCs/>
          <w:color w:val="000000"/>
        </w:rPr>
        <w:t>u)</w:t>
      </w:r>
      <w:r w:rsidRPr="00C0747A">
        <w:rPr>
          <w:i/>
          <w:iCs/>
          <w:color w:val="000000"/>
        </w:rPr>
        <w:tab/>
      </w:r>
      <w:r w:rsidRPr="00C0747A">
        <w:rPr>
          <w:iCs/>
        </w:rPr>
        <w:t>the provisions contained in Nos. </w:t>
      </w:r>
      <w:r w:rsidRPr="00C0747A">
        <w:rPr>
          <w:b/>
          <w:bCs/>
          <w:iCs/>
        </w:rPr>
        <w:t>5.266</w:t>
      </w:r>
      <w:r w:rsidRPr="00C0747A">
        <w:rPr>
          <w:iCs/>
        </w:rPr>
        <w:t xml:space="preserve"> and </w:t>
      </w:r>
      <w:r w:rsidRPr="00C0747A">
        <w:rPr>
          <w:b/>
          <w:bCs/>
          <w:iCs/>
        </w:rPr>
        <w:t>5.267</w:t>
      </w:r>
      <w:r w:rsidRPr="00C0747A">
        <w:rPr>
          <w:iCs/>
        </w:rPr>
        <w:t>, and Resolution </w:t>
      </w:r>
      <w:r w:rsidRPr="00C0747A">
        <w:rPr>
          <w:b/>
          <w:bCs/>
          <w:iCs/>
        </w:rPr>
        <w:t>205 (Rev.WRC-15</w:t>
      </w:r>
      <w:proofErr w:type="gramStart"/>
      <w:r w:rsidRPr="00C0747A">
        <w:rPr>
          <w:b/>
          <w:bCs/>
          <w:iCs/>
        </w:rPr>
        <w:t>)</w:t>
      </w:r>
      <w:r w:rsidRPr="00C0747A">
        <w:rPr>
          <w:iCs/>
        </w:rPr>
        <w:t>;</w:t>
      </w:r>
      <w:proofErr w:type="gramEnd"/>
      <w:r w:rsidRPr="00C0747A">
        <w:rPr>
          <w:iCs/>
        </w:rPr>
        <w:t xml:space="preserve"> </w:t>
      </w:r>
    </w:p>
    <w:p w14:paraId="175DF259" w14:textId="77777777" w:rsidR="003E069A" w:rsidRPr="00C0747A" w:rsidRDefault="003E069A" w:rsidP="003E069A">
      <w:pPr>
        <w:rPr>
          <w:iCs/>
        </w:rPr>
      </w:pPr>
      <w:r w:rsidRPr="00C0747A">
        <w:rPr>
          <w:i/>
          <w:iCs/>
          <w:color w:val="000000"/>
        </w:rPr>
        <w:t>v)</w:t>
      </w:r>
      <w:r w:rsidRPr="00C0747A">
        <w:rPr>
          <w:i/>
          <w:iCs/>
          <w:color w:val="000000"/>
        </w:rPr>
        <w:tab/>
      </w:r>
      <w:r w:rsidRPr="00C0747A">
        <w:rPr>
          <w:iCs/>
        </w:rPr>
        <w:t xml:space="preserve">that </w:t>
      </w:r>
      <w:proofErr w:type="spellStart"/>
      <w:r w:rsidRPr="00C0747A">
        <w:rPr>
          <w:iCs/>
        </w:rPr>
        <w:t>Metaids</w:t>
      </w:r>
      <w:proofErr w:type="spellEnd"/>
      <w:r w:rsidRPr="00C0747A">
        <w:rPr>
          <w:iCs/>
        </w:rPr>
        <w:t xml:space="preserve"> and </w:t>
      </w:r>
      <w:proofErr w:type="spellStart"/>
      <w:r w:rsidRPr="00C0747A">
        <w:rPr>
          <w:iCs/>
        </w:rPr>
        <w:t>Metsat</w:t>
      </w:r>
      <w:proofErr w:type="spellEnd"/>
      <w:r w:rsidRPr="00C0747A">
        <w:rPr>
          <w:iCs/>
        </w:rPr>
        <w:t xml:space="preserve"> services operate on a globally harmonized basis in the frequency band 400.15-406 </w:t>
      </w:r>
      <w:proofErr w:type="gramStart"/>
      <w:r w:rsidRPr="00C0747A">
        <w:rPr>
          <w:iCs/>
        </w:rPr>
        <w:t>MHz;</w:t>
      </w:r>
      <w:proofErr w:type="gramEnd"/>
    </w:p>
    <w:p w14:paraId="0A26FA41" w14:textId="77777777" w:rsidR="003E069A" w:rsidRPr="00C0747A" w:rsidRDefault="003E069A" w:rsidP="003E069A">
      <w:pPr>
        <w:rPr>
          <w:iCs/>
        </w:rPr>
      </w:pPr>
      <w:r w:rsidRPr="00C0747A">
        <w:rPr>
          <w:i/>
          <w:iCs/>
          <w:color w:val="000000"/>
        </w:rPr>
        <w:t>w)</w:t>
      </w:r>
      <w:r w:rsidRPr="00C0747A">
        <w:rPr>
          <w:i/>
          <w:iCs/>
          <w:color w:val="000000"/>
        </w:rPr>
        <w:tab/>
      </w:r>
      <w:r w:rsidRPr="00C0747A">
        <w:rPr>
          <w:iCs/>
        </w:rPr>
        <w:t>that the radio astronomy service operates on a primary basis in the frequency band 406.1</w:t>
      </w:r>
      <w:r w:rsidRPr="00C0747A">
        <w:rPr>
          <w:iCs/>
        </w:rPr>
        <w:noBreakHyphen/>
        <w:t>410 MHz and there may be PPDR operations adjacent to that frequency band,</w:t>
      </w:r>
    </w:p>
    <w:p w14:paraId="145B52C1" w14:textId="77777777" w:rsidR="003E069A" w:rsidRPr="00C0747A" w:rsidRDefault="003E069A" w:rsidP="003E069A">
      <w:pPr>
        <w:keepNext/>
        <w:keepLines/>
        <w:tabs>
          <w:tab w:val="left" w:pos="1134"/>
          <w:tab w:val="left" w:pos="1871"/>
          <w:tab w:val="left" w:pos="2268"/>
        </w:tabs>
        <w:overflowPunct w:val="0"/>
        <w:autoSpaceDE w:val="0"/>
        <w:autoSpaceDN w:val="0"/>
        <w:adjustRightInd w:val="0"/>
        <w:spacing w:before="160"/>
        <w:ind w:left="1134"/>
        <w:rPr>
          <w:rFonts w:eastAsia="Times New Roman"/>
          <w:i/>
          <w:lang w:val="en-GB"/>
        </w:rPr>
      </w:pPr>
      <w:r w:rsidRPr="00C0747A">
        <w:rPr>
          <w:rFonts w:eastAsia="Times New Roman"/>
          <w:i/>
          <w:lang w:val="en-GB"/>
        </w:rPr>
        <w:t>noting</w:t>
      </w:r>
    </w:p>
    <w:p w14:paraId="0E826000" w14:textId="77777777" w:rsidR="003E069A" w:rsidRPr="00C0747A" w:rsidRDefault="003E069A" w:rsidP="003E069A">
      <w:r w:rsidRPr="00C0747A">
        <w:rPr>
          <w:i/>
          <w:iCs/>
          <w:color w:val="000000"/>
        </w:rPr>
        <w:t>a)</w:t>
      </w:r>
      <w:r w:rsidRPr="00C0747A">
        <w:tab/>
        <w:t>that many administrations will continue to use different frequency bands below 1 GHz for narrowband systems and applications supporting PPDR and may decide to use the same range for future PPDR systems;</w:t>
      </w:r>
    </w:p>
    <w:p w14:paraId="3AA9A815" w14:textId="77777777" w:rsidR="003E069A" w:rsidRPr="00C0747A" w:rsidRDefault="003E069A" w:rsidP="003E069A">
      <w:r w:rsidRPr="00C0747A">
        <w:rPr>
          <w:rFonts w:eastAsia="SimSun"/>
          <w:i/>
        </w:rPr>
        <w:t>b)</w:t>
      </w:r>
      <w:r w:rsidRPr="00C0747A">
        <w:rPr>
          <w:rFonts w:eastAsia="SimSun"/>
        </w:rPr>
        <w:tab/>
        <w:t>that some administrations also use certain frequency bands above 1</w:t>
      </w:r>
      <w:r w:rsidRPr="00C0747A">
        <w:t> </w:t>
      </w:r>
      <w:r w:rsidRPr="00C0747A">
        <w:rPr>
          <w:rFonts w:eastAsia="SimSun"/>
        </w:rPr>
        <w:t xml:space="preserve">GHz for broadband PPDR </w:t>
      </w:r>
      <w:proofErr w:type="gramStart"/>
      <w:r w:rsidRPr="00C0747A">
        <w:rPr>
          <w:rFonts w:eastAsia="SimSun"/>
        </w:rPr>
        <w:t>applications</w:t>
      </w:r>
      <w:r w:rsidRPr="00C0747A">
        <w:t>;</w:t>
      </w:r>
      <w:proofErr w:type="gramEnd"/>
    </w:p>
    <w:p w14:paraId="19A1FD6E" w14:textId="77777777" w:rsidR="003E069A" w:rsidRPr="00C0747A" w:rsidRDefault="003E069A" w:rsidP="003E069A">
      <w:r w:rsidRPr="00C0747A">
        <w:rPr>
          <w:i/>
          <w:iCs/>
        </w:rPr>
        <w:t>c)</w:t>
      </w:r>
      <w:r w:rsidRPr="00C0747A">
        <w:tab/>
        <w:t xml:space="preserve">that applications requiring large coverage areas and providing good signal availability would generally be accommodated in lower frequency </w:t>
      </w:r>
      <w:proofErr w:type="gramStart"/>
      <w:r w:rsidRPr="00C0747A">
        <w:t>bands;</w:t>
      </w:r>
      <w:proofErr w:type="gramEnd"/>
    </w:p>
    <w:p w14:paraId="76842998" w14:textId="77777777" w:rsidR="003E069A" w:rsidRPr="00C0747A" w:rsidRDefault="003E069A" w:rsidP="003E069A">
      <w:r w:rsidRPr="00C0747A">
        <w:rPr>
          <w:i/>
          <w:iCs/>
        </w:rPr>
        <w:t>d)</w:t>
      </w:r>
      <w:r w:rsidRPr="00C0747A">
        <w:tab/>
        <w:t xml:space="preserve">that many administrations have made significant investments in PPDR </w:t>
      </w:r>
      <w:proofErr w:type="gramStart"/>
      <w:r w:rsidRPr="00C0747A">
        <w:t>systems;</w:t>
      </w:r>
      <w:proofErr w:type="gramEnd"/>
    </w:p>
    <w:p w14:paraId="473C94BE" w14:textId="77777777" w:rsidR="003E069A" w:rsidRPr="00C0747A" w:rsidRDefault="003E069A" w:rsidP="003E069A">
      <w:r w:rsidRPr="00C0747A">
        <w:rPr>
          <w:i/>
          <w:iCs/>
        </w:rPr>
        <w:t>e)</w:t>
      </w:r>
      <w:r w:rsidRPr="00C0747A">
        <w:tab/>
        <w:t xml:space="preserve">that flexibility allows disaster relief agencies and organizations to use current and future radiocommunications, so as to facilitate their humanitarian </w:t>
      </w:r>
      <w:proofErr w:type="gramStart"/>
      <w:r w:rsidRPr="00C0747A">
        <w:t>operations;</w:t>
      </w:r>
      <w:proofErr w:type="gramEnd"/>
    </w:p>
    <w:p w14:paraId="7A2325D8" w14:textId="77777777" w:rsidR="003E069A" w:rsidRPr="00C0747A" w:rsidRDefault="003E069A" w:rsidP="003E069A">
      <w:r w:rsidRPr="00C0747A">
        <w:rPr>
          <w:i/>
          <w:iCs/>
        </w:rPr>
        <w:t>f)</w:t>
      </w:r>
      <w:r w:rsidRPr="00C0747A">
        <w:tab/>
        <w:t xml:space="preserve">that disasters and emergency events require response not only from PPDR agencies and organizations but also from humanitarian agencies and </w:t>
      </w:r>
      <w:proofErr w:type="gramStart"/>
      <w:r w:rsidRPr="00C0747A">
        <w:t>organizations;</w:t>
      </w:r>
      <w:proofErr w:type="gramEnd"/>
    </w:p>
    <w:p w14:paraId="316FD418" w14:textId="77777777" w:rsidR="003E069A" w:rsidRPr="00C0747A" w:rsidRDefault="003E069A" w:rsidP="003E069A">
      <w:r w:rsidRPr="00C0747A">
        <w:rPr>
          <w:i/>
          <w:iCs/>
        </w:rPr>
        <w:t>g)</w:t>
      </w:r>
      <w:r w:rsidRPr="00C0747A">
        <w:tab/>
        <w:t xml:space="preserve">that broadband PPDR can be realized and deployed in the frequency bands identified for </w:t>
      </w:r>
      <w:proofErr w:type="gramStart"/>
      <w:r w:rsidRPr="00C0747A">
        <w:t>IMT;</w:t>
      </w:r>
      <w:proofErr w:type="gramEnd"/>
    </w:p>
    <w:p w14:paraId="2A2863AD" w14:textId="77777777" w:rsidR="003E069A" w:rsidRPr="00C0747A" w:rsidRDefault="003E069A" w:rsidP="003E069A">
      <w:r w:rsidRPr="00C0747A">
        <w:rPr>
          <w:i/>
          <w:iCs/>
        </w:rPr>
        <w:t>h)</w:t>
      </w:r>
      <w:r w:rsidRPr="00C0747A">
        <w:tab/>
        <w:t>the benefits of cooperation between countries for the provision of effective and appropriate humanitarian assistance in case of disasters, particularly in view of the special operational requirements of such activities involving multinational response;</w:t>
      </w:r>
    </w:p>
    <w:p w14:paraId="6A84BE35" w14:textId="77777777" w:rsidR="003E069A" w:rsidRPr="00C0747A" w:rsidRDefault="003E069A" w:rsidP="003E069A">
      <w:r w:rsidRPr="00C0747A">
        <w:rPr>
          <w:i/>
          <w:iCs/>
        </w:rPr>
        <w:t>i)</w:t>
      </w:r>
      <w:r w:rsidRPr="00C0747A">
        <w:tab/>
        <w:t>the needs of countries, particularly the developing countries</w:t>
      </w:r>
      <w:r w:rsidRPr="00C0747A">
        <w:rPr>
          <w:vertAlign w:val="superscript"/>
        </w:rPr>
        <w:footnoteReference w:customMarkFollows="1" w:id="6"/>
        <w:t>3</w:t>
      </w:r>
      <w:r w:rsidRPr="00C0747A">
        <w:t xml:space="preserve">, for cost-efficient communication </w:t>
      </w:r>
      <w:proofErr w:type="gramStart"/>
      <w:r w:rsidRPr="00C0747A">
        <w:t>equipment;</w:t>
      </w:r>
      <w:proofErr w:type="gramEnd"/>
    </w:p>
    <w:p w14:paraId="0181F9B5" w14:textId="77777777" w:rsidR="003E069A" w:rsidRPr="00C0747A" w:rsidRDefault="003E069A" w:rsidP="003E069A">
      <w:r w:rsidRPr="00C0747A">
        <w:rPr>
          <w:i/>
          <w:iCs/>
        </w:rPr>
        <w:t>j)</w:t>
      </w:r>
      <w:r w:rsidRPr="00C0747A">
        <w:tab/>
        <w:t>that the use of technologies based on Internet protocols is well established,</w:t>
      </w:r>
    </w:p>
    <w:p w14:paraId="7255514B" w14:textId="77777777" w:rsidR="003E069A" w:rsidRPr="00C0747A" w:rsidRDefault="003E069A" w:rsidP="003E069A">
      <w:pPr>
        <w:keepNext/>
        <w:keepLines/>
        <w:tabs>
          <w:tab w:val="left" w:pos="1134"/>
          <w:tab w:val="left" w:pos="1871"/>
          <w:tab w:val="left" w:pos="2268"/>
        </w:tabs>
        <w:overflowPunct w:val="0"/>
        <w:autoSpaceDE w:val="0"/>
        <w:autoSpaceDN w:val="0"/>
        <w:adjustRightInd w:val="0"/>
        <w:spacing w:before="160"/>
        <w:ind w:left="1134"/>
        <w:rPr>
          <w:rFonts w:eastAsia="Times New Roman"/>
          <w:i/>
          <w:lang w:val="en-GB"/>
        </w:rPr>
      </w:pPr>
      <w:r w:rsidRPr="00C0747A">
        <w:rPr>
          <w:rFonts w:eastAsia="Times New Roman"/>
          <w:i/>
          <w:lang w:val="en-GB"/>
        </w:rPr>
        <w:t>emphasizing</w:t>
      </w:r>
    </w:p>
    <w:p w14:paraId="4E1CA175" w14:textId="77777777" w:rsidR="003E069A" w:rsidRPr="00C0747A" w:rsidRDefault="003E069A" w:rsidP="003E069A">
      <w:r w:rsidRPr="00C0747A">
        <w:rPr>
          <w:i/>
          <w:iCs/>
          <w:color w:val="000000"/>
        </w:rPr>
        <w:t>a)</w:t>
      </w:r>
      <w:r w:rsidRPr="00C0747A">
        <w:tab/>
        <w:t xml:space="preserve">that the frequency ranges that are covered by the </w:t>
      </w:r>
      <w:r w:rsidRPr="00C0747A">
        <w:rPr>
          <w:i/>
          <w:iCs/>
        </w:rPr>
        <w:t>resolves</w:t>
      </w:r>
      <w:r w:rsidRPr="00C0747A">
        <w:t xml:space="preserve"> part of this resolution are allocated to a variety of services in accordance with the relevant provisions of the Radio Regulations and are currently used intensively by the fixed, mobile, mobile-satellite and broadcasting services;</w:t>
      </w:r>
    </w:p>
    <w:p w14:paraId="3B6AEA95" w14:textId="77777777" w:rsidR="003E069A" w:rsidRPr="00C0747A" w:rsidRDefault="003E069A" w:rsidP="003E069A">
      <w:r w:rsidRPr="00C0747A">
        <w:rPr>
          <w:i/>
          <w:iCs/>
        </w:rPr>
        <w:lastRenderedPageBreak/>
        <w:t>b)</w:t>
      </w:r>
      <w:r w:rsidRPr="00C0747A">
        <w:tab/>
        <w:t xml:space="preserve">that PPDR applications in the ranges listed in </w:t>
      </w:r>
      <w:r w:rsidRPr="00C0747A">
        <w:rPr>
          <w:i/>
          <w:iCs/>
        </w:rPr>
        <w:t>resolves</w:t>
      </w:r>
      <w:r w:rsidRPr="00C0747A">
        <w:t xml:space="preserve"> 2 and 3 are intended to operate in the mobile service allocated on a primary basis according to the provisions of the Radio </w:t>
      </w:r>
      <w:proofErr w:type="gramStart"/>
      <w:r w:rsidRPr="00C0747A">
        <w:t>Regulations;</w:t>
      </w:r>
      <w:proofErr w:type="gramEnd"/>
    </w:p>
    <w:p w14:paraId="0FB6313F" w14:textId="77777777" w:rsidR="003E069A" w:rsidRPr="00C0747A" w:rsidRDefault="003E069A" w:rsidP="003E069A">
      <w:pPr>
        <w:keepNext/>
      </w:pPr>
      <w:r w:rsidRPr="00C0747A">
        <w:rPr>
          <w:i/>
          <w:iCs/>
        </w:rPr>
        <w:t>c)</w:t>
      </w:r>
      <w:r w:rsidRPr="00C0747A">
        <w:tab/>
        <w:t>that flexibility must be afforded to administrations</w:t>
      </w:r>
    </w:p>
    <w:p w14:paraId="5B8BEC91" w14:textId="77777777" w:rsidR="003E069A" w:rsidRPr="00C0747A" w:rsidRDefault="003E069A" w:rsidP="003E069A">
      <w:pPr>
        <w:keepNext/>
      </w:pPr>
      <w:r w:rsidRPr="00C0747A">
        <w:t>to determine:</w:t>
      </w:r>
    </w:p>
    <w:p w14:paraId="21FF56BC" w14:textId="77777777" w:rsidR="003E069A" w:rsidRPr="00C0747A" w:rsidRDefault="003E069A" w:rsidP="003E069A">
      <w:pPr>
        <w:tabs>
          <w:tab w:val="left" w:pos="794"/>
          <w:tab w:val="left" w:pos="1191"/>
          <w:tab w:val="left" w:pos="1588"/>
          <w:tab w:val="left" w:pos="1985"/>
        </w:tabs>
        <w:overflowPunct w:val="0"/>
        <w:autoSpaceDE w:val="0"/>
        <w:autoSpaceDN w:val="0"/>
        <w:adjustRightInd w:val="0"/>
        <w:spacing w:before="80"/>
        <w:ind w:left="794" w:hanging="794"/>
        <w:textAlignment w:val="baseline"/>
        <w:rPr>
          <w:rFonts w:eastAsia="Times New Roman"/>
          <w:lang w:val="en-GB"/>
        </w:rPr>
      </w:pPr>
      <w:r w:rsidRPr="00C0747A">
        <w:rPr>
          <w:rFonts w:eastAsia="Times New Roman"/>
          <w:lang w:val="en-GB"/>
        </w:rPr>
        <w:t>–</w:t>
      </w:r>
      <w:r w:rsidRPr="00C0747A">
        <w:rPr>
          <w:rFonts w:eastAsia="Times New Roman"/>
          <w:lang w:val="en-GB"/>
        </w:rPr>
        <w:tab/>
        <w:t>how much spectrum to make available at a national level for PPDR from the ranges in the</w:t>
      </w:r>
      <w:r w:rsidRPr="00C0747A">
        <w:rPr>
          <w:rFonts w:eastAsia="Times New Roman"/>
          <w:i/>
          <w:lang w:val="en-GB"/>
        </w:rPr>
        <w:t xml:space="preserve"> resolve</w:t>
      </w:r>
      <w:r w:rsidRPr="00C0747A">
        <w:rPr>
          <w:rFonts w:eastAsia="Times New Roman"/>
          <w:lang w:val="en-GB"/>
        </w:rPr>
        <w:t xml:space="preserve">s part of this resolution in order to meet their particular national </w:t>
      </w:r>
      <w:proofErr w:type="gramStart"/>
      <w:r w:rsidRPr="00C0747A">
        <w:rPr>
          <w:rFonts w:eastAsia="Times New Roman"/>
          <w:lang w:val="en-GB"/>
        </w:rPr>
        <w:t>requirements;</w:t>
      </w:r>
      <w:proofErr w:type="gramEnd"/>
      <w:r w:rsidRPr="00C0747A">
        <w:rPr>
          <w:rFonts w:eastAsia="Times New Roman"/>
          <w:lang w:val="en-GB"/>
        </w:rPr>
        <w:t xml:space="preserve"> </w:t>
      </w:r>
    </w:p>
    <w:p w14:paraId="5BAF3EE4" w14:textId="77777777" w:rsidR="003E069A" w:rsidRPr="00C0747A" w:rsidRDefault="003E069A" w:rsidP="003E069A">
      <w:pPr>
        <w:tabs>
          <w:tab w:val="left" w:pos="794"/>
          <w:tab w:val="left" w:pos="1191"/>
          <w:tab w:val="left" w:pos="1588"/>
          <w:tab w:val="left" w:pos="1985"/>
        </w:tabs>
        <w:overflowPunct w:val="0"/>
        <w:autoSpaceDE w:val="0"/>
        <w:autoSpaceDN w:val="0"/>
        <w:adjustRightInd w:val="0"/>
        <w:spacing w:before="80"/>
        <w:ind w:left="794" w:hanging="794"/>
        <w:textAlignment w:val="baseline"/>
        <w:rPr>
          <w:rFonts w:eastAsia="Times New Roman"/>
          <w:lang w:val="en-GB"/>
        </w:rPr>
      </w:pPr>
      <w:r w:rsidRPr="00C0747A">
        <w:rPr>
          <w:rFonts w:eastAsia="Times New Roman"/>
          <w:lang w:val="en-GB"/>
        </w:rPr>
        <w:t>–</w:t>
      </w:r>
      <w:r w:rsidRPr="00C0747A">
        <w:rPr>
          <w:rFonts w:eastAsia="Times New Roman"/>
          <w:lang w:val="en-GB"/>
        </w:rPr>
        <w:tab/>
        <w:t>the need and timing of availability as well as the conditions of usage of the bands used for PPDR, including those covered in this resolution and Recommendation ITU</w:t>
      </w:r>
      <w:r w:rsidRPr="00C0747A">
        <w:rPr>
          <w:rFonts w:eastAsia="Times New Roman"/>
          <w:lang w:val="en-GB"/>
        </w:rPr>
        <w:noBreakHyphen/>
        <w:t>R M.2015, in order to meet specific regional or national situations</w:t>
      </w:r>
      <w:r w:rsidRPr="00C0747A">
        <w:rPr>
          <w:rFonts w:eastAsia="Times New Roman"/>
          <w:vertAlign w:val="superscript"/>
          <w:lang w:val="en-GB"/>
        </w:rPr>
        <w:footnoteReference w:customMarkFollows="1" w:id="7"/>
        <w:t>4</w:t>
      </w:r>
      <w:r w:rsidRPr="00C0747A">
        <w:rPr>
          <w:rFonts w:eastAsia="Times New Roman"/>
          <w:lang w:val="en-GB"/>
        </w:rPr>
        <w:t>;</w:t>
      </w:r>
    </w:p>
    <w:p w14:paraId="6D0C8D70" w14:textId="77777777" w:rsidR="003E069A" w:rsidRPr="00C0747A" w:rsidRDefault="003E069A" w:rsidP="003E069A">
      <w:r w:rsidRPr="00C0747A">
        <w:rPr>
          <w:i/>
        </w:rPr>
        <w:t>d)</w:t>
      </w:r>
      <w:r w:rsidRPr="00C0747A">
        <w:tab/>
        <w:t xml:space="preserve">that the provisions of Nos. </w:t>
      </w:r>
      <w:r w:rsidRPr="00C0747A">
        <w:rPr>
          <w:b/>
          <w:bCs/>
        </w:rPr>
        <w:t>1.59</w:t>
      </w:r>
      <w:r w:rsidRPr="00C0747A">
        <w:t xml:space="preserve"> and </w:t>
      </w:r>
      <w:r w:rsidRPr="00C0747A">
        <w:rPr>
          <w:b/>
          <w:bCs/>
        </w:rPr>
        <w:t>4.10</w:t>
      </w:r>
      <w:r w:rsidRPr="00C0747A">
        <w:t xml:space="preserve"> of the Radio Regulations do not apply to </w:t>
      </w:r>
      <w:proofErr w:type="gramStart"/>
      <w:r w:rsidRPr="00C0747A">
        <w:t>PPDR;</w:t>
      </w:r>
      <w:proofErr w:type="gramEnd"/>
    </w:p>
    <w:p w14:paraId="159AEF03" w14:textId="77777777" w:rsidR="003E069A" w:rsidRPr="00C0747A" w:rsidRDefault="003E069A" w:rsidP="003E069A">
      <w:r w:rsidRPr="00C0747A">
        <w:rPr>
          <w:i/>
          <w:iCs/>
        </w:rPr>
        <w:t>e)</w:t>
      </w:r>
      <w:r w:rsidRPr="00C0747A">
        <w:tab/>
        <w:t>that administrations can adopt their frequency arrangements for the terrestrial component of IMT, from those detailed in Recommendation ITU-R M.1036,</w:t>
      </w:r>
    </w:p>
    <w:p w14:paraId="73CFFA2A" w14:textId="77777777" w:rsidR="003E069A" w:rsidRPr="00C0747A" w:rsidRDefault="003E069A" w:rsidP="003E069A">
      <w:pPr>
        <w:keepNext/>
        <w:keepLines/>
        <w:tabs>
          <w:tab w:val="left" w:pos="1134"/>
          <w:tab w:val="left" w:pos="1871"/>
          <w:tab w:val="left" w:pos="2268"/>
        </w:tabs>
        <w:overflowPunct w:val="0"/>
        <w:autoSpaceDE w:val="0"/>
        <w:autoSpaceDN w:val="0"/>
        <w:adjustRightInd w:val="0"/>
        <w:spacing w:before="160"/>
        <w:ind w:left="1134"/>
        <w:rPr>
          <w:rFonts w:eastAsia="Times New Roman"/>
          <w:i/>
          <w:lang w:val="en-GB"/>
        </w:rPr>
      </w:pPr>
      <w:r w:rsidRPr="00C0747A">
        <w:rPr>
          <w:rFonts w:eastAsia="Times New Roman"/>
          <w:i/>
          <w:lang w:val="en-GB"/>
        </w:rPr>
        <w:t>resolves</w:t>
      </w:r>
    </w:p>
    <w:p w14:paraId="0CBD0051" w14:textId="77777777" w:rsidR="003E069A" w:rsidRPr="00C0747A" w:rsidRDefault="003E069A" w:rsidP="003E069A">
      <w:r w:rsidRPr="00C0747A">
        <w:t>1</w:t>
      </w:r>
      <w:r w:rsidRPr="00C0747A">
        <w:tab/>
        <w:t>to encourage administrations to use harmonized frequency ranges for PPDR to the maximum extent possible, taking into account the national and regional requirements and also having regard to any needed consultation and cooperation with other concerned countries;</w:t>
      </w:r>
    </w:p>
    <w:p w14:paraId="49C1DBFF" w14:textId="77777777" w:rsidR="003E069A" w:rsidRPr="00C0747A" w:rsidRDefault="003E069A" w:rsidP="003E069A">
      <w:pPr>
        <w:rPr>
          <w:rFonts w:eastAsia="Calibri"/>
          <w:color w:val="000000"/>
        </w:rPr>
      </w:pPr>
      <w:r w:rsidRPr="00C0747A">
        <w:t>2</w:t>
      </w:r>
      <w:r w:rsidRPr="00C0747A">
        <w:tab/>
      </w:r>
      <w:r w:rsidRPr="00C0747A">
        <w:rPr>
          <w:rFonts w:eastAsia="Calibri"/>
          <w:color w:val="000000"/>
        </w:rPr>
        <w:t>to encourage administrations</w:t>
      </w:r>
      <w:r w:rsidRPr="00C0747A">
        <w:t xml:space="preserve"> </w:t>
      </w:r>
      <w:r w:rsidRPr="00C0747A">
        <w:rPr>
          <w:rFonts w:eastAsia="Calibri"/>
          <w:color w:val="000000"/>
        </w:rPr>
        <w:t xml:space="preserve">to consider parts of the frequency range 694-894 MHz, as described in the most recent version of Recommendation ITU-R M.2015, when undertaking their national planning </w:t>
      </w:r>
      <w:r w:rsidRPr="00C0747A">
        <w:t xml:space="preserve">for their PPDR applications, in particular broadband, in order </w:t>
      </w:r>
      <w:r w:rsidRPr="00C0747A">
        <w:rPr>
          <w:rFonts w:eastAsia="Calibri"/>
          <w:color w:val="000000"/>
        </w:rPr>
        <w:t xml:space="preserve">to achieve harmonization, taking into account </w:t>
      </w:r>
      <w:r w:rsidRPr="00C0747A">
        <w:rPr>
          <w:rFonts w:eastAsia="Calibri"/>
          <w:i/>
          <w:iCs/>
          <w:color w:val="000000"/>
        </w:rPr>
        <w:t>emphasizing</w:t>
      </w:r>
      <w:r w:rsidRPr="00C0747A">
        <w:rPr>
          <w:rFonts w:eastAsia="Calibri"/>
          <w:color w:val="000000"/>
        </w:rPr>
        <w:t xml:space="preserve"> </w:t>
      </w:r>
      <w:r w:rsidRPr="00C0747A">
        <w:rPr>
          <w:rFonts w:eastAsia="Calibri"/>
          <w:i/>
          <w:iCs/>
          <w:color w:val="000000"/>
        </w:rPr>
        <w:t>c)</w:t>
      </w:r>
      <w:r w:rsidRPr="00C0747A">
        <w:rPr>
          <w:rFonts w:eastAsia="Calibri"/>
          <w:color w:val="000000"/>
        </w:rPr>
        <w:t xml:space="preserve"> and </w:t>
      </w:r>
      <w:r w:rsidRPr="00C0747A">
        <w:rPr>
          <w:rFonts w:eastAsia="Calibri"/>
          <w:i/>
          <w:iCs/>
          <w:color w:val="000000"/>
        </w:rPr>
        <w:t xml:space="preserve">e) </w:t>
      </w:r>
      <w:r w:rsidRPr="00C0747A">
        <w:rPr>
          <w:rFonts w:eastAsia="Calibri"/>
          <w:color w:val="000000"/>
        </w:rPr>
        <w:t>above;</w:t>
      </w:r>
    </w:p>
    <w:p w14:paraId="2D21A4CC" w14:textId="77777777" w:rsidR="003E069A" w:rsidRPr="00C0747A" w:rsidRDefault="003E069A" w:rsidP="003E069A">
      <w:pPr>
        <w:rPr>
          <w:rFonts w:eastAsia="Times New Roman"/>
        </w:rPr>
      </w:pPr>
      <w:r w:rsidRPr="00C0747A">
        <w:rPr>
          <w:iCs/>
        </w:rPr>
        <w:t>3</w:t>
      </w:r>
      <w:r w:rsidRPr="00C0747A">
        <w:tab/>
        <w:t>to further encourage administrations to also consider parts of the following regionally harmonized frequency ranges, for their PPDR applications:</w:t>
      </w:r>
    </w:p>
    <w:p w14:paraId="7EBBF3CE" w14:textId="77777777" w:rsidR="003E069A" w:rsidRPr="00C0747A" w:rsidRDefault="003E069A" w:rsidP="003E069A">
      <w:pPr>
        <w:tabs>
          <w:tab w:val="left" w:pos="2608"/>
          <w:tab w:val="left" w:pos="3345"/>
        </w:tabs>
        <w:spacing w:before="80"/>
        <w:ind w:left="1134" w:hanging="1134"/>
      </w:pPr>
      <w:r w:rsidRPr="00C0747A">
        <w:t>–</w:t>
      </w:r>
      <w:r w:rsidRPr="00C0747A">
        <w:tab/>
        <w:t>in Region 1: 380-470 </w:t>
      </w:r>
      <w:proofErr w:type="gramStart"/>
      <w:r w:rsidRPr="00C0747A">
        <w:t>MHz;</w:t>
      </w:r>
      <w:proofErr w:type="gramEnd"/>
      <w:r w:rsidRPr="00C0747A">
        <w:t xml:space="preserve"> </w:t>
      </w:r>
    </w:p>
    <w:p w14:paraId="0B8533E7" w14:textId="77777777" w:rsidR="003E069A" w:rsidRPr="00C0747A" w:rsidRDefault="003E069A" w:rsidP="003E069A">
      <w:pPr>
        <w:tabs>
          <w:tab w:val="left" w:pos="794"/>
          <w:tab w:val="left" w:pos="1191"/>
          <w:tab w:val="left" w:pos="1588"/>
          <w:tab w:val="left" w:pos="1985"/>
        </w:tabs>
        <w:overflowPunct w:val="0"/>
        <w:autoSpaceDE w:val="0"/>
        <w:autoSpaceDN w:val="0"/>
        <w:adjustRightInd w:val="0"/>
        <w:spacing w:before="80"/>
        <w:ind w:left="794" w:hanging="794"/>
        <w:textAlignment w:val="baseline"/>
        <w:rPr>
          <w:rFonts w:eastAsia="Times New Roman"/>
          <w:lang w:val="de-CH"/>
        </w:rPr>
      </w:pPr>
      <w:r w:rsidRPr="00C0747A">
        <w:rPr>
          <w:rFonts w:eastAsia="Times New Roman"/>
          <w:lang w:val="de-CH"/>
        </w:rPr>
        <w:t>–</w:t>
      </w:r>
      <w:r w:rsidRPr="00C0747A">
        <w:rPr>
          <w:rFonts w:eastAsia="Times New Roman"/>
          <w:lang w:val="de-CH"/>
        </w:rPr>
        <w:tab/>
        <w:t>in Region 3: 406.1-430 MHz, 440-470 MHz and 4 940</w:t>
      </w:r>
      <w:r w:rsidRPr="00C0747A">
        <w:rPr>
          <w:rFonts w:eastAsia="Times New Roman"/>
          <w:lang w:val="de-CH"/>
        </w:rPr>
        <w:noBreakHyphen/>
        <w:t>4 990 MHz;</w:t>
      </w:r>
    </w:p>
    <w:p w14:paraId="1024E762" w14:textId="77777777" w:rsidR="003E069A" w:rsidRPr="00C0747A" w:rsidRDefault="003E069A" w:rsidP="003E069A">
      <w:pPr>
        <w:rPr>
          <w:rFonts w:eastAsia="Calibri"/>
          <w:lang w:val="en-GB"/>
        </w:rPr>
      </w:pPr>
      <w:r w:rsidRPr="00C0747A">
        <w:rPr>
          <w:rFonts w:eastAsia="Calibri"/>
        </w:rPr>
        <w:t>4</w:t>
      </w:r>
      <w:r w:rsidRPr="00C0747A">
        <w:rPr>
          <w:rFonts w:eastAsia="Calibri"/>
        </w:rPr>
        <w:tab/>
        <w:t xml:space="preserve">that PPDR frequency arrangements within the frequency ranges specified in </w:t>
      </w:r>
      <w:r w:rsidRPr="00C0747A">
        <w:rPr>
          <w:rFonts w:eastAsia="Calibri"/>
          <w:i/>
          <w:iCs/>
        </w:rPr>
        <w:t xml:space="preserve">resolves </w:t>
      </w:r>
      <w:r w:rsidRPr="00C0747A">
        <w:rPr>
          <w:rFonts w:eastAsia="Calibri"/>
        </w:rPr>
        <w:t>2 and 3</w:t>
      </w:r>
      <w:r w:rsidRPr="00C0747A">
        <w:rPr>
          <w:rFonts w:eastAsia="Calibri"/>
          <w:i/>
          <w:iCs/>
        </w:rPr>
        <w:t xml:space="preserve">, </w:t>
      </w:r>
      <w:r w:rsidRPr="00C0747A">
        <w:rPr>
          <w:rFonts w:eastAsia="Calibri"/>
        </w:rPr>
        <w:t xml:space="preserve">as well as countries’ frequency arrangements for PPDR, should </w:t>
      </w:r>
      <w:r w:rsidRPr="00C0747A">
        <w:rPr>
          <w:rFonts w:eastAsia="Calibri"/>
          <w:iCs/>
        </w:rPr>
        <w:t>be included</w:t>
      </w:r>
      <w:r w:rsidRPr="00C0747A">
        <w:rPr>
          <w:rFonts w:eastAsia="Calibri"/>
        </w:rPr>
        <w:t xml:space="preserve"> in Recommendation ITU</w:t>
      </w:r>
      <w:r w:rsidRPr="00C0747A">
        <w:rPr>
          <w:rFonts w:eastAsia="Calibri"/>
        </w:rPr>
        <w:noBreakHyphen/>
        <w:t>R M.2015;</w:t>
      </w:r>
    </w:p>
    <w:p w14:paraId="72CD527F" w14:textId="77777777" w:rsidR="003E069A" w:rsidRPr="00C0747A" w:rsidRDefault="003E069A" w:rsidP="003E069A">
      <w:pPr>
        <w:rPr>
          <w:rFonts w:eastAsia="Times New Roman"/>
        </w:rPr>
      </w:pPr>
      <w:r w:rsidRPr="00C0747A">
        <w:t>5</w:t>
      </w:r>
      <w:r w:rsidRPr="00C0747A">
        <w:tab/>
        <w:t xml:space="preserve">that the use of the frequency ranges for PPDR in </w:t>
      </w:r>
      <w:r w:rsidRPr="00C0747A">
        <w:rPr>
          <w:i/>
        </w:rPr>
        <w:t>resolves</w:t>
      </w:r>
      <w:r w:rsidRPr="00C0747A">
        <w:t xml:space="preserve"> 2 and 3 above, as well as the use of the countries’ frequency arrangements for PPDR, as described in the most recent version of Recommendation ITU</w:t>
      </w:r>
      <w:r w:rsidRPr="00C0747A">
        <w:noBreakHyphen/>
        <w:t xml:space="preserve">R M.2015, must not cause unacceptable interference, nor constrain the use of these frequency ranges </w:t>
      </w:r>
      <w:proofErr w:type="gramStart"/>
      <w:r w:rsidRPr="00C0747A">
        <w:t>by  applications</w:t>
      </w:r>
      <w:proofErr w:type="gramEnd"/>
      <w:r w:rsidRPr="00C0747A">
        <w:t xml:space="preserve"> of the services to which these ranges are allocated in the Radio Regulations;</w:t>
      </w:r>
    </w:p>
    <w:p w14:paraId="49E2BF4F" w14:textId="77777777" w:rsidR="003E069A" w:rsidRPr="00C0747A" w:rsidRDefault="003E069A" w:rsidP="003E069A">
      <w:r w:rsidRPr="00C0747A">
        <w:t>6</w:t>
      </w:r>
      <w:r w:rsidRPr="00C0747A">
        <w:tab/>
        <w:t>to encourage administrations, in emergency and disaster relief situations, to satisfy temporary needs for frequencies in addition to what may be normally provided for in agreements with the concerned administrations;</w:t>
      </w:r>
    </w:p>
    <w:p w14:paraId="1AD20634" w14:textId="77777777" w:rsidR="003E069A" w:rsidRPr="00C0747A" w:rsidRDefault="003E069A" w:rsidP="003E069A">
      <w:r w:rsidRPr="00C0747A">
        <w:t>7</w:t>
      </w:r>
      <w:r w:rsidRPr="00C0747A">
        <w:tab/>
        <w:t>to encourage administrations to facilitate cross-border circulation of radiocommunication equipment intended for use in emergency and disaster relief situations through mutual cooperation and consultation without hindering national legislation;</w:t>
      </w:r>
    </w:p>
    <w:p w14:paraId="0644BDD4" w14:textId="77777777" w:rsidR="003E069A" w:rsidRPr="00C0747A" w:rsidRDefault="003E069A" w:rsidP="003E069A">
      <w:r w:rsidRPr="00C0747A">
        <w:t>8</w:t>
      </w:r>
      <w:r w:rsidRPr="00C0747A">
        <w:tab/>
        <w:t>that administrations encourage PPDR agencies and organizations to utilize relevant ITU</w:t>
      </w:r>
      <w:r w:rsidRPr="00C0747A">
        <w:noBreakHyphen/>
        <w:t>R Recommendations in planning spectrum use and implementing technology and systems supporting PPDR;</w:t>
      </w:r>
    </w:p>
    <w:p w14:paraId="163325B1" w14:textId="77777777" w:rsidR="003E069A" w:rsidRPr="00C0747A" w:rsidRDefault="003E069A" w:rsidP="003E069A">
      <w:r w:rsidRPr="00C0747A">
        <w:t>9</w:t>
      </w:r>
      <w:r w:rsidRPr="00C0747A">
        <w:tab/>
        <w:t>to encourage administrations to continue to work closely with their PPDR community to further refine the operational requirements for PPDR activities,</w:t>
      </w:r>
    </w:p>
    <w:p w14:paraId="4339A934" w14:textId="77777777" w:rsidR="003E069A" w:rsidRPr="00C0747A" w:rsidRDefault="003E069A" w:rsidP="003E069A">
      <w:pPr>
        <w:keepNext/>
        <w:keepLines/>
        <w:tabs>
          <w:tab w:val="left" w:pos="1134"/>
          <w:tab w:val="left" w:pos="1871"/>
          <w:tab w:val="left" w:pos="2268"/>
        </w:tabs>
        <w:overflowPunct w:val="0"/>
        <w:autoSpaceDE w:val="0"/>
        <w:autoSpaceDN w:val="0"/>
        <w:adjustRightInd w:val="0"/>
        <w:spacing w:before="160"/>
        <w:ind w:left="1134"/>
        <w:rPr>
          <w:rFonts w:eastAsia="Times New Roman"/>
          <w:i/>
          <w:lang w:val="en-GB"/>
        </w:rPr>
      </w:pPr>
      <w:r w:rsidRPr="00C0747A">
        <w:rPr>
          <w:rFonts w:eastAsia="Times New Roman"/>
          <w:i/>
          <w:lang w:val="en-GB"/>
        </w:rPr>
        <w:lastRenderedPageBreak/>
        <w:t>invites the ITU Radiocommunication Sector</w:t>
      </w:r>
    </w:p>
    <w:p w14:paraId="161D08AF" w14:textId="77777777" w:rsidR="003E069A" w:rsidRPr="00C0747A" w:rsidRDefault="003E069A" w:rsidP="003E069A">
      <w:r w:rsidRPr="00C0747A">
        <w:t>1</w:t>
      </w:r>
      <w:r w:rsidRPr="00C0747A">
        <w:tab/>
        <w:t>to continue its technical studies and to make recommendations concerning technical and operational implementation, as necessary, to meet the needs of PPDR radiocommunication applications, taking into account the capabilities, evolution and any resulting transition requirements of the existing systems, particularly those of many developing countries, for national and international operations;</w:t>
      </w:r>
    </w:p>
    <w:p w14:paraId="72E2DE6A" w14:textId="77777777" w:rsidR="003E069A" w:rsidRPr="00C0747A" w:rsidRDefault="003E069A" w:rsidP="003E069A">
      <w:r w:rsidRPr="00C0747A">
        <w:rPr>
          <w:iCs/>
        </w:rPr>
        <w:t>2</w:t>
      </w:r>
      <w:r w:rsidRPr="00C0747A">
        <w:tab/>
        <w:t>to review and revise Recommendation ITU</w:t>
      </w:r>
      <w:r w:rsidRPr="00C0747A">
        <w:noBreakHyphen/>
        <w:t>R M.2015 and other relevant ITU</w:t>
      </w:r>
      <w:r w:rsidRPr="00C0747A">
        <w:noBreakHyphen/>
        <w:t>R Recommendations and Reports, as appropriate.</w:t>
      </w:r>
    </w:p>
    <w:p w14:paraId="047B753C" w14:textId="77777777" w:rsidR="003E069A" w:rsidRPr="00C0747A" w:rsidRDefault="003E069A" w:rsidP="003E069A"/>
    <w:p w14:paraId="0F4D217E" w14:textId="77777777" w:rsidR="003E069A" w:rsidRPr="00C0747A" w:rsidRDefault="003E069A" w:rsidP="003E069A">
      <w:r w:rsidRPr="00C0747A">
        <w:br w:type="page"/>
      </w:r>
    </w:p>
    <w:p w14:paraId="1D0A9613" w14:textId="77777777" w:rsidR="003E069A" w:rsidRPr="00C0747A" w:rsidRDefault="003E069A" w:rsidP="003E069A">
      <w:pPr>
        <w:spacing w:before="120" w:after="120"/>
      </w:pPr>
    </w:p>
    <w:p w14:paraId="3A2C0C54" w14:textId="77777777" w:rsidR="003E069A" w:rsidRPr="00C0747A" w:rsidRDefault="003E069A" w:rsidP="003E069A">
      <w:pPr>
        <w:jc w:val="center"/>
        <w:rPr>
          <w:b/>
        </w:rPr>
      </w:pPr>
      <w:bookmarkStart w:id="2" w:name="ditulogo"/>
      <w:bookmarkEnd w:id="2"/>
      <w:r w:rsidRPr="00C0747A">
        <w:rPr>
          <w:b/>
        </w:rPr>
        <w:t>Annex 4</w:t>
      </w:r>
    </w:p>
    <w:p w14:paraId="46E1B98C" w14:textId="77777777" w:rsidR="003E069A" w:rsidRPr="00C0747A" w:rsidRDefault="003E069A" w:rsidP="003E069A">
      <w:pPr>
        <w:rPr>
          <w:b/>
        </w:rPr>
      </w:pPr>
    </w:p>
    <w:p w14:paraId="5C981131" w14:textId="77777777" w:rsidR="003E069A" w:rsidRPr="00C0747A" w:rsidRDefault="003E069A" w:rsidP="003E069A">
      <w:pPr>
        <w:jc w:val="center"/>
        <w:rPr>
          <w:b/>
        </w:rPr>
      </w:pPr>
      <w:r w:rsidRPr="00C0747A">
        <w:rPr>
          <w:b/>
        </w:rPr>
        <w:t>3GPP frequency arrangements that may be suitable for deployment of broadband wireless PPDR systems</w:t>
      </w:r>
    </w:p>
    <w:p w14:paraId="50D85CC4" w14:textId="77777777" w:rsidR="003E069A" w:rsidRPr="00C0747A" w:rsidRDefault="003E069A" w:rsidP="003E069A"/>
    <w:p w14:paraId="176BAE7C" w14:textId="77777777" w:rsidR="003E069A" w:rsidRPr="00C0747A" w:rsidRDefault="003E069A" w:rsidP="003E069A">
      <w:r w:rsidRPr="00C0747A">
        <w:t>Resolution</w:t>
      </w:r>
      <w:r w:rsidRPr="00C0747A">
        <w:rPr>
          <w:b/>
        </w:rPr>
        <w:t xml:space="preserve"> 646 (Rev.WRC-15)</w:t>
      </w:r>
      <w:r w:rsidRPr="00C0747A">
        <w:t xml:space="preserve"> encourages administrations to consider parts of the frequency range of 694-894 MHz for meeting their PPDR requirements. The following 3GPP frequency arrangements (applicable to Region 3) fall within the PPDR frequency range designated by ITU-R</w:t>
      </w:r>
      <w:r w:rsidRPr="00C0747A">
        <w:rPr>
          <w:b/>
        </w:rPr>
        <w:t xml:space="preserve"> </w:t>
      </w:r>
      <w:r w:rsidRPr="00C0747A">
        <w:t>Resolution</w:t>
      </w:r>
      <w:r w:rsidRPr="00C0747A">
        <w:rPr>
          <w:b/>
        </w:rPr>
        <w:t xml:space="preserve"> 646 (Rev.WRC-15)</w:t>
      </w:r>
      <w:r w:rsidRPr="00C0747A">
        <w:t>, and could therefore be considered for use by administrations in relation to deployment of broadband wireless PPDR systems:</w:t>
      </w:r>
    </w:p>
    <w:p w14:paraId="19119860" w14:textId="77777777" w:rsidR="003E069A" w:rsidRPr="00C0747A" w:rsidRDefault="008046D7" w:rsidP="003E069A">
      <w:r w:rsidRPr="00C0747A">
        <w:rPr>
          <w:noProof/>
        </w:rPr>
        <mc:AlternateContent>
          <mc:Choice Requires="wpg">
            <w:drawing>
              <wp:anchor distT="0" distB="0" distL="114300" distR="114300" simplePos="0" relativeHeight="251660288" behindDoc="0" locked="0" layoutInCell="1" allowOverlap="1" wp14:anchorId="397817B4" wp14:editId="4F321ECB">
                <wp:simplePos x="0" y="0"/>
                <wp:positionH relativeFrom="column">
                  <wp:posOffset>-92075</wp:posOffset>
                </wp:positionH>
                <wp:positionV relativeFrom="paragraph">
                  <wp:posOffset>97790</wp:posOffset>
                </wp:positionV>
                <wp:extent cx="6719570" cy="2621280"/>
                <wp:effectExtent l="3175" t="4445" r="1905" b="12700"/>
                <wp:wrapNone/>
                <wp:docPr id="2" name="Group 1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9570" cy="2621280"/>
                          <a:chOff x="1295" y="4109"/>
                          <a:chExt cx="10582" cy="4128"/>
                        </a:xfrm>
                      </wpg:grpSpPr>
                      <wps:wsp>
                        <wps:cNvPr id="9" name="Rectangle 204"/>
                        <wps:cNvSpPr>
                          <a:spLocks noChangeArrowheads="1"/>
                        </wps:cNvSpPr>
                        <wps:spPr bwMode="auto">
                          <a:xfrm>
                            <a:off x="1363" y="4587"/>
                            <a:ext cx="10318" cy="54"/>
                          </a:xfrm>
                          <a:prstGeom prst="rect">
                            <a:avLst/>
                          </a:prstGeom>
                          <a:solidFill>
                            <a:schemeClr val="bg1">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0" name="Rectangle 206"/>
                        <wps:cNvSpPr>
                          <a:spLocks noChangeArrowheads="1"/>
                        </wps:cNvSpPr>
                        <wps:spPr bwMode="auto">
                          <a:xfrm>
                            <a:off x="1850" y="5018"/>
                            <a:ext cx="1547" cy="215"/>
                          </a:xfrm>
                          <a:prstGeom prst="rect">
                            <a:avLst/>
                          </a:prstGeom>
                          <a:solidFill>
                            <a:schemeClr val="accent3">
                              <a:lumMod val="40000"/>
                              <a:lumOff val="60000"/>
                            </a:schemeClr>
                          </a:solidFill>
                          <a:ln w="9525">
                            <a:solidFill>
                              <a:srgbClr val="000000"/>
                            </a:solidFill>
                            <a:miter lim="800000"/>
                            <a:headEnd/>
                            <a:tailEnd/>
                          </a:ln>
                        </wps:spPr>
                        <wps:bodyPr rot="0" vert="horz" wrap="square" lIns="91440" tIns="45720" rIns="91440" bIns="45720" anchor="t" anchorCtr="0" upright="1">
                          <a:noAutofit/>
                        </wps:bodyPr>
                      </wps:wsp>
                      <wps:wsp>
                        <wps:cNvPr id="11" name="Text Box 207"/>
                        <wps:cNvSpPr txBox="1">
                          <a:spLocks noChangeArrowheads="1"/>
                        </wps:cNvSpPr>
                        <wps:spPr bwMode="auto">
                          <a:xfrm>
                            <a:off x="1295" y="4109"/>
                            <a:ext cx="619" cy="5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25C5E" w14:textId="77777777" w:rsidR="003E069A" w:rsidRDefault="003E069A" w:rsidP="003E069A">
                              <w:pPr>
                                <w:jc w:val="center"/>
                                <w:rPr>
                                  <w:rFonts w:ascii="Arial" w:hAnsi="Arial" w:cs="Arial"/>
                                  <w:i/>
                                  <w:sz w:val="16"/>
                                  <w:szCs w:val="16"/>
                                </w:rPr>
                              </w:pPr>
                              <w:r>
                                <w:rPr>
                                  <w:rFonts w:ascii="Arial" w:hAnsi="Arial" w:cs="Arial"/>
                                  <w:i/>
                                  <w:sz w:val="16"/>
                                  <w:szCs w:val="16"/>
                                </w:rPr>
                                <w:t>694 MHz</w:t>
                              </w:r>
                            </w:p>
                          </w:txbxContent>
                        </wps:txbx>
                        <wps:bodyPr rot="0" vert="horz" wrap="square" lIns="91440" tIns="45720" rIns="91440" bIns="45720" anchor="t" anchorCtr="0" upright="1">
                          <a:noAutofit/>
                        </wps:bodyPr>
                      </wps:wsp>
                      <wps:wsp>
                        <wps:cNvPr id="12" name="Text Box 208"/>
                        <wps:cNvSpPr txBox="1">
                          <a:spLocks noChangeArrowheads="1"/>
                        </wps:cNvSpPr>
                        <wps:spPr bwMode="auto">
                          <a:xfrm>
                            <a:off x="11157" y="4118"/>
                            <a:ext cx="720" cy="5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34">
                          <w:txbxContent>
                            <w:p w14:paraId="56C4B0A9" w14:textId="77777777" w:rsidR="003E069A" w:rsidRDefault="003E069A" w:rsidP="003E069A">
                              <w:pPr>
                                <w:rPr>
                                  <w:rFonts w:ascii="Arial" w:hAnsi="Arial" w:cs="Arial"/>
                                  <w:i/>
                                  <w:u w:val="single"/>
                                  <w:lang w:val="en-AU"/>
                                </w:rPr>
                              </w:pPr>
                              <w:r>
                                <w:rPr>
                                  <w:rFonts w:ascii="Arial" w:hAnsi="Arial" w:cs="Arial"/>
                                  <w:i/>
                                  <w:sz w:val="16"/>
                                  <w:szCs w:val="16"/>
                                </w:rPr>
                                <w:t>894 MHz</w:t>
                              </w:r>
                              <w:r>
                                <w:rPr>
                                  <w:rFonts w:ascii="Arial" w:hAnsi="Arial" w:cs="Arial"/>
                                  <w:b/>
                                  <w:i/>
                                  <w:u w:val="single"/>
                                  <w:lang w:val="en-AU"/>
                                </w:rPr>
                                <w:t>Plan ‘B’</w:t>
                              </w:r>
                              <w:r>
                                <w:rPr>
                                  <w:i/>
                                  <w:u w:val="single"/>
                                  <w:lang w:val="en-AU"/>
                                </w:rPr>
                                <w:t>:</w:t>
                              </w:r>
                            </w:p>
                          </w:txbxContent>
                        </wps:txbx>
                        <wps:bodyPr rot="0" vert="horz" wrap="square" lIns="91440" tIns="45720" rIns="91440" bIns="45720" anchor="t" anchorCtr="0" upright="1">
                          <a:noAutofit/>
                        </wps:bodyPr>
                      </wps:wsp>
                      <wps:wsp>
                        <wps:cNvPr id="13" name="Rectangle 209"/>
                        <wps:cNvSpPr>
                          <a:spLocks noChangeArrowheads="1"/>
                        </wps:cNvSpPr>
                        <wps:spPr bwMode="auto">
                          <a:xfrm>
                            <a:off x="2619" y="5779"/>
                            <a:ext cx="1548" cy="216"/>
                          </a:xfrm>
                          <a:prstGeom prst="rect">
                            <a:avLst/>
                          </a:prstGeom>
                          <a:solidFill>
                            <a:schemeClr val="accent3">
                              <a:lumMod val="40000"/>
                              <a:lumOff val="60000"/>
                            </a:schemeClr>
                          </a:solidFill>
                          <a:ln w="9525">
                            <a:solidFill>
                              <a:srgbClr val="000000"/>
                            </a:solidFill>
                            <a:miter lim="800000"/>
                            <a:headEnd/>
                            <a:tailEnd/>
                          </a:ln>
                        </wps:spPr>
                        <wps:bodyPr rot="0" vert="horz" wrap="square" lIns="91440" tIns="45720" rIns="91440" bIns="45720" anchor="t" anchorCtr="0" upright="1">
                          <a:noAutofit/>
                        </wps:bodyPr>
                      </wps:wsp>
                      <wps:wsp>
                        <wps:cNvPr id="14" name="Rectangle 210"/>
                        <wps:cNvSpPr>
                          <a:spLocks noChangeArrowheads="1"/>
                        </wps:cNvSpPr>
                        <wps:spPr bwMode="auto">
                          <a:xfrm>
                            <a:off x="4692" y="5007"/>
                            <a:ext cx="1548" cy="214"/>
                          </a:xfrm>
                          <a:prstGeom prst="rect">
                            <a:avLst/>
                          </a:prstGeom>
                          <a:solidFill>
                            <a:schemeClr val="accent2">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wps:wsp>
                        <wps:cNvPr id="16" name="Rectangle 211"/>
                        <wps:cNvSpPr>
                          <a:spLocks noChangeArrowheads="1"/>
                        </wps:cNvSpPr>
                        <wps:spPr bwMode="auto">
                          <a:xfrm>
                            <a:off x="5461" y="5768"/>
                            <a:ext cx="1548" cy="215"/>
                          </a:xfrm>
                          <a:prstGeom prst="rect">
                            <a:avLst/>
                          </a:prstGeom>
                          <a:solidFill>
                            <a:schemeClr val="accent2">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wps:wsp>
                        <wps:cNvPr id="17" name="AutoShape 213"/>
                        <wps:cNvCnPr>
                          <a:cxnSpLocks noChangeShapeType="1"/>
                        </wps:cNvCnPr>
                        <wps:spPr bwMode="auto">
                          <a:xfrm>
                            <a:off x="7012" y="4521"/>
                            <a:ext cx="0" cy="3628"/>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 name="Text Box 214"/>
                        <wps:cNvSpPr txBox="1">
                          <a:spLocks noChangeArrowheads="1"/>
                        </wps:cNvSpPr>
                        <wps:spPr bwMode="auto">
                          <a:xfrm>
                            <a:off x="1580" y="5235"/>
                            <a:ext cx="597"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2">
                          <w:txbxContent>
                            <w:p w14:paraId="4936F603" w14:textId="77777777" w:rsidR="003E069A" w:rsidRDefault="003E069A" w:rsidP="003E069A">
                              <w:pPr>
                                <w:jc w:val="center"/>
                                <w:rPr>
                                  <w:rFonts w:ascii="Arial" w:hAnsi="Arial" w:cs="Arial"/>
                                  <w:i/>
                                  <w:sz w:val="16"/>
                                  <w:szCs w:val="16"/>
                                </w:rPr>
                              </w:pPr>
                              <w:r>
                                <w:rPr>
                                  <w:rFonts w:ascii="Arial" w:hAnsi="Arial" w:cs="Arial"/>
                                  <w:i/>
                                  <w:sz w:val="16"/>
                                  <w:szCs w:val="16"/>
                                </w:rPr>
                                <w:t>703703 MHz</w:t>
                              </w:r>
                            </w:p>
                          </w:txbxContent>
                        </wps:txbx>
                        <wps:bodyPr rot="0" vert="horz" wrap="square" lIns="91440" tIns="45720" rIns="91440" bIns="45720" anchor="t" anchorCtr="0" upright="1">
                          <a:noAutofit/>
                        </wps:bodyPr>
                      </wps:wsp>
                      <wps:wsp>
                        <wps:cNvPr id="19" name="Text Box 215"/>
                        <wps:cNvSpPr txBox="1">
                          <a:spLocks noChangeArrowheads="1"/>
                        </wps:cNvSpPr>
                        <wps:spPr bwMode="auto">
                          <a:xfrm>
                            <a:off x="2359" y="5980"/>
                            <a:ext cx="73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3">
                          <w:txbxContent>
                            <w:p w14:paraId="01C4A1A1" w14:textId="77777777" w:rsidR="003E069A" w:rsidRDefault="003E069A" w:rsidP="003E069A">
                              <w:pPr>
                                <w:jc w:val="center"/>
                                <w:rPr>
                                  <w:rFonts w:ascii="Arial" w:hAnsi="Arial" w:cs="Arial"/>
                                  <w:i/>
                                  <w:sz w:val="16"/>
                                  <w:szCs w:val="16"/>
                                </w:rPr>
                              </w:pPr>
                              <w:r>
                                <w:rPr>
                                  <w:rFonts w:ascii="Arial" w:hAnsi="Arial" w:cs="Arial"/>
                                  <w:i/>
                                  <w:sz w:val="16"/>
                                  <w:szCs w:val="16"/>
                                </w:rPr>
                                <w:t>718718</w:t>
                              </w:r>
                            </w:p>
                          </w:txbxContent>
                        </wps:txbx>
                        <wps:bodyPr rot="0" vert="horz" wrap="square" lIns="91440" tIns="45720" rIns="91440" bIns="45720" anchor="t" anchorCtr="0" upright="1">
                          <a:noAutofit/>
                        </wps:bodyPr>
                      </wps:wsp>
                      <wps:wsp>
                        <wps:cNvPr id="20" name="Text Box 216"/>
                        <wps:cNvSpPr txBox="1">
                          <a:spLocks noChangeArrowheads="1"/>
                        </wps:cNvSpPr>
                        <wps:spPr bwMode="auto">
                          <a:xfrm>
                            <a:off x="3134" y="4749"/>
                            <a:ext cx="612"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4">
                          <w:txbxContent>
                            <w:p w14:paraId="1B800CC7" w14:textId="77777777" w:rsidR="003E069A" w:rsidRDefault="003E069A" w:rsidP="003E069A">
                              <w:pPr>
                                <w:jc w:val="center"/>
                                <w:rPr>
                                  <w:rFonts w:ascii="Arial" w:hAnsi="Arial" w:cs="Arial"/>
                                  <w:i/>
                                  <w:sz w:val="16"/>
                                  <w:szCs w:val="16"/>
                                </w:rPr>
                              </w:pPr>
                              <w:r>
                                <w:rPr>
                                  <w:rFonts w:ascii="Arial" w:hAnsi="Arial" w:cs="Arial"/>
                                  <w:i/>
                                  <w:sz w:val="16"/>
                                  <w:szCs w:val="16"/>
                                </w:rPr>
                                <w:t>733733</w:t>
                              </w:r>
                            </w:p>
                          </w:txbxContent>
                        </wps:txbx>
                        <wps:bodyPr rot="0" vert="horz" wrap="square" lIns="91440" tIns="45720" rIns="91440" bIns="45720" anchor="t" anchorCtr="0" upright="1">
                          <a:noAutofit/>
                        </wps:bodyPr>
                      </wps:wsp>
                      <wps:wsp>
                        <wps:cNvPr id="21" name="Text Box 217"/>
                        <wps:cNvSpPr txBox="1">
                          <a:spLocks noChangeArrowheads="1"/>
                        </wps:cNvSpPr>
                        <wps:spPr bwMode="auto">
                          <a:xfrm>
                            <a:off x="3889" y="5511"/>
                            <a:ext cx="598"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5">
                          <w:txbxContent>
                            <w:p w14:paraId="61D66529" w14:textId="77777777" w:rsidR="003E069A" w:rsidRDefault="003E069A" w:rsidP="003E069A">
                              <w:pPr>
                                <w:jc w:val="center"/>
                                <w:rPr>
                                  <w:rFonts w:ascii="Arial" w:hAnsi="Arial" w:cs="Arial"/>
                                  <w:i/>
                                  <w:sz w:val="16"/>
                                  <w:szCs w:val="16"/>
                                </w:rPr>
                              </w:pPr>
                              <w:r>
                                <w:rPr>
                                  <w:rFonts w:ascii="Arial" w:hAnsi="Arial" w:cs="Arial"/>
                                  <w:i/>
                                  <w:sz w:val="16"/>
                                  <w:szCs w:val="16"/>
                                </w:rPr>
                                <w:t>748748</w:t>
                              </w:r>
                            </w:p>
                          </w:txbxContent>
                        </wps:txbx>
                        <wps:bodyPr rot="0" vert="horz" wrap="square" lIns="91440" tIns="45720" rIns="91440" bIns="45720" anchor="t" anchorCtr="0" upright="1">
                          <a:noAutofit/>
                        </wps:bodyPr>
                      </wps:wsp>
                      <wps:wsp>
                        <wps:cNvPr id="22" name="Text Box 219"/>
                        <wps:cNvSpPr txBox="1">
                          <a:spLocks noChangeArrowheads="1"/>
                        </wps:cNvSpPr>
                        <wps:spPr bwMode="auto">
                          <a:xfrm>
                            <a:off x="6712" y="4211"/>
                            <a:ext cx="598"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38">
                          <w:txbxContent>
                            <w:p w14:paraId="3CC29641" w14:textId="77777777" w:rsidR="003E069A" w:rsidRDefault="003E069A" w:rsidP="003E069A">
                              <w:pPr>
                                <w:jc w:val="center"/>
                                <w:rPr>
                                  <w:rFonts w:ascii="Arial" w:hAnsi="Arial" w:cs="Arial"/>
                                  <w:sz w:val="18"/>
                                  <w:szCs w:val="18"/>
                                  <w:lang w:val="en-AU"/>
                                </w:rPr>
                              </w:pPr>
                              <w:r>
                                <w:rPr>
                                  <w:rFonts w:ascii="Arial" w:hAnsi="Arial" w:cs="Arial"/>
                                  <w:i/>
                                  <w:sz w:val="16"/>
                                  <w:szCs w:val="16"/>
                                </w:rPr>
                                <w:t>803</w:t>
                              </w:r>
                              <w:r>
                                <w:rPr>
                                  <w:rFonts w:ascii="Arial" w:hAnsi="Arial" w:cs="Arial"/>
                                  <w:sz w:val="18"/>
                                  <w:szCs w:val="18"/>
                                  <w:lang w:val="en-AU"/>
                                </w:rPr>
                                <w:t>869 MHz</w:t>
                              </w:r>
                            </w:p>
                          </w:txbxContent>
                        </wps:txbx>
                        <wps:bodyPr rot="0" vert="horz" wrap="square" lIns="91440" tIns="45720" rIns="91440" bIns="45720" anchor="t" anchorCtr="0" upright="1">
                          <a:noAutofit/>
                        </wps:bodyPr>
                      </wps:wsp>
                      <wps:wsp>
                        <wps:cNvPr id="23" name="Text Box 222"/>
                        <wps:cNvSpPr txBox="1">
                          <a:spLocks noChangeArrowheads="1"/>
                        </wps:cNvSpPr>
                        <wps:spPr bwMode="auto">
                          <a:xfrm>
                            <a:off x="4407" y="5208"/>
                            <a:ext cx="631"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6">
                          <w:txbxContent>
                            <w:p w14:paraId="1584C655" w14:textId="77777777" w:rsidR="003E069A" w:rsidRDefault="003E069A" w:rsidP="003E069A">
                              <w:pPr>
                                <w:jc w:val="center"/>
                                <w:rPr>
                                  <w:rFonts w:ascii="Arial" w:hAnsi="Arial" w:cs="Arial"/>
                                  <w:i/>
                                  <w:sz w:val="16"/>
                                  <w:szCs w:val="16"/>
                                </w:rPr>
                              </w:pPr>
                              <w:r>
                                <w:rPr>
                                  <w:rFonts w:ascii="Arial" w:hAnsi="Arial" w:cs="Arial"/>
                                  <w:i/>
                                  <w:sz w:val="16"/>
                                  <w:szCs w:val="16"/>
                                </w:rPr>
                                <w:t>758758</w:t>
                              </w:r>
                            </w:p>
                          </w:txbxContent>
                        </wps:txbx>
                        <wps:bodyPr rot="0" vert="horz" wrap="square" lIns="91440" tIns="45720" rIns="91440" bIns="45720" anchor="t" anchorCtr="0" upright="1">
                          <a:noAutofit/>
                        </wps:bodyPr>
                      </wps:wsp>
                      <wps:wsp>
                        <wps:cNvPr id="24" name="Text Box 223"/>
                        <wps:cNvSpPr txBox="1">
                          <a:spLocks noChangeArrowheads="1"/>
                        </wps:cNvSpPr>
                        <wps:spPr bwMode="auto">
                          <a:xfrm>
                            <a:off x="5213" y="5980"/>
                            <a:ext cx="609"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7">
                          <w:txbxContent>
                            <w:p w14:paraId="5F265D93" w14:textId="77777777" w:rsidR="003E069A" w:rsidRDefault="003E069A" w:rsidP="003E069A">
                              <w:pPr>
                                <w:jc w:val="center"/>
                                <w:rPr>
                                  <w:rFonts w:ascii="Arial" w:hAnsi="Arial" w:cs="Arial"/>
                                  <w:i/>
                                  <w:sz w:val="16"/>
                                  <w:szCs w:val="16"/>
                                </w:rPr>
                              </w:pPr>
                              <w:r>
                                <w:rPr>
                                  <w:rFonts w:ascii="Arial" w:hAnsi="Arial" w:cs="Arial"/>
                                  <w:i/>
                                  <w:sz w:val="16"/>
                                  <w:szCs w:val="16"/>
                                </w:rPr>
                                <w:t>773773</w:t>
                              </w:r>
                            </w:p>
                          </w:txbxContent>
                        </wps:txbx>
                        <wps:bodyPr rot="0" vert="horz" wrap="square" lIns="91440" tIns="45720" rIns="91440" bIns="45720" anchor="t" anchorCtr="0" upright="1">
                          <a:noAutofit/>
                        </wps:bodyPr>
                      </wps:wsp>
                      <wps:wsp>
                        <wps:cNvPr id="25" name="Text Box 224"/>
                        <wps:cNvSpPr txBox="1">
                          <a:spLocks noChangeArrowheads="1"/>
                        </wps:cNvSpPr>
                        <wps:spPr bwMode="auto">
                          <a:xfrm>
                            <a:off x="5936" y="4732"/>
                            <a:ext cx="60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8">
                          <w:txbxContent>
                            <w:p w14:paraId="10F546EB" w14:textId="77777777" w:rsidR="003E069A" w:rsidRDefault="003E069A" w:rsidP="003E069A">
                              <w:pPr>
                                <w:jc w:val="center"/>
                                <w:rPr>
                                  <w:rFonts w:ascii="Arial" w:hAnsi="Arial" w:cs="Arial"/>
                                  <w:i/>
                                  <w:sz w:val="16"/>
                                  <w:szCs w:val="16"/>
                                </w:rPr>
                              </w:pPr>
                              <w:r>
                                <w:rPr>
                                  <w:rFonts w:ascii="Arial" w:hAnsi="Arial" w:cs="Arial"/>
                                  <w:i/>
                                  <w:sz w:val="16"/>
                                  <w:szCs w:val="16"/>
                                </w:rPr>
                                <w:t>788788</w:t>
                              </w:r>
                            </w:p>
                          </w:txbxContent>
                        </wps:txbx>
                        <wps:bodyPr rot="0" vert="horz" wrap="square" lIns="91440" tIns="45720" rIns="91440" bIns="45720" anchor="t" anchorCtr="0" upright="1">
                          <a:noAutofit/>
                        </wps:bodyPr>
                      </wps:wsp>
                      <wps:wsp>
                        <wps:cNvPr id="26" name="Rectangle 226"/>
                        <wps:cNvSpPr>
                          <a:spLocks noChangeArrowheads="1"/>
                        </wps:cNvSpPr>
                        <wps:spPr bwMode="auto">
                          <a:xfrm>
                            <a:off x="7214" y="4993"/>
                            <a:ext cx="878" cy="216"/>
                          </a:xfrm>
                          <a:prstGeom prst="rect">
                            <a:avLst/>
                          </a:prstGeom>
                          <a:solidFill>
                            <a:schemeClr val="accent3">
                              <a:lumMod val="40000"/>
                              <a:lumOff val="60000"/>
                            </a:schemeClr>
                          </a:solidFill>
                          <a:ln w="9525">
                            <a:solidFill>
                              <a:srgbClr val="000000"/>
                            </a:solidFill>
                            <a:miter lim="800000"/>
                            <a:headEnd/>
                            <a:tailEnd/>
                          </a:ln>
                        </wps:spPr>
                        <wps:bodyPr rot="0" vert="horz" wrap="square" lIns="91440" tIns="45720" rIns="91440" bIns="45720" anchor="t" anchorCtr="0" upright="1">
                          <a:noAutofit/>
                        </wps:bodyPr>
                      </wps:wsp>
                      <wps:wsp>
                        <wps:cNvPr id="27" name="Rectangle 227"/>
                        <wps:cNvSpPr>
                          <a:spLocks noChangeArrowheads="1"/>
                        </wps:cNvSpPr>
                        <wps:spPr bwMode="auto">
                          <a:xfrm>
                            <a:off x="9522" y="4981"/>
                            <a:ext cx="878" cy="216"/>
                          </a:xfrm>
                          <a:prstGeom prst="rect">
                            <a:avLst/>
                          </a:prstGeom>
                          <a:solidFill>
                            <a:schemeClr val="accent2">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wps:wsp>
                        <wps:cNvPr id="28" name="Text Box 228"/>
                        <wps:cNvSpPr txBox="1">
                          <a:spLocks noChangeArrowheads="1"/>
                        </wps:cNvSpPr>
                        <wps:spPr bwMode="auto">
                          <a:xfrm>
                            <a:off x="6979" y="5208"/>
                            <a:ext cx="615"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43">
                          <w:txbxContent>
                            <w:p w14:paraId="3B53634F" w14:textId="77777777" w:rsidR="003E069A" w:rsidRDefault="003E069A" w:rsidP="003E069A">
                              <w:pPr>
                                <w:jc w:val="center"/>
                                <w:rPr>
                                  <w:rFonts w:ascii="Arial" w:hAnsi="Arial" w:cs="Arial"/>
                                  <w:sz w:val="18"/>
                                  <w:szCs w:val="18"/>
                                  <w:lang w:val="en-AU"/>
                                </w:rPr>
                              </w:pPr>
                              <w:r>
                                <w:rPr>
                                  <w:rFonts w:ascii="Arial" w:hAnsi="Arial" w:cs="Arial"/>
                                  <w:i/>
                                  <w:sz w:val="16"/>
                                  <w:szCs w:val="16"/>
                                </w:rPr>
                                <w:t>807</w:t>
                              </w:r>
                              <w:r>
                                <w:rPr>
                                  <w:rFonts w:ascii="Arial" w:hAnsi="Arial" w:cs="Arial"/>
                                  <w:sz w:val="18"/>
                                  <w:szCs w:val="18"/>
                                  <w:lang w:val="en-AU"/>
                                </w:rPr>
                                <w:t>867</w:t>
                              </w:r>
                            </w:p>
                          </w:txbxContent>
                        </wps:txbx>
                        <wps:bodyPr rot="0" vert="horz" wrap="square" lIns="91440" tIns="45720" rIns="91440" bIns="45720" anchor="t" anchorCtr="0" upright="1">
                          <a:noAutofit/>
                        </wps:bodyPr>
                      </wps:wsp>
                      <wps:wsp>
                        <wps:cNvPr id="29" name="Text Box 229"/>
                        <wps:cNvSpPr txBox="1">
                          <a:spLocks noChangeArrowheads="1"/>
                        </wps:cNvSpPr>
                        <wps:spPr bwMode="auto">
                          <a:xfrm>
                            <a:off x="7824" y="4725"/>
                            <a:ext cx="618"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44">
                          <w:txbxContent>
                            <w:p w14:paraId="1F6A2391" w14:textId="77777777" w:rsidR="003E069A" w:rsidRDefault="003E069A" w:rsidP="003E069A">
                              <w:pPr>
                                <w:jc w:val="center"/>
                                <w:rPr>
                                  <w:rFonts w:ascii="Arial" w:hAnsi="Arial" w:cs="Arial"/>
                                  <w:sz w:val="16"/>
                                  <w:szCs w:val="16"/>
                                  <w:lang w:val="en-AU"/>
                                </w:rPr>
                              </w:pPr>
                              <w:r>
                                <w:rPr>
                                  <w:rFonts w:ascii="Arial" w:hAnsi="Arial" w:cs="Arial"/>
                                  <w:i/>
                                  <w:sz w:val="16"/>
                                  <w:szCs w:val="16"/>
                                </w:rPr>
                                <w:t>824</w:t>
                              </w:r>
                              <w:r>
                                <w:rPr>
                                  <w:rFonts w:ascii="Arial" w:hAnsi="Arial" w:cs="Arial"/>
                                  <w:sz w:val="16"/>
                                  <w:szCs w:val="16"/>
                                  <w:lang w:val="en-AU"/>
                                </w:rPr>
                                <w:t>5 MHz</w:t>
                              </w:r>
                            </w:p>
                          </w:txbxContent>
                        </wps:txbx>
                        <wps:bodyPr rot="0" vert="horz" wrap="square" lIns="91440" tIns="45720" rIns="91440" bIns="45720" anchor="t" anchorCtr="0" upright="1">
                          <a:noAutofit/>
                        </wps:bodyPr>
                      </wps:wsp>
                      <wps:wsp>
                        <wps:cNvPr id="30" name="Text Box 230"/>
                        <wps:cNvSpPr txBox="1">
                          <a:spLocks noChangeArrowheads="1"/>
                        </wps:cNvSpPr>
                        <wps:spPr bwMode="auto">
                          <a:xfrm>
                            <a:off x="9265" y="5185"/>
                            <a:ext cx="623"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45">
                          <w:txbxContent>
                            <w:p w14:paraId="35ECDCA7" w14:textId="77777777" w:rsidR="003E069A" w:rsidRDefault="003E069A" w:rsidP="003E069A">
                              <w:pPr>
                                <w:jc w:val="center"/>
                                <w:rPr>
                                  <w:rFonts w:ascii="Arial" w:hAnsi="Arial" w:cs="Arial"/>
                                  <w:sz w:val="16"/>
                                  <w:szCs w:val="16"/>
                                  <w:lang w:val="en-AU"/>
                                </w:rPr>
                              </w:pPr>
                              <w:r>
                                <w:rPr>
                                  <w:rFonts w:ascii="Arial" w:hAnsi="Arial" w:cs="Arial"/>
                                  <w:i/>
                                  <w:sz w:val="16"/>
                                  <w:szCs w:val="16"/>
                                </w:rPr>
                                <w:t>852</w:t>
                              </w:r>
                              <w:r>
                                <w:rPr>
                                  <w:rFonts w:ascii="Arial" w:hAnsi="Arial" w:cs="Arial"/>
                                  <w:sz w:val="16"/>
                                  <w:szCs w:val="16"/>
                                  <w:lang w:val="en-AU"/>
                                </w:rPr>
                                <w:t>5 MHz</w:t>
                              </w:r>
                            </w:p>
                          </w:txbxContent>
                        </wps:txbx>
                        <wps:bodyPr rot="0" vert="horz" wrap="square" lIns="91440" tIns="45720" rIns="91440" bIns="45720" anchor="t" anchorCtr="0" upright="1">
                          <a:noAutofit/>
                        </wps:bodyPr>
                      </wps:wsp>
                      <wps:wsp>
                        <wps:cNvPr id="31" name="Text Box 231"/>
                        <wps:cNvSpPr txBox="1">
                          <a:spLocks noChangeArrowheads="1"/>
                        </wps:cNvSpPr>
                        <wps:spPr bwMode="auto">
                          <a:xfrm>
                            <a:off x="10131" y="4707"/>
                            <a:ext cx="642"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46">
                          <w:txbxContent>
                            <w:p w14:paraId="6D9C0A85" w14:textId="77777777" w:rsidR="003E069A" w:rsidRDefault="003E069A" w:rsidP="003E069A">
                              <w:pPr>
                                <w:jc w:val="center"/>
                                <w:rPr>
                                  <w:rFonts w:ascii="Arial" w:hAnsi="Arial" w:cs="Arial"/>
                                  <w:sz w:val="16"/>
                                  <w:szCs w:val="16"/>
                                  <w:lang w:val="en-AU"/>
                                </w:rPr>
                              </w:pPr>
                              <w:r>
                                <w:rPr>
                                  <w:rFonts w:ascii="Arial" w:hAnsi="Arial" w:cs="Arial"/>
                                  <w:i/>
                                  <w:sz w:val="16"/>
                                  <w:szCs w:val="16"/>
                                </w:rPr>
                                <w:t>869</w:t>
                              </w:r>
                              <w:r>
                                <w:rPr>
                                  <w:rFonts w:ascii="Arial" w:hAnsi="Arial" w:cs="Arial"/>
                                  <w:sz w:val="16"/>
                                  <w:szCs w:val="16"/>
                                  <w:lang w:val="en-AU"/>
                                </w:rPr>
                                <w:t>5 MHz</w:t>
                              </w:r>
                            </w:p>
                          </w:txbxContent>
                        </wps:txbx>
                        <wps:bodyPr rot="0" vert="horz" wrap="square" lIns="91440" tIns="45720" rIns="91440" bIns="45720" anchor="t" anchorCtr="0" upright="1">
                          <a:noAutofit/>
                        </wps:bodyPr>
                      </wps:wsp>
                      <wps:wsp>
                        <wps:cNvPr id="32" name="Rectangle 232"/>
                        <wps:cNvSpPr>
                          <a:spLocks noChangeArrowheads="1"/>
                        </wps:cNvSpPr>
                        <wps:spPr bwMode="auto">
                          <a:xfrm>
                            <a:off x="8083" y="5765"/>
                            <a:ext cx="1289" cy="215"/>
                          </a:xfrm>
                          <a:prstGeom prst="rect">
                            <a:avLst/>
                          </a:prstGeom>
                          <a:solidFill>
                            <a:schemeClr val="accent3">
                              <a:lumMod val="40000"/>
                              <a:lumOff val="60000"/>
                            </a:schemeClr>
                          </a:solidFill>
                          <a:ln w="9525">
                            <a:solidFill>
                              <a:srgbClr val="000000"/>
                            </a:solidFill>
                            <a:miter lim="800000"/>
                            <a:headEnd/>
                            <a:tailEnd/>
                          </a:ln>
                        </wps:spPr>
                        <wps:bodyPr rot="0" vert="horz" wrap="square" lIns="91440" tIns="45720" rIns="91440" bIns="45720" anchor="t" anchorCtr="0" upright="1">
                          <a:noAutofit/>
                        </wps:bodyPr>
                      </wps:wsp>
                      <wps:wsp>
                        <wps:cNvPr id="33" name="Rectangle 233"/>
                        <wps:cNvSpPr>
                          <a:spLocks noChangeArrowheads="1"/>
                        </wps:cNvSpPr>
                        <wps:spPr bwMode="auto">
                          <a:xfrm>
                            <a:off x="10390" y="5754"/>
                            <a:ext cx="1289" cy="215"/>
                          </a:xfrm>
                          <a:prstGeom prst="rect">
                            <a:avLst/>
                          </a:prstGeom>
                          <a:solidFill>
                            <a:schemeClr val="accent2">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wps:wsp>
                        <wps:cNvPr id="34" name="Text Box 234"/>
                        <wps:cNvSpPr txBox="1">
                          <a:spLocks noChangeArrowheads="1"/>
                        </wps:cNvSpPr>
                        <wps:spPr bwMode="auto">
                          <a:xfrm>
                            <a:off x="7826" y="5982"/>
                            <a:ext cx="61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8557F" w14:textId="77777777" w:rsidR="003E069A" w:rsidRDefault="003E069A" w:rsidP="003E069A">
                              <w:pPr>
                                <w:jc w:val="center"/>
                                <w:rPr>
                                  <w:rFonts w:ascii="Arial" w:hAnsi="Arial" w:cs="Arial"/>
                                  <w:i/>
                                  <w:sz w:val="16"/>
                                  <w:szCs w:val="16"/>
                                </w:rPr>
                              </w:pPr>
                              <w:r>
                                <w:rPr>
                                  <w:rFonts w:ascii="Arial" w:hAnsi="Arial" w:cs="Arial"/>
                                  <w:i/>
                                  <w:sz w:val="16"/>
                                  <w:szCs w:val="16"/>
                                </w:rPr>
                                <w:t>824</w:t>
                              </w:r>
                            </w:p>
                          </w:txbxContent>
                        </wps:txbx>
                        <wps:bodyPr rot="0" vert="horz" wrap="square" lIns="91440" tIns="45720" rIns="91440" bIns="45720" anchor="t" anchorCtr="0" upright="1">
                          <a:noAutofit/>
                        </wps:bodyPr>
                      </wps:wsp>
                      <wps:wsp>
                        <wps:cNvPr id="35" name="Text Box 235"/>
                        <wps:cNvSpPr txBox="1">
                          <a:spLocks noChangeArrowheads="1"/>
                        </wps:cNvSpPr>
                        <wps:spPr bwMode="auto">
                          <a:xfrm>
                            <a:off x="9113" y="5497"/>
                            <a:ext cx="643"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43792" w14:textId="77777777" w:rsidR="003E069A" w:rsidRDefault="003E069A" w:rsidP="003E069A">
                              <w:pPr>
                                <w:jc w:val="center"/>
                                <w:rPr>
                                  <w:rFonts w:ascii="Arial" w:hAnsi="Arial" w:cs="Arial"/>
                                  <w:i/>
                                  <w:sz w:val="16"/>
                                  <w:szCs w:val="16"/>
                                </w:rPr>
                              </w:pPr>
                              <w:r>
                                <w:rPr>
                                  <w:rFonts w:ascii="Arial" w:hAnsi="Arial" w:cs="Arial"/>
                                  <w:i/>
                                  <w:sz w:val="16"/>
                                  <w:szCs w:val="16"/>
                                </w:rPr>
                                <w:t>849</w:t>
                              </w:r>
                            </w:p>
                          </w:txbxContent>
                        </wps:txbx>
                        <wps:bodyPr rot="0" vert="horz" wrap="square" lIns="91440" tIns="45720" rIns="91440" bIns="45720" anchor="t" anchorCtr="0" upright="1">
                          <a:noAutofit/>
                        </wps:bodyPr>
                      </wps:wsp>
                      <wps:wsp>
                        <wps:cNvPr id="36" name="Text Box 236"/>
                        <wps:cNvSpPr txBox="1">
                          <a:spLocks noChangeArrowheads="1"/>
                        </wps:cNvSpPr>
                        <wps:spPr bwMode="auto">
                          <a:xfrm>
                            <a:off x="10121" y="5958"/>
                            <a:ext cx="61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F496E" w14:textId="77777777" w:rsidR="003E069A" w:rsidRDefault="003E069A" w:rsidP="003E069A">
                              <w:pPr>
                                <w:jc w:val="center"/>
                                <w:rPr>
                                  <w:rFonts w:ascii="Arial" w:hAnsi="Arial" w:cs="Arial"/>
                                  <w:i/>
                                  <w:sz w:val="16"/>
                                  <w:szCs w:val="16"/>
                                </w:rPr>
                              </w:pPr>
                              <w:r>
                                <w:rPr>
                                  <w:rFonts w:ascii="Arial" w:hAnsi="Arial" w:cs="Arial"/>
                                  <w:i/>
                                  <w:sz w:val="16"/>
                                  <w:szCs w:val="16"/>
                                </w:rPr>
                                <w:t>869</w:t>
                              </w:r>
                            </w:p>
                          </w:txbxContent>
                        </wps:txbx>
                        <wps:bodyPr rot="0" vert="horz" wrap="square" lIns="91440" tIns="45720" rIns="91440" bIns="45720" anchor="t" anchorCtr="0" upright="1">
                          <a:noAutofit/>
                        </wps:bodyPr>
                      </wps:wsp>
                      <wps:wsp>
                        <wps:cNvPr id="37" name="Text Box 240"/>
                        <wps:cNvSpPr txBox="1">
                          <a:spLocks noChangeArrowheads="1"/>
                        </wps:cNvSpPr>
                        <wps:spPr bwMode="auto">
                          <a:xfrm>
                            <a:off x="9028" y="7212"/>
                            <a:ext cx="673"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374B4" w14:textId="77777777" w:rsidR="003E069A" w:rsidRDefault="003E069A" w:rsidP="003E069A">
                              <w:pPr>
                                <w:jc w:val="center"/>
                                <w:rPr>
                                  <w:rFonts w:ascii="Arial" w:hAnsi="Arial" w:cs="Arial"/>
                                  <w:i/>
                                  <w:sz w:val="16"/>
                                  <w:szCs w:val="16"/>
                                </w:rPr>
                              </w:pPr>
                              <w:r>
                                <w:rPr>
                                  <w:rFonts w:ascii="Arial" w:hAnsi="Arial" w:cs="Arial"/>
                                  <w:i/>
                                  <w:sz w:val="16"/>
                                  <w:szCs w:val="16"/>
                                </w:rPr>
                                <w:t>849</w:t>
                              </w:r>
                            </w:p>
                          </w:txbxContent>
                        </wps:txbx>
                        <wps:bodyPr rot="0" vert="horz" wrap="square" lIns="91440" tIns="45720" rIns="91440" bIns="45720" anchor="t" anchorCtr="0" upright="1">
                          <a:noAutofit/>
                        </wps:bodyPr>
                      </wps:wsp>
                      <wps:wsp>
                        <wps:cNvPr id="38" name="Rectangle 242"/>
                        <wps:cNvSpPr>
                          <a:spLocks noChangeArrowheads="1"/>
                        </wps:cNvSpPr>
                        <wps:spPr bwMode="auto">
                          <a:xfrm>
                            <a:off x="7661" y="7503"/>
                            <a:ext cx="1708" cy="216"/>
                          </a:xfrm>
                          <a:prstGeom prst="rect">
                            <a:avLst/>
                          </a:prstGeom>
                          <a:solidFill>
                            <a:schemeClr val="accent3">
                              <a:lumMod val="40000"/>
                              <a:lumOff val="60000"/>
                            </a:schemeClr>
                          </a:solidFill>
                          <a:ln w="9525">
                            <a:solidFill>
                              <a:srgbClr val="000000"/>
                            </a:solidFill>
                            <a:miter lim="800000"/>
                            <a:headEnd/>
                            <a:tailEnd/>
                          </a:ln>
                        </wps:spPr>
                        <wps:bodyPr rot="0" vert="horz" wrap="square" lIns="91440" tIns="45720" rIns="91440" bIns="45720" anchor="t" anchorCtr="0" upright="1">
                          <a:noAutofit/>
                        </wps:bodyPr>
                      </wps:wsp>
                      <wps:wsp>
                        <wps:cNvPr id="39" name="Rectangle 243"/>
                        <wps:cNvSpPr>
                          <a:spLocks noChangeArrowheads="1"/>
                        </wps:cNvSpPr>
                        <wps:spPr bwMode="auto">
                          <a:xfrm>
                            <a:off x="9972" y="7485"/>
                            <a:ext cx="1708" cy="216"/>
                          </a:xfrm>
                          <a:prstGeom prst="rect">
                            <a:avLst/>
                          </a:prstGeom>
                          <a:solidFill>
                            <a:schemeClr val="accent2">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wps:wsp>
                        <wps:cNvPr id="40" name="Text Box 245"/>
                        <wps:cNvSpPr txBox="1">
                          <a:spLocks noChangeArrowheads="1"/>
                        </wps:cNvSpPr>
                        <wps:spPr bwMode="auto">
                          <a:xfrm>
                            <a:off x="9663" y="7693"/>
                            <a:ext cx="63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43772" w14:textId="77777777" w:rsidR="003E069A" w:rsidRDefault="003E069A" w:rsidP="003E069A">
                              <w:pPr>
                                <w:jc w:val="center"/>
                                <w:rPr>
                                  <w:rFonts w:ascii="Arial" w:hAnsi="Arial" w:cs="Arial"/>
                                  <w:i/>
                                  <w:sz w:val="16"/>
                                  <w:szCs w:val="16"/>
                                </w:rPr>
                              </w:pPr>
                              <w:r>
                                <w:rPr>
                                  <w:rFonts w:ascii="Arial" w:hAnsi="Arial" w:cs="Arial"/>
                                  <w:i/>
                                  <w:sz w:val="16"/>
                                  <w:szCs w:val="16"/>
                                </w:rPr>
                                <w:t>859</w:t>
                              </w:r>
                            </w:p>
                          </w:txbxContent>
                        </wps:txbx>
                        <wps:bodyPr rot="0" vert="horz" wrap="square" lIns="91440" tIns="45720" rIns="91440" bIns="45720" anchor="t" anchorCtr="0" upright="1">
                          <a:noAutofit/>
                        </wps:bodyPr>
                      </wps:wsp>
                      <wps:wsp>
                        <wps:cNvPr id="41" name="Text Box 247"/>
                        <wps:cNvSpPr txBox="1">
                          <a:spLocks noChangeArrowheads="1"/>
                        </wps:cNvSpPr>
                        <wps:spPr bwMode="auto">
                          <a:xfrm>
                            <a:off x="8152" y="4957"/>
                            <a:ext cx="1290"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0C742" w14:textId="77777777" w:rsidR="003E069A" w:rsidRDefault="003E069A" w:rsidP="003E069A">
                              <w:pPr>
                                <w:jc w:val="center"/>
                                <w:rPr>
                                  <w:rFonts w:ascii="Arial" w:hAnsi="Arial" w:cs="Arial"/>
                                  <w:b/>
                                  <w:i/>
                                  <w:sz w:val="12"/>
                                  <w:szCs w:val="12"/>
                                </w:rPr>
                              </w:pPr>
                              <w:r>
                                <w:rPr>
                                  <w:rFonts w:ascii="Arial" w:hAnsi="Arial" w:cs="Arial"/>
                                  <w:b/>
                                  <w:i/>
                                  <w:sz w:val="12"/>
                                  <w:szCs w:val="12"/>
                                </w:rPr>
                                <w:t>3GPP Band 27</w:t>
                              </w:r>
                            </w:p>
                          </w:txbxContent>
                        </wps:txbx>
                        <wps:bodyPr rot="0" vert="horz" wrap="square" lIns="91440" tIns="45720" rIns="91440" bIns="45720" anchor="t" anchorCtr="0" upright="1">
                          <a:noAutofit/>
                        </wps:bodyPr>
                      </wps:wsp>
                      <wps:wsp>
                        <wps:cNvPr id="42" name="Text Box 248"/>
                        <wps:cNvSpPr txBox="1">
                          <a:spLocks noChangeArrowheads="1"/>
                        </wps:cNvSpPr>
                        <wps:spPr bwMode="auto">
                          <a:xfrm>
                            <a:off x="4167" y="5742"/>
                            <a:ext cx="1290" cy="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9">
                          <w:txbxContent>
                            <w:p w14:paraId="75C468C4" w14:textId="77777777" w:rsidR="003E069A" w:rsidRDefault="003E069A" w:rsidP="003E069A">
                              <w:pPr>
                                <w:jc w:val="center"/>
                                <w:rPr>
                                  <w:rFonts w:ascii="Arial" w:hAnsi="Arial" w:cs="Arial"/>
                                  <w:i/>
                                  <w:sz w:val="12"/>
                                  <w:szCs w:val="12"/>
                                </w:rPr>
                              </w:pPr>
                              <w:r>
                                <w:rPr>
                                  <w:rFonts w:ascii="Arial" w:hAnsi="Arial" w:cs="Arial"/>
                                  <w:b/>
                                  <w:i/>
                                  <w:sz w:val="12"/>
                                  <w:szCs w:val="12"/>
                                </w:rPr>
                                <w:t xml:space="preserve">3GPP Band 28 </w:t>
                              </w:r>
                              <w:r>
                                <w:rPr>
                                  <w:rFonts w:ascii="Arial" w:hAnsi="Arial" w:cs="Arial"/>
                                  <w:i/>
                                  <w:sz w:val="12"/>
                                  <w:szCs w:val="12"/>
                                </w:rPr>
                                <w:t>(B)</w:t>
                              </w:r>
                              <w:r>
                                <w:rPr>
                                  <w:rFonts w:ascii="Arial" w:hAnsi="Arial" w:cs="Arial"/>
                                  <w:b/>
                                  <w:i/>
                                  <w:sz w:val="12"/>
                                  <w:szCs w:val="12"/>
                                </w:rPr>
                                <w:t xml:space="preserve">3GPP Band 28 </w:t>
                              </w:r>
                              <w:r>
                                <w:rPr>
                                  <w:rFonts w:ascii="Arial" w:hAnsi="Arial" w:cs="Arial"/>
                                  <w:i/>
                                  <w:sz w:val="12"/>
                                  <w:szCs w:val="12"/>
                                </w:rPr>
                                <w:t>(B)</w:t>
                              </w:r>
                            </w:p>
                          </w:txbxContent>
                        </wps:txbx>
                        <wps:bodyPr rot="0" vert="horz" wrap="square" lIns="91440" tIns="45720" rIns="91440" bIns="45720" anchor="t" anchorCtr="0" upright="1">
                          <a:noAutofit/>
                        </wps:bodyPr>
                      </wps:wsp>
                      <wps:wsp>
                        <wps:cNvPr id="43" name="Text Box 249"/>
                        <wps:cNvSpPr txBox="1">
                          <a:spLocks noChangeArrowheads="1"/>
                        </wps:cNvSpPr>
                        <wps:spPr bwMode="auto">
                          <a:xfrm>
                            <a:off x="3392" y="4987"/>
                            <a:ext cx="1289" cy="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10">
                          <w:txbxContent>
                            <w:p w14:paraId="52707FC6" w14:textId="77777777" w:rsidR="003E069A" w:rsidRDefault="003E069A" w:rsidP="003E069A">
                              <w:pPr>
                                <w:jc w:val="center"/>
                                <w:rPr>
                                  <w:rFonts w:ascii="Arial" w:hAnsi="Arial" w:cs="Arial"/>
                                  <w:i/>
                                  <w:sz w:val="12"/>
                                  <w:szCs w:val="12"/>
                                </w:rPr>
                              </w:pPr>
                              <w:r>
                                <w:rPr>
                                  <w:rFonts w:ascii="Arial" w:hAnsi="Arial" w:cs="Arial"/>
                                  <w:b/>
                                  <w:i/>
                                  <w:sz w:val="12"/>
                                  <w:szCs w:val="12"/>
                                </w:rPr>
                                <w:t>3GPP Band 28</w:t>
                              </w:r>
                              <w:r>
                                <w:rPr>
                                  <w:rFonts w:ascii="Arial" w:hAnsi="Arial" w:cs="Arial"/>
                                  <w:i/>
                                  <w:sz w:val="12"/>
                                  <w:szCs w:val="12"/>
                                </w:rPr>
                                <w:t xml:space="preserve"> (A)</w:t>
                              </w:r>
                              <w:r>
                                <w:rPr>
                                  <w:rFonts w:ascii="Arial" w:hAnsi="Arial" w:cs="Arial"/>
                                  <w:b/>
                                  <w:i/>
                                  <w:sz w:val="12"/>
                                  <w:szCs w:val="12"/>
                                </w:rPr>
                                <w:t>3GPP Band 28</w:t>
                              </w:r>
                              <w:r>
                                <w:rPr>
                                  <w:rFonts w:ascii="Arial" w:hAnsi="Arial" w:cs="Arial"/>
                                  <w:i/>
                                  <w:sz w:val="12"/>
                                  <w:szCs w:val="12"/>
                                </w:rPr>
                                <w:t xml:space="preserve"> (A)</w:t>
                              </w:r>
                            </w:p>
                          </w:txbxContent>
                        </wps:txbx>
                        <wps:bodyPr rot="0" vert="horz" wrap="square" lIns="91440" tIns="45720" rIns="91440" bIns="45720" anchor="t" anchorCtr="0" upright="1">
                          <a:noAutofit/>
                        </wps:bodyPr>
                      </wps:wsp>
                      <wps:wsp>
                        <wps:cNvPr id="44" name="Text Box 250"/>
                        <wps:cNvSpPr txBox="1">
                          <a:spLocks noChangeArrowheads="1"/>
                        </wps:cNvSpPr>
                        <wps:spPr bwMode="auto">
                          <a:xfrm>
                            <a:off x="9379" y="5744"/>
                            <a:ext cx="980"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EFBBF" w14:textId="77777777" w:rsidR="003E069A" w:rsidRDefault="003E069A" w:rsidP="003E069A">
                              <w:pPr>
                                <w:jc w:val="center"/>
                                <w:rPr>
                                  <w:rFonts w:ascii="Arial" w:hAnsi="Arial" w:cs="Arial"/>
                                  <w:b/>
                                  <w:i/>
                                  <w:sz w:val="12"/>
                                  <w:szCs w:val="12"/>
                                </w:rPr>
                              </w:pPr>
                              <w:r>
                                <w:rPr>
                                  <w:rFonts w:ascii="Arial" w:hAnsi="Arial" w:cs="Arial"/>
                                  <w:b/>
                                  <w:i/>
                                  <w:sz w:val="12"/>
                                  <w:szCs w:val="12"/>
                                </w:rPr>
                                <w:t>3GPP Band 5</w:t>
                              </w:r>
                            </w:p>
                          </w:txbxContent>
                        </wps:txbx>
                        <wps:bodyPr rot="0" vert="horz" wrap="square" lIns="91440" tIns="45720" rIns="91440" bIns="45720" anchor="t" anchorCtr="0" upright="1">
                          <a:noAutofit/>
                        </wps:bodyPr>
                      </wps:wsp>
                      <wps:wsp>
                        <wps:cNvPr id="45" name="Text Box 251"/>
                        <wps:cNvSpPr txBox="1">
                          <a:spLocks noChangeArrowheads="1"/>
                        </wps:cNvSpPr>
                        <wps:spPr bwMode="auto">
                          <a:xfrm>
                            <a:off x="9367" y="7369"/>
                            <a:ext cx="654" cy="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FE4EC" w14:textId="77777777" w:rsidR="003E069A" w:rsidRDefault="003E069A" w:rsidP="003E069A">
                              <w:pPr>
                                <w:jc w:val="center"/>
                                <w:rPr>
                                  <w:rFonts w:ascii="Arial" w:hAnsi="Arial" w:cs="Arial"/>
                                  <w:b/>
                                  <w:i/>
                                  <w:sz w:val="12"/>
                                  <w:szCs w:val="12"/>
                                </w:rPr>
                              </w:pPr>
                              <w:r>
                                <w:rPr>
                                  <w:rFonts w:ascii="Arial" w:hAnsi="Arial" w:cs="Arial"/>
                                  <w:b/>
                                  <w:i/>
                                  <w:sz w:val="12"/>
                                  <w:szCs w:val="12"/>
                                </w:rPr>
                                <w:t>3GPP Band 26</w:t>
                              </w:r>
                            </w:p>
                          </w:txbxContent>
                        </wps:txbx>
                        <wps:bodyPr rot="0" vert="horz" wrap="square" lIns="91440" tIns="45720" rIns="91440" bIns="45720" anchor="t" anchorCtr="0" upright="1">
                          <a:noAutofit/>
                        </wps:bodyPr>
                      </wps:wsp>
                      <wps:wsp>
                        <wps:cNvPr id="46" name="AutoShape 254"/>
                        <wps:cNvSpPr>
                          <a:spLocks noChangeArrowheads="1"/>
                        </wps:cNvSpPr>
                        <wps:spPr bwMode="auto">
                          <a:xfrm>
                            <a:off x="2537" y="5056"/>
                            <a:ext cx="155" cy="136"/>
                          </a:xfrm>
                          <a:prstGeom prst="up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47" name="AutoShape 255"/>
                        <wps:cNvSpPr>
                          <a:spLocks noChangeArrowheads="1"/>
                        </wps:cNvSpPr>
                        <wps:spPr bwMode="auto">
                          <a:xfrm>
                            <a:off x="3327" y="5813"/>
                            <a:ext cx="154" cy="136"/>
                          </a:xfrm>
                          <a:prstGeom prst="up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48" name="AutoShape 256"/>
                        <wps:cNvSpPr>
                          <a:spLocks noChangeArrowheads="1"/>
                        </wps:cNvSpPr>
                        <wps:spPr bwMode="auto">
                          <a:xfrm>
                            <a:off x="7582" y="5030"/>
                            <a:ext cx="155" cy="135"/>
                          </a:xfrm>
                          <a:prstGeom prst="up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9" name="AutoShape 257"/>
                        <wps:cNvSpPr>
                          <a:spLocks noChangeArrowheads="1"/>
                        </wps:cNvSpPr>
                        <wps:spPr bwMode="auto">
                          <a:xfrm>
                            <a:off x="8678" y="5800"/>
                            <a:ext cx="154" cy="136"/>
                          </a:xfrm>
                          <a:prstGeom prst="up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50" name="AutoShape 259"/>
                        <wps:cNvSpPr>
                          <a:spLocks noChangeArrowheads="1"/>
                        </wps:cNvSpPr>
                        <wps:spPr bwMode="auto">
                          <a:xfrm>
                            <a:off x="8442" y="7526"/>
                            <a:ext cx="155" cy="136"/>
                          </a:xfrm>
                          <a:prstGeom prst="up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51" name="AutoShape 260"/>
                        <wps:cNvSpPr>
                          <a:spLocks noChangeArrowheads="1"/>
                        </wps:cNvSpPr>
                        <wps:spPr bwMode="auto">
                          <a:xfrm flipV="1">
                            <a:off x="9888" y="5017"/>
                            <a:ext cx="155" cy="136"/>
                          </a:xfrm>
                          <a:prstGeom prst="up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52" name="AutoShape 261"/>
                        <wps:cNvSpPr>
                          <a:spLocks noChangeArrowheads="1"/>
                        </wps:cNvSpPr>
                        <wps:spPr bwMode="auto">
                          <a:xfrm flipV="1">
                            <a:off x="10970" y="5800"/>
                            <a:ext cx="156" cy="136"/>
                          </a:xfrm>
                          <a:prstGeom prst="up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53" name="AutoShape 263"/>
                        <wps:cNvSpPr>
                          <a:spLocks noChangeArrowheads="1"/>
                        </wps:cNvSpPr>
                        <wps:spPr bwMode="auto">
                          <a:xfrm flipV="1">
                            <a:off x="10716" y="7526"/>
                            <a:ext cx="155" cy="136"/>
                          </a:xfrm>
                          <a:prstGeom prst="up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54" name="AutoShape 264"/>
                        <wps:cNvSpPr>
                          <a:spLocks noChangeArrowheads="1"/>
                        </wps:cNvSpPr>
                        <wps:spPr bwMode="auto">
                          <a:xfrm flipV="1">
                            <a:off x="6219" y="5800"/>
                            <a:ext cx="155" cy="136"/>
                          </a:xfrm>
                          <a:prstGeom prst="up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55" name="AutoShape 265"/>
                        <wps:cNvSpPr>
                          <a:spLocks noChangeArrowheads="1"/>
                        </wps:cNvSpPr>
                        <wps:spPr bwMode="auto">
                          <a:xfrm flipV="1">
                            <a:off x="5455" y="5044"/>
                            <a:ext cx="154" cy="135"/>
                          </a:xfrm>
                          <a:prstGeom prst="up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56" name="Text Box 267"/>
                        <wps:cNvSpPr txBox="1">
                          <a:spLocks noChangeArrowheads="1"/>
                        </wps:cNvSpPr>
                        <wps:spPr bwMode="auto">
                          <a:xfrm>
                            <a:off x="1848" y="4295"/>
                            <a:ext cx="4795"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1EDDC" w14:textId="77777777" w:rsidR="003E069A" w:rsidRDefault="003E069A" w:rsidP="003E069A">
                              <w:pPr>
                                <w:jc w:val="center"/>
                                <w:rPr>
                                  <w:rFonts w:ascii="Arial" w:hAnsi="Arial" w:cs="Arial"/>
                                  <w:b/>
                                  <w:i/>
                                  <w:sz w:val="16"/>
                                  <w:szCs w:val="16"/>
                                </w:rPr>
                              </w:pPr>
                              <w:r>
                                <w:rPr>
                                  <w:rFonts w:ascii="Arial" w:hAnsi="Arial" w:cs="Arial"/>
                                  <w:b/>
                                  <w:i/>
                                  <w:sz w:val="16"/>
                                  <w:szCs w:val="16"/>
                                </w:rPr>
                                <w:t>PPDR frequency range (ITU-R Resolution 646 (rev WRC-15)</w:t>
                              </w:r>
                            </w:p>
                          </w:txbxContent>
                        </wps:txbx>
                        <wps:bodyPr rot="0" vert="horz" wrap="square" lIns="91440" tIns="45720" rIns="91440" bIns="45720" anchor="t" anchorCtr="0" upright="1">
                          <a:noAutofit/>
                        </wps:bodyPr>
                      </wps:wsp>
                      <wps:wsp>
                        <wps:cNvPr id="57" name="AutoShape 270"/>
                        <wps:cNvCnPr>
                          <a:cxnSpLocks noChangeShapeType="1"/>
                        </wps:cNvCnPr>
                        <wps:spPr bwMode="auto">
                          <a:xfrm>
                            <a:off x="1363" y="4641"/>
                            <a:ext cx="0" cy="3577"/>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8" name="AutoShape 271"/>
                        <wps:cNvCnPr>
                          <a:cxnSpLocks noChangeShapeType="1"/>
                        </wps:cNvCnPr>
                        <wps:spPr bwMode="auto">
                          <a:xfrm>
                            <a:off x="11683" y="4585"/>
                            <a:ext cx="0" cy="3577"/>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9" name="Rectangle 204"/>
                        <wps:cNvSpPr>
                          <a:spLocks noChangeArrowheads="1"/>
                        </wps:cNvSpPr>
                        <wps:spPr bwMode="auto">
                          <a:xfrm>
                            <a:off x="1363" y="8183"/>
                            <a:ext cx="10318" cy="54"/>
                          </a:xfrm>
                          <a:prstGeom prst="rect">
                            <a:avLst/>
                          </a:prstGeom>
                          <a:solidFill>
                            <a:schemeClr val="bg1">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60" name="Rectangle 243"/>
                        <wps:cNvSpPr>
                          <a:spLocks noChangeArrowheads="1"/>
                        </wps:cNvSpPr>
                        <wps:spPr bwMode="auto">
                          <a:xfrm>
                            <a:off x="7660" y="6481"/>
                            <a:ext cx="747" cy="216"/>
                          </a:xfrm>
                          <a:prstGeom prst="rect">
                            <a:avLst/>
                          </a:prstGeom>
                          <a:solidFill>
                            <a:schemeClr val="accent3">
                              <a:lumMod val="40000"/>
                              <a:lumOff val="60000"/>
                            </a:schemeClr>
                          </a:solidFill>
                          <a:ln w="9525">
                            <a:solidFill>
                              <a:srgbClr val="000000"/>
                            </a:solidFill>
                            <a:prstDash val="sysDot"/>
                            <a:miter lim="800000"/>
                            <a:headEnd/>
                            <a:tailEnd/>
                          </a:ln>
                        </wps:spPr>
                        <wps:bodyPr rot="0" vert="horz" wrap="square" lIns="91440" tIns="45720" rIns="91440" bIns="45720" anchor="t" anchorCtr="0" upright="1">
                          <a:noAutofit/>
                        </wps:bodyPr>
                      </wps:wsp>
                      <wps:wsp>
                        <wps:cNvPr id="61" name="Text Box 244"/>
                        <wps:cNvSpPr txBox="1">
                          <a:spLocks noChangeArrowheads="1"/>
                        </wps:cNvSpPr>
                        <wps:spPr bwMode="auto">
                          <a:xfrm>
                            <a:off x="9707" y="6192"/>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6ED5B" w14:textId="77777777" w:rsidR="003E069A" w:rsidRDefault="003E069A" w:rsidP="003E069A">
                              <w:pPr>
                                <w:jc w:val="center"/>
                                <w:rPr>
                                  <w:rFonts w:ascii="Arial" w:hAnsi="Arial" w:cs="Arial"/>
                                  <w:i/>
                                  <w:sz w:val="16"/>
                                  <w:szCs w:val="16"/>
                                </w:rPr>
                              </w:pPr>
                              <w:r>
                                <w:rPr>
                                  <w:rFonts w:ascii="Arial" w:hAnsi="Arial" w:cs="Arial"/>
                                  <w:i/>
                                  <w:sz w:val="16"/>
                                  <w:szCs w:val="16"/>
                                </w:rPr>
                                <w:t>860</w:t>
                              </w:r>
                            </w:p>
                          </w:txbxContent>
                        </wps:txbx>
                        <wps:bodyPr rot="0" vert="horz" wrap="square" lIns="91440" tIns="45720" rIns="91440" bIns="45720" anchor="t" anchorCtr="0" upright="1">
                          <a:noAutofit/>
                        </wps:bodyPr>
                      </wps:wsp>
                      <wps:wsp>
                        <wps:cNvPr id="62" name="Rectangle 243"/>
                        <wps:cNvSpPr>
                          <a:spLocks noChangeArrowheads="1"/>
                        </wps:cNvSpPr>
                        <wps:spPr bwMode="auto">
                          <a:xfrm>
                            <a:off x="10023" y="6481"/>
                            <a:ext cx="748" cy="216"/>
                          </a:xfrm>
                          <a:prstGeom prst="rect">
                            <a:avLst/>
                          </a:prstGeom>
                          <a:solidFill>
                            <a:schemeClr val="accent2">
                              <a:lumMod val="20000"/>
                              <a:lumOff val="80000"/>
                            </a:schemeClr>
                          </a:solidFill>
                          <a:ln w="9525">
                            <a:solidFill>
                              <a:srgbClr val="000000"/>
                            </a:solidFill>
                            <a:prstDash val="sysDot"/>
                            <a:miter lim="800000"/>
                            <a:headEnd/>
                            <a:tailEnd/>
                          </a:ln>
                        </wps:spPr>
                        <wps:bodyPr rot="0" vert="horz" wrap="square" lIns="91440" tIns="45720" rIns="91440" bIns="45720" anchor="t" anchorCtr="0" upright="1">
                          <a:noAutofit/>
                        </wps:bodyPr>
                      </wps:wsp>
                      <wps:wsp>
                        <wps:cNvPr id="63" name="Text Box 244"/>
                        <wps:cNvSpPr txBox="1">
                          <a:spLocks noChangeArrowheads="1"/>
                        </wps:cNvSpPr>
                        <wps:spPr bwMode="auto">
                          <a:xfrm>
                            <a:off x="8096" y="6198"/>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195FB" w14:textId="77777777" w:rsidR="003E069A" w:rsidRDefault="003E069A" w:rsidP="003E069A">
                              <w:pPr>
                                <w:jc w:val="center"/>
                                <w:rPr>
                                  <w:rFonts w:ascii="Arial" w:hAnsi="Arial" w:cs="Arial"/>
                                  <w:i/>
                                  <w:sz w:val="16"/>
                                  <w:szCs w:val="16"/>
                                </w:rPr>
                              </w:pPr>
                              <w:r>
                                <w:rPr>
                                  <w:rFonts w:ascii="Arial" w:hAnsi="Arial" w:cs="Arial"/>
                                  <w:i/>
                                  <w:sz w:val="16"/>
                                  <w:szCs w:val="16"/>
                                </w:rPr>
                                <w:t>830</w:t>
                              </w:r>
                            </w:p>
                          </w:txbxContent>
                        </wps:txbx>
                        <wps:bodyPr rot="0" vert="horz" wrap="square" lIns="91440" tIns="45720" rIns="91440" bIns="45720" anchor="t" anchorCtr="0" upright="1">
                          <a:noAutofit/>
                        </wps:bodyPr>
                      </wps:wsp>
                      <wps:wsp>
                        <wps:cNvPr id="64" name="Text Box 244"/>
                        <wps:cNvSpPr txBox="1">
                          <a:spLocks noChangeArrowheads="1"/>
                        </wps:cNvSpPr>
                        <wps:spPr bwMode="auto">
                          <a:xfrm>
                            <a:off x="10488" y="6183"/>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C9E43" w14:textId="77777777" w:rsidR="003E069A" w:rsidRDefault="003E069A" w:rsidP="003E069A">
                              <w:pPr>
                                <w:jc w:val="center"/>
                                <w:rPr>
                                  <w:rFonts w:ascii="Arial" w:hAnsi="Arial" w:cs="Arial"/>
                                  <w:i/>
                                  <w:sz w:val="16"/>
                                  <w:szCs w:val="16"/>
                                </w:rPr>
                              </w:pPr>
                              <w:r>
                                <w:rPr>
                                  <w:rFonts w:ascii="Arial" w:hAnsi="Arial" w:cs="Arial"/>
                                  <w:i/>
                                  <w:sz w:val="16"/>
                                  <w:szCs w:val="16"/>
                                </w:rPr>
                                <w:t>875</w:t>
                              </w:r>
                            </w:p>
                          </w:txbxContent>
                        </wps:txbx>
                        <wps:bodyPr rot="0" vert="horz" wrap="square" lIns="91440" tIns="45720" rIns="91440" bIns="45720" anchor="t" anchorCtr="0" upright="1">
                          <a:noAutofit/>
                        </wps:bodyPr>
                      </wps:wsp>
                      <wps:wsp>
                        <wps:cNvPr id="65" name="Rectangle 243"/>
                        <wps:cNvSpPr>
                          <a:spLocks noChangeArrowheads="1"/>
                        </wps:cNvSpPr>
                        <wps:spPr bwMode="auto">
                          <a:xfrm>
                            <a:off x="8413" y="6698"/>
                            <a:ext cx="748" cy="215"/>
                          </a:xfrm>
                          <a:prstGeom prst="rect">
                            <a:avLst/>
                          </a:prstGeom>
                          <a:solidFill>
                            <a:schemeClr val="accent3">
                              <a:lumMod val="40000"/>
                              <a:lumOff val="60000"/>
                            </a:schemeClr>
                          </a:solidFill>
                          <a:ln w="9525">
                            <a:solidFill>
                              <a:srgbClr val="000000"/>
                            </a:solidFill>
                            <a:prstDash val="sysDot"/>
                            <a:miter lim="800000"/>
                            <a:headEnd/>
                            <a:tailEnd/>
                          </a:ln>
                        </wps:spPr>
                        <wps:bodyPr rot="0" vert="horz" wrap="square" lIns="91440" tIns="45720" rIns="91440" bIns="45720" anchor="t" anchorCtr="0" upright="1">
                          <a:noAutofit/>
                        </wps:bodyPr>
                      </wps:wsp>
                      <wps:wsp>
                        <wps:cNvPr id="66" name="Rectangle 243"/>
                        <wps:cNvSpPr>
                          <a:spLocks noChangeArrowheads="1"/>
                        </wps:cNvSpPr>
                        <wps:spPr bwMode="auto">
                          <a:xfrm>
                            <a:off x="10776" y="6698"/>
                            <a:ext cx="748" cy="215"/>
                          </a:xfrm>
                          <a:prstGeom prst="rect">
                            <a:avLst/>
                          </a:prstGeom>
                          <a:solidFill>
                            <a:schemeClr val="accent2">
                              <a:lumMod val="20000"/>
                              <a:lumOff val="80000"/>
                            </a:schemeClr>
                          </a:solidFill>
                          <a:ln w="9525">
                            <a:solidFill>
                              <a:srgbClr val="000000"/>
                            </a:solidFill>
                            <a:prstDash val="sysDot"/>
                            <a:miter lim="800000"/>
                            <a:headEnd/>
                            <a:tailEnd/>
                          </a:ln>
                        </wps:spPr>
                        <wps:bodyPr rot="0" vert="horz" wrap="square" lIns="91440" tIns="45720" rIns="91440" bIns="45720" anchor="t" anchorCtr="0" upright="1">
                          <a:noAutofit/>
                        </wps:bodyPr>
                      </wps:wsp>
                      <wps:wsp>
                        <wps:cNvPr id="67" name="Text Box 244"/>
                        <wps:cNvSpPr txBox="1">
                          <a:spLocks noChangeArrowheads="1"/>
                        </wps:cNvSpPr>
                        <wps:spPr bwMode="auto">
                          <a:xfrm>
                            <a:off x="8831" y="6880"/>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647A0" w14:textId="77777777" w:rsidR="003E069A" w:rsidRDefault="003E069A" w:rsidP="003E069A">
                              <w:pPr>
                                <w:jc w:val="center"/>
                                <w:rPr>
                                  <w:rFonts w:ascii="Arial" w:hAnsi="Arial" w:cs="Arial"/>
                                  <w:i/>
                                  <w:sz w:val="16"/>
                                  <w:szCs w:val="16"/>
                                </w:rPr>
                              </w:pPr>
                              <w:r>
                                <w:rPr>
                                  <w:rFonts w:ascii="Arial" w:hAnsi="Arial" w:cs="Arial"/>
                                  <w:i/>
                                  <w:sz w:val="16"/>
                                  <w:szCs w:val="16"/>
                                </w:rPr>
                                <w:t>845</w:t>
                              </w:r>
                            </w:p>
                          </w:txbxContent>
                        </wps:txbx>
                        <wps:bodyPr rot="0" vert="horz" wrap="square" lIns="91440" tIns="45720" rIns="91440" bIns="45720" anchor="t" anchorCtr="0" upright="1">
                          <a:noAutofit/>
                        </wps:bodyPr>
                      </wps:wsp>
                      <wps:wsp>
                        <wps:cNvPr id="68" name="Text Box 244"/>
                        <wps:cNvSpPr txBox="1">
                          <a:spLocks noChangeArrowheads="1"/>
                        </wps:cNvSpPr>
                        <wps:spPr bwMode="auto">
                          <a:xfrm>
                            <a:off x="11204" y="6880"/>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19AD0" w14:textId="77777777" w:rsidR="003E069A" w:rsidRDefault="003E069A" w:rsidP="003E069A">
                              <w:pPr>
                                <w:jc w:val="center"/>
                                <w:rPr>
                                  <w:rFonts w:ascii="Arial" w:hAnsi="Arial" w:cs="Arial"/>
                                  <w:i/>
                                  <w:sz w:val="16"/>
                                  <w:szCs w:val="16"/>
                                </w:rPr>
                              </w:pPr>
                              <w:r>
                                <w:rPr>
                                  <w:rFonts w:ascii="Arial" w:hAnsi="Arial" w:cs="Arial"/>
                                  <w:i/>
                                  <w:sz w:val="16"/>
                                  <w:szCs w:val="16"/>
                                </w:rPr>
                                <w:t>890</w:t>
                              </w:r>
                            </w:p>
                          </w:txbxContent>
                        </wps:txbx>
                        <wps:bodyPr rot="0" vert="horz" wrap="square" lIns="91440" tIns="45720" rIns="91440" bIns="45720" anchor="t" anchorCtr="0" upright="1">
                          <a:noAutofit/>
                        </wps:bodyPr>
                      </wps:wsp>
                      <wps:wsp>
                        <wps:cNvPr id="69" name="Text Box 251"/>
                        <wps:cNvSpPr txBox="1">
                          <a:spLocks noChangeArrowheads="1"/>
                        </wps:cNvSpPr>
                        <wps:spPr bwMode="auto">
                          <a:xfrm>
                            <a:off x="8623" y="6423"/>
                            <a:ext cx="1228"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34185" w14:textId="77777777" w:rsidR="003E069A" w:rsidRDefault="003E069A" w:rsidP="003E069A">
                              <w:pPr>
                                <w:jc w:val="center"/>
                                <w:rPr>
                                  <w:rFonts w:ascii="Arial" w:hAnsi="Arial" w:cs="Arial"/>
                                  <w:b/>
                                  <w:i/>
                                  <w:sz w:val="12"/>
                                  <w:szCs w:val="12"/>
                                </w:rPr>
                              </w:pPr>
                              <w:r>
                                <w:rPr>
                                  <w:rFonts w:ascii="Arial" w:hAnsi="Arial" w:cs="Arial"/>
                                  <w:b/>
                                  <w:i/>
                                  <w:sz w:val="12"/>
                                  <w:szCs w:val="12"/>
                                </w:rPr>
                                <w:t>3GPP Band 18</w:t>
                              </w:r>
                            </w:p>
                          </w:txbxContent>
                        </wps:txbx>
                        <wps:bodyPr rot="0" vert="horz" wrap="square" lIns="91440" tIns="45720" rIns="91440" bIns="45720" anchor="t" anchorCtr="0" upright="1">
                          <a:noAutofit/>
                        </wps:bodyPr>
                      </wps:wsp>
                      <wps:wsp>
                        <wps:cNvPr id="70" name="Text Box 251"/>
                        <wps:cNvSpPr txBox="1">
                          <a:spLocks noChangeArrowheads="1"/>
                        </wps:cNvSpPr>
                        <wps:spPr bwMode="auto">
                          <a:xfrm>
                            <a:off x="9292" y="6711"/>
                            <a:ext cx="1227"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6602C" w14:textId="77777777" w:rsidR="003E069A" w:rsidRDefault="003E069A" w:rsidP="003E069A">
                              <w:pPr>
                                <w:jc w:val="center"/>
                                <w:rPr>
                                  <w:rFonts w:ascii="Arial" w:hAnsi="Arial" w:cs="Arial"/>
                                  <w:b/>
                                  <w:i/>
                                  <w:sz w:val="12"/>
                                  <w:szCs w:val="12"/>
                                </w:rPr>
                              </w:pPr>
                              <w:r>
                                <w:rPr>
                                  <w:rFonts w:ascii="Arial" w:hAnsi="Arial" w:cs="Arial"/>
                                  <w:b/>
                                  <w:i/>
                                  <w:sz w:val="12"/>
                                  <w:szCs w:val="12"/>
                                </w:rPr>
                                <w:t>3GPP Band 19</w:t>
                              </w:r>
                            </w:p>
                          </w:txbxContent>
                        </wps:txbx>
                        <wps:bodyPr rot="0" vert="horz" wrap="square" lIns="91440" tIns="45720" rIns="91440" bIns="45720" anchor="t" anchorCtr="0" upright="1">
                          <a:noAutofit/>
                        </wps:bodyPr>
                      </wps:wsp>
                      <wps:wsp>
                        <wps:cNvPr id="71" name="AutoShape 262"/>
                        <wps:cNvSpPr>
                          <a:spLocks noChangeArrowheads="1"/>
                        </wps:cNvSpPr>
                        <wps:spPr bwMode="auto">
                          <a:xfrm flipV="1">
                            <a:off x="10339" y="6526"/>
                            <a:ext cx="155" cy="136"/>
                          </a:xfrm>
                          <a:prstGeom prst="up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72" name="AutoShape 262"/>
                        <wps:cNvSpPr>
                          <a:spLocks noChangeArrowheads="1"/>
                        </wps:cNvSpPr>
                        <wps:spPr bwMode="auto">
                          <a:xfrm flipV="1">
                            <a:off x="11068" y="6735"/>
                            <a:ext cx="155" cy="136"/>
                          </a:xfrm>
                          <a:prstGeom prst="up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73" name="AutoShape 259"/>
                        <wps:cNvSpPr>
                          <a:spLocks noChangeArrowheads="1"/>
                        </wps:cNvSpPr>
                        <wps:spPr bwMode="auto">
                          <a:xfrm>
                            <a:off x="7945" y="6513"/>
                            <a:ext cx="155" cy="136"/>
                          </a:xfrm>
                          <a:prstGeom prst="up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74" name="AutoShape 259"/>
                        <wps:cNvSpPr>
                          <a:spLocks noChangeArrowheads="1"/>
                        </wps:cNvSpPr>
                        <wps:spPr bwMode="auto">
                          <a:xfrm>
                            <a:off x="8717" y="6729"/>
                            <a:ext cx="155" cy="136"/>
                          </a:xfrm>
                          <a:prstGeom prst="up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75" name="Text Box 244"/>
                        <wps:cNvSpPr txBox="1">
                          <a:spLocks noChangeArrowheads="1"/>
                        </wps:cNvSpPr>
                        <wps:spPr bwMode="auto">
                          <a:xfrm>
                            <a:off x="7391" y="7709"/>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E132D" w14:textId="77777777" w:rsidR="003E069A" w:rsidRDefault="003E069A" w:rsidP="003E069A">
                              <w:pPr>
                                <w:jc w:val="center"/>
                                <w:rPr>
                                  <w:rFonts w:ascii="Arial" w:hAnsi="Arial" w:cs="Arial"/>
                                  <w:i/>
                                  <w:sz w:val="16"/>
                                  <w:szCs w:val="16"/>
                                </w:rPr>
                              </w:pPr>
                              <w:r>
                                <w:rPr>
                                  <w:rFonts w:ascii="Arial" w:hAnsi="Arial" w:cs="Arial"/>
                                  <w:i/>
                                  <w:sz w:val="16"/>
                                  <w:szCs w:val="16"/>
                                </w:rPr>
                                <w:t>814</w:t>
                              </w:r>
                            </w:p>
                          </w:txbxContent>
                        </wps:txbx>
                        <wps:bodyPr rot="0" vert="horz" wrap="square" lIns="91440" tIns="45720" rIns="91440" bIns="45720" anchor="t" anchorCtr="0" upright="1">
                          <a:noAutofit/>
                        </wps:bodyPr>
                      </wps:wsp>
                      <wps:wsp>
                        <wps:cNvPr id="76" name="Text Box 244"/>
                        <wps:cNvSpPr txBox="1">
                          <a:spLocks noChangeArrowheads="1"/>
                        </wps:cNvSpPr>
                        <wps:spPr bwMode="auto">
                          <a:xfrm>
                            <a:off x="7370" y="6681"/>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7BA74" w14:textId="77777777" w:rsidR="003E069A" w:rsidRDefault="003E069A" w:rsidP="003E069A">
                              <w:pPr>
                                <w:jc w:val="center"/>
                                <w:rPr>
                                  <w:rFonts w:ascii="Arial" w:hAnsi="Arial" w:cs="Arial"/>
                                  <w:i/>
                                  <w:sz w:val="16"/>
                                  <w:szCs w:val="16"/>
                                </w:rPr>
                              </w:pPr>
                              <w:r>
                                <w:rPr>
                                  <w:rFonts w:ascii="Arial" w:hAnsi="Arial" w:cs="Arial"/>
                                  <w:i/>
                                  <w:sz w:val="16"/>
                                  <w:szCs w:val="16"/>
                                </w:rPr>
                                <w:t>815</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7817B4" id="Group 1178" o:spid="_x0000_s1266" style="position:absolute;margin-left:-7.25pt;margin-top:7.7pt;width:529.1pt;height:206.4pt;z-index:251660288" coordorigin="1295,4109" coordsize="10582,4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">
                <v:rect id="Rectangle 204" o:spid="_x0000_s1267" style="position:absolute;left:1363;top:4587;width:10318;height: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" fillcolor="#bfbfbf [2412]"/>
                <v:rect id="Rectangle 206" o:spid="_x0000_s1268" style="position:absolute;left:1850;top:5018;width:1547;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" fillcolor="#d6e3bc [1302]"/>
                <v:shape id="Text Box 207" o:spid="_x0000_s1269" type="#_x0000_t202" style="position:absolute;left:1295;top:4109;width:619;height: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47925C5E" w14:textId="77777777" w:rsidR="003E069A" w:rsidRDefault="003E069A" w:rsidP="003E069A">
                        <w:pPr>
                          <w:jc w:val="center"/>
                          <w:rPr>
                            <w:rFonts w:ascii="Arial" w:hAnsi="Arial" w:cs="Arial"/>
                            <w:i/>
                            <w:sz w:val="16"/>
                            <w:szCs w:val="16"/>
                          </w:rPr>
                        </w:pPr>
                        <w:r>
                          <w:rPr>
                            <w:rFonts w:ascii="Arial" w:hAnsi="Arial" w:cs="Arial"/>
                            <w:i/>
                            <w:sz w:val="16"/>
                            <w:szCs w:val="16"/>
                          </w:rPr>
                          <w:t>694 MHz</w:t>
                        </w:r>
                      </w:p>
                    </w:txbxContent>
                  </v:textbox>
                </v:shape>
                <v:shape id="Text Box 208" o:spid="_x0000_s1270" type="#_x0000_t202" style="position:absolute;left:11157;top:4118;width:720;height: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style="mso-next-textbox:#Text Box 208">
                    <w:txbxContent>
                      <w:p w14:paraId="56C4B0A9" w14:textId="77777777" w:rsidR="003E069A" w:rsidRDefault="003E069A" w:rsidP="003E069A">
                        <w:pPr>
                          <w:rPr>
                            <w:rFonts w:ascii="Arial" w:hAnsi="Arial" w:cs="Arial"/>
                            <w:i/>
                            <w:u w:val="single"/>
                            <w:lang w:val="en-AU"/>
                          </w:rPr>
                        </w:pPr>
                        <w:r>
                          <w:rPr>
                            <w:rFonts w:ascii="Arial" w:hAnsi="Arial" w:cs="Arial"/>
                            <w:i/>
                            <w:sz w:val="16"/>
                            <w:szCs w:val="16"/>
                          </w:rPr>
                          <w:t>894 MHz</w:t>
                        </w:r>
                        <w:r>
                          <w:rPr>
                            <w:rFonts w:ascii="Arial" w:hAnsi="Arial" w:cs="Arial"/>
                            <w:b/>
                            <w:i/>
                            <w:u w:val="single"/>
                            <w:lang w:val="en-AU"/>
                          </w:rPr>
                          <w:t>Plan ‘B’</w:t>
                        </w:r>
                        <w:r>
                          <w:rPr>
                            <w:i/>
                            <w:u w:val="single"/>
                            <w:lang w:val="en-AU"/>
                          </w:rPr>
                          <w:t>:</w:t>
                        </w:r>
                      </w:p>
                    </w:txbxContent>
                  </v:textbox>
                </v:shape>
                <v:rect id="Rectangle 209" o:spid="_x0000_s1271" style="position:absolute;left:2619;top:5779;width:1548;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" fillcolor="#d6e3bc [1302]"/>
                <v:rect id="Rectangle 210" o:spid="_x0000_s1272" style="position:absolute;left:4692;top:5007;width:1548;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" fillcolor="#f2dbdb [661]"/>
                <v:rect id="Rectangle 211" o:spid="_x0000_s1273" style="position:absolute;left:5461;top:5768;width:1548;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" fillcolor="#f2dbdb [661]"/>
                <v:shape id="AutoShape 213" o:spid="_x0000_s1274" type="#_x0000_t32" style="position:absolute;left:7012;top:4521;width:0;height:36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">
                  <v:stroke dashstyle="dash"/>
                </v:shape>
                <v:shape id="Text Box 214" o:spid="_x0000_s1275" type="#_x0000_t202" style="position:absolute;left:1580;top:5235;width:597;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style="mso-next-textbox:#Text Box 214">
                    <w:txbxContent>
                      <w:p w14:paraId="4936F603" w14:textId="77777777" w:rsidR="003E069A" w:rsidRDefault="003E069A" w:rsidP="003E069A">
                        <w:pPr>
                          <w:jc w:val="center"/>
                          <w:rPr>
                            <w:rFonts w:ascii="Arial" w:hAnsi="Arial" w:cs="Arial"/>
                            <w:i/>
                            <w:sz w:val="16"/>
                            <w:szCs w:val="16"/>
                          </w:rPr>
                        </w:pPr>
                        <w:r>
                          <w:rPr>
                            <w:rFonts w:ascii="Arial" w:hAnsi="Arial" w:cs="Arial"/>
                            <w:i/>
                            <w:sz w:val="16"/>
                            <w:szCs w:val="16"/>
                          </w:rPr>
                          <w:t>703703 MHz</w:t>
                        </w:r>
                      </w:p>
                    </w:txbxContent>
                  </v:textbox>
                </v:shape>
                <v:shape id="Text Box 215" o:spid="_x0000_s1276" type="#_x0000_t202" style="position:absolute;left:2359;top:5980;width:73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style="mso-next-textbox:#Text Box 215">
                    <w:txbxContent>
                      <w:p w14:paraId="01C4A1A1" w14:textId="77777777" w:rsidR="003E069A" w:rsidRDefault="003E069A" w:rsidP="003E069A">
                        <w:pPr>
                          <w:jc w:val="center"/>
                          <w:rPr>
                            <w:rFonts w:ascii="Arial" w:hAnsi="Arial" w:cs="Arial"/>
                            <w:i/>
                            <w:sz w:val="16"/>
                            <w:szCs w:val="16"/>
                          </w:rPr>
                        </w:pPr>
                        <w:r>
                          <w:rPr>
                            <w:rFonts w:ascii="Arial" w:hAnsi="Arial" w:cs="Arial"/>
                            <w:i/>
                            <w:sz w:val="16"/>
                            <w:szCs w:val="16"/>
                          </w:rPr>
                          <w:t>718718</w:t>
                        </w:r>
                      </w:p>
                    </w:txbxContent>
                  </v:textbox>
                </v:shape>
                <v:shape id="Text Box 216" o:spid="_x0000_s1277" type="#_x0000_t202" style="position:absolute;left:3134;top:4749;width:61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style="mso-next-textbox:#Text Box 216">
                    <w:txbxContent>
                      <w:p w14:paraId="1B800CC7" w14:textId="77777777" w:rsidR="003E069A" w:rsidRDefault="003E069A" w:rsidP="003E069A">
                        <w:pPr>
                          <w:jc w:val="center"/>
                          <w:rPr>
                            <w:rFonts w:ascii="Arial" w:hAnsi="Arial" w:cs="Arial"/>
                            <w:i/>
                            <w:sz w:val="16"/>
                            <w:szCs w:val="16"/>
                          </w:rPr>
                        </w:pPr>
                        <w:r>
                          <w:rPr>
                            <w:rFonts w:ascii="Arial" w:hAnsi="Arial" w:cs="Arial"/>
                            <w:i/>
                            <w:sz w:val="16"/>
                            <w:szCs w:val="16"/>
                          </w:rPr>
                          <w:t>733733</w:t>
                        </w:r>
                      </w:p>
                    </w:txbxContent>
                  </v:textbox>
                </v:shape>
                <v:shape id="Text Box 217" o:spid="_x0000_s1278" type="#_x0000_t202" style="position:absolute;left:3889;top:5511;width:598;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style="mso-next-textbox:#Text Box 217">
                    <w:txbxContent>
                      <w:p w14:paraId="61D66529" w14:textId="77777777" w:rsidR="003E069A" w:rsidRDefault="003E069A" w:rsidP="003E069A">
                        <w:pPr>
                          <w:jc w:val="center"/>
                          <w:rPr>
                            <w:rFonts w:ascii="Arial" w:hAnsi="Arial" w:cs="Arial"/>
                            <w:i/>
                            <w:sz w:val="16"/>
                            <w:szCs w:val="16"/>
                          </w:rPr>
                        </w:pPr>
                        <w:r>
                          <w:rPr>
                            <w:rFonts w:ascii="Arial" w:hAnsi="Arial" w:cs="Arial"/>
                            <w:i/>
                            <w:sz w:val="16"/>
                            <w:szCs w:val="16"/>
                          </w:rPr>
                          <w:t>748748</w:t>
                        </w:r>
                      </w:p>
                    </w:txbxContent>
                  </v:textbox>
                </v:shape>
                <v:shape id="Text Box 219" o:spid="_x0000_s1279" type="#_x0000_t202" style="position:absolute;left:6712;top:4211;width:598;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style="mso-next-textbox:#Text Box 219">
                    <w:txbxContent>
                      <w:p w14:paraId="3CC29641" w14:textId="77777777" w:rsidR="003E069A" w:rsidRDefault="003E069A" w:rsidP="003E069A">
                        <w:pPr>
                          <w:jc w:val="center"/>
                          <w:rPr>
                            <w:rFonts w:ascii="Arial" w:hAnsi="Arial" w:cs="Arial"/>
                            <w:sz w:val="18"/>
                            <w:szCs w:val="18"/>
                            <w:lang w:val="en-AU"/>
                          </w:rPr>
                        </w:pPr>
                        <w:r>
                          <w:rPr>
                            <w:rFonts w:ascii="Arial" w:hAnsi="Arial" w:cs="Arial"/>
                            <w:i/>
                            <w:sz w:val="16"/>
                            <w:szCs w:val="16"/>
                          </w:rPr>
                          <w:t>803</w:t>
                        </w:r>
                        <w:r>
                          <w:rPr>
                            <w:rFonts w:ascii="Arial" w:hAnsi="Arial" w:cs="Arial"/>
                            <w:sz w:val="18"/>
                            <w:szCs w:val="18"/>
                            <w:lang w:val="en-AU"/>
                          </w:rPr>
                          <w:t>869 MHz</w:t>
                        </w:r>
                      </w:p>
                    </w:txbxContent>
                  </v:textbox>
                </v:shape>
                <v:shape id="Text Box 222" o:spid="_x0000_s1280" type="#_x0000_t202" style="position:absolute;left:4407;top:5208;width:631;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style="mso-next-textbox:#Text Box 222">
                    <w:txbxContent>
                      <w:p w14:paraId="1584C655" w14:textId="77777777" w:rsidR="003E069A" w:rsidRDefault="003E069A" w:rsidP="003E069A">
                        <w:pPr>
                          <w:jc w:val="center"/>
                          <w:rPr>
                            <w:rFonts w:ascii="Arial" w:hAnsi="Arial" w:cs="Arial"/>
                            <w:i/>
                            <w:sz w:val="16"/>
                            <w:szCs w:val="16"/>
                          </w:rPr>
                        </w:pPr>
                        <w:r>
                          <w:rPr>
                            <w:rFonts w:ascii="Arial" w:hAnsi="Arial" w:cs="Arial"/>
                            <w:i/>
                            <w:sz w:val="16"/>
                            <w:szCs w:val="16"/>
                          </w:rPr>
                          <w:t>758758</w:t>
                        </w:r>
                      </w:p>
                    </w:txbxContent>
                  </v:textbox>
                </v:shape>
                <v:shape id="Text Box 223" o:spid="_x0000_s1281" type="#_x0000_t202" style="position:absolute;left:5213;top:5980;width:609;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style="mso-next-textbox:#Text Box 223">
                    <w:txbxContent>
                      <w:p w14:paraId="5F265D93" w14:textId="77777777" w:rsidR="003E069A" w:rsidRDefault="003E069A" w:rsidP="003E069A">
                        <w:pPr>
                          <w:jc w:val="center"/>
                          <w:rPr>
                            <w:rFonts w:ascii="Arial" w:hAnsi="Arial" w:cs="Arial"/>
                            <w:i/>
                            <w:sz w:val="16"/>
                            <w:szCs w:val="16"/>
                          </w:rPr>
                        </w:pPr>
                        <w:r>
                          <w:rPr>
                            <w:rFonts w:ascii="Arial" w:hAnsi="Arial" w:cs="Arial"/>
                            <w:i/>
                            <w:sz w:val="16"/>
                            <w:szCs w:val="16"/>
                          </w:rPr>
                          <w:t>773773</w:t>
                        </w:r>
                      </w:p>
                    </w:txbxContent>
                  </v:textbox>
                </v:shape>
                <v:shape id="Text Box 224" o:spid="_x0000_s1282" type="#_x0000_t202" style="position:absolute;left:5936;top:4732;width:60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style="mso-next-textbox:#Text Box 224">
                    <w:txbxContent>
                      <w:p w14:paraId="10F546EB" w14:textId="77777777" w:rsidR="003E069A" w:rsidRDefault="003E069A" w:rsidP="003E069A">
                        <w:pPr>
                          <w:jc w:val="center"/>
                          <w:rPr>
                            <w:rFonts w:ascii="Arial" w:hAnsi="Arial" w:cs="Arial"/>
                            <w:i/>
                            <w:sz w:val="16"/>
                            <w:szCs w:val="16"/>
                          </w:rPr>
                        </w:pPr>
                        <w:r>
                          <w:rPr>
                            <w:rFonts w:ascii="Arial" w:hAnsi="Arial" w:cs="Arial"/>
                            <w:i/>
                            <w:sz w:val="16"/>
                            <w:szCs w:val="16"/>
                          </w:rPr>
                          <w:t>788788</w:t>
                        </w:r>
                      </w:p>
                    </w:txbxContent>
                  </v:textbox>
                </v:shape>
                <v:rect id="Rectangle 226" o:spid="_x0000_s1283" style="position:absolute;left:7214;top:4993;width:878;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" fillcolor="#d6e3bc [1302]"/>
                <v:rect id="Rectangle 227" o:spid="_x0000_s1284" style="position:absolute;left:9522;top:4981;width:878;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" fillcolor="#f2dbdb [661]"/>
                <v:shape id="Text Box 228" o:spid="_x0000_s1285" type="#_x0000_t202" style="position:absolute;left:6979;top:5208;width:615;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style="mso-next-textbox:#Text Box 228">
                    <w:txbxContent>
                      <w:p w14:paraId="3B53634F" w14:textId="77777777" w:rsidR="003E069A" w:rsidRDefault="003E069A" w:rsidP="003E069A">
                        <w:pPr>
                          <w:jc w:val="center"/>
                          <w:rPr>
                            <w:rFonts w:ascii="Arial" w:hAnsi="Arial" w:cs="Arial"/>
                            <w:sz w:val="18"/>
                            <w:szCs w:val="18"/>
                            <w:lang w:val="en-AU"/>
                          </w:rPr>
                        </w:pPr>
                        <w:r>
                          <w:rPr>
                            <w:rFonts w:ascii="Arial" w:hAnsi="Arial" w:cs="Arial"/>
                            <w:i/>
                            <w:sz w:val="16"/>
                            <w:szCs w:val="16"/>
                          </w:rPr>
                          <w:t>807</w:t>
                        </w:r>
                        <w:r>
                          <w:rPr>
                            <w:rFonts w:ascii="Arial" w:hAnsi="Arial" w:cs="Arial"/>
                            <w:sz w:val="18"/>
                            <w:szCs w:val="18"/>
                            <w:lang w:val="en-AU"/>
                          </w:rPr>
                          <w:t>867</w:t>
                        </w:r>
                      </w:p>
                    </w:txbxContent>
                  </v:textbox>
                </v:shape>
                <v:shape id="Text Box 229" o:spid="_x0000_s1286" type="#_x0000_t202" style="position:absolute;left:7824;top:4725;width:618;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style="mso-next-textbox:#Text Box 229">
                    <w:txbxContent>
                      <w:p w14:paraId="1F6A2391" w14:textId="77777777" w:rsidR="003E069A" w:rsidRDefault="003E069A" w:rsidP="003E069A">
                        <w:pPr>
                          <w:jc w:val="center"/>
                          <w:rPr>
                            <w:rFonts w:ascii="Arial" w:hAnsi="Arial" w:cs="Arial"/>
                            <w:sz w:val="16"/>
                            <w:szCs w:val="16"/>
                            <w:lang w:val="en-AU"/>
                          </w:rPr>
                        </w:pPr>
                        <w:r>
                          <w:rPr>
                            <w:rFonts w:ascii="Arial" w:hAnsi="Arial" w:cs="Arial"/>
                            <w:i/>
                            <w:sz w:val="16"/>
                            <w:szCs w:val="16"/>
                          </w:rPr>
                          <w:t>824</w:t>
                        </w:r>
                        <w:r>
                          <w:rPr>
                            <w:rFonts w:ascii="Arial" w:hAnsi="Arial" w:cs="Arial"/>
                            <w:sz w:val="16"/>
                            <w:szCs w:val="16"/>
                            <w:lang w:val="en-AU"/>
                          </w:rPr>
                          <w:t>5 MHz</w:t>
                        </w:r>
                      </w:p>
                    </w:txbxContent>
                  </v:textbox>
                </v:shape>
                <v:shape id="Text Box 230" o:spid="_x0000_s1287" type="#_x0000_t202" style="position:absolute;left:9265;top:5185;width:623;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style="mso-next-textbox:#Text Box 230">
                    <w:txbxContent>
                      <w:p w14:paraId="35ECDCA7" w14:textId="77777777" w:rsidR="003E069A" w:rsidRDefault="003E069A" w:rsidP="003E069A">
                        <w:pPr>
                          <w:jc w:val="center"/>
                          <w:rPr>
                            <w:rFonts w:ascii="Arial" w:hAnsi="Arial" w:cs="Arial"/>
                            <w:sz w:val="16"/>
                            <w:szCs w:val="16"/>
                            <w:lang w:val="en-AU"/>
                          </w:rPr>
                        </w:pPr>
                        <w:r>
                          <w:rPr>
                            <w:rFonts w:ascii="Arial" w:hAnsi="Arial" w:cs="Arial"/>
                            <w:i/>
                            <w:sz w:val="16"/>
                            <w:szCs w:val="16"/>
                          </w:rPr>
                          <w:t>852</w:t>
                        </w:r>
                        <w:r>
                          <w:rPr>
                            <w:rFonts w:ascii="Arial" w:hAnsi="Arial" w:cs="Arial"/>
                            <w:sz w:val="16"/>
                            <w:szCs w:val="16"/>
                            <w:lang w:val="en-AU"/>
                          </w:rPr>
                          <w:t>5 MHz</w:t>
                        </w:r>
                      </w:p>
                    </w:txbxContent>
                  </v:textbox>
                </v:shape>
                <v:shape id="Text Box 231" o:spid="_x0000_s1288" type="#_x0000_t202" style="position:absolute;left:10131;top:4707;width:64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style="mso-next-textbox:#Text Box 231">
                    <w:txbxContent>
                      <w:p w14:paraId="6D9C0A85" w14:textId="77777777" w:rsidR="003E069A" w:rsidRDefault="003E069A" w:rsidP="003E069A">
                        <w:pPr>
                          <w:jc w:val="center"/>
                          <w:rPr>
                            <w:rFonts w:ascii="Arial" w:hAnsi="Arial" w:cs="Arial"/>
                            <w:sz w:val="16"/>
                            <w:szCs w:val="16"/>
                            <w:lang w:val="en-AU"/>
                          </w:rPr>
                        </w:pPr>
                        <w:r>
                          <w:rPr>
                            <w:rFonts w:ascii="Arial" w:hAnsi="Arial" w:cs="Arial"/>
                            <w:i/>
                            <w:sz w:val="16"/>
                            <w:szCs w:val="16"/>
                          </w:rPr>
                          <w:t>869</w:t>
                        </w:r>
                        <w:r>
                          <w:rPr>
                            <w:rFonts w:ascii="Arial" w:hAnsi="Arial" w:cs="Arial"/>
                            <w:sz w:val="16"/>
                            <w:szCs w:val="16"/>
                            <w:lang w:val="en-AU"/>
                          </w:rPr>
                          <w:t>5 MHz</w:t>
                        </w:r>
                      </w:p>
                    </w:txbxContent>
                  </v:textbox>
                </v:shape>
                <v:rect id="Rectangle 232" o:spid="_x0000_s1289" style="position:absolute;left:8083;top:5765;width:1289;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" fillcolor="#d6e3bc [1302]"/>
                <v:rect id="Rectangle 233" o:spid="_x0000_s1290" style="position:absolute;left:10390;top:5754;width:1289;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" fillcolor="#f2dbdb [661]"/>
                <v:shape id="Text Box 234" o:spid="_x0000_s1291" type="#_x0000_t202" style="position:absolute;left:7826;top:5982;width:61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11D8557F" w14:textId="77777777" w:rsidR="003E069A" w:rsidRDefault="003E069A" w:rsidP="003E069A">
                        <w:pPr>
                          <w:jc w:val="center"/>
                          <w:rPr>
                            <w:rFonts w:ascii="Arial" w:hAnsi="Arial" w:cs="Arial"/>
                            <w:i/>
                            <w:sz w:val="16"/>
                            <w:szCs w:val="16"/>
                          </w:rPr>
                        </w:pPr>
                        <w:r>
                          <w:rPr>
                            <w:rFonts w:ascii="Arial" w:hAnsi="Arial" w:cs="Arial"/>
                            <w:i/>
                            <w:sz w:val="16"/>
                            <w:szCs w:val="16"/>
                          </w:rPr>
                          <w:t>824</w:t>
                        </w:r>
                      </w:p>
                    </w:txbxContent>
                  </v:textbox>
                </v:shape>
                <v:shape id="Text Box 235" o:spid="_x0000_s1292" type="#_x0000_t202" style="position:absolute;left:9113;top:5497;width:64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53F43792" w14:textId="77777777" w:rsidR="003E069A" w:rsidRDefault="003E069A" w:rsidP="003E069A">
                        <w:pPr>
                          <w:jc w:val="center"/>
                          <w:rPr>
                            <w:rFonts w:ascii="Arial" w:hAnsi="Arial" w:cs="Arial"/>
                            <w:i/>
                            <w:sz w:val="16"/>
                            <w:szCs w:val="16"/>
                          </w:rPr>
                        </w:pPr>
                        <w:r>
                          <w:rPr>
                            <w:rFonts w:ascii="Arial" w:hAnsi="Arial" w:cs="Arial"/>
                            <w:i/>
                            <w:sz w:val="16"/>
                            <w:szCs w:val="16"/>
                          </w:rPr>
                          <w:t>849</w:t>
                        </w:r>
                      </w:p>
                    </w:txbxContent>
                  </v:textbox>
                </v:shape>
                <v:shape id="Text Box 236" o:spid="_x0000_s1293" type="#_x0000_t202" style="position:absolute;left:10121;top:5958;width:61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619F496E" w14:textId="77777777" w:rsidR="003E069A" w:rsidRDefault="003E069A" w:rsidP="003E069A">
                        <w:pPr>
                          <w:jc w:val="center"/>
                          <w:rPr>
                            <w:rFonts w:ascii="Arial" w:hAnsi="Arial" w:cs="Arial"/>
                            <w:i/>
                            <w:sz w:val="16"/>
                            <w:szCs w:val="16"/>
                          </w:rPr>
                        </w:pPr>
                        <w:r>
                          <w:rPr>
                            <w:rFonts w:ascii="Arial" w:hAnsi="Arial" w:cs="Arial"/>
                            <w:i/>
                            <w:sz w:val="16"/>
                            <w:szCs w:val="16"/>
                          </w:rPr>
                          <w:t>869</w:t>
                        </w:r>
                      </w:p>
                    </w:txbxContent>
                  </v:textbox>
                </v:shape>
                <v:shape id="Text Box 240" o:spid="_x0000_s1294" type="#_x0000_t202" style="position:absolute;left:9028;top:7212;width:673;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08D374B4" w14:textId="77777777" w:rsidR="003E069A" w:rsidRDefault="003E069A" w:rsidP="003E069A">
                        <w:pPr>
                          <w:jc w:val="center"/>
                          <w:rPr>
                            <w:rFonts w:ascii="Arial" w:hAnsi="Arial" w:cs="Arial"/>
                            <w:i/>
                            <w:sz w:val="16"/>
                            <w:szCs w:val="16"/>
                          </w:rPr>
                        </w:pPr>
                        <w:r>
                          <w:rPr>
                            <w:rFonts w:ascii="Arial" w:hAnsi="Arial" w:cs="Arial"/>
                            <w:i/>
                            <w:sz w:val="16"/>
                            <w:szCs w:val="16"/>
                          </w:rPr>
                          <w:t>849</w:t>
                        </w:r>
                      </w:p>
                    </w:txbxContent>
                  </v:textbox>
                </v:shape>
                <v:rect id="Rectangle 242" o:spid="_x0000_s1295" style="position:absolute;left:7661;top:7503;width:1708;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" fillcolor="#d6e3bc [1302]"/>
                <v:rect id="Rectangle 243" o:spid="_x0000_s1296" style="position:absolute;left:9972;top:7485;width:1708;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" fillcolor="#f2dbdb [661]"/>
                <v:shape id="Text Box 245" o:spid="_x0000_s1297" type="#_x0000_t202" style="position:absolute;left:9663;top:7693;width:63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74143772" w14:textId="77777777" w:rsidR="003E069A" w:rsidRDefault="003E069A" w:rsidP="003E069A">
                        <w:pPr>
                          <w:jc w:val="center"/>
                          <w:rPr>
                            <w:rFonts w:ascii="Arial" w:hAnsi="Arial" w:cs="Arial"/>
                            <w:i/>
                            <w:sz w:val="16"/>
                            <w:szCs w:val="16"/>
                          </w:rPr>
                        </w:pPr>
                        <w:r>
                          <w:rPr>
                            <w:rFonts w:ascii="Arial" w:hAnsi="Arial" w:cs="Arial"/>
                            <w:i/>
                            <w:sz w:val="16"/>
                            <w:szCs w:val="16"/>
                          </w:rPr>
                          <w:t>859</w:t>
                        </w:r>
                      </w:p>
                    </w:txbxContent>
                  </v:textbox>
                </v:shape>
                <v:shape id="Text Box 247" o:spid="_x0000_s1298" type="#_x0000_t202" style="position:absolute;left:8152;top:4957;width:1290;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0390C742" w14:textId="77777777" w:rsidR="003E069A" w:rsidRDefault="003E069A" w:rsidP="003E069A">
                        <w:pPr>
                          <w:jc w:val="center"/>
                          <w:rPr>
                            <w:rFonts w:ascii="Arial" w:hAnsi="Arial" w:cs="Arial"/>
                            <w:b/>
                            <w:i/>
                            <w:sz w:val="12"/>
                            <w:szCs w:val="12"/>
                          </w:rPr>
                        </w:pPr>
                        <w:r>
                          <w:rPr>
                            <w:rFonts w:ascii="Arial" w:hAnsi="Arial" w:cs="Arial"/>
                            <w:b/>
                            <w:i/>
                            <w:sz w:val="12"/>
                            <w:szCs w:val="12"/>
                          </w:rPr>
                          <w:t>3GPP Band 27</w:t>
                        </w:r>
                      </w:p>
                    </w:txbxContent>
                  </v:textbox>
                </v:shape>
                <v:shape id="Text Box 248" o:spid="_x0000_s1299" type="#_x0000_t202" style="position:absolute;left:4167;top:5742;width:129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style="mso-next-textbox:#Text Box 248">
                    <w:txbxContent>
                      <w:p w14:paraId="75C468C4" w14:textId="77777777" w:rsidR="003E069A" w:rsidRDefault="003E069A" w:rsidP="003E069A">
                        <w:pPr>
                          <w:jc w:val="center"/>
                          <w:rPr>
                            <w:rFonts w:ascii="Arial" w:hAnsi="Arial" w:cs="Arial"/>
                            <w:i/>
                            <w:sz w:val="12"/>
                            <w:szCs w:val="12"/>
                          </w:rPr>
                        </w:pPr>
                        <w:r>
                          <w:rPr>
                            <w:rFonts w:ascii="Arial" w:hAnsi="Arial" w:cs="Arial"/>
                            <w:b/>
                            <w:i/>
                            <w:sz w:val="12"/>
                            <w:szCs w:val="12"/>
                          </w:rPr>
                          <w:t xml:space="preserve">3GPP Band 28 </w:t>
                        </w:r>
                        <w:r>
                          <w:rPr>
                            <w:rFonts w:ascii="Arial" w:hAnsi="Arial" w:cs="Arial"/>
                            <w:i/>
                            <w:sz w:val="12"/>
                            <w:szCs w:val="12"/>
                          </w:rPr>
                          <w:t>(B)</w:t>
                        </w:r>
                        <w:r>
                          <w:rPr>
                            <w:rFonts w:ascii="Arial" w:hAnsi="Arial" w:cs="Arial"/>
                            <w:b/>
                            <w:i/>
                            <w:sz w:val="12"/>
                            <w:szCs w:val="12"/>
                          </w:rPr>
                          <w:t xml:space="preserve">3GPP Band 28 </w:t>
                        </w:r>
                        <w:r>
                          <w:rPr>
                            <w:rFonts w:ascii="Arial" w:hAnsi="Arial" w:cs="Arial"/>
                            <w:i/>
                            <w:sz w:val="12"/>
                            <w:szCs w:val="12"/>
                          </w:rPr>
                          <w:t>(B)</w:t>
                        </w:r>
                      </w:p>
                    </w:txbxContent>
                  </v:textbox>
                </v:shape>
                <v:shape id="Text Box 249" o:spid="_x0000_s1300" type="#_x0000_t202" style="position:absolute;left:3392;top:4987;width:1289;height: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style="mso-next-textbox:#Text Box 249">
                    <w:txbxContent>
                      <w:p w14:paraId="52707FC6" w14:textId="77777777" w:rsidR="003E069A" w:rsidRDefault="003E069A" w:rsidP="003E069A">
                        <w:pPr>
                          <w:jc w:val="center"/>
                          <w:rPr>
                            <w:rFonts w:ascii="Arial" w:hAnsi="Arial" w:cs="Arial"/>
                            <w:i/>
                            <w:sz w:val="12"/>
                            <w:szCs w:val="12"/>
                          </w:rPr>
                        </w:pPr>
                        <w:r>
                          <w:rPr>
                            <w:rFonts w:ascii="Arial" w:hAnsi="Arial" w:cs="Arial"/>
                            <w:b/>
                            <w:i/>
                            <w:sz w:val="12"/>
                            <w:szCs w:val="12"/>
                          </w:rPr>
                          <w:t>3GPP Band 28</w:t>
                        </w:r>
                        <w:r>
                          <w:rPr>
                            <w:rFonts w:ascii="Arial" w:hAnsi="Arial" w:cs="Arial"/>
                            <w:i/>
                            <w:sz w:val="12"/>
                            <w:szCs w:val="12"/>
                          </w:rPr>
                          <w:t xml:space="preserve"> (A)</w:t>
                        </w:r>
                        <w:r>
                          <w:rPr>
                            <w:rFonts w:ascii="Arial" w:hAnsi="Arial" w:cs="Arial"/>
                            <w:b/>
                            <w:i/>
                            <w:sz w:val="12"/>
                            <w:szCs w:val="12"/>
                          </w:rPr>
                          <w:t>3GPP Band 28</w:t>
                        </w:r>
                        <w:r>
                          <w:rPr>
                            <w:rFonts w:ascii="Arial" w:hAnsi="Arial" w:cs="Arial"/>
                            <w:i/>
                            <w:sz w:val="12"/>
                            <w:szCs w:val="12"/>
                          </w:rPr>
                          <w:t xml:space="preserve"> (A)</w:t>
                        </w:r>
                      </w:p>
                    </w:txbxContent>
                  </v:textbox>
                </v:shape>
                <v:shape id="Text Box 250" o:spid="_x0000_s1301" type="#_x0000_t202" style="position:absolute;left:9379;top:5744;width:980;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52BEFBBF" w14:textId="77777777" w:rsidR="003E069A" w:rsidRDefault="003E069A" w:rsidP="003E069A">
                        <w:pPr>
                          <w:jc w:val="center"/>
                          <w:rPr>
                            <w:rFonts w:ascii="Arial" w:hAnsi="Arial" w:cs="Arial"/>
                            <w:b/>
                            <w:i/>
                            <w:sz w:val="12"/>
                            <w:szCs w:val="12"/>
                          </w:rPr>
                        </w:pPr>
                        <w:r>
                          <w:rPr>
                            <w:rFonts w:ascii="Arial" w:hAnsi="Arial" w:cs="Arial"/>
                            <w:b/>
                            <w:i/>
                            <w:sz w:val="12"/>
                            <w:szCs w:val="12"/>
                          </w:rPr>
                          <w:t>3GPP Band 5</w:t>
                        </w:r>
                      </w:p>
                    </w:txbxContent>
                  </v:textbox>
                </v:shape>
                <v:shape id="Text Box 251" o:spid="_x0000_s1302" type="#_x0000_t202" style="position:absolute;left:9367;top:7369;width:654;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5DDFE4EC" w14:textId="77777777" w:rsidR="003E069A" w:rsidRDefault="003E069A" w:rsidP="003E069A">
                        <w:pPr>
                          <w:jc w:val="center"/>
                          <w:rPr>
                            <w:rFonts w:ascii="Arial" w:hAnsi="Arial" w:cs="Arial"/>
                            <w:b/>
                            <w:i/>
                            <w:sz w:val="12"/>
                            <w:szCs w:val="12"/>
                          </w:rPr>
                        </w:pPr>
                        <w:r>
                          <w:rPr>
                            <w:rFonts w:ascii="Arial" w:hAnsi="Arial" w:cs="Arial"/>
                            <w:b/>
                            <w:i/>
                            <w:sz w:val="12"/>
                            <w:szCs w:val="12"/>
                          </w:rPr>
                          <w:t>3GPP Band 26</w:t>
                        </w:r>
                      </w:p>
                    </w:txbxContent>
                  </v:textbox>
                </v:shape>
                <v:shape id="AutoShape 254" o:spid="_x0000_s1303" type="#_x0000_t68" style="position:absolute;left:2537;top:5056;width:155;height: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">
                  <v:textbox style="layout-flow:vertical-ideographic"/>
                </v:shape>
                <v:shape id="AutoShape 255" o:spid="_x0000_s1304" type="#_x0000_t68" style="position:absolute;left:3327;top:5813;width:154;height: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">
                  <v:textbox style="layout-flow:vertical-ideographic"/>
                </v:shape>
                <v:shape id="AutoShape 256" o:spid="_x0000_s1305" type="#_x0000_t68" style="position:absolute;left:7582;top:5030;width:155;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"/>
                <v:shape id="AutoShape 257" o:spid="_x0000_s1306" type="#_x0000_t68" style="position:absolute;left:8678;top:5800;width:154;height: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">
                  <v:textbox style="layout-flow:vertical-ideographic"/>
                </v:shape>
                <v:shape id="AutoShape 259" o:spid="_x0000_s1307" type="#_x0000_t68" style="position:absolute;left:8442;top:7526;width:155;height: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">
                  <v:textbox style="layout-flow:vertical-ideographic"/>
                </v:shape>
                <v:shape id="AutoShape 260" o:spid="_x0000_s1308" type="#_x0000_t68" style="position:absolute;left:9888;top:5017;width:155;height:136;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">
                  <v:textbox style="layout-flow:vertical-ideographic"/>
                </v:shape>
                <v:shape id="AutoShape 261" o:spid="_x0000_s1309" type="#_x0000_t68" style="position:absolute;left:10970;top:5800;width:156;height:136;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">
                  <v:textbox style="layout-flow:vertical-ideographic"/>
                </v:shape>
                <v:shape id="AutoShape 263" o:spid="_x0000_s1310" type="#_x0000_t68" style="position:absolute;left:10716;top:7526;width:155;height:136;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">
                  <v:textbox style="layout-flow:vertical-ideographic"/>
                </v:shape>
                <v:shape id="AutoShape 264" o:spid="_x0000_s1311" type="#_x0000_t68" style="position:absolute;left:6219;top:5800;width:155;height:136;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">
                  <v:textbox style="layout-flow:vertical-ideographic"/>
                </v:shape>
                <v:shape id="AutoShape 265" o:spid="_x0000_s1312" type="#_x0000_t68" style="position:absolute;left:5455;top:5044;width:154;height:135;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">
                  <v:textbox style="layout-flow:vertical-ideographic"/>
                </v:shape>
                <v:shape id="Text Box 267" o:spid="_x0000_s1313" type="#_x0000_t202" style="position:absolute;left:1848;top:4295;width:4795;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14:paraId="40D1EDDC" w14:textId="77777777" w:rsidR="003E069A" w:rsidRDefault="003E069A" w:rsidP="003E069A">
                        <w:pPr>
                          <w:jc w:val="center"/>
                          <w:rPr>
                            <w:rFonts w:ascii="Arial" w:hAnsi="Arial" w:cs="Arial"/>
                            <w:b/>
                            <w:i/>
                            <w:sz w:val="16"/>
                            <w:szCs w:val="16"/>
                          </w:rPr>
                        </w:pPr>
                        <w:r>
                          <w:rPr>
                            <w:rFonts w:ascii="Arial" w:hAnsi="Arial" w:cs="Arial"/>
                            <w:b/>
                            <w:i/>
                            <w:sz w:val="16"/>
                            <w:szCs w:val="16"/>
                          </w:rPr>
                          <w:t>PPDR frequency range (ITU-R Resolution 646 (rev WRC-15)</w:t>
                        </w:r>
                      </w:p>
                    </w:txbxContent>
                  </v:textbox>
                </v:shape>
                <v:shape id="AutoShape 270" o:spid="_x0000_s1314" type="#_x0000_t32" style="position:absolute;left:1363;top:4641;width:0;height:35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">
                  <v:stroke dashstyle="dash"/>
                </v:shape>
                <v:shape id="AutoShape 271" o:spid="_x0000_s1315" type="#_x0000_t32" style="position:absolute;left:11683;top:4585;width:0;height:35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">
                  <v:stroke dashstyle="dash"/>
                </v:shape>
                <v:rect id="Rectangle 204" o:spid="_x0000_s1316" style="position:absolute;left:1363;top:8183;width:10318;height: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" fillcolor="#bfbfbf [2412]"/>
                <v:rect id="Rectangle 243" o:spid="_x0000_s1317" style="position:absolute;left:7660;top:6481;width:747;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" fillcolor="#d6e3bc [1302]">
                  <v:stroke dashstyle="1 1"/>
                </v:rect>
                <v:shape id="Text Box 244" o:spid="_x0000_s1318" type="#_x0000_t202" style="position:absolute;left:9707;top:6192;width:57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78C6ED5B" w14:textId="77777777" w:rsidR="003E069A" w:rsidRDefault="003E069A" w:rsidP="003E069A">
                        <w:pPr>
                          <w:jc w:val="center"/>
                          <w:rPr>
                            <w:rFonts w:ascii="Arial" w:hAnsi="Arial" w:cs="Arial"/>
                            <w:i/>
                            <w:sz w:val="16"/>
                            <w:szCs w:val="16"/>
                          </w:rPr>
                        </w:pPr>
                        <w:r>
                          <w:rPr>
                            <w:rFonts w:ascii="Arial" w:hAnsi="Arial" w:cs="Arial"/>
                            <w:i/>
                            <w:sz w:val="16"/>
                            <w:szCs w:val="16"/>
                          </w:rPr>
                          <w:t>860</w:t>
                        </w:r>
                      </w:p>
                    </w:txbxContent>
                  </v:textbox>
                </v:shape>
                <v:rect id="Rectangle 243" o:spid="_x0000_s1319" style="position:absolute;left:10023;top:6481;width:748;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" fillcolor="#f2dbdb [661]">
                  <v:stroke dashstyle="1 1"/>
                </v:rect>
                <v:shape id="Text Box 244" o:spid="_x0000_s1320" type="#_x0000_t202" style="position:absolute;left:8096;top:6198;width:57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6DB195FB" w14:textId="77777777" w:rsidR="003E069A" w:rsidRDefault="003E069A" w:rsidP="003E069A">
                        <w:pPr>
                          <w:jc w:val="center"/>
                          <w:rPr>
                            <w:rFonts w:ascii="Arial" w:hAnsi="Arial" w:cs="Arial"/>
                            <w:i/>
                            <w:sz w:val="16"/>
                            <w:szCs w:val="16"/>
                          </w:rPr>
                        </w:pPr>
                        <w:r>
                          <w:rPr>
                            <w:rFonts w:ascii="Arial" w:hAnsi="Arial" w:cs="Arial"/>
                            <w:i/>
                            <w:sz w:val="16"/>
                            <w:szCs w:val="16"/>
                          </w:rPr>
                          <w:t>830</w:t>
                        </w:r>
                      </w:p>
                    </w:txbxContent>
                  </v:textbox>
                </v:shape>
                <v:shape id="Text Box 244" o:spid="_x0000_s1321" type="#_x0000_t202" style="position:absolute;left:10488;top:6183;width:57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14:paraId="613C9E43" w14:textId="77777777" w:rsidR="003E069A" w:rsidRDefault="003E069A" w:rsidP="003E069A">
                        <w:pPr>
                          <w:jc w:val="center"/>
                          <w:rPr>
                            <w:rFonts w:ascii="Arial" w:hAnsi="Arial" w:cs="Arial"/>
                            <w:i/>
                            <w:sz w:val="16"/>
                            <w:szCs w:val="16"/>
                          </w:rPr>
                        </w:pPr>
                        <w:r>
                          <w:rPr>
                            <w:rFonts w:ascii="Arial" w:hAnsi="Arial" w:cs="Arial"/>
                            <w:i/>
                            <w:sz w:val="16"/>
                            <w:szCs w:val="16"/>
                          </w:rPr>
                          <w:t>875</w:t>
                        </w:r>
                      </w:p>
                    </w:txbxContent>
                  </v:textbox>
                </v:shape>
                <v:rect id="Rectangle 243" o:spid="_x0000_s1322" style="position:absolute;left:8413;top:6698;width:748;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" fillcolor="#d6e3bc [1302]">
                  <v:stroke dashstyle="1 1"/>
                </v:rect>
                <v:rect id="Rectangle 243" o:spid="_x0000_s1323" style="position:absolute;left:10776;top:6698;width:748;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" fillcolor="#f2dbdb [661]">
                  <v:stroke dashstyle="1 1"/>
                </v:rect>
                <v:shape id="Text Box 244" o:spid="_x0000_s1324" type="#_x0000_t202" style="position:absolute;left:8831;top:6880;width:57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" filled="f" stroked="f">
                  <v:textbox>
                    <w:txbxContent>
                      <w:p w14:paraId="57B647A0" w14:textId="77777777" w:rsidR="003E069A" w:rsidRDefault="003E069A" w:rsidP="003E069A">
                        <w:pPr>
                          <w:jc w:val="center"/>
                          <w:rPr>
                            <w:rFonts w:ascii="Arial" w:hAnsi="Arial" w:cs="Arial"/>
                            <w:i/>
                            <w:sz w:val="16"/>
                            <w:szCs w:val="16"/>
                          </w:rPr>
                        </w:pPr>
                        <w:r>
                          <w:rPr>
                            <w:rFonts w:ascii="Arial" w:hAnsi="Arial" w:cs="Arial"/>
                            <w:i/>
                            <w:sz w:val="16"/>
                            <w:szCs w:val="16"/>
                          </w:rPr>
                          <w:t>845</w:t>
                        </w:r>
                      </w:p>
                    </w:txbxContent>
                  </v:textbox>
                </v:shape>
                <v:shape id="Text Box 244" o:spid="_x0000_s1325" type="#_x0000_t202" style="position:absolute;left:11204;top:6880;width:57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" filled="f" stroked="f">
                  <v:textbox>
                    <w:txbxContent>
                      <w:p w14:paraId="5B419AD0" w14:textId="77777777" w:rsidR="003E069A" w:rsidRDefault="003E069A" w:rsidP="003E069A">
                        <w:pPr>
                          <w:jc w:val="center"/>
                          <w:rPr>
                            <w:rFonts w:ascii="Arial" w:hAnsi="Arial" w:cs="Arial"/>
                            <w:i/>
                            <w:sz w:val="16"/>
                            <w:szCs w:val="16"/>
                          </w:rPr>
                        </w:pPr>
                        <w:r>
                          <w:rPr>
                            <w:rFonts w:ascii="Arial" w:hAnsi="Arial" w:cs="Arial"/>
                            <w:i/>
                            <w:sz w:val="16"/>
                            <w:szCs w:val="16"/>
                          </w:rPr>
                          <w:t>890</w:t>
                        </w:r>
                      </w:p>
                    </w:txbxContent>
                  </v:textbox>
                </v:shape>
                <v:shape id="Text Box 251" o:spid="_x0000_s1326" type="#_x0000_t202" style="position:absolute;left:8623;top:6423;width:1228;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" filled="f" stroked="f">
                  <v:textbox>
                    <w:txbxContent>
                      <w:p w14:paraId="7D934185" w14:textId="77777777" w:rsidR="003E069A" w:rsidRDefault="003E069A" w:rsidP="003E069A">
                        <w:pPr>
                          <w:jc w:val="center"/>
                          <w:rPr>
                            <w:rFonts w:ascii="Arial" w:hAnsi="Arial" w:cs="Arial"/>
                            <w:b/>
                            <w:i/>
                            <w:sz w:val="12"/>
                            <w:szCs w:val="12"/>
                          </w:rPr>
                        </w:pPr>
                        <w:r>
                          <w:rPr>
                            <w:rFonts w:ascii="Arial" w:hAnsi="Arial" w:cs="Arial"/>
                            <w:b/>
                            <w:i/>
                            <w:sz w:val="12"/>
                            <w:szCs w:val="12"/>
                          </w:rPr>
                          <w:t>3GPP Band 18</w:t>
                        </w:r>
                      </w:p>
                    </w:txbxContent>
                  </v:textbox>
                </v:shape>
                <v:shape id="Text Box 251" o:spid="_x0000_s1327" type="#_x0000_t202" style="position:absolute;left:9292;top:6711;width:1227;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" filled="f" stroked="f">
                  <v:textbox>
                    <w:txbxContent>
                      <w:p w14:paraId="2526602C" w14:textId="77777777" w:rsidR="003E069A" w:rsidRDefault="003E069A" w:rsidP="003E069A">
                        <w:pPr>
                          <w:jc w:val="center"/>
                          <w:rPr>
                            <w:rFonts w:ascii="Arial" w:hAnsi="Arial" w:cs="Arial"/>
                            <w:b/>
                            <w:i/>
                            <w:sz w:val="12"/>
                            <w:szCs w:val="12"/>
                          </w:rPr>
                        </w:pPr>
                        <w:r>
                          <w:rPr>
                            <w:rFonts w:ascii="Arial" w:hAnsi="Arial" w:cs="Arial"/>
                            <w:b/>
                            <w:i/>
                            <w:sz w:val="12"/>
                            <w:szCs w:val="12"/>
                          </w:rPr>
                          <w:t>3GPP Band 19</w:t>
                        </w:r>
                      </w:p>
                    </w:txbxContent>
                  </v:textbox>
                </v:shape>
                <v:shape id="AutoShape 262" o:spid="_x0000_s1328" type="#_x0000_t68" style="position:absolute;left:10339;top:6526;width:155;height:136;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">
                  <v:textbox style="layout-flow:vertical-ideographic"/>
                </v:shape>
                <v:shape id="AutoShape 262" o:spid="_x0000_s1329" type="#_x0000_t68" style="position:absolute;left:11068;top:6735;width:155;height:136;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">
                  <v:textbox style="layout-flow:vertical-ideographic"/>
                </v:shape>
                <v:shape id="AutoShape 259" o:spid="_x0000_s1330" type="#_x0000_t68" style="position:absolute;left:7945;top:6513;width:155;height: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">
                  <v:textbox style="layout-flow:vertical-ideographic"/>
                </v:shape>
                <v:shape id="AutoShape 259" o:spid="_x0000_s1331" type="#_x0000_t68" style="position:absolute;left:8717;top:6729;width:155;height: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">
                  <v:textbox style="layout-flow:vertical-ideographic"/>
                </v:shape>
                <v:shape id="Text Box 244" o:spid="_x0000_s1332" type="#_x0000_t202" style="position:absolute;left:7391;top:7709;width:57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" filled="f" stroked="f">
                  <v:textbox>
                    <w:txbxContent>
                      <w:p w14:paraId="721E132D" w14:textId="77777777" w:rsidR="003E069A" w:rsidRDefault="003E069A" w:rsidP="003E069A">
                        <w:pPr>
                          <w:jc w:val="center"/>
                          <w:rPr>
                            <w:rFonts w:ascii="Arial" w:hAnsi="Arial" w:cs="Arial"/>
                            <w:i/>
                            <w:sz w:val="16"/>
                            <w:szCs w:val="16"/>
                          </w:rPr>
                        </w:pPr>
                        <w:r>
                          <w:rPr>
                            <w:rFonts w:ascii="Arial" w:hAnsi="Arial" w:cs="Arial"/>
                            <w:i/>
                            <w:sz w:val="16"/>
                            <w:szCs w:val="16"/>
                          </w:rPr>
                          <w:t>814</w:t>
                        </w:r>
                      </w:p>
                    </w:txbxContent>
                  </v:textbox>
                </v:shape>
                <v:shape id="Text Box 244" o:spid="_x0000_s1333" type="#_x0000_t202" style="position:absolute;left:7370;top:6681;width:57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" filled="f" stroked="f">
                  <v:textbox>
                    <w:txbxContent>
                      <w:p w14:paraId="5AF7BA74" w14:textId="77777777" w:rsidR="003E069A" w:rsidRDefault="003E069A" w:rsidP="003E069A">
                        <w:pPr>
                          <w:jc w:val="center"/>
                          <w:rPr>
                            <w:rFonts w:ascii="Arial" w:hAnsi="Arial" w:cs="Arial"/>
                            <w:i/>
                            <w:sz w:val="16"/>
                            <w:szCs w:val="16"/>
                          </w:rPr>
                        </w:pPr>
                        <w:r>
                          <w:rPr>
                            <w:rFonts w:ascii="Arial" w:hAnsi="Arial" w:cs="Arial"/>
                            <w:i/>
                            <w:sz w:val="16"/>
                            <w:szCs w:val="16"/>
                          </w:rPr>
                          <w:t>815</w:t>
                        </w:r>
                      </w:p>
                    </w:txbxContent>
                  </v:textbox>
                </v:shape>
              </v:group>
            </w:pict>
          </mc:Fallback>
        </mc:AlternateContent>
      </w:r>
    </w:p>
    <w:p w14:paraId="530F5FBC" w14:textId="77777777" w:rsidR="003E069A" w:rsidRPr="00C0747A" w:rsidRDefault="003E069A" w:rsidP="003E069A"/>
    <w:p w14:paraId="0FD8865E" w14:textId="77777777" w:rsidR="003E069A" w:rsidRPr="00C0747A" w:rsidRDefault="003E069A" w:rsidP="003E069A"/>
    <w:p w14:paraId="00A77A2D" w14:textId="77777777" w:rsidR="003E069A" w:rsidRPr="00C0747A" w:rsidRDefault="003E069A" w:rsidP="003E069A"/>
    <w:p w14:paraId="3406C267" w14:textId="77777777" w:rsidR="003E069A" w:rsidRPr="00C0747A" w:rsidRDefault="003E069A" w:rsidP="003E069A"/>
    <w:p w14:paraId="025CA9C9" w14:textId="77777777" w:rsidR="003E069A" w:rsidRPr="00C0747A" w:rsidRDefault="003E069A" w:rsidP="003E069A"/>
    <w:p w14:paraId="37EA441F" w14:textId="77777777" w:rsidR="003E069A" w:rsidRPr="00C0747A" w:rsidRDefault="003E069A" w:rsidP="003E069A"/>
    <w:p w14:paraId="31442F05" w14:textId="77777777" w:rsidR="003E069A" w:rsidRPr="00C0747A" w:rsidRDefault="003E069A" w:rsidP="003E069A"/>
    <w:p w14:paraId="1FCCAC22" w14:textId="77777777" w:rsidR="003E069A" w:rsidRPr="00C0747A" w:rsidRDefault="003E069A" w:rsidP="003E069A"/>
    <w:p w14:paraId="09F45B9D" w14:textId="77777777" w:rsidR="003E069A" w:rsidRPr="00C0747A" w:rsidRDefault="003E069A" w:rsidP="003E069A"/>
    <w:p w14:paraId="7E6B3F8B" w14:textId="77777777" w:rsidR="003E069A" w:rsidRPr="00C0747A" w:rsidRDefault="003E069A" w:rsidP="003E069A"/>
    <w:p w14:paraId="7371A976" w14:textId="77777777" w:rsidR="003E069A" w:rsidRPr="00C0747A" w:rsidRDefault="003E069A" w:rsidP="003E069A"/>
    <w:p w14:paraId="6A7EF858" w14:textId="77777777" w:rsidR="003E069A" w:rsidRPr="00C0747A" w:rsidRDefault="003E069A" w:rsidP="003E069A"/>
    <w:p w14:paraId="240A3823" w14:textId="77777777" w:rsidR="003E069A" w:rsidRPr="00C0747A" w:rsidRDefault="003E069A" w:rsidP="003E069A"/>
    <w:p w14:paraId="37186D55" w14:textId="77777777" w:rsidR="003E069A" w:rsidRPr="00C0747A" w:rsidRDefault="003E069A" w:rsidP="003E069A"/>
    <w:p w14:paraId="3F272ED2" w14:textId="77777777" w:rsidR="003E069A" w:rsidRPr="00C0747A" w:rsidRDefault="003E069A" w:rsidP="003E069A">
      <w:pPr>
        <w:pStyle w:val="ResNo"/>
        <w:rPr>
          <w:caps w:val="0"/>
          <w:sz w:val="24"/>
          <w:szCs w:val="24"/>
        </w:rPr>
      </w:pPr>
      <w:r w:rsidRPr="00C0747A">
        <w:rPr>
          <w:caps w:val="0"/>
          <w:sz w:val="24"/>
          <w:szCs w:val="24"/>
        </w:rPr>
        <w:t>Figure: 3GPP bands falling within the PPDR frequency range 694-894 MHz</w:t>
      </w:r>
    </w:p>
    <w:p w14:paraId="5D3BF911" w14:textId="77777777" w:rsidR="003E069A" w:rsidRPr="00C0747A" w:rsidRDefault="003E069A" w:rsidP="003E069A">
      <w:pPr>
        <w:tabs>
          <w:tab w:val="left" w:pos="1636"/>
        </w:tabs>
      </w:pPr>
    </w:p>
    <w:p w14:paraId="60CEE5A7" w14:textId="77777777" w:rsidR="003E069A" w:rsidRPr="00C0747A" w:rsidRDefault="003E069A" w:rsidP="004C07AC">
      <w:pPr>
        <w:jc w:val="center"/>
        <w:rPr>
          <w:b/>
          <w:bCs/>
          <w:caps/>
        </w:rPr>
      </w:pPr>
    </w:p>
    <w:sectPr w:rsidR="003E069A" w:rsidRPr="00C0747A" w:rsidSect="00CA6A1A">
      <w:footerReference w:type="default" r:id="rId22"/>
      <w:pgSz w:w="11909" w:h="16834" w:code="9"/>
      <w:pgMar w:top="1195" w:right="1152" w:bottom="1138"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6AF69C" w14:textId="77777777" w:rsidR="00BA58D5" w:rsidRDefault="00BA58D5">
      <w:r>
        <w:separator/>
      </w:r>
    </w:p>
  </w:endnote>
  <w:endnote w:type="continuationSeparator" w:id="0">
    <w:p w14:paraId="58EB0CF2" w14:textId="77777777" w:rsidR="00BA58D5" w:rsidRDefault="00BA5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BatangChe">
    <w:altName w:val="바탕체"/>
    <w:charset w:val="81"/>
    <w:family w:val="modern"/>
    <w:pitch w:val="fixed"/>
    <w:sig w:usb0="B00002AF" w:usb1="69D77CFB" w:usb2="00000030" w:usb3="00000000" w:csb0="0008009F" w:csb1="00000000"/>
  </w:font>
  <w:font w:name="Angsana New">
    <w:panose1 w:val="02020603050405020304"/>
    <w:charset w:val="00"/>
    <w:family w:val="roman"/>
    <w:pitch w:val="variable"/>
    <w:sig w:usb0="81000003" w:usb1="00000000" w:usb2="00000000" w:usb3="00000000" w:csb0="00010001" w:csb1="00000000"/>
  </w:font>
  <w:font w:name="DotumChe">
    <w:charset w:val="81"/>
    <w:family w:val="modern"/>
    <w:pitch w:val="fixed"/>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GulimChe">
    <w:altName w:val="굴림체"/>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1F696" w14:textId="77777777" w:rsidR="00AC77B0" w:rsidRDefault="009D2062" w:rsidP="002C07DA">
    <w:pPr>
      <w:pStyle w:val="Footer"/>
      <w:framePr w:wrap="around" w:vAnchor="text" w:hAnchor="margin" w:xAlign="right" w:y="1"/>
      <w:rPr>
        <w:rStyle w:val="PageNumber"/>
      </w:rPr>
    </w:pPr>
    <w:r>
      <w:rPr>
        <w:rStyle w:val="PageNumber"/>
      </w:rPr>
      <w:fldChar w:fldCharType="begin"/>
    </w:r>
    <w:r w:rsidR="00AC77B0">
      <w:rPr>
        <w:rStyle w:val="PageNumber"/>
      </w:rPr>
      <w:instrText xml:space="preserve">PAGE  </w:instrText>
    </w:r>
    <w:r>
      <w:rPr>
        <w:rStyle w:val="PageNumber"/>
      </w:rPr>
      <w:fldChar w:fldCharType="end"/>
    </w:r>
  </w:p>
  <w:p w14:paraId="669DD7B8" w14:textId="77777777" w:rsidR="00AC77B0" w:rsidRDefault="00AC77B0" w:rsidP="00DB0A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F79CA" w14:textId="6C9A7702" w:rsidR="00AC77B0" w:rsidRDefault="00443160" w:rsidP="00443160">
    <w:pPr>
      <w:pStyle w:val="Footer"/>
      <w:ind w:right="360"/>
      <w:rPr>
        <w:rStyle w:val="PageNumber"/>
      </w:rPr>
    </w:pPr>
    <w:r>
      <w:rPr>
        <w:lang w:eastAsia="ko-KR"/>
      </w:rPr>
      <w:tab/>
    </w:r>
    <w:r>
      <w:rPr>
        <w:lang w:eastAsia="ko-K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5654116"/>
      <w:docPartObj>
        <w:docPartGallery w:val="Page Numbers (Bottom of Page)"/>
        <w:docPartUnique/>
      </w:docPartObj>
    </w:sdtPr>
    <w:sdtContent>
      <w:sdt>
        <w:sdtPr>
          <w:id w:val="-1769616900"/>
          <w:docPartObj>
            <w:docPartGallery w:val="Page Numbers (Top of Page)"/>
            <w:docPartUnique/>
          </w:docPartObj>
        </w:sdtPr>
        <w:sdtContent>
          <w:p w14:paraId="736248C6" w14:textId="2E5001E1" w:rsidR="00CA6A1A" w:rsidRDefault="00CA6A1A" w:rsidP="00CA6A1A">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BADD2" w14:textId="420620DE" w:rsidR="00CA6A1A" w:rsidRDefault="00CA6A1A" w:rsidP="00CA6A1A">
    <w:pPr>
      <w:pStyle w:val="Footer"/>
      <w:jc w:val="right"/>
      <w:rPr>
        <w:rStyle w:val="PageNumber"/>
      </w:rPr>
    </w:pPr>
    <w:r>
      <w:rPr>
        <w:lang w:eastAsia="ko-KR"/>
      </w:rPr>
      <w:tab/>
    </w:r>
    <w:r>
      <w:rPr>
        <w:lang w:eastAsia="ko-KR"/>
      </w:rPr>
      <w:tab/>
    </w:r>
    <w:sdt>
      <w:sdtPr>
        <w:id w:val="1895391459"/>
        <w:docPartObj>
          <w:docPartGallery w:val="Page Numbers (Bottom of Page)"/>
          <w:docPartUnique/>
        </w:docPartObj>
      </w:sdtPr>
      <w:sdtContent>
        <w:sdt>
          <w:sdtPr>
            <w:id w:val="1255392982"/>
            <w:docPartObj>
              <w:docPartGallery w:val="Page Numbers (Top of Page)"/>
              <w:docPartUnique/>
            </w:docPartObj>
          </w:sdtPr>
          <w:sdtContent>
            <w:r>
              <w:t xml:space="preserve">Page </w:t>
            </w:r>
            <w:r>
              <w:rPr>
                <w:b/>
                <w:bCs/>
              </w:rPr>
              <w:fldChar w:fldCharType="begin"/>
            </w:r>
            <w:r>
              <w:rPr>
                <w:b/>
                <w:bCs/>
              </w:rPr>
              <w:instrText xml:space="preserve"> PAGE </w:instrText>
            </w:r>
            <w:r>
              <w:rPr>
                <w:b/>
                <w:bCs/>
              </w:rPr>
              <w:fldChar w:fldCharType="separate"/>
            </w:r>
            <w:r>
              <w:rPr>
                <w:b/>
                <w:bCs/>
              </w:rPr>
              <w:t>0</w:t>
            </w:r>
            <w:r>
              <w:rPr>
                <w:b/>
                <w:bCs/>
              </w:rPr>
              <w:fldChar w:fldCharType="end"/>
            </w:r>
            <w:r>
              <w:t xml:space="preserve"> of </w:t>
            </w:r>
            <w:r>
              <w:rPr>
                <w:b/>
                <w:bCs/>
              </w:rPr>
              <w:t>27</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843087" w14:textId="77777777" w:rsidR="00BA58D5" w:rsidRDefault="00BA58D5">
      <w:r>
        <w:separator/>
      </w:r>
    </w:p>
  </w:footnote>
  <w:footnote w:type="continuationSeparator" w:id="0">
    <w:p w14:paraId="39C3D687" w14:textId="77777777" w:rsidR="00BA58D5" w:rsidRDefault="00BA58D5">
      <w:r>
        <w:continuationSeparator/>
      </w:r>
    </w:p>
  </w:footnote>
  <w:footnote w:id="1">
    <w:p w14:paraId="23AF729F" w14:textId="77777777" w:rsidR="003E069A" w:rsidRPr="003C0AA5" w:rsidRDefault="003E069A" w:rsidP="003E069A">
      <w:pPr>
        <w:pStyle w:val="FootnoteText"/>
        <w:rPr>
          <w:i/>
          <w:lang w:val="en-NZ"/>
        </w:rPr>
      </w:pPr>
      <w:r>
        <w:rPr>
          <w:rStyle w:val="FootnoteReference"/>
        </w:rPr>
        <w:footnoteRef/>
      </w:r>
      <w:r>
        <w:t xml:space="preserve"> </w:t>
      </w:r>
      <w:r w:rsidRPr="00766695">
        <w:rPr>
          <w:i/>
          <w:sz w:val="20"/>
          <w:lang w:val="en-NZ"/>
        </w:rPr>
        <w:t xml:space="preserve">recognizing </w:t>
      </w:r>
      <w:r w:rsidRPr="00766695">
        <w:rPr>
          <w:sz w:val="20"/>
          <w:lang w:val="en-NZ"/>
        </w:rPr>
        <w:t>l, footnote 2</w:t>
      </w:r>
    </w:p>
  </w:footnote>
  <w:footnote w:id="2">
    <w:p w14:paraId="1CCCFF54" w14:textId="77777777" w:rsidR="003E069A" w:rsidRPr="008602F7" w:rsidRDefault="003E069A" w:rsidP="003E069A">
      <w:pPr>
        <w:pStyle w:val="FootnoteText"/>
        <w:rPr>
          <w:lang w:val="en-NZ"/>
        </w:rPr>
      </w:pPr>
      <w:r>
        <w:rPr>
          <w:rStyle w:val="FootnoteReference"/>
        </w:rPr>
        <w:footnoteRef/>
      </w:r>
      <w:r>
        <w:t xml:space="preserve"> </w:t>
      </w:r>
      <w:r>
        <w:rPr>
          <w:i/>
          <w:lang w:val="en-NZ"/>
        </w:rPr>
        <w:t xml:space="preserve">Recognizing l, </w:t>
      </w:r>
      <w:r>
        <w:rPr>
          <w:lang w:val="en-NZ"/>
        </w:rPr>
        <w:t>Resolution 646 (Rev.WRC-15)</w:t>
      </w:r>
    </w:p>
  </w:footnote>
  <w:footnote w:id="3">
    <w:p w14:paraId="7F6BEA84" w14:textId="77777777" w:rsidR="003E069A" w:rsidRPr="00574CF7" w:rsidRDefault="003E069A" w:rsidP="003E069A">
      <w:pPr>
        <w:pStyle w:val="FootnoteText"/>
        <w:rPr>
          <w:lang w:val="en-NZ"/>
        </w:rPr>
      </w:pPr>
      <w:r>
        <w:rPr>
          <w:rStyle w:val="FootnoteReference"/>
        </w:rPr>
        <w:footnoteRef/>
      </w:r>
      <w:r>
        <w:t xml:space="preserve"> </w:t>
      </w:r>
      <w:r w:rsidRPr="00574CF7">
        <w:t>1st = Letter</w:t>
      </w:r>
      <w:r>
        <w:t>;</w:t>
      </w:r>
      <w:r w:rsidRPr="00574CF7">
        <w:t xml:space="preserve"> 2nd = Region</w:t>
      </w:r>
      <w:r>
        <w:t>;</w:t>
      </w:r>
      <w:r w:rsidRPr="00574CF7">
        <w:t xml:space="preserve"> 3rd=Section</w:t>
      </w:r>
      <w:r>
        <w:t>; 4th = Arrangement No.</w:t>
      </w:r>
    </w:p>
  </w:footnote>
  <w:footnote w:id="4">
    <w:p w14:paraId="6A10C236" w14:textId="77777777" w:rsidR="003E069A" w:rsidRDefault="003E069A" w:rsidP="003E069A">
      <w:pPr>
        <w:pStyle w:val="FootnoteText"/>
      </w:pPr>
      <w:r>
        <w:rPr>
          <w:rStyle w:val="FootnoteReference"/>
        </w:rPr>
        <w:t>1</w:t>
      </w:r>
      <w:r>
        <w:tab/>
      </w:r>
      <w:r>
        <w:rPr>
          <w:color w:val="000000"/>
        </w:rPr>
        <w:t>In the context of this resolution, the term “frequency range” means a range of frequencies over which radio equipment is envisaged to be capable of operating but limited to specific frequency band(s) according to national conditions and requirements.</w:t>
      </w:r>
    </w:p>
  </w:footnote>
  <w:footnote w:id="5">
    <w:p w14:paraId="1FF77FFD" w14:textId="77777777" w:rsidR="003E069A" w:rsidRDefault="003E069A" w:rsidP="003E069A">
      <w:pPr>
        <w:pStyle w:val="FootnoteText"/>
      </w:pPr>
      <w:r>
        <w:rPr>
          <w:rStyle w:val="FootnoteReference"/>
        </w:rPr>
        <w:t>2</w:t>
      </w:r>
      <w:r>
        <w:tab/>
        <w:t>For example, some countries in Region 3 have adopted parts of the frequency ranges 138</w:t>
      </w:r>
      <w:r>
        <w:noBreakHyphen/>
        <w:t>174 MHz, 351-370 MHz and 380-400 MHz for narrowband PPDR applications and the frequency ranges 174-205 MHz and 1 447-1 467 MHz for broadband PPDR applications.</w:t>
      </w:r>
    </w:p>
  </w:footnote>
  <w:footnote w:id="6">
    <w:p w14:paraId="74F5D5BD" w14:textId="77777777" w:rsidR="003E069A" w:rsidRDefault="003E069A" w:rsidP="003E069A">
      <w:pPr>
        <w:pStyle w:val="FootnoteText"/>
      </w:pPr>
      <w:r>
        <w:rPr>
          <w:rStyle w:val="FootnoteReference"/>
        </w:rPr>
        <w:t>3</w:t>
      </w:r>
      <w:r>
        <w:tab/>
      </w:r>
      <w:r>
        <w:rPr>
          <w:color w:val="000000"/>
        </w:rPr>
        <w:t>Taking into account, for example, the latest version of the ITU</w:t>
      </w:r>
      <w:r>
        <w:rPr>
          <w:color w:val="000000"/>
        </w:rPr>
        <w:noBreakHyphen/>
        <w:t>D Handbook on disaster relief.</w:t>
      </w:r>
    </w:p>
  </w:footnote>
  <w:footnote w:id="7">
    <w:p w14:paraId="1615A2C8" w14:textId="77777777" w:rsidR="003E069A" w:rsidRDefault="003E069A" w:rsidP="003E069A">
      <w:pPr>
        <w:pStyle w:val="FootnoteText"/>
      </w:pPr>
      <w:r>
        <w:rPr>
          <w:rStyle w:val="FootnoteReference"/>
        </w:rPr>
        <w:t>4</w:t>
      </w:r>
      <w:r>
        <w:tab/>
        <w:t>For example, some countries in Region 1 have identified certain parts of the frequency range 694</w:t>
      </w:r>
      <w:r>
        <w:noBreakHyphen/>
        <w:t>862 MHz for broadband PPDR applications.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8EB5D" w14:textId="77777777" w:rsidR="00AC77B0" w:rsidRDefault="00821207" w:rsidP="00821207">
    <w:pPr>
      <w:pStyle w:val="Header"/>
      <w:tabs>
        <w:tab w:val="center" w:pos="4763"/>
        <w:tab w:val="left" w:pos="5820"/>
      </w:tabs>
      <w:jc w:val="center"/>
      <w:rPr>
        <w:lang w:eastAsia="ko-KR"/>
      </w:rPr>
    </w:pPr>
    <w:r>
      <w:rPr>
        <w:lang w:eastAsia="ko-KR"/>
      </w:rPr>
      <w:t>APT/AWG/REP-73(Rev.1)</w:t>
    </w:r>
  </w:p>
  <w:p w14:paraId="04FA2315" w14:textId="77777777" w:rsidR="00AC77B0" w:rsidRDefault="00AC77B0" w:rsidP="00AD7E5F">
    <w:pPr>
      <w:pStyle w:val="Header"/>
      <w:tabs>
        <w:tab w:val="center" w:pos="4763"/>
        <w:tab w:val="left" w:pos="5820"/>
      </w:tabs>
      <w:rPr>
        <w:lang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3E23A" w14:textId="42628F22" w:rsidR="00114A09" w:rsidRPr="00C14C01" w:rsidRDefault="00114A09" w:rsidP="00114A09">
    <w:pPr>
      <w:pStyle w:val="Header"/>
      <w:tabs>
        <w:tab w:val="center" w:pos="4763"/>
        <w:tab w:val="left" w:pos="5820"/>
      </w:tabs>
      <w:jc w:val="center"/>
      <w:rPr>
        <w:bCs/>
        <w:lang w:eastAsia="ko-KR"/>
      </w:rPr>
    </w:pPr>
    <w:r w:rsidRPr="00472599">
      <w:rPr>
        <w:rFonts w:eastAsia="DengXian"/>
        <w:bCs/>
        <w:lang w:val="en-SG" w:eastAsia="zh-CN"/>
      </w:rPr>
      <w:t>APT/AWG/REP-</w:t>
    </w:r>
    <w:r w:rsidRPr="00C14C01">
      <w:rPr>
        <w:rFonts w:eastAsia="DengXian" w:cs="Angsana New"/>
        <w:bCs/>
        <w:szCs w:val="30"/>
        <w:lang w:eastAsia="zh-CN" w:bidi="th-TH"/>
      </w:rPr>
      <w:t>7</w:t>
    </w:r>
    <w:r>
      <w:rPr>
        <w:rFonts w:eastAsia="DengXian" w:cs="Angsana New"/>
        <w:bCs/>
        <w:szCs w:val="30"/>
        <w:lang w:eastAsia="zh-CN" w:bidi="th-TH"/>
      </w:rPr>
      <w:t>3</w:t>
    </w:r>
    <w:r w:rsidRPr="00472599">
      <w:rPr>
        <w:rFonts w:eastAsia="Yu Mincho"/>
        <w:bCs/>
        <w:lang w:val="en-SG" w:eastAsia="ja-JP"/>
      </w:rPr>
      <w:t>(Rev.</w:t>
    </w:r>
    <w:r>
      <w:rPr>
        <w:rFonts w:eastAsia="Yu Mincho"/>
        <w:bCs/>
        <w:lang w:val="en-SG" w:eastAsia="ja-JP"/>
      </w:rPr>
      <w:t>1</w:t>
    </w:r>
    <w:r w:rsidRPr="00472599">
      <w:rPr>
        <w:rFonts w:eastAsia="Yu Mincho"/>
        <w:bCs/>
        <w:lang w:val="en-SG" w:eastAsia="ja-JP"/>
      </w:rPr>
      <w:t>)</w:t>
    </w:r>
  </w:p>
  <w:p w14:paraId="10A4DDD7" w14:textId="77777777" w:rsidR="00114A09" w:rsidRDefault="00114A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62683"/>
    <w:multiLevelType w:val="multilevel"/>
    <w:tmpl w:val="56FC667C"/>
    <w:lvl w:ilvl="0">
      <w:start w:val="1"/>
      <w:numFmt w:val="bullet"/>
      <w:lvlText w:val="·"/>
      <w:lvlJc w:val="left"/>
      <w:pPr>
        <w:tabs>
          <w:tab w:val="left" w:pos="504"/>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ED2405"/>
    <w:multiLevelType w:val="hybridMultilevel"/>
    <w:tmpl w:val="033C6DA8"/>
    <w:lvl w:ilvl="0" w:tplc="33A0DB92">
      <w:start w:val="1"/>
      <w:numFmt w:val="bullet"/>
      <w:lvlText w:val="•"/>
      <w:lvlJc w:val="left"/>
      <w:pPr>
        <w:tabs>
          <w:tab w:val="num" w:pos="720"/>
        </w:tabs>
        <w:ind w:left="720" w:hanging="360"/>
      </w:pPr>
      <w:rPr>
        <w:rFonts w:ascii="Arial" w:hAnsi="Arial" w:hint="default"/>
      </w:rPr>
    </w:lvl>
    <w:lvl w:ilvl="1" w:tplc="1BBE923A">
      <w:start w:val="1"/>
      <w:numFmt w:val="bullet"/>
      <w:lvlText w:val="•"/>
      <w:lvlJc w:val="left"/>
      <w:pPr>
        <w:tabs>
          <w:tab w:val="num" w:pos="1440"/>
        </w:tabs>
        <w:ind w:left="1440" w:hanging="360"/>
      </w:pPr>
      <w:rPr>
        <w:rFonts w:ascii="Arial" w:hAnsi="Arial" w:hint="default"/>
      </w:rPr>
    </w:lvl>
    <w:lvl w:ilvl="2" w:tplc="64801AFE" w:tentative="1">
      <w:start w:val="1"/>
      <w:numFmt w:val="bullet"/>
      <w:lvlText w:val="•"/>
      <w:lvlJc w:val="left"/>
      <w:pPr>
        <w:tabs>
          <w:tab w:val="num" w:pos="2160"/>
        </w:tabs>
        <w:ind w:left="2160" w:hanging="360"/>
      </w:pPr>
      <w:rPr>
        <w:rFonts w:ascii="Arial" w:hAnsi="Arial" w:hint="default"/>
      </w:rPr>
    </w:lvl>
    <w:lvl w:ilvl="3" w:tplc="C27807D0" w:tentative="1">
      <w:start w:val="1"/>
      <w:numFmt w:val="bullet"/>
      <w:lvlText w:val="•"/>
      <w:lvlJc w:val="left"/>
      <w:pPr>
        <w:tabs>
          <w:tab w:val="num" w:pos="2880"/>
        </w:tabs>
        <w:ind w:left="2880" w:hanging="360"/>
      </w:pPr>
      <w:rPr>
        <w:rFonts w:ascii="Arial" w:hAnsi="Arial" w:hint="default"/>
      </w:rPr>
    </w:lvl>
    <w:lvl w:ilvl="4" w:tplc="FA705E1C" w:tentative="1">
      <w:start w:val="1"/>
      <w:numFmt w:val="bullet"/>
      <w:lvlText w:val="•"/>
      <w:lvlJc w:val="left"/>
      <w:pPr>
        <w:tabs>
          <w:tab w:val="num" w:pos="3600"/>
        </w:tabs>
        <w:ind w:left="3600" w:hanging="360"/>
      </w:pPr>
      <w:rPr>
        <w:rFonts w:ascii="Arial" w:hAnsi="Arial" w:hint="default"/>
      </w:rPr>
    </w:lvl>
    <w:lvl w:ilvl="5" w:tplc="D1B46E58" w:tentative="1">
      <w:start w:val="1"/>
      <w:numFmt w:val="bullet"/>
      <w:lvlText w:val="•"/>
      <w:lvlJc w:val="left"/>
      <w:pPr>
        <w:tabs>
          <w:tab w:val="num" w:pos="4320"/>
        </w:tabs>
        <w:ind w:left="4320" w:hanging="360"/>
      </w:pPr>
      <w:rPr>
        <w:rFonts w:ascii="Arial" w:hAnsi="Arial" w:hint="default"/>
      </w:rPr>
    </w:lvl>
    <w:lvl w:ilvl="6" w:tplc="923A2BFC" w:tentative="1">
      <w:start w:val="1"/>
      <w:numFmt w:val="bullet"/>
      <w:lvlText w:val="•"/>
      <w:lvlJc w:val="left"/>
      <w:pPr>
        <w:tabs>
          <w:tab w:val="num" w:pos="5040"/>
        </w:tabs>
        <w:ind w:left="5040" w:hanging="360"/>
      </w:pPr>
      <w:rPr>
        <w:rFonts w:ascii="Arial" w:hAnsi="Arial" w:hint="default"/>
      </w:rPr>
    </w:lvl>
    <w:lvl w:ilvl="7" w:tplc="BA6C3F16" w:tentative="1">
      <w:start w:val="1"/>
      <w:numFmt w:val="bullet"/>
      <w:lvlText w:val="•"/>
      <w:lvlJc w:val="left"/>
      <w:pPr>
        <w:tabs>
          <w:tab w:val="num" w:pos="5760"/>
        </w:tabs>
        <w:ind w:left="5760" w:hanging="360"/>
      </w:pPr>
      <w:rPr>
        <w:rFonts w:ascii="Arial" w:hAnsi="Arial" w:hint="default"/>
      </w:rPr>
    </w:lvl>
    <w:lvl w:ilvl="8" w:tplc="B36A8DB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6E576D7"/>
    <w:multiLevelType w:val="hybridMultilevel"/>
    <w:tmpl w:val="C75E1DDC"/>
    <w:lvl w:ilvl="0" w:tplc="C728C0E2">
      <w:start w:val="1"/>
      <w:numFmt w:val="bullet"/>
      <w:lvlText w:val="•"/>
      <w:lvlJc w:val="left"/>
      <w:pPr>
        <w:tabs>
          <w:tab w:val="num" w:pos="720"/>
        </w:tabs>
        <w:ind w:left="720" w:hanging="360"/>
      </w:pPr>
      <w:rPr>
        <w:rFonts w:ascii="Arial" w:hAnsi="Arial" w:hint="default"/>
      </w:rPr>
    </w:lvl>
    <w:lvl w:ilvl="1" w:tplc="27CC173A">
      <w:start w:val="1"/>
      <w:numFmt w:val="bullet"/>
      <w:lvlText w:val="•"/>
      <w:lvlJc w:val="left"/>
      <w:pPr>
        <w:tabs>
          <w:tab w:val="num" w:pos="1440"/>
        </w:tabs>
        <w:ind w:left="1440" w:hanging="360"/>
      </w:pPr>
      <w:rPr>
        <w:rFonts w:ascii="Arial" w:hAnsi="Arial" w:hint="default"/>
      </w:rPr>
    </w:lvl>
    <w:lvl w:ilvl="2" w:tplc="6AA82764">
      <w:start w:val="1"/>
      <w:numFmt w:val="bullet"/>
      <w:lvlText w:val="•"/>
      <w:lvlJc w:val="left"/>
      <w:pPr>
        <w:tabs>
          <w:tab w:val="num" w:pos="2160"/>
        </w:tabs>
        <w:ind w:left="2160" w:hanging="360"/>
      </w:pPr>
      <w:rPr>
        <w:rFonts w:ascii="Arial" w:hAnsi="Arial" w:hint="default"/>
      </w:rPr>
    </w:lvl>
    <w:lvl w:ilvl="3" w:tplc="8E7E01B6" w:tentative="1">
      <w:start w:val="1"/>
      <w:numFmt w:val="bullet"/>
      <w:lvlText w:val="•"/>
      <w:lvlJc w:val="left"/>
      <w:pPr>
        <w:tabs>
          <w:tab w:val="num" w:pos="2880"/>
        </w:tabs>
        <w:ind w:left="2880" w:hanging="360"/>
      </w:pPr>
      <w:rPr>
        <w:rFonts w:ascii="Arial" w:hAnsi="Arial" w:hint="default"/>
      </w:rPr>
    </w:lvl>
    <w:lvl w:ilvl="4" w:tplc="1A860894" w:tentative="1">
      <w:start w:val="1"/>
      <w:numFmt w:val="bullet"/>
      <w:lvlText w:val="•"/>
      <w:lvlJc w:val="left"/>
      <w:pPr>
        <w:tabs>
          <w:tab w:val="num" w:pos="3600"/>
        </w:tabs>
        <w:ind w:left="3600" w:hanging="360"/>
      </w:pPr>
      <w:rPr>
        <w:rFonts w:ascii="Arial" w:hAnsi="Arial" w:hint="default"/>
      </w:rPr>
    </w:lvl>
    <w:lvl w:ilvl="5" w:tplc="6D76A7D0" w:tentative="1">
      <w:start w:val="1"/>
      <w:numFmt w:val="bullet"/>
      <w:lvlText w:val="•"/>
      <w:lvlJc w:val="left"/>
      <w:pPr>
        <w:tabs>
          <w:tab w:val="num" w:pos="4320"/>
        </w:tabs>
        <w:ind w:left="4320" w:hanging="360"/>
      </w:pPr>
      <w:rPr>
        <w:rFonts w:ascii="Arial" w:hAnsi="Arial" w:hint="default"/>
      </w:rPr>
    </w:lvl>
    <w:lvl w:ilvl="6" w:tplc="5F743890" w:tentative="1">
      <w:start w:val="1"/>
      <w:numFmt w:val="bullet"/>
      <w:lvlText w:val="•"/>
      <w:lvlJc w:val="left"/>
      <w:pPr>
        <w:tabs>
          <w:tab w:val="num" w:pos="5040"/>
        </w:tabs>
        <w:ind w:left="5040" w:hanging="360"/>
      </w:pPr>
      <w:rPr>
        <w:rFonts w:ascii="Arial" w:hAnsi="Arial" w:hint="default"/>
      </w:rPr>
    </w:lvl>
    <w:lvl w:ilvl="7" w:tplc="45625022" w:tentative="1">
      <w:start w:val="1"/>
      <w:numFmt w:val="bullet"/>
      <w:lvlText w:val="•"/>
      <w:lvlJc w:val="left"/>
      <w:pPr>
        <w:tabs>
          <w:tab w:val="num" w:pos="5760"/>
        </w:tabs>
        <w:ind w:left="5760" w:hanging="360"/>
      </w:pPr>
      <w:rPr>
        <w:rFonts w:ascii="Arial" w:hAnsi="Arial" w:hint="default"/>
      </w:rPr>
    </w:lvl>
    <w:lvl w:ilvl="8" w:tplc="91EEC60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0F50245"/>
    <w:multiLevelType w:val="hybridMultilevel"/>
    <w:tmpl w:val="2486A424"/>
    <w:lvl w:ilvl="0" w:tplc="77705E4C">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7980A1E"/>
    <w:multiLevelType w:val="hybridMultilevel"/>
    <w:tmpl w:val="B62AFA40"/>
    <w:lvl w:ilvl="0" w:tplc="EFC4D9B0">
      <w:numFmt w:val="bullet"/>
      <w:lvlText w:val="•"/>
      <w:lvlJc w:val="left"/>
      <w:pPr>
        <w:ind w:left="2295" w:hanging="855"/>
      </w:pPr>
      <w:rPr>
        <w:rFonts w:ascii="Times New Roman" w:eastAsia="Times New Roman" w:hAnsi="Times New Roman" w:cs="Times New Roman"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 w15:restartNumberingAfterBreak="0">
    <w:nsid w:val="4B1A58D9"/>
    <w:multiLevelType w:val="hybridMultilevel"/>
    <w:tmpl w:val="7D942EE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5B34236B"/>
    <w:multiLevelType w:val="hybridMultilevel"/>
    <w:tmpl w:val="B922CF1E"/>
    <w:lvl w:ilvl="0" w:tplc="EFC4D9B0">
      <w:numFmt w:val="bullet"/>
      <w:lvlText w:val="•"/>
      <w:lvlJc w:val="left"/>
      <w:pPr>
        <w:ind w:left="1215" w:hanging="855"/>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73721351">
    <w:abstractNumId w:val="3"/>
  </w:num>
  <w:num w:numId="2" w16cid:durableId="366761071">
    <w:abstractNumId w:val="0"/>
  </w:num>
  <w:num w:numId="3" w16cid:durableId="1302616721">
    <w:abstractNumId w:val="2"/>
  </w:num>
  <w:num w:numId="4" w16cid:durableId="1881086035">
    <w:abstractNumId w:val="1"/>
  </w:num>
  <w:num w:numId="5" w16cid:durableId="2003852551">
    <w:abstractNumId w:val="5"/>
  </w:num>
  <w:num w:numId="6" w16cid:durableId="1475025839">
    <w:abstractNumId w:val="6"/>
  </w:num>
  <w:num w:numId="7" w16cid:durableId="57798485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9B5"/>
    <w:rsid w:val="00000611"/>
    <w:rsid w:val="000011E8"/>
    <w:rsid w:val="00006540"/>
    <w:rsid w:val="0001314F"/>
    <w:rsid w:val="000178FF"/>
    <w:rsid w:val="0001798B"/>
    <w:rsid w:val="00031CA8"/>
    <w:rsid w:val="00033492"/>
    <w:rsid w:val="00033C80"/>
    <w:rsid w:val="0003488E"/>
    <w:rsid w:val="0003595B"/>
    <w:rsid w:val="00047ABF"/>
    <w:rsid w:val="00050979"/>
    <w:rsid w:val="00051D34"/>
    <w:rsid w:val="00063E8D"/>
    <w:rsid w:val="00071A8B"/>
    <w:rsid w:val="000747B3"/>
    <w:rsid w:val="000826C8"/>
    <w:rsid w:val="00083B54"/>
    <w:rsid w:val="00091E08"/>
    <w:rsid w:val="00097F2A"/>
    <w:rsid w:val="000A1335"/>
    <w:rsid w:val="000A4256"/>
    <w:rsid w:val="000B0252"/>
    <w:rsid w:val="000C164F"/>
    <w:rsid w:val="000D39E1"/>
    <w:rsid w:val="000D60D8"/>
    <w:rsid w:val="000E1551"/>
    <w:rsid w:val="000F5540"/>
    <w:rsid w:val="00111073"/>
    <w:rsid w:val="0011182D"/>
    <w:rsid w:val="00112005"/>
    <w:rsid w:val="00114A09"/>
    <w:rsid w:val="00116820"/>
    <w:rsid w:val="001172A1"/>
    <w:rsid w:val="001363F2"/>
    <w:rsid w:val="00144D8F"/>
    <w:rsid w:val="00153592"/>
    <w:rsid w:val="00165FAE"/>
    <w:rsid w:val="001764C2"/>
    <w:rsid w:val="00180888"/>
    <w:rsid w:val="00186014"/>
    <w:rsid w:val="0019227B"/>
    <w:rsid w:val="0019344E"/>
    <w:rsid w:val="00196568"/>
    <w:rsid w:val="001A273C"/>
    <w:rsid w:val="001A514A"/>
    <w:rsid w:val="001B18C2"/>
    <w:rsid w:val="001B6302"/>
    <w:rsid w:val="001C11EC"/>
    <w:rsid w:val="001C6DF9"/>
    <w:rsid w:val="001D5A34"/>
    <w:rsid w:val="001D5D7E"/>
    <w:rsid w:val="001E2506"/>
    <w:rsid w:val="001E579E"/>
    <w:rsid w:val="001F7533"/>
    <w:rsid w:val="002003F4"/>
    <w:rsid w:val="002006FC"/>
    <w:rsid w:val="00201C63"/>
    <w:rsid w:val="00207558"/>
    <w:rsid w:val="00215B52"/>
    <w:rsid w:val="00216614"/>
    <w:rsid w:val="002266B4"/>
    <w:rsid w:val="00230A4A"/>
    <w:rsid w:val="00235D4B"/>
    <w:rsid w:val="00254596"/>
    <w:rsid w:val="00254A1B"/>
    <w:rsid w:val="00262EAB"/>
    <w:rsid w:val="002771CB"/>
    <w:rsid w:val="0028454D"/>
    <w:rsid w:val="0028762B"/>
    <w:rsid w:val="002926D4"/>
    <w:rsid w:val="00292D1B"/>
    <w:rsid w:val="00297D1E"/>
    <w:rsid w:val="002A437E"/>
    <w:rsid w:val="002A5182"/>
    <w:rsid w:val="002B3018"/>
    <w:rsid w:val="002B6C4B"/>
    <w:rsid w:val="002C07DA"/>
    <w:rsid w:val="002C7EA9"/>
    <w:rsid w:val="002D22CC"/>
    <w:rsid w:val="002D7B8F"/>
    <w:rsid w:val="002E4BEA"/>
    <w:rsid w:val="002E5EB6"/>
    <w:rsid w:val="002F2C66"/>
    <w:rsid w:val="002F57AA"/>
    <w:rsid w:val="00315522"/>
    <w:rsid w:val="003167F1"/>
    <w:rsid w:val="00317A96"/>
    <w:rsid w:val="003377B6"/>
    <w:rsid w:val="00343288"/>
    <w:rsid w:val="003578AB"/>
    <w:rsid w:val="00372438"/>
    <w:rsid w:val="00375948"/>
    <w:rsid w:val="00375FA5"/>
    <w:rsid w:val="003A232C"/>
    <w:rsid w:val="003A4A25"/>
    <w:rsid w:val="003B46ED"/>
    <w:rsid w:val="003B6263"/>
    <w:rsid w:val="003C0747"/>
    <w:rsid w:val="003C3546"/>
    <w:rsid w:val="003C64A7"/>
    <w:rsid w:val="003D3FDA"/>
    <w:rsid w:val="003D4768"/>
    <w:rsid w:val="003E069A"/>
    <w:rsid w:val="003E45C5"/>
    <w:rsid w:val="003F0871"/>
    <w:rsid w:val="003F1F54"/>
    <w:rsid w:val="003F2317"/>
    <w:rsid w:val="003F4EFD"/>
    <w:rsid w:val="00400F05"/>
    <w:rsid w:val="00404A55"/>
    <w:rsid w:val="00414A51"/>
    <w:rsid w:val="00420710"/>
    <w:rsid w:val="00420822"/>
    <w:rsid w:val="00443160"/>
    <w:rsid w:val="00445511"/>
    <w:rsid w:val="0044681F"/>
    <w:rsid w:val="004504C5"/>
    <w:rsid w:val="0045458F"/>
    <w:rsid w:val="00470045"/>
    <w:rsid w:val="00471DA2"/>
    <w:rsid w:val="004804C9"/>
    <w:rsid w:val="00486F61"/>
    <w:rsid w:val="00492E0E"/>
    <w:rsid w:val="00492EF1"/>
    <w:rsid w:val="00493B06"/>
    <w:rsid w:val="004A54A2"/>
    <w:rsid w:val="004A552C"/>
    <w:rsid w:val="004B0556"/>
    <w:rsid w:val="004B3988"/>
    <w:rsid w:val="004B595D"/>
    <w:rsid w:val="004C07AC"/>
    <w:rsid w:val="004C60B7"/>
    <w:rsid w:val="004D11E2"/>
    <w:rsid w:val="004D2C16"/>
    <w:rsid w:val="004D3090"/>
    <w:rsid w:val="004D664F"/>
    <w:rsid w:val="004D671B"/>
    <w:rsid w:val="0052330D"/>
    <w:rsid w:val="00530E8C"/>
    <w:rsid w:val="005320B3"/>
    <w:rsid w:val="00565BCD"/>
    <w:rsid w:val="005736C7"/>
    <w:rsid w:val="0057389C"/>
    <w:rsid w:val="005745B8"/>
    <w:rsid w:val="00587875"/>
    <w:rsid w:val="00590942"/>
    <w:rsid w:val="00592325"/>
    <w:rsid w:val="005956B3"/>
    <w:rsid w:val="005A59C5"/>
    <w:rsid w:val="005C0FE8"/>
    <w:rsid w:val="005C4397"/>
    <w:rsid w:val="005C7E76"/>
    <w:rsid w:val="005D09FE"/>
    <w:rsid w:val="005D3B2F"/>
    <w:rsid w:val="005D70AC"/>
    <w:rsid w:val="005E6D10"/>
    <w:rsid w:val="005F0AB3"/>
    <w:rsid w:val="005F208D"/>
    <w:rsid w:val="00602C60"/>
    <w:rsid w:val="006039DF"/>
    <w:rsid w:val="00607E2B"/>
    <w:rsid w:val="00607FF4"/>
    <w:rsid w:val="00610D0A"/>
    <w:rsid w:val="00614171"/>
    <w:rsid w:val="0062644C"/>
    <w:rsid w:val="00627E64"/>
    <w:rsid w:val="0063062B"/>
    <w:rsid w:val="00637CA4"/>
    <w:rsid w:val="006457AE"/>
    <w:rsid w:val="00656517"/>
    <w:rsid w:val="00665117"/>
    <w:rsid w:val="00667229"/>
    <w:rsid w:val="00667EF9"/>
    <w:rsid w:val="00670AFA"/>
    <w:rsid w:val="00682BE5"/>
    <w:rsid w:val="00684799"/>
    <w:rsid w:val="006A0714"/>
    <w:rsid w:val="006A2694"/>
    <w:rsid w:val="006C31D0"/>
    <w:rsid w:val="006C34E0"/>
    <w:rsid w:val="006C3ABB"/>
    <w:rsid w:val="006C6521"/>
    <w:rsid w:val="006C7574"/>
    <w:rsid w:val="006D39DE"/>
    <w:rsid w:val="006F0646"/>
    <w:rsid w:val="006F2F7C"/>
    <w:rsid w:val="006F32CC"/>
    <w:rsid w:val="006F5367"/>
    <w:rsid w:val="006F6307"/>
    <w:rsid w:val="0071546B"/>
    <w:rsid w:val="007204B9"/>
    <w:rsid w:val="00726A9B"/>
    <w:rsid w:val="00741574"/>
    <w:rsid w:val="0074190C"/>
    <w:rsid w:val="007430B0"/>
    <w:rsid w:val="00750D2A"/>
    <w:rsid w:val="00751382"/>
    <w:rsid w:val="007564B3"/>
    <w:rsid w:val="0075791F"/>
    <w:rsid w:val="00762576"/>
    <w:rsid w:val="007A4245"/>
    <w:rsid w:val="007A6A38"/>
    <w:rsid w:val="007B2313"/>
    <w:rsid w:val="007B477E"/>
    <w:rsid w:val="007B7BB5"/>
    <w:rsid w:val="007C4C9D"/>
    <w:rsid w:val="007E2D07"/>
    <w:rsid w:val="007E7465"/>
    <w:rsid w:val="007F4682"/>
    <w:rsid w:val="008046CA"/>
    <w:rsid w:val="008046D7"/>
    <w:rsid w:val="0080570B"/>
    <w:rsid w:val="0081485F"/>
    <w:rsid w:val="008148E1"/>
    <w:rsid w:val="00821207"/>
    <w:rsid w:val="00824FC1"/>
    <w:rsid w:val="0083674F"/>
    <w:rsid w:val="00842E09"/>
    <w:rsid w:val="008622B8"/>
    <w:rsid w:val="00865017"/>
    <w:rsid w:val="008758A7"/>
    <w:rsid w:val="0088109B"/>
    <w:rsid w:val="00885390"/>
    <w:rsid w:val="0088793F"/>
    <w:rsid w:val="00890CDF"/>
    <w:rsid w:val="008A6049"/>
    <w:rsid w:val="008B78FC"/>
    <w:rsid w:val="008C59A4"/>
    <w:rsid w:val="008D0E09"/>
    <w:rsid w:val="008E23EF"/>
    <w:rsid w:val="008F0DFF"/>
    <w:rsid w:val="008F33B8"/>
    <w:rsid w:val="008F3FB7"/>
    <w:rsid w:val="008F4D4A"/>
    <w:rsid w:val="008F5D96"/>
    <w:rsid w:val="0091538B"/>
    <w:rsid w:val="00920402"/>
    <w:rsid w:val="00920CED"/>
    <w:rsid w:val="00972434"/>
    <w:rsid w:val="0097693B"/>
    <w:rsid w:val="00980659"/>
    <w:rsid w:val="00994F52"/>
    <w:rsid w:val="00996F20"/>
    <w:rsid w:val="009A4A6D"/>
    <w:rsid w:val="009A6CBD"/>
    <w:rsid w:val="009B61DF"/>
    <w:rsid w:val="009C3A88"/>
    <w:rsid w:val="009D2062"/>
    <w:rsid w:val="009E03B8"/>
    <w:rsid w:val="009E46F5"/>
    <w:rsid w:val="009F1FA4"/>
    <w:rsid w:val="009F4C54"/>
    <w:rsid w:val="009F6679"/>
    <w:rsid w:val="00A14785"/>
    <w:rsid w:val="00A33F55"/>
    <w:rsid w:val="00A438A8"/>
    <w:rsid w:val="00A44BFA"/>
    <w:rsid w:val="00A531DF"/>
    <w:rsid w:val="00A548EF"/>
    <w:rsid w:val="00A5566C"/>
    <w:rsid w:val="00A55717"/>
    <w:rsid w:val="00A62DE2"/>
    <w:rsid w:val="00A63F91"/>
    <w:rsid w:val="00A646CA"/>
    <w:rsid w:val="00A7387D"/>
    <w:rsid w:val="00A8160E"/>
    <w:rsid w:val="00A90ABE"/>
    <w:rsid w:val="00A948CF"/>
    <w:rsid w:val="00AA108D"/>
    <w:rsid w:val="00AA41DB"/>
    <w:rsid w:val="00AA474C"/>
    <w:rsid w:val="00AC40E1"/>
    <w:rsid w:val="00AC70DD"/>
    <w:rsid w:val="00AC77B0"/>
    <w:rsid w:val="00AD1E31"/>
    <w:rsid w:val="00AD57D4"/>
    <w:rsid w:val="00AD5D23"/>
    <w:rsid w:val="00AD7E5F"/>
    <w:rsid w:val="00AE2941"/>
    <w:rsid w:val="00AE4EA6"/>
    <w:rsid w:val="00B008F3"/>
    <w:rsid w:val="00B11B64"/>
    <w:rsid w:val="00B15645"/>
    <w:rsid w:val="00B15B42"/>
    <w:rsid w:val="00B1615D"/>
    <w:rsid w:val="00B25D6A"/>
    <w:rsid w:val="00B30C81"/>
    <w:rsid w:val="00B35D31"/>
    <w:rsid w:val="00B52C00"/>
    <w:rsid w:val="00B62D7E"/>
    <w:rsid w:val="00B6383A"/>
    <w:rsid w:val="00B65DA1"/>
    <w:rsid w:val="00B71D9F"/>
    <w:rsid w:val="00B809B5"/>
    <w:rsid w:val="00B81498"/>
    <w:rsid w:val="00B83F44"/>
    <w:rsid w:val="00B86427"/>
    <w:rsid w:val="00BA11B3"/>
    <w:rsid w:val="00BA58D5"/>
    <w:rsid w:val="00BB3113"/>
    <w:rsid w:val="00BB4D83"/>
    <w:rsid w:val="00BB7955"/>
    <w:rsid w:val="00BC116C"/>
    <w:rsid w:val="00BC13E1"/>
    <w:rsid w:val="00BC24E5"/>
    <w:rsid w:val="00BD16F7"/>
    <w:rsid w:val="00BD6150"/>
    <w:rsid w:val="00BD6729"/>
    <w:rsid w:val="00BE30B8"/>
    <w:rsid w:val="00BF663E"/>
    <w:rsid w:val="00C00354"/>
    <w:rsid w:val="00C06431"/>
    <w:rsid w:val="00C0747A"/>
    <w:rsid w:val="00C11A0C"/>
    <w:rsid w:val="00C15633"/>
    <w:rsid w:val="00C26006"/>
    <w:rsid w:val="00C357AD"/>
    <w:rsid w:val="00C37F40"/>
    <w:rsid w:val="00C40885"/>
    <w:rsid w:val="00C412F5"/>
    <w:rsid w:val="00C42CF3"/>
    <w:rsid w:val="00C43537"/>
    <w:rsid w:val="00C43C0E"/>
    <w:rsid w:val="00C61122"/>
    <w:rsid w:val="00C632D1"/>
    <w:rsid w:val="00C70984"/>
    <w:rsid w:val="00C8711A"/>
    <w:rsid w:val="00CA6A1A"/>
    <w:rsid w:val="00CC78E8"/>
    <w:rsid w:val="00CD09BC"/>
    <w:rsid w:val="00CD0FA3"/>
    <w:rsid w:val="00CD5431"/>
    <w:rsid w:val="00CD75B4"/>
    <w:rsid w:val="00CE4A03"/>
    <w:rsid w:val="00CE5A6F"/>
    <w:rsid w:val="00CE74EB"/>
    <w:rsid w:val="00CF2491"/>
    <w:rsid w:val="00CF370F"/>
    <w:rsid w:val="00D04E63"/>
    <w:rsid w:val="00D316C7"/>
    <w:rsid w:val="00D34816"/>
    <w:rsid w:val="00D419B6"/>
    <w:rsid w:val="00D54C6B"/>
    <w:rsid w:val="00D57772"/>
    <w:rsid w:val="00D638E5"/>
    <w:rsid w:val="00D66661"/>
    <w:rsid w:val="00D75A4D"/>
    <w:rsid w:val="00D769E7"/>
    <w:rsid w:val="00D8478B"/>
    <w:rsid w:val="00D84C5D"/>
    <w:rsid w:val="00D85686"/>
    <w:rsid w:val="00D86151"/>
    <w:rsid w:val="00D87B9B"/>
    <w:rsid w:val="00D9389D"/>
    <w:rsid w:val="00DA7595"/>
    <w:rsid w:val="00DB0A68"/>
    <w:rsid w:val="00DB6833"/>
    <w:rsid w:val="00DC4373"/>
    <w:rsid w:val="00DC43A3"/>
    <w:rsid w:val="00DD1DC4"/>
    <w:rsid w:val="00DD68FC"/>
    <w:rsid w:val="00DE3AA7"/>
    <w:rsid w:val="00DE4311"/>
    <w:rsid w:val="00DE4D0D"/>
    <w:rsid w:val="00DE54C6"/>
    <w:rsid w:val="00E035A1"/>
    <w:rsid w:val="00E104DE"/>
    <w:rsid w:val="00E11CD0"/>
    <w:rsid w:val="00E15D63"/>
    <w:rsid w:val="00E248DE"/>
    <w:rsid w:val="00E2499C"/>
    <w:rsid w:val="00E31030"/>
    <w:rsid w:val="00E3377E"/>
    <w:rsid w:val="00E44FC1"/>
    <w:rsid w:val="00E51537"/>
    <w:rsid w:val="00E6320A"/>
    <w:rsid w:val="00E6743D"/>
    <w:rsid w:val="00E674D3"/>
    <w:rsid w:val="00E77B25"/>
    <w:rsid w:val="00E92727"/>
    <w:rsid w:val="00EA27DC"/>
    <w:rsid w:val="00EB0E40"/>
    <w:rsid w:val="00EB1F68"/>
    <w:rsid w:val="00EB339D"/>
    <w:rsid w:val="00EB4575"/>
    <w:rsid w:val="00EB5862"/>
    <w:rsid w:val="00EC0BBC"/>
    <w:rsid w:val="00EC1A88"/>
    <w:rsid w:val="00EC1E63"/>
    <w:rsid w:val="00EC6833"/>
    <w:rsid w:val="00EF46DB"/>
    <w:rsid w:val="00F11726"/>
    <w:rsid w:val="00F119F0"/>
    <w:rsid w:val="00F309E2"/>
    <w:rsid w:val="00F31FFC"/>
    <w:rsid w:val="00F36744"/>
    <w:rsid w:val="00F36E7C"/>
    <w:rsid w:val="00F56523"/>
    <w:rsid w:val="00F80007"/>
    <w:rsid w:val="00F80501"/>
    <w:rsid w:val="00F80EDD"/>
    <w:rsid w:val="00F81495"/>
    <w:rsid w:val="00F818AA"/>
    <w:rsid w:val="00F84067"/>
    <w:rsid w:val="00F84A1F"/>
    <w:rsid w:val="00F86775"/>
    <w:rsid w:val="00F90362"/>
    <w:rsid w:val="00F91653"/>
    <w:rsid w:val="00FB2622"/>
    <w:rsid w:val="00FB4900"/>
    <w:rsid w:val="00FB6F0C"/>
    <w:rsid w:val="00FC2CE0"/>
    <w:rsid w:val="00FD592E"/>
    <w:rsid w:val="00FE1665"/>
    <w:rsid w:val="00FF29DA"/>
  </w:rsids>
  <m:mathPr>
    <m:mathFont m:val="Cambria Math"/>
    <m:brkBin m:val="before"/>
    <m:brkBinSub m:val="--"/>
    <m:smallFrac m:val="0"/>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4B894"/>
  <w15:docId w15:val="{30B68726-FB25-4542-8F8E-48AAF0028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ja-JP"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4A51"/>
    <w:rPr>
      <w:rFonts w:eastAsia="BatangChe"/>
      <w:sz w:val="24"/>
      <w:szCs w:val="24"/>
      <w:lang w:eastAsia="en-US" w:bidi="ar-SA"/>
    </w:rPr>
  </w:style>
  <w:style w:type="paragraph" w:styleId="Heading1">
    <w:name w:val="heading 1"/>
    <w:aliases w:val="título 1,H1,h1,h11,1st level,h12,h13,h14,h15,h16,h17,h111,h121,h131,h141,h151,h161,h18,h112,h122,h132,h142,h152,h162,h19,h113,h123,h133,h143,h153,h163,NMP Heading 1,1,level 1,Titre Chapitre,Titre 1P,Titre1P,1H,Section of paper"/>
    <w:basedOn w:val="Normal"/>
    <w:next w:val="Normal"/>
    <w:link w:val="Heading1Char"/>
    <w:qFormat/>
    <w:rsid w:val="00DA7595"/>
    <w:pPr>
      <w:keepNext/>
      <w:jc w:val="center"/>
      <w:outlineLvl w:val="0"/>
    </w:pPr>
    <w:rPr>
      <w:b/>
      <w:bCs/>
      <w:u w:val="single"/>
    </w:rPr>
  </w:style>
  <w:style w:type="paragraph" w:styleId="Heading2">
    <w:name w:val="heading 2"/>
    <w:basedOn w:val="Normal"/>
    <w:next w:val="Normal"/>
    <w:link w:val="Heading2Char"/>
    <w:qFormat/>
    <w:rsid w:val="003E069A"/>
    <w:pPr>
      <w:keepNext/>
      <w:outlineLvl w:val="1"/>
    </w:pPr>
    <w:rPr>
      <w:rFonts w:ascii="Arial" w:hAnsi="Arial" w:cs="Angsana New"/>
      <w:b/>
      <w:szCs w:val="20"/>
      <w:lang w:val="en-GB" w:eastAsia="ko-KR"/>
    </w:rPr>
  </w:style>
  <w:style w:type="paragraph" w:styleId="Heading3">
    <w:name w:val="heading 3"/>
    <w:basedOn w:val="Normal"/>
    <w:next w:val="NormalIndent"/>
    <w:link w:val="Heading3Char"/>
    <w:qFormat/>
    <w:rsid w:val="003E069A"/>
    <w:pPr>
      <w:keepNext/>
      <w:widowControl w:val="0"/>
      <w:wordWrap w:val="0"/>
      <w:ind w:left="851"/>
      <w:jc w:val="both"/>
      <w:outlineLvl w:val="2"/>
    </w:pPr>
    <w:rPr>
      <w:rFonts w:ascii="Arial" w:eastAsia="DotumChe" w:hAnsi="Arial" w:cs="Angsana New"/>
      <w:kern w:val="2"/>
      <w:szCs w:val="20"/>
      <w:lang w:eastAsia="ko-KR"/>
    </w:rPr>
  </w:style>
  <w:style w:type="paragraph" w:styleId="Heading4">
    <w:name w:val="heading 4"/>
    <w:basedOn w:val="Normal"/>
    <w:next w:val="NormalIndent"/>
    <w:link w:val="Heading4Char"/>
    <w:qFormat/>
    <w:rsid w:val="003E069A"/>
    <w:pPr>
      <w:keepNext/>
      <w:widowControl w:val="0"/>
      <w:wordWrap w:val="0"/>
      <w:ind w:left="720" w:hanging="720"/>
      <w:jc w:val="both"/>
      <w:outlineLvl w:val="3"/>
    </w:pPr>
    <w:rPr>
      <w:rFonts w:cs="Angsana New"/>
      <w:i/>
      <w:kern w:val="2"/>
      <w:szCs w:val="20"/>
      <w:lang w:eastAsia="ko-KR"/>
    </w:rPr>
  </w:style>
  <w:style w:type="paragraph" w:styleId="Heading5">
    <w:name w:val="heading 5"/>
    <w:basedOn w:val="Heading3"/>
    <w:next w:val="Normal"/>
    <w:link w:val="Heading5Char"/>
    <w:qFormat/>
    <w:rsid w:val="003E069A"/>
    <w:pPr>
      <w:keepLines/>
      <w:widowControl/>
      <w:tabs>
        <w:tab w:val="left" w:pos="1191"/>
        <w:tab w:val="left" w:pos="2127"/>
        <w:tab w:val="left" w:pos="2410"/>
        <w:tab w:val="left" w:pos="2921"/>
        <w:tab w:val="left" w:pos="3261"/>
      </w:tabs>
      <w:wordWrap/>
      <w:spacing w:before="200"/>
      <w:ind w:left="0"/>
      <w:jc w:val="left"/>
      <w:outlineLvl w:val="4"/>
    </w:pPr>
    <w:rPr>
      <w:rFonts w:ascii="Times New Roman" w:eastAsia="BatangChe" w:hAnsi="Times New Roman"/>
      <w:b/>
      <w:kern w:val="0"/>
      <w:lang w:val="en-GB"/>
    </w:rPr>
  </w:style>
  <w:style w:type="paragraph" w:styleId="Heading6">
    <w:name w:val="heading 6"/>
    <w:basedOn w:val="Normal"/>
    <w:next w:val="NormalIndent"/>
    <w:link w:val="Heading6Char"/>
    <w:qFormat/>
    <w:rsid w:val="003E069A"/>
    <w:pPr>
      <w:keepNext/>
      <w:widowControl w:val="0"/>
      <w:wordWrap w:val="0"/>
      <w:ind w:left="709" w:hanging="709"/>
      <w:jc w:val="center"/>
      <w:outlineLvl w:val="5"/>
    </w:pPr>
    <w:rPr>
      <w:rFonts w:cs="Angsana New"/>
      <w:b/>
      <w:kern w:val="2"/>
      <w:szCs w:val="20"/>
      <w:lang w:eastAsia="ko-KR"/>
    </w:rPr>
  </w:style>
  <w:style w:type="paragraph" w:styleId="Heading8">
    <w:name w:val="heading 8"/>
    <w:basedOn w:val="Normal"/>
    <w:next w:val="Normal"/>
    <w:link w:val="Heading8Char"/>
    <w:qFormat/>
    <w:rsid w:val="00DA7595"/>
    <w:pPr>
      <w:keepNext/>
      <w:widowControl w:val="0"/>
      <w:wordWrap w:val="0"/>
      <w:jc w:val="both"/>
      <w:outlineLvl w:val="7"/>
    </w:pPr>
    <w:rPr>
      <w:b/>
      <w:bCs/>
      <w:kern w:val="2"/>
      <w:sz w:val="20"/>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A7595"/>
    <w:pPr>
      <w:tabs>
        <w:tab w:val="center" w:pos="4320"/>
        <w:tab w:val="right" w:pos="8640"/>
      </w:tabs>
    </w:pPr>
  </w:style>
  <w:style w:type="paragraph" w:customStyle="1" w:styleId="a">
    <w:name w:val="표"/>
    <w:basedOn w:val="Normal"/>
    <w:next w:val="Normal"/>
    <w:autoRedefine/>
    <w:rsid w:val="00DA7595"/>
    <w:pPr>
      <w:widowControl w:val="0"/>
      <w:wordWrap w:val="0"/>
      <w:autoSpaceDE w:val="0"/>
      <w:autoSpaceDN w:val="0"/>
      <w:jc w:val="both"/>
    </w:pPr>
    <w:rPr>
      <w:rFonts w:ascii="Book Antiqua" w:eastAsia="GulimChe" w:hAnsi="Book Antiqua"/>
      <w:b/>
      <w:bCs/>
      <w:kern w:val="2"/>
      <w:sz w:val="28"/>
      <w:lang w:eastAsia="ko-KR"/>
    </w:rPr>
  </w:style>
  <w:style w:type="character" w:styleId="PageNumber">
    <w:name w:val="page number"/>
    <w:basedOn w:val="DefaultParagraphFont"/>
    <w:rsid w:val="00DA7595"/>
  </w:style>
  <w:style w:type="paragraph" w:styleId="NormalIndent">
    <w:name w:val="Normal Indent"/>
    <w:basedOn w:val="Normal"/>
    <w:rsid w:val="00DA7595"/>
    <w:pPr>
      <w:widowControl w:val="0"/>
      <w:wordWrap w:val="0"/>
      <w:ind w:left="851"/>
      <w:jc w:val="both"/>
    </w:pPr>
    <w:rPr>
      <w:kern w:val="2"/>
      <w:sz w:val="20"/>
      <w:szCs w:val="20"/>
      <w:lang w:eastAsia="ko-KR"/>
    </w:rPr>
  </w:style>
  <w:style w:type="paragraph" w:customStyle="1" w:styleId="Note">
    <w:name w:val="Note"/>
    <w:basedOn w:val="Normal"/>
    <w:rsid w:val="00DA7595"/>
    <w:pPr>
      <w:tabs>
        <w:tab w:val="left" w:pos="284"/>
        <w:tab w:val="left" w:pos="1134"/>
        <w:tab w:val="left" w:pos="1871"/>
        <w:tab w:val="left" w:pos="2268"/>
      </w:tabs>
      <w:spacing w:before="160"/>
      <w:jc w:val="both"/>
    </w:pPr>
    <w:rPr>
      <w:noProof/>
      <w:sz w:val="20"/>
      <w:szCs w:val="20"/>
      <w:lang w:eastAsia="ko-KR"/>
    </w:rPr>
  </w:style>
  <w:style w:type="paragraph" w:styleId="Header">
    <w:name w:val="header"/>
    <w:basedOn w:val="Normal"/>
    <w:link w:val="HeaderChar"/>
    <w:rsid w:val="0080570B"/>
    <w:pPr>
      <w:tabs>
        <w:tab w:val="center" w:pos="4320"/>
        <w:tab w:val="right" w:pos="8640"/>
      </w:tabs>
    </w:pPr>
  </w:style>
  <w:style w:type="paragraph" w:customStyle="1" w:styleId="Equation">
    <w:name w:val="Equation"/>
    <w:basedOn w:val="Normal"/>
    <w:rsid w:val="00AD7E5F"/>
    <w:pPr>
      <w:tabs>
        <w:tab w:val="left" w:pos="794"/>
        <w:tab w:val="center" w:pos="4820"/>
        <w:tab w:val="right" w:pos="9639"/>
      </w:tabs>
      <w:overflowPunct w:val="0"/>
      <w:autoSpaceDE w:val="0"/>
      <w:autoSpaceDN w:val="0"/>
      <w:adjustRightInd w:val="0"/>
      <w:spacing w:beforeLines="50" w:line="240" w:lineRule="atLeast"/>
      <w:textAlignment w:val="baseline"/>
    </w:pPr>
    <w:rPr>
      <w:rFonts w:eastAsia="MS Mincho"/>
      <w:szCs w:val="22"/>
      <w:lang w:val="en-GB"/>
    </w:rPr>
  </w:style>
  <w:style w:type="paragraph" w:styleId="BalloonText">
    <w:name w:val="Balloon Text"/>
    <w:basedOn w:val="Normal"/>
    <w:link w:val="BalloonTextChar"/>
    <w:rsid w:val="00E2499C"/>
    <w:rPr>
      <w:rFonts w:ascii="Tahoma" w:hAnsi="Tahoma" w:cs="Tahoma"/>
      <w:sz w:val="16"/>
      <w:szCs w:val="16"/>
    </w:rPr>
  </w:style>
  <w:style w:type="character" w:customStyle="1" w:styleId="BalloonTextChar">
    <w:name w:val="Balloon Text Char"/>
    <w:link w:val="BalloonText"/>
    <w:rsid w:val="00E2499C"/>
    <w:rPr>
      <w:rFonts w:ascii="Tahoma" w:eastAsia="BatangChe" w:hAnsi="Tahoma" w:cs="Tahoma"/>
      <w:sz w:val="16"/>
      <w:szCs w:val="16"/>
      <w:lang w:bidi="ar-SA"/>
    </w:rPr>
  </w:style>
  <w:style w:type="paragraph" w:styleId="ListParagraph">
    <w:name w:val="List Paragraph"/>
    <w:basedOn w:val="Normal"/>
    <w:uiPriority w:val="34"/>
    <w:qFormat/>
    <w:rsid w:val="00750D2A"/>
    <w:pPr>
      <w:ind w:left="720"/>
      <w:contextualSpacing/>
    </w:pPr>
  </w:style>
  <w:style w:type="character" w:styleId="Hyperlink">
    <w:name w:val="Hyperlink"/>
    <w:basedOn w:val="DefaultParagraphFont"/>
    <w:unhideWhenUsed/>
    <w:rsid w:val="00E51537"/>
    <w:rPr>
      <w:color w:val="0000FF"/>
      <w:u w:val="single"/>
    </w:rPr>
  </w:style>
  <w:style w:type="table" w:customStyle="1" w:styleId="TableGrid1">
    <w:name w:val="Table Grid1"/>
    <w:basedOn w:val="TableNormal"/>
    <w:uiPriority w:val="59"/>
    <w:rsid w:val="00EB0E40"/>
    <w:rPr>
      <w:rFonts w:ascii="Calibri" w:eastAsia="Calibri" w:hAnsi="Calibri"/>
      <w:sz w:val="22"/>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0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rsid w:val="00033492"/>
  </w:style>
  <w:style w:type="paragraph" w:customStyle="1" w:styleId="Normalaftertitle">
    <w:name w:val="Normal_after_title"/>
    <w:basedOn w:val="Normal"/>
    <w:next w:val="Normal"/>
    <w:rsid w:val="00FB6F0C"/>
    <w:pPr>
      <w:tabs>
        <w:tab w:val="left" w:pos="1134"/>
        <w:tab w:val="left" w:pos="1871"/>
        <w:tab w:val="left" w:pos="2268"/>
      </w:tabs>
      <w:overflowPunct w:val="0"/>
      <w:autoSpaceDE w:val="0"/>
      <w:autoSpaceDN w:val="0"/>
      <w:adjustRightInd w:val="0"/>
      <w:spacing w:before="360"/>
      <w:textAlignment w:val="baseline"/>
    </w:pPr>
    <w:rPr>
      <w:rFonts w:eastAsia="Times New Roman"/>
      <w:szCs w:val="20"/>
      <w:lang w:val="en-GB"/>
    </w:rPr>
  </w:style>
  <w:style w:type="character" w:styleId="CommentReference">
    <w:name w:val="annotation reference"/>
    <w:basedOn w:val="DefaultParagraphFont"/>
    <w:uiPriority w:val="99"/>
    <w:semiHidden/>
    <w:unhideWhenUsed/>
    <w:rsid w:val="00FF29DA"/>
    <w:rPr>
      <w:sz w:val="16"/>
      <w:szCs w:val="16"/>
    </w:rPr>
  </w:style>
  <w:style w:type="paragraph" w:styleId="CommentText">
    <w:name w:val="annotation text"/>
    <w:basedOn w:val="Normal"/>
    <w:link w:val="CommentTextChar"/>
    <w:uiPriority w:val="99"/>
    <w:semiHidden/>
    <w:unhideWhenUsed/>
    <w:rsid w:val="00FF29DA"/>
    <w:rPr>
      <w:sz w:val="20"/>
      <w:szCs w:val="20"/>
    </w:rPr>
  </w:style>
  <w:style w:type="character" w:customStyle="1" w:styleId="CommentTextChar">
    <w:name w:val="Comment Text Char"/>
    <w:basedOn w:val="DefaultParagraphFont"/>
    <w:link w:val="CommentText"/>
    <w:uiPriority w:val="99"/>
    <w:semiHidden/>
    <w:rsid w:val="00FF29DA"/>
    <w:rPr>
      <w:rFonts w:eastAsia="BatangChe"/>
      <w:lang w:eastAsia="en-US" w:bidi="ar-SA"/>
    </w:rPr>
  </w:style>
  <w:style w:type="paragraph" w:styleId="CommentSubject">
    <w:name w:val="annotation subject"/>
    <w:basedOn w:val="CommentText"/>
    <w:next w:val="CommentText"/>
    <w:link w:val="CommentSubjectChar"/>
    <w:uiPriority w:val="99"/>
    <w:semiHidden/>
    <w:unhideWhenUsed/>
    <w:rsid w:val="00FF29DA"/>
    <w:rPr>
      <w:b/>
      <w:bCs/>
    </w:rPr>
  </w:style>
  <w:style w:type="character" w:customStyle="1" w:styleId="CommentSubjectChar">
    <w:name w:val="Comment Subject Char"/>
    <w:basedOn w:val="CommentTextChar"/>
    <w:link w:val="CommentSubject"/>
    <w:uiPriority w:val="99"/>
    <w:semiHidden/>
    <w:rsid w:val="00FF29DA"/>
    <w:rPr>
      <w:rFonts w:eastAsia="BatangChe"/>
      <w:b/>
      <w:bCs/>
      <w:lang w:eastAsia="en-US" w:bidi="ar-SA"/>
    </w:rPr>
  </w:style>
  <w:style w:type="character" w:customStyle="1" w:styleId="Heading2Char">
    <w:name w:val="Heading 2 Char"/>
    <w:basedOn w:val="DefaultParagraphFont"/>
    <w:link w:val="Heading2"/>
    <w:rsid w:val="003E069A"/>
    <w:rPr>
      <w:rFonts w:ascii="Arial" w:eastAsia="BatangChe" w:hAnsi="Arial" w:cs="Angsana New"/>
      <w:b/>
      <w:sz w:val="24"/>
      <w:lang w:val="en-GB" w:eastAsia="ko-KR" w:bidi="ar-SA"/>
    </w:rPr>
  </w:style>
  <w:style w:type="character" w:customStyle="1" w:styleId="Heading3Char">
    <w:name w:val="Heading 3 Char"/>
    <w:basedOn w:val="DefaultParagraphFont"/>
    <w:link w:val="Heading3"/>
    <w:rsid w:val="003E069A"/>
    <w:rPr>
      <w:rFonts w:ascii="Arial" w:eastAsia="DotumChe" w:hAnsi="Arial" w:cs="Angsana New"/>
      <w:kern w:val="2"/>
      <w:sz w:val="24"/>
      <w:lang w:eastAsia="ko-KR" w:bidi="ar-SA"/>
    </w:rPr>
  </w:style>
  <w:style w:type="character" w:customStyle="1" w:styleId="Heading4Char">
    <w:name w:val="Heading 4 Char"/>
    <w:basedOn w:val="DefaultParagraphFont"/>
    <w:link w:val="Heading4"/>
    <w:rsid w:val="003E069A"/>
    <w:rPr>
      <w:rFonts w:eastAsia="BatangChe" w:cs="Angsana New"/>
      <w:i/>
      <w:kern w:val="2"/>
      <w:sz w:val="24"/>
      <w:lang w:eastAsia="ko-KR" w:bidi="ar-SA"/>
    </w:rPr>
  </w:style>
  <w:style w:type="character" w:customStyle="1" w:styleId="Heading5Char">
    <w:name w:val="Heading 5 Char"/>
    <w:basedOn w:val="DefaultParagraphFont"/>
    <w:link w:val="Heading5"/>
    <w:rsid w:val="003E069A"/>
    <w:rPr>
      <w:rFonts w:eastAsia="BatangChe" w:cs="Angsana New"/>
      <w:b/>
      <w:sz w:val="24"/>
      <w:lang w:val="en-GB" w:eastAsia="ko-KR" w:bidi="ar-SA"/>
    </w:rPr>
  </w:style>
  <w:style w:type="character" w:customStyle="1" w:styleId="Heading6Char">
    <w:name w:val="Heading 6 Char"/>
    <w:basedOn w:val="DefaultParagraphFont"/>
    <w:link w:val="Heading6"/>
    <w:rsid w:val="003E069A"/>
    <w:rPr>
      <w:rFonts w:eastAsia="BatangChe" w:cs="Angsana New"/>
      <w:b/>
      <w:kern w:val="2"/>
      <w:sz w:val="24"/>
      <w:lang w:eastAsia="ko-KR" w:bidi="ar-SA"/>
    </w:rPr>
  </w:style>
  <w:style w:type="paragraph" w:customStyle="1" w:styleId="Title2">
    <w:name w:val="Title 2"/>
    <w:basedOn w:val="Normal"/>
    <w:next w:val="Normal"/>
    <w:rsid w:val="003E069A"/>
    <w:pPr>
      <w:spacing w:before="240"/>
      <w:jc w:val="center"/>
    </w:pPr>
    <w:rPr>
      <w:rFonts w:cs="Angsana New"/>
      <w:caps/>
      <w:noProof/>
      <w:szCs w:val="20"/>
      <w:lang w:eastAsia="ko-KR"/>
    </w:rPr>
  </w:style>
  <w:style w:type="paragraph" w:customStyle="1" w:styleId="Title1">
    <w:name w:val="Title 1"/>
    <w:basedOn w:val="Normal"/>
    <w:next w:val="Title2"/>
    <w:rsid w:val="003E069A"/>
    <w:pPr>
      <w:spacing w:before="240"/>
      <w:jc w:val="center"/>
    </w:pPr>
    <w:rPr>
      <w:rFonts w:cs="Angsana New"/>
      <w:caps/>
      <w:noProof/>
      <w:szCs w:val="20"/>
      <w:lang w:eastAsia="ko-KR"/>
    </w:rPr>
  </w:style>
  <w:style w:type="paragraph" w:customStyle="1" w:styleId="Head">
    <w:name w:val="Head"/>
    <w:basedOn w:val="Normal"/>
    <w:rsid w:val="003E069A"/>
    <w:pPr>
      <w:tabs>
        <w:tab w:val="left" w:pos="567"/>
        <w:tab w:val="left" w:pos="1134"/>
        <w:tab w:val="left" w:pos="1701"/>
        <w:tab w:val="left" w:pos="2268"/>
        <w:tab w:val="left" w:pos="2835"/>
      </w:tabs>
      <w:overflowPunct w:val="0"/>
      <w:autoSpaceDE w:val="0"/>
      <w:autoSpaceDN w:val="0"/>
      <w:adjustRightInd w:val="0"/>
      <w:textAlignment w:val="baseline"/>
    </w:pPr>
    <w:rPr>
      <w:rFonts w:cs="Angsana New"/>
      <w:szCs w:val="20"/>
      <w:lang w:val="en-GB" w:eastAsia="ko-KR"/>
    </w:rPr>
  </w:style>
  <w:style w:type="character" w:styleId="FootnoteReference">
    <w:name w:val="footnote reference"/>
    <w:aliases w:val="Appel note de bas de p,Footnote Reference/"/>
    <w:uiPriority w:val="99"/>
    <w:rsid w:val="003E069A"/>
    <w:rPr>
      <w:vertAlign w:val="superscript"/>
    </w:rPr>
  </w:style>
  <w:style w:type="paragraph" w:customStyle="1" w:styleId="Source">
    <w:name w:val="Source"/>
    <w:basedOn w:val="Normal"/>
    <w:next w:val="Normal"/>
    <w:rsid w:val="003E069A"/>
    <w:pPr>
      <w:tabs>
        <w:tab w:val="left" w:pos="567"/>
        <w:tab w:val="left" w:pos="1134"/>
        <w:tab w:val="left" w:pos="1701"/>
        <w:tab w:val="left" w:pos="2268"/>
        <w:tab w:val="left" w:pos="2835"/>
      </w:tabs>
      <w:overflowPunct w:val="0"/>
      <w:autoSpaceDE w:val="0"/>
      <w:autoSpaceDN w:val="0"/>
      <w:adjustRightInd w:val="0"/>
      <w:spacing w:before="851"/>
      <w:jc w:val="center"/>
      <w:textAlignment w:val="baseline"/>
    </w:pPr>
    <w:rPr>
      <w:rFonts w:cs="Angsana New"/>
      <w:b/>
      <w:szCs w:val="20"/>
      <w:lang w:val="en-GB" w:eastAsia="ko-KR"/>
    </w:rPr>
  </w:style>
  <w:style w:type="paragraph" w:styleId="Title">
    <w:name w:val="Title"/>
    <w:basedOn w:val="Normal"/>
    <w:link w:val="TitleChar"/>
    <w:qFormat/>
    <w:rsid w:val="003E069A"/>
    <w:pPr>
      <w:overflowPunct w:val="0"/>
      <w:autoSpaceDE w:val="0"/>
      <w:autoSpaceDN w:val="0"/>
      <w:adjustRightInd w:val="0"/>
      <w:jc w:val="center"/>
      <w:textAlignment w:val="baseline"/>
    </w:pPr>
    <w:rPr>
      <w:rFonts w:cs="Angsana New"/>
      <w:b/>
      <w:szCs w:val="20"/>
      <w:lang w:val="en-GB" w:eastAsia="ko-KR"/>
    </w:rPr>
  </w:style>
  <w:style w:type="character" w:customStyle="1" w:styleId="TitleChar">
    <w:name w:val="Title Char"/>
    <w:basedOn w:val="DefaultParagraphFont"/>
    <w:link w:val="Title"/>
    <w:rsid w:val="003E069A"/>
    <w:rPr>
      <w:rFonts w:eastAsia="BatangChe" w:cs="Angsana New"/>
      <w:b/>
      <w:sz w:val="24"/>
      <w:lang w:val="en-GB" w:eastAsia="ko-KR" w:bidi="ar-SA"/>
    </w:rPr>
  </w:style>
  <w:style w:type="paragraph" w:styleId="BodyTextIndent">
    <w:name w:val="Body Text Indent"/>
    <w:basedOn w:val="Normal"/>
    <w:link w:val="BodyTextIndentChar"/>
    <w:rsid w:val="003E069A"/>
    <w:pPr>
      <w:ind w:left="720" w:hanging="720"/>
      <w:jc w:val="both"/>
    </w:pPr>
    <w:rPr>
      <w:rFonts w:cs="Angsana New"/>
      <w:i/>
      <w:szCs w:val="20"/>
      <w:lang w:val="en-GB" w:eastAsia="ko-KR"/>
    </w:rPr>
  </w:style>
  <w:style w:type="character" w:customStyle="1" w:styleId="BodyTextIndentChar">
    <w:name w:val="Body Text Indent Char"/>
    <w:basedOn w:val="DefaultParagraphFont"/>
    <w:link w:val="BodyTextIndent"/>
    <w:rsid w:val="003E069A"/>
    <w:rPr>
      <w:rFonts w:eastAsia="BatangChe" w:cs="Angsana New"/>
      <w:i/>
      <w:sz w:val="24"/>
      <w:lang w:val="en-GB" w:eastAsia="ko-KR" w:bidi="ar-SA"/>
    </w:rPr>
  </w:style>
  <w:style w:type="paragraph" w:styleId="TOC8">
    <w:name w:val="toc 8"/>
    <w:basedOn w:val="Normal"/>
    <w:next w:val="Normal"/>
    <w:autoRedefine/>
    <w:semiHidden/>
    <w:rsid w:val="003E069A"/>
    <w:pPr>
      <w:tabs>
        <w:tab w:val="left" w:pos="964"/>
        <w:tab w:val="left" w:leader="dot" w:pos="8789"/>
        <w:tab w:val="right" w:pos="9639"/>
      </w:tabs>
      <w:overflowPunct w:val="0"/>
      <w:autoSpaceDE w:val="0"/>
      <w:autoSpaceDN w:val="0"/>
      <w:adjustRightInd w:val="0"/>
      <w:spacing w:before="136"/>
      <w:ind w:left="964" w:hanging="964"/>
      <w:textAlignment w:val="baseline"/>
    </w:pPr>
    <w:rPr>
      <w:rFonts w:cs="Angsana New"/>
      <w:szCs w:val="20"/>
      <w:lang w:val="en-GB" w:eastAsia="ko-KR"/>
    </w:rPr>
  </w:style>
  <w:style w:type="paragraph" w:customStyle="1" w:styleId="Reasons">
    <w:name w:val="Reasons"/>
    <w:basedOn w:val="Normal"/>
    <w:rsid w:val="003E069A"/>
    <w:pPr>
      <w:tabs>
        <w:tab w:val="left" w:pos="567"/>
        <w:tab w:val="left" w:pos="1134"/>
        <w:tab w:val="left" w:pos="1701"/>
        <w:tab w:val="left" w:pos="2268"/>
        <w:tab w:val="left" w:pos="2835"/>
      </w:tabs>
      <w:spacing w:before="136"/>
    </w:pPr>
    <w:rPr>
      <w:rFonts w:cs="Angsana New"/>
      <w:szCs w:val="20"/>
      <w:lang w:val="en-GB" w:eastAsia="ko-KR"/>
    </w:rPr>
  </w:style>
  <w:style w:type="paragraph" w:styleId="TOC1">
    <w:name w:val="toc 1"/>
    <w:basedOn w:val="Heading1"/>
    <w:next w:val="Normal"/>
    <w:autoRedefine/>
    <w:semiHidden/>
    <w:rsid w:val="003E069A"/>
    <w:pPr>
      <w:keepNext w:val="0"/>
      <w:spacing w:before="120" w:after="120"/>
      <w:jc w:val="left"/>
      <w:outlineLvl w:val="9"/>
    </w:pPr>
    <w:rPr>
      <w:rFonts w:cs="Angsana New"/>
      <w:bCs w:val="0"/>
      <w:caps/>
      <w:sz w:val="20"/>
      <w:szCs w:val="20"/>
      <w:u w:val="none"/>
      <w:lang w:val="en-GB" w:eastAsia="ko-KR"/>
    </w:rPr>
  </w:style>
  <w:style w:type="paragraph" w:styleId="TOC2">
    <w:name w:val="toc 2"/>
    <w:basedOn w:val="Heading2"/>
    <w:next w:val="Normal"/>
    <w:autoRedefine/>
    <w:semiHidden/>
    <w:rsid w:val="003E069A"/>
    <w:pPr>
      <w:keepNext w:val="0"/>
      <w:ind w:left="240"/>
      <w:outlineLvl w:val="9"/>
    </w:pPr>
    <w:rPr>
      <w:rFonts w:ascii="Times New Roman" w:hAnsi="Times New Roman"/>
      <w:b w:val="0"/>
      <w:smallCaps/>
      <w:sz w:val="20"/>
    </w:rPr>
  </w:style>
  <w:style w:type="paragraph" w:styleId="BodyText">
    <w:name w:val="Body Text"/>
    <w:basedOn w:val="Normal"/>
    <w:link w:val="BodyTextChar"/>
    <w:rsid w:val="003E069A"/>
    <w:rPr>
      <w:rFonts w:ascii="Arial" w:hAnsi="Arial" w:cs="Angsana New"/>
      <w:sz w:val="22"/>
      <w:szCs w:val="20"/>
      <w:lang w:val="en-GB" w:eastAsia="ko-KR"/>
    </w:rPr>
  </w:style>
  <w:style w:type="character" w:customStyle="1" w:styleId="BodyTextChar">
    <w:name w:val="Body Text Char"/>
    <w:basedOn w:val="DefaultParagraphFont"/>
    <w:link w:val="BodyText"/>
    <w:rsid w:val="003E069A"/>
    <w:rPr>
      <w:rFonts w:ascii="Arial" w:eastAsia="BatangChe" w:hAnsi="Arial" w:cs="Angsana New"/>
      <w:sz w:val="22"/>
      <w:lang w:val="en-GB" w:eastAsia="ko-KR" w:bidi="ar-SA"/>
    </w:rPr>
  </w:style>
  <w:style w:type="paragraph" w:styleId="BodyText2">
    <w:name w:val="Body Text 2"/>
    <w:basedOn w:val="Normal"/>
    <w:link w:val="BodyText2Char"/>
    <w:rsid w:val="003E069A"/>
    <w:rPr>
      <w:rFonts w:cs="Angsana New"/>
      <w:b/>
      <w:sz w:val="22"/>
      <w:szCs w:val="20"/>
      <w:lang w:val="en-GB" w:eastAsia="ko-KR"/>
    </w:rPr>
  </w:style>
  <w:style w:type="character" w:customStyle="1" w:styleId="BodyText2Char">
    <w:name w:val="Body Text 2 Char"/>
    <w:basedOn w:val="DefaultParagraphFont"/>
    <w:link w:val="BodyText2"/>
    <w:rsid w:val="003E069A"/>
    <w:rPr>
      <w:rFonts w:eastAsia="BatangChe" w:cs="Angsana New"/>
      <w:b/>
      <w:sz w:val="22"/>
      <w:lang w:val="en-GB" w:eastAsia="ko-KR" w:bidi="ar-SA"/>
    </w:rPr>
  </w:style>
  <w:style w:type="paragraph" w:styleId="BodyText3">
    <w:name w:val="Body Text 3"/>
    <w:basedOn w:val="Normal"/>
    <w:link w:val="BodyText3Char"/>
    <w:rsid w:val="003E069A"/>
    <w:pPr>
      <w:jc w:val="both"/>
    </w:pPr>
    <w:rPr>
      <w:rFonts w:ascii="Arial" w:hAnsi="Arial" w:cs="Angsana New"/>
      <w:noProof/>
      <w:sz w:val="22"/>
      <w:szCs w:val="20"/>
      <w:lang w:eastAsia="ko-KR"/>
    </w:rPr>
  </w:style>
  <w:style w:type="character" w:customStyle="1" w:styleId="BodyText3Char">
    <w:name w:val="Body Text 3 Char"/>
    <w:basedOn w:val="DefaultParagraphFont"/>
    <w:link w:val="BodyText3"/>
    <w:rsid w:val="003E069A"/>
    <w:rPr>
      <w:rFonts w:ascii="Arial" w:eastAsia="BatangChe" w:hAnsi="Arial" w:cs="Angsana New"/>
      <w:noProof/>
      <w:sz w:val="22"/>
      <w:lang w:eastAsia="ko-KR" w:bidi="ar-SA"/>
    </w:rPr>
  </w:style>
  <w:style w:type="paragraph" w:styleId="FootnoteText">
    <w:name w:val="footnote text"/>
    <w:aliases w:val="footnote text,DNV-FT,ALTS FOOTNOTE,Footnote Text Char1,Footnote Text Char Char1,Footnote Text Char4 Char Char,Footnote Text Char1 Char1 Char1 Char,Footnote Text Char Char1 Char1 Char Char,Footnote Text Char1 Char1 Char1 Char Char Char1"/>
    <w:basedOn w:val="Normal"/>
    <w:link w:val="FootnoteTextChar"/>
    <w:rsid w:val="003E069A"/>
    <w:rPr>
      <w:rFonts w:cs="Angsana New"/>
      <w:noProof/>
      <w:szCs w:val="20"/>
      <w:lang w:eastAsia="ko-KR"/>
    </w:rPr>
  </w:style>
  <w:style w:type="character" w:customStyle="1" w:styleId="FootnoteTextChar">
    <w:name w:val="Footnote Text Char"/>
    <w:aliases w:val="footnote text Char,DNV-FT Char,ALTS FOOTNOTE Char,Footnote Text Char1 Char,Footnote Text Char Char1 Char,Footnote Text Char4 Char Char Char,Footnote Text Char1 Char1 Char1 Char Char,Footnote Text Char Char1 Char1 Char Char Char"/>
    <w:basedOn w:val="DefaultParagraphFont"/>
    <w:link w:val="FootnoteText"/>
    <w:rsid w:val="003E069A"/>
    <w:rPr>
      <w:rFonts w:eastAsia="BatangChe" w:cs="Angsana New"/>
      <w:noProof/>
      <w:sz w:val="24"/>
      <w:lang w:eastAsia="ko-KR" w:bidi="ar-SA"/>
    </w:rPr>
  </w:style>
  <w:style w:type="paragraph" w:customStyle="1" w:styleId="Normalaftertitle0">
    <w:name w:val="Normal after title"/>
    <w:basedOn w:val="Normal"/>
    <w:next w:val="Normal"/>
    <w:rsid w:val="003E069A"/>
    <w:pPr>
      <w:tabs>
        <w:tab w:val="left" w:pos="1134"/>
        <w:tab w:val="left" w:pos="1871"/>
        <w:tab w:val="left" w:pos="2268"/>
      </w:tabs>
      <w:spacing w:before="360"/>
      <w:jc w:val="both"/>
    </w:pPr>
    <w:rPr>
      <w:rFonts w:cs="Angsana New"/>
      <w:szCs w:val="20"/>
      <w:lang w:val="fr-FR" w:eastAsia="ko-KR"/>
    </w:rPr>
  </w:style>
  <w:style w:type="character" w:customStyle="1" w:styleId="Artdef">
    <w:name w:val="Art#_def"/>
    <w:rsid w:val="003E069A"/>
    <w:rPr>
      <w:rFonts w:ascii="Times New Roman" w:hAnsi="Times New Roman"/>
      <w:b/>
      <w:color w:val="auto"/>
    </w:rPr>
  </w:style>
  <w:style w:type="character" w:customStyle="1" w:styleId="Resref">
    <w:name w:val="Res#_ref"/>
    <w:basedOn w:val="DefaultParagraphFont"/>
    <w:rsid w:val="003E069A"/>
  </w:style>
  <w:style w:type="paragraph" w:customStyle="1" w:styleId="TableTitle">
    <w:name w:val="Table_Title"/>
    <w:basedOn w:val="Normal"/>
    <w:next w:val="Normal"/>
    <w:rsid w:val="003E069A"/>
    <w:pPr>
      <w:keepNext/>
      <w:spacing w:after="120"/>
      <w:jc w:val="center"/>
    </w:pPr>
    <w:rPr>
      <w:rFonts w:cs="Angsana New"/>
      <w:b/>
      <w:noProof/>
      <w:szCs w:val="20"/>
      <w:lang w:eastAsia="ko-KR"/>
    </w:rPr>
  </w:style>
  <w:style w:type="paragraph" w:customStyle="1" w:styleId="Title3">
    <w:name w:val="Title 3"/>
    <w:basedOn w:val="Normal"/>
    <w:next w:val="Normal"/>
    <w:rsid w:val="003E069A"/>
    <w:pPr>
      <w:overflowPunct w:val="0"/>
      <w:autoSpaceDE w:val="0"/>
      <w:autoSpaceDN w:val="0"/>
      <w:adjustRightInd w:val="0"/>
      <w:spacing w:before="240"/>
      <w:jc w:val="center"/>
      <w:textAlignment w:val="baseline"/>
    </w:pPr>
    <w:rPr>
      <w:rFonts w:cs="Angsana New"/>
      <w:b/>
      <w:szCs w:val="20"/>
      <w:lang w:val="en-GB" w:eastAsia="ko-KR"/>
    </w:rPr>
  </w:style>
  <w:style w:type="character" w:customStyle="1" w:styleId="FooterChar">
    <w:name w:val="Footer Char"/>
    <w:basedOn w:val="DefaultParagraphFont"/>
    <w:link w:val="Footer"/>
    <w:uiPriority w:val="99"/>
    <w:rsid w:val="003E069A"/>
    <w:rPr>
      <w:rFonts w:eastAsia="BatangChe"/>
      <w:sz w:val="24"/>
      <w:szCs w:val="24"/>
      <w:lang w:eastAsia="en-US" w:bidi="ar-SA"/>
    </w:rPr>
  </w:style>
  <w:style w:type="character" w:customStyle="1" w:styleId="Heading8Char">
    <w:name w:val="Heading 8 Char"/>
    <w:basedOn w:val="DefaultParagraphFont"/>
    <w:link w:val="Heading8"/>
    <w:rsid w:val="003E069A"/>
    <w:rPr>
      <w:rFonts w:eastAsia="BatangChe"/>
      <w:b/>
      <w:bCs/>
      <w:kern w:val="2"/>
      <w:lang w:eastAsia="ko-KR" w:bidi="ar-SA"/>
    </w:rPr>
  </w:style>
  <w:style w:type="paragraph" w:customStyle="1" w:styleId="enumlev1">
    <w:name w:val="enumlev1"/>
    <w:basedOn w:val="Normal"/>
    <w:link w:val="enumlev1Char"/>
    <w:rsid w:val="003E069A"/>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val="en-GB"/>
    </w:rPr>
  </w:style>
  <w:style w:type="paragraph" w:customStyle="1" w:styleId="enumlev2">
    <w:name w:val="enumlev2"/>
    <w:basedOn w:val="enumlev1"/>
    <w:rsid w:val="003E069A"/>
    <w:pPr>
      <w:ind w:left="1191" w:hanging="397"/>
    </w:pPr>
  </w:style>
  <w:style w:type="character" w:customStyle="1" w:styleId="Appref">
    <w:name w:val="App_ref"/>
    <w:basedOn w:val="DefaultParagraphFont"/>
    <w:rsid w:val="003E069A"/>
  </w:style>
  <w:style w:type="character" w:customStyle="1" w:styleId="enumlev1Char">
    <w:name w:val="enumlev1 Char"/>
    <w:basedOn w:val="DefaultParagraphFont"/>
    <w:link w:val="enumlev1"/>
    <w:rsid w:val="003E069A"/>
    <w:rPr>
      <w:rFonts w:eastAsia="Times New Roman"/>
      <w:sz w:val="24"/>
      <w:lang w:val="en-GB" w:eastAsia="en-US" w:bidi="ar-SA"/>
    </w:rPr>
  </w:style>
  <w:style w:type="table" w:customStyle="1" w:styleId="LightGrid1">
    <w:name w:val="Light Grid1"/>
    <w:basedOn w:val="TableNormal"/>
    <w:uiPriority w:val="62"/>
    <w:rsid w:val="003E069A"/>
    <w:pPr>
      <w:ind w:left="720"/>
    </w:pPr>
    <w:rPr>
      <w:rFonts w:eastAsiaTheme="minorHAnsi"/>
      <w:sz w:val="24"/>
      <w:szCs w:val="24"/>
      <w:lang w:eastAsia="en-US"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NormalWeb">
    <w:name w:val="Normal (Web)"/>
    <w:basedOn w:val="Normal"/>
    <w:uiPriority w:val="99"/>
    <w:semiHidden/>
    <w:unhideWhenUsed/>
    <w:rsid w:val="003E069A"/>
    <w:pPr>
      <w:spacing w:before="100" w:beforeAutospacing="1" w:after="100" w:afterAutospacing="1"/>
    </w:pPr>
    <w:rPr>
      <w:rFonts w:eastAsiaTheme="minorEastAsia"/>
      <w:lang w:val="en-SG" w:eastAsia="en-SG"/>
    </w:rPr>
  </w:style>
  <w:style w:type="paragraph" w:customStyle="1" w:styleId="Call">
    <w:name w:val="Call"/>
    <w:basedOn w:val="Normal"/>
    <w:next w:val="Normal"/>
    <w:rsid w:val="003E069A"/>
    <w:pPr>
      <w:keepNext/>
      <w:keepLines/>
      <w:tabs>
        <w:tab w:val="left" w:pos="1134"/>
        <w:tab w:val="left" w:pos="1871"/>
        <w:tab w:val="left" w:pos="2268"/>
      </w:tabs>
      <w:overflowPunct w:val="0"/>
      <w:autoSpaceDE w:val="0"/>
      <w:autoSpaceDN w:val="0"/>
      <w:adjustRightInd w:val="0"/>
      <w:spacing w:before="160"/>
      <w:ind w:left="1134"/>
    </w:pPr>
    <w:rPr>
      <w:rFonts w:eastAsia="Times New Roman"/>
      <w:i/>
      <w:szCs w:val="20"/>
      <w:lang w:val="en-GB"/>
    </w:rPr>
  </w:style>
  <w:style w:type="paragraph" w:customStyle="1" w:styleId="Proposal">
    <w:name w:val="Proposal"/>
    <w:basedOn w:val="Normal"/>
    <w:next w:val="Normal"/>
    <w:rsid w:val="003E069A"/>
    <w:pPr>
      <w:keepNext/>
      <w:tabs>
        <w:tab w:val="left" w:pos="1134"/>
        <w:tab w:val="left" w:pos="1871"/>
        <w:tab w:val="left" w:pos="2268"/>
      </w:tabs>
      <w:overflowPunct w:val="0"/>
      <w:autoSpaceDE w:val="0"/>
      <w:autoSpaceDN w:val="0"/>
      <w:adjustRightInd w:val="0"/>
      <w:spacing w:before="240"/>
    </w:pPr>
    <w:rPr>
      <w:rFonts w:eastAsia="Times New Roman" w:hAnsi="Times New Roman Bold"/>
      <w:b/>
      <w:szCs w:val="20"/>
      <w:lang w:val="en-GB"/>
    </w:rPr>
  </w:style>
  <w:style w:type="paragraph" w:customStyle="1" w:styleId="ResNo">
    <w:name w:val="Res_No"/>
    <w:basedOn w:val="Normal"/>
    <w:next w:val="Normal"/>
    <w:rsid w:val="003E069A"/>
    <w:pPr>
      <w:keepNext/>
      <w:keepLines/>
      <w:tabs>
        <w:tab w:val="left" w:pos="1134"/>
        <w:tab w:val="left" w:pos="1871"/>
        <w:tab w:val="left" w:pos="2268"/>
      </w:tabs>
      <w:overflowPunct w:val="0"/>
      <w:autoSpaceDE w:val="0"/>
      <w:autoSpaceDN w:val="0"/>
      <w:adjustRightInd w:val="0"/>
      <w:spacing w:before="480"/>
      <w:jc w:val="center"/>
    </w:pPr>
    <w:rPr>
      <w:rFonts w:eastAsia="Times New Roman"/>
      <w:caps/>
      <w:sz w:val="28"/>
      <w:szCs w:val="20"/>
      <w:lang w:val="en-GB"/>
    </w:rPr>
  </w:style>
  <w:style w:type="paragraph" w:customStyle="1" w:styleId="Restitle">
    <w:name w:val="Res_title"/>
    <w:basedOn w:val="Normal"/>
    <w:next w:val="Normal"/>
    <w:rsid w:val="003E069A"/>
    <w:pPr>
      <w:keepNext/>
      <w:keepLines/>
      <w:tabs>
        <w:tab w:val="left" w:pos="1134"/>
        <w:tab w:val="left" w:pos="1871"/>
        <w:tab w:val="left" w:pos="2268"/>
      </w:tabs>
      <w:overflowPunct w:val="0"/>
      <w:autoSpaceDE w:val="0"/>
      <w:autoSpaceDN w:val="0"/>
      <w:adjustRightInd w:val="0"/>
      <w:spacing w:before="240"/>
      <w:jc w:val="center"/>
    </w:pPr>
    <w:rPr>
      <w:rFonts w:ascii="Times New Roman Bold" w:eastAsia="Times New Roman" w:hAnsi="Times New Roman Bold"/>
      <w:b/>
      <w:sz w:val="28"/>
      <w:szCs w:val="20"/>
      <w:lang w:val="en-GB"/>
    </w:rPr>
  </w:style>
  <w:style w:type="paragraph" w:customStyle="1" w:styleId="Committee">
    <w:name w:val="Committee"/>
    <w:basedOn w:val="Normal"/>
    <w:qFormat/>
    <w:rsid w:val="003E069A"/>
    <w:pPr>
      <w:framePr w:hSpace="180" w:wrap="around" w:hAnchor="margin" w:y="-675"/>
      <w:tabs>
        <w:tab w:val="left" w:pos="851"/>
        <w:tab w:val="left" w:pos="1134"/>
        <w:tab w:val="left" w:pos="1871"/>
        <w:tab w:val="left" w:pos="2268"/>
      </w:tabs>
      <w:overflowPunct w:val="0"/>
      <w:autoSpaceDE w:val="0"/>
      <w:autoSpaceDN w:val="0"/>
      <w:adjustRightInd w:val="0"/>
      <w:spacing w:line="240" w:lineRule="atLeast"/>
    </w:pPr>
    <w:rPr>
      <w:rFonts w:eastAsia="Times New Roman" w:cstheme="minorHAnsi"/>
      <w:b/>
      <w:lang w:val="en-GB"/>
    </w:rPr>
  </w:style>
  <w:style w:type="paragraph" w:styleId="Revision">
    <w:name w:val="Revision"/>
    <w:hidden/>
    <w:uiPriority w:val="99"/>
    <w:semiHidden/>
    <w:rsid w:val="003E069A"/>
    <w:rPr>
      <w:rFonts w:eastAsia="BatangChe" w:cs="Angsana New"/>
      <w:kern w:val="2"/>
      <w:sz w:val="24"/>
      <w:lang w:eastAsia="ko-KR" w:bidi="ar-SA"/>
    </w:rPr>
  </w:style>
  <w:style w:type="character" w:customStyle="1" w:styleId="Heading1Char">
    <w:name w:val="Heading 1 Char"/>
    <w:aliases w:val="título 1 Char,H1 Char,h1 Char,h11 Char,1st level Char,h12 Char,h13 Char,h14 Char,h15 Char,h16 Char,h17 Char,h111 Char,h121 Char,h131 Char,h141 Char,h151 Char,h161 Char,h18 Char,h112 Char,h122 Char,h132 Char,h142 Char,h152 Char,h162 Char"/>
    <w:basedOn w:val="DefaultParagraphFont"/>
    <w:link w:val="Heading1"/>
    <w:rsid w:val="003E069A"/>
    <w:rPr>
      <w:rFonts w:eastAsia="BatangChe"/>
      <w:b/>
      <w:bCs/>
      <w:sz w:val="24"/>
      <w:szCs w:val="24"/>
      <w:u w:val="single"/>
      <w:lang w:eastAsia="en-US" w:bidi="ar-SA"/>
    </w:rPr>
  </w:style>
  <w:style w:type="character" w:customStyle="1" w:styleId="HeaderChar">
    <w:name w:val="Header Char"/>
    <w:basedOn w:val="DefaultParagraphFont"/>
    <w:link w:val="Header"/>
    <w:rsid w:val="003E069A"/>
    <w:rPr>
      <w:rFonts w:eastAsia="BatangChe"/>
      <w:sz w:val="24"/>
      <w:szCs w:val="24"/>
      <w:lang w:eastAsia="en-US" w:bidi="ar-SA"/>
    </w:rPr>
  </w:style>
  <w:style w:type="table" w:customStyle="1" w:styleId="LightGrid11">
    <w:name w:val="Light Grid11"/>
    <w:basedOn w:val="TableNormal"/>
    <w:uiPriority w:val="62"/>
    <w:rsid w:val="003E069A"/>
    <w:pPr>
      <w:ind w:left="720"/>
    </w:pPr>
    <w:rPr>
      <w:rFonts w:eastAsiaTheme="minorHAnsi"/>
      <w:sz w:val="24"/>
      <w:szCs w:val="24"/>
      <w:lang w:eastAsia="en-US"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leGrid2">
    <w:name w:val="Table Grid2"/>
    <w:basedOn w:val="TableNormal"/>
    <w:next w:val="TableGrid"/>
    <w:uiPriority w:val="59"/>
    <w:rsid w:val="003E069A"/>
    <w:rPr>
      <w:rFonts w:ascii="Calibri" w:eastAsia="Calibri" w:hAnsi="Calibr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E069A"/>
    <w:rPr>
      <w:rFonts w:ascii="Calibri" w:eastAsia="Calibri" w:hAnsi="Calibr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E069A"/>
    <w:rPr>
      <w:rFonts w:ascii="Calibri" w:eastAsia="Calibri" w:hAnsi="Calibr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E069A"/>
    <w:rPr>
      <w:rFonts w:ascii="Calibri" w:eastAsia="Calibri" w:hAnsi="Calibr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E069A"/>
    <w:rPr>
      <w:rFonts w:ascii="CG Times" w:eastAsia="MS Mincho" w:hAnsi="CG Times"/>
      <w:lang w:eastAsia="zh-C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1274691">
      <w:bodyDiv w:val="1"/>
      <w:marLeft w:val="0"/>
      <w:marRight w:val="0"/>
      <w:marTop w:val="0"/>
      <w:marBottom w:val="0"/>
      <w:divBdr>
        <w:top w:val="none" w:sz="0" w:space="0" w:color="auto"/>
        <w:left w:val="none" w:sz="0" w:space="0" w:color="auto"/>
        <w:bottom w:val="none" w:sz="0" w:space="0" w:color="auto"/>
        <w:right w:val="none" w:sz="0" w:space="0" w:color="auto"/>
      </w:divBdr>
    </w:div>
    <w:div w:id="128878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3.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APT%20Docs\AWG\AWG-13-2012\Documents\AWG-13%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AWG-13 Document Template.dot</Template>
  <TotalTime>14</TotalTime>
  <Pages>28</Pages>
  <Words>6323</Words>
  <Characters>36044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APT</Company>
  <LinksUpToDate>false</LinksUpToDate>
  <CharactersWithSpaces>42283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Forhadul Parvez</dc:creator>
  <cp:lastModifiedBy>Tawhid Hussain</cp:lastModifiedBy>
  <cp:revision>8</cp:revision>
  <cp:lastPrinted>2022-11-29T08:25:00Z</cp:lastPrinted>
  <dcterms:created xsi:type="dcterms:W3CDTF">2017-10-04T02:22:00Z</dcterms:created>
  <dcterms:modified xsi:type="dcterms:W3CDTF">2024-07-24T06:53:00Z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(3)aQf/OwrvS3Z7Dt6sVmW+a+pXJFDpnIesls/jqqG4aATO7Q6ZwRlQIBS9lRbYQfF0pmTZ8I7s
L9DvHmbMz03Ojk2e9Ns7HqXrLCun9ktzrPB9jVkzHYpZJv69IhGr0awZTMMcfR9EXwefPyf7
Q2BN+7BdWvs6H8iGFKOfrrkyKSCKcRZOtNDjYBUlk5a+3dPvsxwZltJuQI7L0bN0GmJUj4rC
BRbJtid9F8114w2mex</vt:lpwstr>
  </property>
  <property fmtid="{D5CDD505-2E9C-101B-9397-08002B2CF9AE}" pid="3" name="_2015_ms_pID_7253431">
    <vt:lpwstr>SSNtZW1rRBpMma5si14NXlYotfWq55zgThO0JT6a7jnyIE9QNE6c88
KjAnRg4c5j0/yj5/Ix9vdrrupmQtg5gOHLjlWHF3EXUpivvRE5Ddp4d8JGk7ezp+U3n1SifP
BrV/oBy9nbwDrUk2nY/fGvGTRo/18JKcxYDQ75hzuL2G5vwcAo41hq17DAJOOGkypnqcTmc5
YBlsGysNn+5SuAEcAhdCuXptN69vyf9e4L/S</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1506383262</vt:lpwstr>
  </property>
  <property fmtid="{D5CDD505-2E9C-101B-9397-08002B2CF9AE}" pid="8" name="_2015_ms_pID_7253432">
    <vt:lpwstr>SQ==</vt:lpwstr>
  </property>
</Properties>
</file>