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Borders>
          <w:bottom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399"/>
        <w:gridCol w:w="5981"/>
        <w:gridCol w:w="2250"/>
      </w:tblGrid>
      <w:tr w:rsidR="00F65431" w:rsidRPr="00CE38AB" w14:paraId="1E7FA608" w14:textId="77777777" w:rsidTr="00C365DD">
        <w:trPr>
          <w:cantSplit/>
          <w:trHeight w:val="288"/>
        </w:trPr>
        <w:tc>
          <w:tcPr>
            <w:tcW w:w="1399" w:type="dxa"/>
            <w:vMerge w:val="restart"/>
          </w:tcPr>
          <w:p w14:paraId="4D9B1747" w14:textId="77777777" w:rsidR="00F65431" w:rsidRPr="00CE38AB" w:rsidRDefault="00F65431" w:rsidP="00836D5F">
            <w:pPr>
              <w:widowControl w:val="0"/>
              <w:wordWrap w:val="0"/>
              <w:jc w:val="both"/>
              <w:rPr>
                <w:rFonts w:eastAsia="BatangChe" w:cs="Times New Roman"/>
                <w:kern w:val="2"/>
                <w:szCs w:val="24"/>
                <w:lang w:eastAsia="ko-KR"/>
              </w:rPr>
            </w:pPr>
            <w:bookmarkStart w:id="0" w:name="_Hlk142590423"/>
            <w:r w:rsidRPr="00CE38AB">
              <w:rPr>
                <w:rFonts w:eastAsia="BatangChe" w:cs="Times New Roman"/>
                <w:noProof/>
                <w:kern w:val="2"/>
                <w:szCs w:val="24"/>
              </w:rPr>
              <w:drawing>
                <wp:inline distT="0" distB="0" distL="0" distR="0" wp14:anchorId="479010B7" wp14:editId="7CDE1471">
                  <wp:extent cx="723900" cy="68453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Tlogogreen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</w:tcPr>
          <w:p w14:paraId="51D8E692" w14:textId="77777777" w:rsidR="00F65431" w:rsidRPr="00CE38AB" w:rsidRDefault="00F65431" w:rsidP="00836D5F">
            <w:r w:rsidRPr="00CE38AB">
              <w:t>ASIA-PACIFIC TELECOMMUNITY</w:t>
            </w:r>
          </w:p>
        </w:tc>
        <w:tc>
          <w:tcPr>
            <w:tcW w:w="2250" w:type="dxa"/>
          </w:tcPr>
          <w:p w14:paraId="09124F7A" w14:textId="77777777" w:rsidR="00F65431" w:rsidRPr="00CE38AB" w:rsidRDefault="00F65431" w:rsidP="00836D5F">
            <w:pPr>
              <w:keepNext/>
              <w:widowControl w:val="0"/>
              <w:wordWrap w:val="0"/>
              <w:jc w:val="both"/>
              <w:outlineLvl w:val="7"/>
              <w:rPr>
                <w:rFonts w:eastAsia="BatangChe" w:cs="Times New Roman"/>
                <w:b/>
                <w:bCs/>
                <w:kern w:val="2"/>
                <w:szCs w:val="24"/>
                <w:lang w:eastAsia="ko-KR"/>
              </w:rPr>
            </w:pPr>
            <w:r w:rsidRPr="00CE38AB">
              <w:rPr>
                <w:rFonts w:eastAsia="BatangChe" w:cs="Times New Roman"/>
                <w:b/>
                <w:bCs/>
                <w:kern w:val="2"/>
                <w:szCs w:val="24"/>
                <w:lang w:eastAsia="ko-KR"/>
              </w:rPr>
              <w:t>Document No:</w:t>
            </w:r>
          </w:p>
        </w:tc>
      </w:tr>
      <w:tr w:rsidR="00F65431" w:rsidRPr="00CE38AB" w14:paraId="61DA03CF" w14:textId="77777777" w:rsidTr="00C365DD">
        <w:trPr>
          <w:cantSplit/>
          <w:trHeight w:val="429"/>
        </w:trPr>
        <w:tc>
          <w:tcPr>
            <w:tcW w:w="1399" w:type="dxa"/>
            <w:vMerge/>
          </w:tcPr>
          <w:p w14:paraId="221148EA" w14:textId="77777777" w:rsidR="00F65431" w:rsidRPr="00CE38AB" w:rsidRDefault="00F65431" w:rsidP="00836D5F"/>
        </w:tc>
        <w:tc>
          <w:tcPr>
            <w:tcW w:w="5981" w:type="dxa"/>
          </w:tcPr>
          <w:p w14:paraId="0C2701D7" w14:textId="010AC982" w:rsidR="00F65431" w:rsidRPr="00CE38AB" w:rsidRDefault="00F65431" w:rsidP="00836D5F">
            <w:pPr>
              <w:rPr>
                <w:b/>
              </w:rPr>
            </w:pPr>
            <w:r w:rsidRPr="00CE38AB">
              <w:rPr>
                <w:b/>
              </w:rPr>
              <w:t xml:space="preserve">The </w:t>
            </w:r>
            <w:r>
              <w:rPr>
                <w:b/>
              </w:rPr>
              <w:t>1</w:t>
            </w:r>
            <w:r w:rsidR="00041ED4">
              <w:rPr>
                <w:rFonts w:eastAsiaTheme="minorEastAsia"/>
                <w:b/>
                <w:lang w:eastAsia="ko-KR"/>
              </w:rPr>
              <w:t>9</w:t>
            </w:r>
            <w:r>
              <w:rPr>
                <w:b/>
              </w:rPr>
              <w:t>th</w:t>
            </w:r>
            <w:r w:rsidRPr="00CE38AB">
              <w:rPr>
                <w:b/>
              </w:rPr>
              <w:t xml:space="preserve"> APT Policy and Regula</w:t>
            </w:r>
            <w:r>
              <w:rPr>
                <w:b/>
              </w:rPr>
              <w:t>tion</w:t>
            </w:r>
            <w:r w:rsidRPr="00CE38AB">
              <w:rPr>
                <w:b/>
              </w:rPr>
              <w:t xml:space="preserve"> Forum</w:t>
            </w:r>
            <w:r>
              <w:rPr>
                <w:b/>
              </w:rPr>
              <w:t xml:space="preserve"> for Pacific</w:t>
            </w:r>
            <w:r w:rsidRPr="00CE38AB">
              <w:rPr>
                <w:b/>
              </w:rPr>
              <w:t xml:space="preserve"> </w:t>
            </w:r>
          </w:p>
          <w:p w14:paraId="4F7E5DDC" w14:textId="7D0D609A" w:rsidR="00F65431" w:rsidRPr="00CE38AB" w:rsidRDefault="00F65431" w:rsidP="00836D5F">
            <w:pPr>
              <w:rPr>
                <w:b/>
              </w:rPr>
            </w:pPr>
            <w:r w:rsidRPr="00CE38AB">
              <w:rPr>
                <w:b/>
              </w:rPr>
              <w:t>(PRF</w:t>
            </w:r>
            <w:r>
              <w:rPr>
                <w:b/>
              </w:rPr>
              <w:t>P</w:t>
            </w:r>
            <w:r w:rsidRPr="00CE38AB">
              <w:rPr>
                <w:b/>
              </w:rPr>
              <w:t>-</w:t>
            </w:r>
            <w:r>
              <w:rPr>
                <w:b/>
              </w:rPr>
              <w:t>1</w:t>
            </w:r>
            <w:r w:rsidR="00041ED4">
              <w:rPr>
                <w:rFonts w:eastAsiaTheme="minorEastAsia"/>
                <w:b/>
                <w:lang w:eastAsia="ko-KR"/>
              </w:rPr>
              <w:t>9</w:t>
            </w:r>
            <w:r w:rsidRPr="00CE38AB">
              <w:rPr>
                <w:b/>
              </w:rPr>
              <w:t>)</w:t>
            </w:r>
          </w:p>
        </w:tc>
        <w:tc>
          <w:tcPr>
            <w:tcW w:w="2250" w:type="dxa"/>
          </w:tcPr>
          <w:p w14:paraId="3DE3A913" w14:textId="2E74E007" w:rsidR="00F65431" w:rsidRPr="00A915B2" w:rsidRDefault="00F65431" w:rsidP="00836D5F">
            <w:pPr>
              <w:rPr>
                <w:b/>
                <w:bCs/>
                <w:lang w:bidi="th-TH"/>
              </w:rPr>
            </w:pPr>
            <w:r w:rsidRPr="00CE38AB">
              <w:rPr>
                <w:b/>
                <w:bCs/>
                <w:lang w:val="fr-FR"/>
              </w:rPr>
              <w:t>PRF</w:t>
            </w:r>
            <w:r>
              <w:rPr>
                <w:b/>
                <w:bCs/>
                <w:lang w:val="fr-FR"/>
              </w:rPr>
              <w:t>P</w:t>
            </w:r>
            <w:r w:rsidRPr="00CE38AB">
              <w:rPr>
                <w:b/>
                <w:bCs/>
                <w:lang w:val="fr-FR"/>
              </w:rPr>
              <w:t>-</w:t>
            </w:r>
            <w:r>
              <w:rPr>
                <w:b/>
                <w:bCs/>
                <w:lang w:val="fr-FR"/>
              </w:rPr>
              <w:t>1</w:t>
            </w:r>
            <w:r w:rsidR="00041ED4">
              <w:rPr>
                <w:rFonts w:eastAsiaTheme="minorEastAsia"/>
                <w:b/>
                <w:bCs/>
                <w:lang w:val="fr-FR" w:eastAsia="ko-KR"/>
              </w:rPr>
              <w:t>9</w:t>
            </w:r>
            <w:r w:rsidRPr="00CE38AB">
              <w:rPr>
                <w:b/>
                <w:bCs/>
                <w:lang w:val="fr-FR"/>
              </w:rPr>
              <w:t>/</w:t>
            </w:r>
            <w:r w:rsidR="00ED7F75">
              <w:rPr>
                <w:b/>
                <w:bCs/>
                <w:lang w:val="fr-FR"/>
              </w:rPr>
              <w:t>INP</w:t>
            </w:r>
            <w:r w:rsidRPr="00CE38AB">
              <w:rPr>
                <w:b/>
                <w:bCs/>
                <w:lang w:val="fr-FR"/>
              </w:rPr>
              <w:t>-0</w:t>
            </w:r>
            <w:r w:rsidR="00120510">
              <w:rPr>
                <w:b/>
                <w:bCs/>
                <w:lang w:val="fr-FR"/>
              </w:rPr>
              <w:t>X</w:t>
            </w:r>
            <w:r>
              <w:rPr>
                <w:b/>
                <w:bCs/>
                <w:lang w:val="fr-FR"/>
              </w:rPr>
              <w:t xml:space="preserve"> </w:t>
            </w:r>
          </w:p>
        </w:tc>
      </w:tr>
      <w:tr w:rsidR="00F65431" w:rsidRPr="00CE38AB" w14:paraId="068F5AAA" w14:textId="77777777" w:rsidTr="00C365DD">
        <w:trPr>
          <w:cantSplit/>
          <w:trHeight w:val="288"/>
        </w:trPr>
        <w:tc>
          <w:tcPr>
            <w:tcW w:w="1399" w:type="dxa"/>
            <w:vMerge/>
          </w:tcPr>
          <w:p w14:paraId="03D1081A" w14:textId="77777777" w:rsidR="00F65431" w:rsidRPr="00CE38AB" w:rsidRDefault="00F65431" w:rsidP="00836D5F">
            <w:pPr>
              <w:rPr>
                <w:lang w:val="en-GB"/>
              </w:rPr>
            </w:pPr>
          </w:p>
        </w:tc>
        <w:tc>
          <w:tcPr>
            <w:tcW w:w="5981" w:type="dxa"/>
          </w:tcPr>
          <w:p w14:paraId="05307024" w14:textId="24E33A57" w:rsidR="00F65431" w:rsidRPr="00CE38AB" w:rsidRDefault="00041ED4" w:rsidP="00836D5F">
            <w:pPr>
              <w:rPr>
                <w:b/>
              </w:rPr>
            </w:pPr>
            <w:r>
              <w:rPr>
                <w:rFonts w:eastAsiaTheme="minorEastAsia" w:cs="Times New Roman"/>
                <w:szCs w:val="24"/>
                <w:lang w:eastAsia="ko-KR"/>
              </w:rPr>
              <w:t>4</w:t>
            </w:r>
            <w:r w:rsidR="00DF0AC1">
              <w:rPr>
                <w:rFonts w:eastAsiaTheme="minorEastAsia" w:cs="Times New Roman" w:hint="eastAsia"/>
                <w:szCs w:val="24"/>
                <w:lang w:eastAsia="ko-KR"/>
              </w:rPr>
              <w:t xml:space="preserve"> </w:t>
            </w:r>
            <w:r w:rsidR="00F65431">
              <w:rPr>
                <w:rFonts w:cs="Times New Roman"/>
                <w:szCs w:val="24"/>
              </w:rPr>
              <w:t xml:space="preserve">- </w:t>
            </w:r>
            <w:r>
              <w:rPr>
                <w:rFonts w:eastAsiaTheme="minorEastAsia" w:cs="Times New Roman"/>
                <w:szCs w:val="24"/>
                <w:lang w:eastAsia="ko-KR"/>
              </w:rPr>
              <w:t>6</w:t>
            </w:r>
            <w:r w:rsidR="00F65431">
              <w:rPr>
                <w:rFonts w:cs="Times New Roman"/>
                <w:szCs w:val="24"/>
              </w:rPr>
              <w:t xml:space="preserve"> </w:t>
            </w:r>
            <w:r w:rsidR="00DF0AC1">
              <w:rPr>
                <w:rFonts w:eastAsiaTheme="minorEastAsia" w:cs="Times New Roman" w:hint="eastAsia"/>
                <w:szCs w:val="24"/>
                <w:lang w:eastAsia="ko-KR"/>
              </w:rPr>
              <w:t xml:space="preserve">August </w:t>
            </w:r>
            <w:r w:rsidR="00F65431" w:rsidRPr="001A105C">
              <w:rPr>
                <w:rFonts w:cs="Times New Roman"/>
                <w:szCs w:val="24"/>
              </w:rPr>
              <w:t>202</w:t>
            </w:r>
            <w:r>
              <w:rPr>
                <w:rFonts w:eastAsiaTheme="minorEastAsia" w:cs="Times New Roman"/>
                <w:szCs w:val="24"/>
                <w:lang w:eastAsia="ko-KR"/>
              </w:rPr>
              <w:t>6</w:t>
            </w:r>
            <w:r w:rsidR="00F65431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lang w:bidi="th-TH"/>
              </w:rPr>
              <w:t>Funafuti</w:t>
            </w:r>
            <w:r w:rsidR="00330F7A" w:rsidRPr="00D744B6">
              <w:rPr>
                <w:rFonts w:cs="Times New Roman"/>
                <w:lang w:bidi="th-TH"/>
              </w:rPr>
              <w:t xml:space="preserve">, </w:t>
            </w:r>
            <w:r>
              <w:rPr>
                <w:rFonts w:cs="Times New Roman"/>
                <w:lang w:bidi="th-TH"/>
              </w:rPr>
              <w:t>Tuvalu</w:t>
            </w:r>
          </w:p>
        </w:tc>
        <w:tc>
          <w:tcPr>
            <w:tcW w:w="2250" w:type="dxa"/>
          </w:tcPr>
          <w:p w14:paraId="2E4ACC60" w14:textId="1D79D869" w:rsidR="00F65431" w:rsidRPr="0013110A" w:rsidRDefault="00ED7F75" w:rsidP="00836D5F">
            <w:pPr>
              <w:rPr>
                <w:rFonts w:eastAsiaTheme="minorEastAsia"/>
                <w:bCs/>
                <w:lang w:eastAsia="ko-KR"/>
              </w:rPr>
            </w:pPr>
            <w:r>
              <w:rPr>
                <w:bCs/>
              </w:rPr>
              <w:t>XX</w:t>
            </w:r>
            <w:r w:rsidR="00C365DD">
              <w:rPr>
                <w:bCs/>
              </w:rPr>
              <w:t xml:space="preserve"> </w:t>
            </w:r>
            <w:r w:rsidR="00177E74">
              <w:rPr>
                <w:bCs/>
              </w:rPr>
              <w:t>July</w:t>
            </w:r>
            <w:r w:rsidR="008E0F58">
              <w:rPr>
                <w:bCs/>
              </w:rPr>
              <w:t xml:space="preserve"> 202</w:t>
            </w:r>
            <w:r w:rsidR="00177E74">
              <w:rPr>
                <w:rFonts w:eastAsiaTheme="minorEastAsia"/>
                <w:bCs/>
                <w:lang w:eastAsia="ko-KR"/>
              </w:rPr>
              <w:t>6</w:t>
            </w:r>
          </w:p>
        </w:tc>
      </w:tr>
      <w:bookmarkEnd w:id="0"/>
    </w:tbl>
    <w:p w14:paraId="6E8B8C3F" w14:textId="77777777" w:rsidR="00C365DD" w:rsidRPr="00EA43C3" w:rsidRDefault="00C365DD" w:rsidP="00871CD6">
      <w:pPr>
        <w:rPr>
          <w:rFonts w:eastAsiaTheme="minorEastAsia" w:cs="Times New Roman"/>
          <w:szCs w:val="24"/>
          <w:lang w:eastAsia="ko-KR"/>
        </w:rPr>
      </w:pPr>
    </w:p>
    <w:p w14:paraId="5FD22D68" w14:textId="77777777" w:rsidR="00120510" w:rsidRDefault="00120510" w:rsidP="00F65431">
      <w:pPr>
        <w:jc w:val="center"/>
        <w:rPr>
          <w:bCs/>
          <w:sz w:val="28"/>
          <w:szCs w:val="24"/>
        </w:rPr>
      </w:pPr>
    </w:p>
    <w:p w14:paraId="037DE305" w14:textId="54C334EC" w:rsidR="00F65431" w:rsidRPr="00B6688F" w:rsidRDefault="00ED7F75" w:rsidP="00F65431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&lt;Source&gt;</w:t>
      </w:r>
    </w:p>
    <w:p w14:paraId="51184992" w14:textId="77777777" w:rsidR="00EB34E1" w:rsidRDefault="00EB34E1" w:rsidP="00EB34E1"/>
    <w:p w14:paraId="31D319B1" w14:textId="2BC3D246" w:rsidR="00B6688F" w:rsidRPr="00871CD6" w:rsidRDefault="00ED7F75" w:rsidP="00871CD6">
      <w:pPr>
        <w:jc w:val="center"/>
        <w:rPr>
          <w:b/>
          <w:bCs/>
        </w:rPr>
      </w:pPr>
      <w:r>
        <w:rPr>
          <w:b/>
          <w:bCs/>
        </w:rPr>
        <w:t>&lt;TOPIC&gt;</w:t>
      </w:r>
    </w:p>
    <w:sectPr w:rsidR="00B6688F" w:rsidRPr="00871CD6" w:rsidSect="00C365DD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05DA" w14:textId="77777777" w:rsidR="005D43EF" w:rsidRDefault="005D43EF" w:rsidP="006D583B">
      <w:r>
        <w:separator/>
      </w:r>
    </w:p>
  </w:endnote>
  <w:endnote w:type="continuationSeparator" w:id="0">
    <w:p w14:paraId="32DA6E0F" w14:textId="77777777" w:rsidR="005D43EF" w:rsidRDefault="005D43EF" w:rsidP="006D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CB5A" w14:textId="77777777" w:rsidR="005D43EF" w:rsidRDefault="005D43EF" w:rsidP="006D583B">
      <w:r>
        <w:separator/>
      </w:r>
    </w:p>
  </w:footnote>
  <w:footnote w:type="continuationSeparator" w:id="0">
    <w:p w14:paraId="33DAB533" w14:textId="77777777" w:rsidR="005D43EF" w:rsidRDefault="005D43EF" w:rsidP="006D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F7716"/>
    <w:multiLevelType w:val="hybridMultilevel"/>
    <w:tmpl w:val="657E187C"/>
    <w:lvl w:ilvl="0" w:tplc="64EC2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E4EC8">
      <w:start w:val="1"/>
      <w:numFmt w:val="lowerLetter"/>
      <w:lvlText w:val="%2."/>
      <w:lvlJc w:val="left"/>
      <w:pPr>
        <w:ind w:left="1495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0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31"/>
    <w:rsid w:val="00041ED4"/>
    <w:rsid w:val="00120510"/>
    <w:rsid w:val="0013110A"/>
    <w:rsid w:val="00165AD0"/>
    <w:rsid w:val="00174066"/>
    <w:rsid w:val="00177E74"/>
    <w:rsid w:val="002E6157"/>
    <w:rsid w:val="00330F7A"/>
    <w:rsid w:val="00372352"/>
    <w:rsid w:val="003A36EF"/>
    <w:rsid w:val="003F55A9"/>
    <w:rsid w:val="00442340"/>
    <w:rsid w:val="0048440C"/>
    <w:rsid w:val="0050171B"/>
    <w:rsid w:val="00516537"/>
    <w:rsid w:val="005D43EF"/>
    <w:rsid w:val="006005F6"/>
    <w:rsid w:val="00625A8E"/>
    <w:rsid w:val="00646398"/>
    <w:rsid w:val="00670A1B"/>
    <w:rsid w:val="006D583B"/>
    <w:rsid w:val="006E1EC9"/>
    <w:rsid w:val="006E79F7"/>
    <w:rsid w:val="00752CD0"/>
    <w:rsid w:val="00761894"/>
    <w:rsid w:val="00762371"/>
    <w:rsid w:val="0079242A"/>
    <w:rsid w:val="0081670D"/>
    <w:rsid w:val="00871CD6"/>
    <w:rsid w:val="00885F57"/>
    <w:rsid w:val="008E0F58"/>
    <w:rsid w:val="00931D34"/>
    <w:rsid w:val="00A8536A"/>
    <w:rsid w:val="00AF6296"/>
    <w:rsid w:val="00B453AB"/>
    <w:rsid w:val="00B6688F"/>
    <w:rsid w:val="00BB2CF9"/>
    <w:rsid w:val="00C273C8"/>
    <w:rsid w:val="00C365DD"/>
    <w:rsid w:val="00C75382"/>
    <w:rsid w:val="00D165AA"/>
    <w:rsid w:val="00DF0AC1"/>
    <w:rsid w:val="00E11D37"/>
    <w:rsid w:val="00E44684"/>
    <w:rsid w:val="00E85C3D"/>
    <w:rsid w:val="00EA43C3"/>
    <w:rsid w:val="00EB34E1"/>
    <w:rsid w:val="00ED7F75"/>
    <w:rsid w:val="00F16CE3"/>
    <w:rsid w:val="00F17ED5"/>
    <w:rsid w:val="00F22633"/>
    <w:rsid w:val="00F56000"/>
    <w:rsid w:val="00F65431"/>
    <w:rsid w:val="00F77C99"/>
    <w:rsid w:val="00F95658"/>
    <w:rsid w:val="00F96A05"/>
    <w:rsid w:val="04EDD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33B26"/>
  <w15:chartTrackingRefBased/>
  <w15:docId w15:val="{2CFF8B9B-9F94-4018-8BDC-B2F94579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431"/>
    <w:pPr>
      <w:widowControl/>
      <w:wordWrap/>
      <w:autoSpaceDE/>
      <w:autoSpaceDN/>
      <w:spacing w:after="0" w:line="240" w:lineRule="auto"/>
      <w:jc w:val="left"/>
    </w:pPr>
    <w:rPr>
      <w:rFonts w:ascii="Times New Roman" w:eastAsia="MS Mincho" w:hAnsi="Times New Roman" w:cs="Cordia New"/>
      <w:kern w:val="0"/>
      <w:sz w:val="24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F65431"/>
    <w:pPr>
      <w:ind w:left="720"/>
    </w:p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F65431"/>
    <w:rPr>
      <w:rFonts w:ascii="Times New Roman" w:eastAsia="MS Mincho" w:hAnsi="Times New Roman" w:cs="Cordia New"/>
      <w:kern w:val="0"/>
      <w:sz w:val="24"/>
      <w:szCs w:val="22"/>
      <w:lang w:eastAsia="en-US" w:bidi="ar-SA"/>
    </w:rPr>
  </w:style>
  <w:style w:type="character" w:customStyle="1" w:styleId="s1">
    <w:name w:val="s1"/>
    <w:basedOn w:val="DefaultParagraphFont"/>
    <w:rsid w:val="00F65431"/>
  </w:style>
  <w:style w:type="paragraph" w:styleId="Header">
    <w:name w:val="header"/>
    <w:basedOn w:val="Normal"/>
    <w:link w:val="HeaderChar"/>
    <w:uiPriority w:val="99"/>
    <w:unhideWhenUsed/>
    <w:rsid w:val="006D583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D583B"/>
    <w:rPr>
      <w:rFonts w:ascii="Times New Roman" w:eastAsia="MS Mincho" w:hAnsi="Times New Roman" w:cs="Cordia New"/>
      <w:kern w:val="0"/>
      <w:sz w:val="24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D583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D583B"/>
    <w:rPr>
      <w:rFonts w:ascii="Times New Roman" w:eastAsia="MS Mincho" w:hAnsi="Times New Roman" w:cs="Cordia New"/>
      <w:kern w:val="0"/>
      <w:sz w:val="24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01CD38C965F174180330CEF335F1178" ma:contentTypeVersion="16" ma:contentTypeDescription="새 문서를 만듭니다." ma:contentTypeScope="" ma:versionID="db61a045e636fe27c578ff4128ca5664">
  <xsd:schema xmlns:xsd="http://www.w3.org/2001/XMLSchema" xmlns:xs="http://www.w3.org/2001/XMLSchema" xmlns:p="http://schemas.microsoft.com/office/2006/metadata/properties" xmlns:ns2="b9d3a7e7-b945-4acd-b6ba-699286bf84f9" xmlns:ns3="076cd113-9f1e-4f43-9c80-a6dca687ca11" targetNamespace="http://schemas.microsoft.com/office/2006/metadata/properties" ma:root="true" ma:fieldsID="344c8b010ab00fb1decd39177d5f81fc" ns2:_="" ns3:_="">
    <xsd:import namespace="b9d3a7e7-b945-4acd-b6ba-699286bf84f9"/>
    <xsd:import namespace="076cd113-9f1e-4f43-9c80-a6dca687c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3a7e7-b945-4acd-b6ba-699286bf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7f8a4516-4c1b-40a3-af95-dae598a73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113-9f1e-4f43-9c80-a6dca687c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aa227b-63e0-4eb4-a0f9-77f8a9ad53e2}" ma:internalName="TaxCatchAll" ma:showField="CatchAllData" ma:web="076cd113-9f1e-4f43-9c80-a6dca687c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04B0A-0190-46EA-8687-DF72014FC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0916A-EBC9-49F6-964B-92E6DC3B0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1C620-09E8-4E09-A7DE-3CC0BCFD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3a7e7-b945-4acd-b6ba-699286bf84f9"/>
    <ds:schemaRef ds:uri="076cd113-9f1e-4f43-9c80-a6dca687c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Sunkyung Choi</dc:creator>
  <cp:keywords/>
  <dc:description/>
  <cp:lastModifiedBy>Nidup Gyeltshen</cp:lastModifiedBy>
  <cp:revision>32</cp:revision>
  <cp:lastPrinted>2026-07-07T02:24:00Z</cp:lastPrinted>
  <dcterms:created xsi:type="dcterms:W3CDTF">2025-07-10T06:03:00Z</dcterms:created>
  <dcterms:modified xsi:type="dcterms:W3CDTF">2026-07-07T02:41:00Z</dcterms:modified>
</cp:coreProperties>
</file>