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382265" w:rsidRDefault="00A749D2" w:rsidP="00A749D2">
      <w:pPr>
        <w:rPr>
          <w:rFonts w:eastAsiaTheme="minorEastAsia" w:hint="eastAsia"/>
          <w:snapToGrid w:val="0"/>
          <w:lang w:eastAsia="ja-JP"/>
        </w:rPr>
      </w:pPr>
      <w:r>
        <w:rPr>
          <w:snapToGrid w:val="0"/>
        </w:rPr>
        <w:t>Date:</w:t>
      </w:r>
      <w:r w:rsidR="00382265">
        <w:rPr>
          <w:rFonts w:asciiTheme="minorEastAsia" w:eastAsiaTheme="minorEastAsia" w:hAnsiTheme="minorEastAsia" w:hint="eastAsia"/>
          <w:snapToGrid w:val="0"/>
          <w:lang w:eastAsia="ja-JP"/>
        </w:rPr>
        <w:t xml:space="preserve"> </w:t>
      </w:r>
      <w:r w:rsidR="00382265">
        <w:rPr>
          <w:rFonts w:eastAsiaTheme="minorEastAsia" w:hint="eastAsia"/>
          <w:snapToGrid w:val="0"/>
          <w:lang w:eastAsia="ja-JP"/>
        </w:rPr>
        <w:t>30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RPr="00E22C58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</w:t>
            </w:r>
            <w:r w:rsidR="00E22C58">
              <w:rPr>
                <w:rFonts w:eastAsiaTheme="minorEastAsia" w:hint="eastAsia"/>
                <w:lang w:eastAsia="ja-JP"/>
              </w:rPr>
              <w:t>4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E22C58" w:rsidRPr="00E22C58" w:rsidRDefault="00E22C58" w:rsidP="00E22C58">
            <w:pPr>
              <w:pStyle w:val="Normalaftertitle"/>
              <w:rPr>
                <w:b/>
                <w:iCs/>
              </w:rPr>
            </w:pPr>
            <w:r w:rsidRPr="00E22C58">
              <w:rPr>
                <w:rFonts w:hint="eastAsia"/>
                <w:iCs/>
                <w:lang w:eastAsia="ja-JP"/>
              </w:rPr>
              <w:t>I</w:t>
            </w:r>
            <w:r w:rsidRPr="00E22C58">
              <w:rPr>
                <w:iCs/>
              </w:rPr>
              <w:t>n accordance with Resolution </w:t>
            </w:r>
            <w:r w:rsidRPr="00E22C58">
              <w:rPr>
                <w:b/>
                <w:iCs/>
              </w:rPr>
              <w:t>95 (Rev.WRC</w:t>
            </w:r>
            <w:r w:rsidRPr="00E22C58">
              <w:rPr>
                <w:b/>
                <w:iCs/>
              </w:rPr>
              <w:noBreakHyphen/>
              <w:t>07)</w:t>
            </w:r>
            <w:r w:rsidRPr="00E22C58">
              <w:rPr>
                <w:iCs/>
              </w:rPr>
              <w:t>, to review the resolutions and recommendations of previous conferences with a view to their possible revision, replacement or abrogation;</w:t>
            </w:r>
          </w:p>
          <w:p w:rsidR="00A749D2" w:rsidRPr="00E22C58" w:rsidRDefault="00A749D2" w:rsidP="00BA0398">
            <w:pPr>
              <w:rPr>
                <w:rFonts w:eastAsiaTheme="minorEastAsia"/>
                <w:lang w:val="en-GB"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6062CB" w:rsidRP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6062CB" w:rsidRDefault="00F21300" w:rsidP="00BA0398">
            <w:pPr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vided a Table listing all the WRC Resolutions/Recommendations associated with their proposed actions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as a basis for the discussion on Agenda item 4.</w:t>
            </w:r>
          </w:p>
          <w:p w:rsidR="00F21300" w:rsidRPr="00F21300" w:rsidRDefault="00F21300" w:rsidP="00E22C58">
            <w:pPr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6062CB" w:rsidRPr="006062CB" w:rsidRDefault="006062CB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A749D2" w:rsidRDefault="00382265" w:rsidP="00BA0398">
            <w:pPr>
              <w:rPr>
                <w:rFonts w:eastAsiaTheme="minorEastAsia" w:hint="eastAsia"/>
                <w:color w:val="000000"/>
                <w:lang w:eastAsia="ja-JP"/>
              </w:rPr>
            </w:pPr>
            <w:r>
              <w:rPr>
                <w:rFonts w:eastAsiaTheme="minorEastAsia" w:hint="eastAsia"/>
                <w:color w:val="000000"/>
                <w:lang w:eastAsia="ja-JP"/>
              </w:rPr>
              <w:t xml:space="preserve">Through the discussion within SWG 6B1, it was agreed to retain about 50 Resolutions and 15 Recommendations with NO Change, based on the </w:t>
            </w:r>
            <w:proofErr w:type="spellStart"/>
            <w:r>
              <w:rPr>
                <w:rFonts w:eastAsiaTheme="minorEastAsia" w:hint="eastAsia"/>
                <w:color w:val="000000"/>
                <w:lang w:eastAsia="ja-JP"/>
              </w:rPr>
              <w:t>APT</w:t>
            </w:r>
            <w:r>
              <w:rPr>
                <w:rFonts w:eastAsiaTheme="minorEastAsia"/>
                <w:color w:val="000000"/>
                <w:lang w:eastAsia="ja-JP"/>
              </w:rPr>
              <w:t>’</w:t>
            </w:r>
            <w:r>
              <w:rPr>
                <w:rFonts w:eastAsiaTheme="minorEastAsia" w:hint="eastAsia"/>
                <w:color w:val="000000"/>
                <w:lang w:eastAsia="ja-JP"/>
              </w:rPr>
              <w:t>s</w:t>
            </w:r>
            <w:proofErr w:type="spellEnd"/>
            <w:r>
              <w:rPr>
                <w:rFonts w:eastAsiaTheme="minorEastAsia" w:hint="eastAsia"/>
                <w:color w:val="000000"/>
                <w:lang w:eastAsia="ja-JP"/>
              </w:rPr>
              <w:t xml:space="preserve"> </w:t>
            </w:r>
            <w:r w:rsidR="00D37DA1">
              <w:rPr>
                <w:rFonts w:eastAsiaTheme="minorEastAsia" w:hint="eastAsia"/>
                <w:color w:val="000000"/>
                <w:lang w:eastAsia="ja-JP"/>
              </w:rPr>
              <w:t xml:space="preserve">input (the number of Resolutions for NOC may further </w:t>
            </w:r>
            <w:r w:rsidR="00D37DA1">
              <w:rPr>
                <w:rFonts w:eastAsiaTheme="minorEastAsia"/>
                <w:color w:val="000000"/>
                <w:lang w:eastAsia="ja-JP"/>
              </w:rPr>
              <w:t>increase</w:t>
            </w:r>
            <w:r w:rsidR="00D37DA1">
              <w:rPr>
                <w:rFonts w:eastAsiaTheme="minorEastAsia" w:hint="eastAsia"/>
                <w:color w:val="000000"/>
                <w:lang w:eastAsia="ja-JP"/>
              </w:rPr>
              <w:t xml:space="preserve"> through the later discussion).</w:t>
            </w:r>
          </w:p>
          <w:p w:rsidR="00D37DA1" w:rsidRDefault="00D37DA1" w:rsidP="00382265">
            <w:pPr>
              <w:rPr>
                <w:rFonts w:eastAsiaTheme="minorEastAsia" w:hint="eastAsia"/>
                <w:color w:val="000000"/>
                <w:lang w:eastAsia="ja-JP"/>
              </w:rPr>
            </w:pPr>
          </w:p>
          <w:p w:rsidR="00382265" w:rsidRDefault="00382265" w:rsidP="00382265">
            <w:pPr>
              <w:rPr>
                <w:rFonts w:eastAsiaTheme="minorEastAsia" w:hint="eastAsia"/>
                <w:color w:val="000000"/>
                <w:lang w:eastAsia="ja-JP"/>
              </w:rPr>
            </w:pPr>
            <w:r>
              <w:rPr>
                <w:rFonts w:eastAsiaTheme="minorEastAsia" w:hint="eastAsia"/>
                <w:color w:val="000000"/>
                <w:lang w:eastAsia="ja-JP"/>
              </w:rPr>
              <w:t>Also it was agreed to suppress 7 Resolutions and 1 Recommendation which is in line with the APT position.</w:t>
            </w:r>
          </w:p>
          <w:p w:rsidR="00382265" w:rsidRDefault="00382265" w:rsidP="00BA0398">
            <w:pPr>
              <w:rPr>
                <w:rFonts w:eastAsiaTheme="minorEastAsia" w:hint="eastAsia"/>
                <w:lang w:eastAsia="ja-JP"/>
              </w:rPr>
            </w:pPr>
          </w:p>
          <w:p w:rsidR="00D37DA1" w:rsidRPr="00D37DA1" w:rsidRDefault="00382265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For those Resolutions/Recommendations for which different proposals have been made, the </w:t>
            </w:r>
            <w:proofErr w:type="spellStart"/>
            <w:r>
              <w:rPr>
                <w:rFonts w:eastAsiaTheme="minorEastAsia" w:hint="eastAsia"/>
                <w:lang w:eastAsia="ja-JP"/>
              </w:rPr>
              <w:t>APT</w:t>
            </w:r>
            <w:r>
              <w:rPr>
                <w:rFonts w:eastAsiaTheme="minorEastAsia"/>
                <w:lang w:eastAsia="ja-JP"/>
              </w:rPr>
              <w:t>’</w:t>
            </w:r>
            <w:r>
              <w:rPr>
                <w:rFonts w:eastAsiaTheme="minorEastAsia" w:hint="eastAsia"/>
                <w:lang w:eastAsia="ja-JP"/>
              </w:rPr>
              <w:t>s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proposals have been accepted not to suppress Resolution </w:t>
            </w:r>
            <w:r w:rsidR="00D37DA1">
              <w:rPr>
                <w:rFonts w:eastAsiaTheme="minorEastAsia" w:hint="eastAsia"/>
                <w:lang w:eastAsia="ja-JP"/>
              </w:rPr>
              <w:t xml:space="preserve">900 and Recommendation 503. 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37DA1" w:rsidRPr="00D37DA1" w:rsidRDefault="00D37DA1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</w:p>
          <w:p w:rsidR="00A749D2" w:rsidRDefault="00D37DA1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Reorganization of the GMDSS-related Resolutions (331 and 345) is to be discussed. </w:t>
            </w:r>
          </w:p>
          <w:p w:rsidR="00A749D2" w:rsidRPr="00D37DA1" w:rsidRDefault="00D37DA1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APT is wishing to keep its position so that necessary elements in both Resolutions would be retained. Specific </w:t>
            </w:r>
            <w:r>
              <w:rPr>
                <w:rFonts w:eastAsiaTheme="minorEastAsia"/>
                <w:lang w:eastAsia="ja-JP"/>
              </w:rPr>
              <w:t>comments</w:t>
            </w:r>
            <w:r>
              <w:rPr>
                <w:rFonts w:eastAsiaTheme="minorEastAsia" w:hint="eastAsia"/>
                <w:lang w:eastAsia="ja-JP"/>
              </w:rPr>
              <w:t xml:space="preserve"> on this issue are welcome.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D37DA1" w:rsidRDefault="006062CB" w:rsidP="00BA0398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work within SWG 6B1 is making good progress. </w:t>
            </w:r>
          </w:p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27" w:rsidRDefault="00D45327">
      <w:r>
        <w:separator/>
      </w:r>
    </w:p>
  </w:endnote>
  <w:endnote w:type="continuationSeparator" w:id="0">
    <w:p w:rsidR="00D45327" w:rsidRDefault="00D4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BF6C40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BF6C40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BF6C40" w:rsidRPr="002C7EA9">
      <w:rPr>
        <w:rStyle w:val="a5"/>
      </w:rPr>
      <w:fldChar w:fldCharType="separate"/>
    </w:r>
    <w:r w:rsidR="00D37DA1">
      <w:rPr>
        <w:rStyle w:val="a5"/>
        <w:noProof/>
      </w:rPr>
      <w:t>2</w:t>
    </w:r>
    <w:r w:rsidR="00BF6C40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BF6C40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BF6C40" w:rsidRPr="002C7EA9">
      <w:rPr>
        <w:rStyle w:val="a5"/>
      </w:rPr>
      <w:fldChar w:fldCharType="separate"/>
    </w:r>
    <w:r w:rsidR="00D37DA1">
      <w:rPr>
        <w:rStyle w:val="a5"/>
        <w:noProof/>
      </w:rPr>
      <w:t>2</w:t>
    </w:r>
    <w:r w:rsidR="00BF6C40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27" w:rsidRDefault="00D45327">
      <w:r>
        <w:separator/>
      </w:r>
    </w:p>
  </w:footnote>
  <w:footnote w:type="continuationSeparator" w:id="0">
    <w:p w:rsidR="00D45327" w:rsidRDefault="00D45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F8" w:rsidRDefault="004A70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F8" w:rsidRDefault="004A70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97758"/>
    <w:rsid w:val="000A0654"/>
    <w:rsid w:val="000A5418"/>
    <w:rsid w:val="000A7791"/>
    <w:rsid w:val="000F2883"/>
    <w:rsid w:val="000F517C"/>
    <w:rsid w:val="000F5540"/>
    <w:rsid w:val="001333DD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265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A70F8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62576"/>
    <w:rsid w:val="00781F4C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BF6C40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37DA1"/>
    <w:rsid w:val="00D45327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5F1E"/>
    <w:rsid w:val="00E00C4B"/>
    <w:rsid w:val="00E0124F"/>
    <w:rsid w:val="00E05ED8"/>
    <w:rsid w:val="00E22C58"/>
    <w:rsid w:val="00E674D3"/>
    <w:rsid w:val="00E70FD0"/>
    <w:rsid w:val="00E82ED0"/>
    <w:rsid w:val="00E8791E"/>
    <w:rsid w:val="00EA12C1"/>
    <w:rsid w:val="00ED6D09"/>
    <w:rsid w:val="00F21300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Normalaftertitle">
    <w:name w:val="Normal after title"/>
    <w:basedOn w:val="a"/>
    <w:next w:val="a"/>
    <w:link w:val="NormalaftertitleChar"/>
    <w:uiPriority w:val="99"/>
    <w:rsid w:val="00E22C5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character" w:customStyle="1" w:styleId="NormalaftertitleChar">
    <w:name w:val="Normal after title Char"/>
    <w:basedOn w:val="a0"/>
    <w:link w:val="Normalaftertitle"/>
    <w:uiPriority w:val="99"/>
    <w:locked/>
    <w:rsid w:val="00E22C58"/>
    <w:rPr>
      <w:rFonts w:eastAsia="ＭＳ 明朝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ABDC-5336-4D87-AFD0-6B36E731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4</cp:revision>
  <cp:lastPrinted>2004-07-28T02:14:00Z</cp:lastPrinted>
  <dcterms:created xsi:type="dcterms:W3CDTF">2012-01-29T23:26:00Z</dcterms:created>
  <dcterms:modified xsi:type="dcterms:W3CDTF">2012-01-29T23:45:00Z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