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F41EB4" w:rsidP="00F961AA">
      <w:pPr>
        <w:wordWrap/>
        <w:jc w:val="center"/>
        <w:rPr>
          <w:rFonts w:ascii="Times New Roman" w:hAnsi="Times New Roman" w:cs="Times New Roman"/>
          <w:sz w:val="24"/>
          <w:szCs w:val="24"/>
        </w:rPr>
      </w:pPr>
      <w:r>
        <w:rPr>
          <w:rFonts w:ascii="Times New Roman" w:hAnsi="Times New Roman" w:cs="Times New Roman"/>
          <w:sz w:val="24"/>
          <w:szCs w:val="24"/>
        </w:rPr>
        <w:t>6</w:t>
      </w:r>
      <w:r w:rsidR="00C41E64">
        <w:rPr>
          <w:rFonts w:ascii="Times New Roman" w:hAnsi="Times New Roman" w:cs="Times New Roman"/>
          <w:sz w:val="24"/>
          <w:szCs w:val="24"/>
        </w:rPr>
        <w:t xml:space="preserve"> </w:t>
      </w:r>
      <w:proofErr w:type="gramStart"/>
      <w:r>
        <w:rPr>
          <w:rFonts w:ascii="Times New Roman" w:hAnsi="Times New Roman" w:cs="Times New Roman"/>
          <w:sz w:val="24"/>
          <w:szCs w:val="24"/>
        </w:rPr>
        <w:t>Nov</w:t>
      </w:r>
      <w:r w:rsidR="00C41E64">
        <w:rPr>
          <w:rFonts w:ascii="Times New Roman" w:hAnsi="Times New Roman" w:cs="Times New Roman"/>
          <w:sz w:val="24"/>
          <w:szCs w:val="24"/>
        </w:rPr>
        <w:t>,</w:t>
      </w:r>
      <w:proofErr w:type="gramEnd"/>
      <w:r w:rsidR="00C41E64">
        <w:rPr>
          <w:rFonts w:ascii="Times New Roman" w:hAnsi="Times New Roman" w:cs="Times New Roman"/>
          <w:sz w:val="24"/>
          <w:szCs w:val="24"/>
        </w:rPr>
        <w:t xml:space="preserve"> 2019</w:t>
      </w:r>
    </w:p>
    <w:p w:rsidR="000B5983" w:rsidRPr="00AC461C" w:rsidRDefault="000B5983" w:rsidP="00F961AA">
      <w:pPr>
        <w:wordWrap/>
        <w:rPr>
          <w:rFonts w:ascii="Times New Roman" w:hAnsi="Times New Roman" w:cs="Times New Roman"/>
          <w:sz w:val="24"/>
          <w:szCs w:val="24"/>
        </w:rPr>
      </w:pPr>
    </w:p>
    <w:p w:rsidR="00EA1B34" w:rsidRPr="00C32380" w:rsidRDefault="00EA1B34" w:rsidP="00F961AA">
      <w:pPr>
        <w:pStyle w:val="ListParagraph"/>
        <w:numPr>
          <w:ilvl w:val="0"/>
          <w:numId w:val="1"/>
        </w:numPr>
        <w:wordWrap/>
        <w:ind w:leftChars="0" w:left="360"/>
        <w:rPr>
          <w:rFonts w:ascii="Times New Roman" w:hAnsi="Times New Roman" w:cs="Times New Roman"/>
          <w:b/>
          <w:bCs/>
          <w:sz w:val="24"/>
          <w:szCs w:val="24"/>
        </w:rPr>
      </w:pPr>
      <w:r w:rsidRPr="00C32380">
        <w:rPr>
          <w:rFonts w:ascii="Times New Roman" w:hAnsi="Times New Roman" w:cs="Times New Roman"/>
          <w:b/>
          <w:bCs/>
          <w:sz w:val="24"/>
          <w:szCs w:val="24"/>
        </w:rPr>
        <w:t>Agenda Item</w:t>
      </w:r>
    </w:p>
    <w:p w:rsidR="00A91DB1" w:rsidRPr="00A91DB1" w:rsidRDefault="00A91DB1" w:rsidP="00F961AA">
      <w:pPr>
        <w:pStyle w:val="ListParagraph"/>
        <w:numPr>
          <w:ilvl w:val="0"/>
          <w:numId w:val="2"/>
        </w:numPr>
        <w:wordWrap/>
        <w:ind w:leftChars="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Issue 9.1.3: </w:t>
      </w:r>
      <w:r w:rsidRPr="00A91DB1">
        <w:rPr>
          <w:rFonts w:ascii="Times New Roman" w:eastAsia="SimSun"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ListParagraph"/>
        <w:numPr>
          <w:ilvl w:val="0"/>
          <w:numId w:val="2"/>
        </w:numPr>
        <w:wordWrap/>
        <w:ind w:leftChars="0"/>
        <w:rPr>
          <w:rFonts w:ascii="Times New Roman" w:hAnsi="Times New Roman" w:cs="Times New Roman"/>
          <w:sz w:val="24"/>
          <w:szCs w:val="24"/>
        </w:rPr>
      </w:pPr>
      <w:r>
        <w:rPr>
          <w:rFonts w:ascii="Times New Roman" w:eastAsia="SimSun" w:hAnsi="Times New Roman" w:cs="Times New Roman"/>
          <w:sz w:val="24"/>
          <w:szCs w:val="24"/>
          <w:lang w:eastAsia="zh-CN"/>
        </w:rPr>
        <w:t xml:space="preserve">Issue 9.1.9: </w:t>
      </w:r>
      <w:r w:rsidRPr="00A91DB1">
        <w:rPr>
          <w:rFonts w:ascii="Times New Roman" w:eastAsia="SimSun"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SimSun" w:hAnsi="Times New Roman" w:cs="Times New Roman"/>
          <w:sz w:val="24"/>
          <w:szCs w:val="24"/>
          <w:lang w:eastAsia="zh-CN"/>
        </w:rPr>
        <w:t>.</w:t>
      </w:r>
    </w:p>
    <w:p w:rsidR="00EA1B34" w:rsidRPr="00C32380" w:rsidRDefault="00EA1B34" w:rsidP="00F961AA">
      <w:pPr>
        <w:pStyle w:val="ListParagraph"/>
        <w:numPr>
          <w:ilvl w:val="0"/>
          <w:numId w:val="1"/>
        </w:numPr>
        <w:wordWrap/>
        <w:ind w:leftChars="0" w:left="360"/>
        <w:rPr>
          <w:rFonts w:ascii="Times New Roman" w:hAnsi="Times New Roman" w:cs="Times New Roman"/>
          <w:b/>
          <w:bCs/>
          <w:sz w:val="24"/>
          <w:szCs w:val="24"/>
        </w:rPr>
      </w:pPr>
      <w:r w:rsidRPr="00C32380">
        <w:rPr>
          <w:rFonts w:ascii="Times New Roman" w:hAnsi="Times New Roman" w:cs="Times New Roman"/>
          <w:b/>
          <w:bCs/>
          <w:sz w:val="24"/>
          <w:szCs w:val="24"/>
        </w:rPr>
        <w:t xml:space="preserve">APT </w:t>
      </w:r>
      <w:r w:rsidR="003346ED" w:rsidRPr="00C32380">
        <w:rPr>
          <w:rFonts w:ascii="Times New Roman" w:hAnsi="Times New Roman" w:cs="Times New Roman"/>
          <w:b/>
          <w:bCs/>
          <w:sz w:val="24"/>
          <w:szCs w:val="24"/>
        </w:rPr>
        <w:t xml:space="preserve">Common Proposals and </w:t>
      </w:r>
      <w:r w:rsidR="00D1517A" w:rsidRPr="00C32380">
        <w:rPr>
          <w:rFonts w:ascii="Times New Roman" w:hAnsi="Times New Roman" w:cs="Times New Roman"/>
          <w:b/>
          <w:bCs/>
          <w:sz w:val="24"/>
          <w:szCs w:val="24"/>
        </w:rPr>
        <w:t xml:space="preserve">APT Views for </w:t>
      </w:r>
      <w:r w:rsidR="003346ED" w:rsidRPr="00C32380">
        <w:rPr>
          <w:rFonts w:ascii="Times New Roman" w:hAnsi="Times New Roman" w:cs="Times New Roman"/>
          <w:b/>
          <w:bCs/>
          <w:sz w:val="24"/>
          <w:szCs w:val="24"/>
        </w:rPr>
        <w:t>WRC-19</w:t>
      </w:r>
      <w:r w:rsidR="00D1517A" w:rsidRPr="00C32380">
        <w:rPr>
          <w:rFonts w:ascii="Times New Roman" w:hAnsi="Times New Roman" w:cs="Times New Roman"/>
          <w:b/>
          <w:bCs/>
          <w:sz w:val="24"/>
          <w:szCs w:val="24"/>
        </w:rPr>
        <w:t xml:space="preserve"> (which </w:t>
      </w:r>
      <w:r w:rsidR="003346ED" w:rsidRPr="00C32380">
        <w:rPr>
          <w:rFonts w:ascii="Times New Roman" w:hAnsi="Times New Roman" w:cs="Times New Roman"/>
          <w:b/>
          <w:bCs/>
          <w:sz w:val="24"/>
          <w:szCs w:val="24"/>
        </w:rPr>
        <w:t>has been submitted to WRC-19</w:t>
      </w:r>
      <w:r w:rsidR="00D1517A" w:rsidRPr="00C32380">
        <w:rPr>
          <w:rFonts w:ascii="Times New Roman" w:hAnsi="Times New Roman" w:cs="Times New Roman"/>
          <w:b/>
          <w:bCs/>
          <w:sz w:val="24"/>
          <w:szCs w:val="24"/>
        </w:rPr>
        <w:t>)</w:t>
      </w:r>
      <w:r w:rsidR="000B5983" w:rsidRPr="00C32380">
        <w:rPr>
          <w:rFonts w:ascii="Times New Roman" w:hAnsi="Times New Roman" w:cs="Times New Roman"/>
          <w:b/>
          <w:bCs/>
          <w:sz w:val="24"/>
          <w:szCs w:val="24"/>
        </w:rPr>
        <w:t xml:space="preserve"> </w:t>
      </w:r>
    </w:p>
    <w:p w:rsidR="004D7CC0" w:rsidRDefault="00A91DB1" w:rsidP="00F961AA">
      <w:pPr>
        <w:pStyle w:val="ListParagraph"/>
        <w:numPr>
          <w:ilvl w:val="0"/>
          <w:numId w:val="3"/>
        </w:numPr>
        <w:wordWrap/>
        <w:ind w:leftChars="0" w:left="357" w:hanging="357"/>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I</w:t>
      </w:r>
      <w:r>
        <w:rPr>
          <w:rFonts w:ascii="Times New Roman" w:eastAsia="SimSun" w:hAnsi="Times New Roman" w:cs="Times New Roman"/>
          <w:sz w:val="24"/>
          <w:szCs w:val="24"/>
          <w:lang w:eastAsia="zh-CN"/>
        </w:rPr>
        <w:t xml:space="preserve">ssue 9.1.3: </w:t>
      </w:r>
      <w:r w:rsidRPr="00A91DB1">
        <w:rPr>
          <w:rFonts w:ascii="Times New Roman" w:eastAsia="SimSun"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ListParagraph"/>
        <w:numPr>
          <w:ilvl w:val="0"/>
          <w:numId w:val="3"/>
        </w:numPr>
        <w:wordWrap/>
        <w:ind w:leftChars="0" w:left="357" w:hanging="35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Issue 9.1.9: </w:t>
      </w:r>
      <w:r w:rsidRPr="00A91DB1">
        <w:rPr>
          <w:rFonts w:ascii="Times New Roman" w:eastAsia="SimSun"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Pr="00C32380" w:rsidRDefault="00EA1B34" w:rsidP="00F961AA">
      <w:pPr>
        <w:pStyle w:val="ListParagraph"/>
        <w:numPr>
          <w:ilvl w:val="0"/>
          <w:numId w:val="1"/>
        </w:numPr>
        <w:wordWrap/>
        <w:ind w:leftChars="0" w:left="360"/>
        <w:rPr>
          <w:rFonts w:ascii="Times New Roman" w:hAnsi="Times New Roman" w:cs="Times New Roman"/>
          <w:b/>
          <w:bCs/>
          <w:sz w:val="24"/>
          <w:szCs w:val="24"/>
        </w:rPr>
      </w:pPr>
      <w:r w:rsidRPr="00C32380">
        <w:rPr>
          <w:rFonts w:ascii="Times New Roman" w:hAnsi="Times New Roman" w:cs="Times New Roman"/>
          <w:b/>
          <w:bCs/>
          <w:sz w:val="24"/>
          <w:szCs w:val="24"/>
        </w:rPr>
        <w:t xml:space="preserve">Topics proposed by other regional Groups or ITU Members which are </w:t>
      </w:r>
      <w:r w:rsidR="008742F3" w:rsidRPr="00C32380">
        <w:rPr>
          <w:rFonts w:ascii="Times New Roman" w:hAnsi="Times New Roman" w:cs="Times New Roman"/>
          <w:b/>
          <w:bCs/>
          <w:sz w:val="24"/>
          <w:szCs w:val="24"/>
        </w:rPr>
        <w:t xml:space="preserve">not included in </w:t>
      </w:r>
      <w:r w:rsidR="00C82B13" w:rsidRPr="00C32380">
        <w:rPr>
          <w:rFonts w:ascii="Times New Roman" w:hAnsi="Times New Roman" w:cs="Times New Roman"/>
          <w:b/>
          <w:bCs/>
          <w:sz w:val="24"/>
          <w:szCs w:val="24"/>
        </w:rPr>
        <w:t>no. 2 above</w:t>
      </w:r>
    </w:p>
    <w:p w:rsidR="004D7CC0" w:rsidRPr="00A91DB1" w:rsidRDefault="00A91DB1" w:rsidP="00F961AA">
      <w:pPr>
        <w:pStyle w:val="ListParagraph"/>
        <w:numPr>
          <w:ilvl w:val="0"/>
          <w:numId w:val="4"/>
        </w:numPr>
        <w:wordWrap/>
        <w:ind w:leftChars="0"/>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I</w:t>
      </w:r>
      <w:r>
        <w:rPr>
          <w:rFonts w:ascii="Times New Roman" w:eastAsia="SimSun" w:hAnsi="Times New Roman" w:cs="Times New Roman"/>
          <w:sz w:val="24"/>
          <w:szCs w:val="24"/>
          <w:lang w:eastAsia="zh-CN"/>
        </w:rPr>
        <w:t>ssue 9.1.3: RCC proposed to</w:t>
      </w:r>
      <w:r w:rsidR="00F961AA" w:rsidRPr="00F961AA">
        <w:rPr>
          <w:rFonts w:ascii="Times New Roman" w:eastAsia="SimSun"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ListParagraph"/>
        <w:numPr>
          <w:ilvl w:val="0"/>
          <w:numId w:val="4"/>
        </w:numPr>
        <w:wordWrap/>
        <w:ind w:leftChars="0"/>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I</w:t>
      </w:r>
      <w:r>
        <w:rPr>
          <w:rFonts w:ascii="Times New Roman" w:eastAsia="SimSun" w:hAnsi="Times New Roman" w:cs="Times New Roman"/>
          <w:sz w:val="24"/>
          <w:szCs w:val="24"/>
          <w:lang w:eastAsia="zh-CN"/>
        </w:rPr>
        <w:t>ssue 9.1.9</w:t>
      </w:r>
    </w:p>
    <w:p w:rsidR="00F362C7" w:rsidRPr="00F41EB4" w:rsidRDefault="00101512" w:rsidP="00F362C7">
      <w:pPr>
        <w:pStyle w:val="ListParagraph"/>
        <w:numPr>
          <w:ilvl w:val="0"/>
          <w:numId w:val="5"/>
        </w:numPr>
        <w:wordWrap/>
        <w:ind w:leftChars="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w:t>
      </w:r>
      <w:r w:rsidR="000B25AC">
        <w:rPr>
          <w:rFonts w:ascii="Times New Roman" w:eastAsia="SimSun" w:hAnsi="Times New Roman" w:cs="Times New Roman"/>
          <w:sz w:val="24"/>
          <w:szCs w:val="24"/>
          <w:lang w:eastAsia="zh-CN"/>
        </w:rPr>
        <w:t>arth Station</w:t>
      </w:r>
      <w:r w:rsidR="00A91DB1">
        <w:rPr>
          <w:rFonts w:ascii="Times New Roman" w:eastAsia="SimSun" w:hAnsi="Times New Roman" w:cs="Times New Roman"/>
          <w:sz w:val="24"/>
          <w:szCs w:val="24"/>
          <w:lang w:eastAsia="zh-CN"/>
        </w:rPr>
        <w:t xml:space="preserve">: </w:t>
      </w:r>
      <w:r w:rsidR="00F362C7">
        <w:rPr>
          <w:rFonts w:ascii="Times New Roman" w:eastAsia="SimSun" w:hAnsi="Times New Roman" w:cs="Times New Roman" w:hint="eastAsia"/>
          <w:sz w:val="24"/>
          <w:szCs w:val="24"/>
          <w:lang w:eastAsia="zh-CN"/>
        </w:rPr>
        <w:t>RCC,</w:t>
      </w:r>
      <w:r w:rsidR="00F41EB4">
        <w:rPr>
          <w:rFonts w:ascii="Times New Roman" w:eastAsia="SimSun" w:hAnsi="Times New Roman" w:cs="Times New Roman"/>
          <w:sz w:val="24"/>
          <w:szCs w:val="24"/>
          <w:lang w:eastAsia="zh-CN"/>
        </w:rPr>
        <w:t xml:space="preserve"> </w:t>
      </w:r>
      <w:r w:rsidR="00F362C7">
        <w:rPr>
          <w:rFonts w:ascii="Times New Roman" w:eastAsia="SimSun" w:hAnsi="Times New Roman" w:cs="Times New Roman" w:hint="eastAsia"/>
          <w:sz w:val="24"/>
          <w:szCs w:val="24"/>
          <w:lang w:eastAsia="zh-CN"/>
        </w:rPr>
        <w:t>ASMG,</w:t>
      </w:r>
      <w:r w:rsidR="00F41EB4">
        <w:rPr>
          <w:rFonts w:ascii="Times New Roman" w:eastAsia="SimSun" w:hAnsi="Times New Roman" w:cs="Times New Roman"/>
          <w:sz w:val="24"/>
          <w:szCs w:val="24"/>
          <w:lang w:eastAsia="zh-CN"/>
        </w:rPr>
        <w:t xml:space="preserve"> </w:t>
      </w:r>
      <w:r w:rsidR="00F362C7">
        <w:rPr>
          <w:rFonts w:ascii="Times New Roman" w:eastAsia="SimSun" w:hAnsi="Times New Roman" w:cs="Times New Roman" w:hint="eastAsia"/>
          <w:sz w:val="24"/>
          <w:szCs w:val="24"/>
          <w:lang w:eastAsia="zh-CN"/>
        </w:rPr>
        <w:t>CEPT,</w:t>
      </w:r>
      <w:r w:rsidR="00F41EB4">
        <w:rPr>
          <w:rFonts w:ascii="Times New Roman" w:eastAsia="SimSun" w:hAnsi="Times New Roman" w:cs="Times New Roman"/>
          <w:sz w:val="24"/>
          <w:szCs w:val="24"/>
          <w:lang w:eastAsia="zh-CN"/>
        </w:rPr>
        <w:t xml:space="preserve"> </w:t>
      </w:r>
      <w:r w:rsidR="00F362C7">
        <w:rPr>
          <w:rFonts w:ascii="Times New Roman" w:eastAsia="SimSun" w:hAnsi="Times New Roman" w:cs="Times New Roman" w:hint="eastAsia"/>
          <w:sz w:val="24"/>
          <w:szCs w:val="24"/>
          <w:lang w:eastAsia="zh-CN"/>
        </w:rPr>
        <w:t>ATU and CITEL support the earth stations shall be limited to gateway stations with a minimum antenna diameter of 2.4m.</w:t>
      </w:r>
    </w:p>
    <w:p w:rsidR="004D7CC0" w:rsidRPr="00A91DB1" w:rsidRDefault="00A91DB1" w:rsidP="00F961AA">
      <w:pPr>
        <w:pStyle w:val="ListParagraph"/>
        <w:numPr>
          <w:ilvl w:val="0"/>
          <w:numId w:val="5"/>
        </w:numPr>
        <w:wordWrap/>
        <w:ind w:leftChars="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Protection of EESS</w:t>
      </w:r>
      <w:r w:rsidR="000B25A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(p</w:t>
      </w:r>
      <w:r w:rsidR="000B25AC">
        <w:rPr>
          <w:rFonts w:ascii="Times New Roman" w:eastAsia="SimSun" w:hAnsi="Times New Roman" w:cs="Times New Roman"/>
          <w:sz w:val="24"/>
          <w:szCs w:val="24"/>
          <w:lang w:eastAsia="zh-CN"/>
        </w:rPr>
        <w:t>assive</w:t>
      </w:r>
      <w:r>
        <w:rPr>
          <w:rFonts w:ascii="Times New Roman" w:eastAsia="SimSun" w:hAnsi="Times New Roman" w:cs="Times New Roman"/>
          <w:sz w:val="24"/>
          <w:szCs w:val="24"/>
          <w:lang w:eastAsia="zh-CN"/>
        </w:rPr>
        <w:t xml:space="preserve">): </w:t>
      </w:r>
      <w:r w:rsidR="00852461">
        <w:rPr>
          <w:rFonts w:ascii="Times New Roman" w:eastAsia="SimSun" w:hAnsi="Times New Roman" w:cs="Times New Roman"/>
          <w:sz w:val="24"/>
          <w:szCs w:val="24"/>
          <w:lang w:eastAsia="zh-CN"/>
        </w:rPr>
        <w:t xml:space="preserve">some regional groups and administrations support option 1 with some modification, </w:t>
      </w:r>
      <w:r w:rsidR="000F64D5">
        <w:rPr>
          <w:rFonts w:ascii="Times New Roman" w:eastAsia="SimSun" w:hAnsi="Times New Roman" w:cs="Times New Roman"/>
          <w:sz w:val="24"/>
          <w:szCs w:val="24"/>
          <w:lang w:eastAsia="zh-CN"/>
        </w:rPr>
        <w:t xml:space="preserve">for example, CITEL, USA. Most regional groups and administrations </w:t>
      </w:r>
      <w:r w:rsidR="00852461">
        <w:rPr>
          <w:rFonts w:ascii="Times New Roman" w:eastAsia="SimSun" w:hAnsi="Times New Roman" w:cs="Times New Roman"/>
          <w:sz w:val="24"/>
          <w:szCs w:val="24"/>
          <w:lang w:eastAsia="zh-CN"/>
        </w:rPr>
        <w:t>support option 2</w:t>
      </w:r>
      <w:r w:rsidR="00895467">
        <w:rPr>
          <w:rFonts w:ascii="Times New Roman" w:eastAsia="SimSun" w:hAnsi="Times New Roman" w:cs="Times New Roman"/>
          <w:sz w:val="24"/>
          <w:szCs w:val="24"/>
          <w:lang w:eastAsia="zh-CN"/>
        </w:rPr>
        <w:t xml:space="preserve"> or with some modification</w:t>
      </w:r>
      <w:r w:rsidR="000F64D5">
        <w:rPr>
          <w:rFonts w:ascii="Times New Roman" w:eastAsia="SimSun" w:hAnsi="Times New Roman" w:cs="Times New Roman"/>
          <w:sz w:val="24"/>
          <w:szCs w:val="24"/>
          <w:lang w:eastAsia="zh-CN"/>
        </w:rPr>
        <w:t>, for example, RCC, ASMG, ATU, CEPT, APT</w:t>
      </w:r>
      <w:r w:rsidR="00852461">
        <w:rPr>
          <w:rFonts w:ascii="Times New Roman" w:eastAsia="SimSun" w:hAnsi="Times New Roman" w:cs="Times New Roman"/>
          <w:sz w:val="24"/>
          <w:szCs w:val="24"/>
          <w:lang w:eastAsia="zh-CN"/>
        </w:rPr>
        <w:t>.</w:t>
      </w:r>
    </w:p>
    <w:p w:rsidR="00EA1B34" w:rsidRPr="00C32380" w:rsidRDefault="008742F3" w:rsidP="00F961AA">
      <w:pPr>
        <w:pStyle w:val="ListParagraph"/>
        <w:numPr>
          <w:ilvl w:val="0"/>
          <w:numId w:val="1"/>
        </w:numPr>
        <w:wordWrap/>
        <w:ind w:leftChars="0" w:left="360"/>
        <w:rPr>
          <w:rFonts w:ascii="Times New Roman" w:hAnsi="Times New Roman" w:cs="Times New Roman"/>
          <w:b/>
          <w:bCs/>
          <w:sz w:val="24"/>
          <w:szCs w:val="24"/>
        </w:rPr>
      </w:pPr>
      <w:r w:rsidRPr="00C32380">
        <w:rPr>
          <w:rFonts w:ascii="Times New Roman" w:hAnsi="Times New Roman" w:cs="Times New Roman"/>
          <w:b/>
          <w:bCs/>
          <w:sz w:val="24"/>
          <w:szCs w:val="24"/>
        </w:rPr>
        <w:t xml:space="preserve">Progress of discussion during </w:t>
      </w:r>
      <w:r w:rsidR="003346ED" w:rsidRPr="00C32380">
        <w:rPr>
          <w:rFonts w:ascii="Times New Roman" w:hAnsi="Times New Roman" w:cs="Times New Roman"/>
          <w:b/>
          <w:bCs/>
          <w:sz w:val="24"/>
          <w:szCs w:val="24"/>
        </w:rPr>
        <w:t xml:space="preserve">WRC-19 </w:t>
      </w:r>
      <w:r w:rsidR="00D1517A" w:rsidRPr="00C32380">
        <w:rPr>
          <w:rFonts w:ascii="Times New Roman" w:hAnsi="Times New Roman" w:cs="Times New Roman"/>
          <w:b/>
          <w:bCs/>
          <w:sz w:val="24"/>
          <w:szCs w:val="24"/>
        </w:rPr>
        <w:t>on the Agenda Item</w:t>
      </w:r>
    </w:p>
    <w:p w:rsidR="004D7CC0" w:rsidRDefault="00A91DB1" w:rsidP="00F961AA">
      <w:pPr>
        <w:pStyle w:val="ListParagraph"/>
        <w:numPr>
          <w:ilvl w:val="0"/>
          <w:numId w:val="6"/>
        </w:numPr>
        <w:wordWrap/>
        <w:ind w:leftChars="0" w:left="357" w:hanging="357"/>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I</w:t>
      </w:r>
      <w:r>
        <w:rPr>
          <w:rFonts w:ascii="Times New Roman" w:eastAsia="SimSun" w:hAnsi="Times New Roman" w:cs="Times New Roman"/>
          <w:sz w:val="24"/>
          <w:szCs w:val="24"/>
          <w:lang w:eastAsia="zh-CN"/>
        </w:rPr>
        <w:t xml:space="preserve">ssue 9.1.3: </w:t>
      </w:r>
      <w:r w:rsidR="00895467">
        <w:rPr>
          <w:rFonts w:ascii="Times New Roman" w:eastAsia="SimSun" w:hAnsi="Times New Roman" w:cs="Times New Roman"/>
          <w:sz w:val="24"/>
          <w:szCs w:val="24"/>
          <w:lang w:eastAsia="zh-CN"/>
        </w:rPr>
        <w:t>none</w:t>
      </w:r>
      <w:r w:rsidR="00AF2489">
        <w:rPr>
          <w:rFonts w:ascii="Times New Roman" w:eastAsia="SimSun" w:hAnsi="Times New Roman" w:cs="Times New Roman"/>
          <w:sz w:val="24"/>
          <w:szCs w:val="24"/>
          <w:lang w:eastAsia="zh-CN"/>
        </w:rPr>
        <w:t>.</w:t>
      </w:r>
    </w:p>
    <w:p w:rsidR="00895467" w:rsidRDefault="00895467" w:rsidP="00F961AA">
      <w:pPr>
        <w:pStyle w:val="ListParagraph"/>
        <w:numPr>
          <w:ilvl w:val="0"/>
          <w:numId w:val="6"/>
        </w:numPr>
        <w:wordWrap/>
        <w:ind w:leftChars="0" w:left="357" w:hanging="35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Issue 9.1.9</w:t>
      </w:r>
    </w:p>
    <w:p w:rsidR="00A91DB1" w:rsidRDefault="001C3B63" w:rsidP="00895467">
      <w:pPr>
        <w:wordWrap/>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Three</w:t>
      </w:r>
      <w:r w:rsidR="00895467">
        <w:rPr>
          <w:rFonts w:ascii="Times New Roman" w:eastAsia="SimSun" w:hAnsi="Times New Roman" w:cs="Times New Roman"/>
          <w:sz w:val="24"/>
          <w:szCs w:val="24"/>
          <w:lang w:eastAsia="zh-CN"/>
        </w:rPr>
        <w:t xml:space="preserve"> issues were discussed:</w:t>
      </w:r>
    </w:p>
    <w:p w:rsidR="00B379FB" w:rsidRPr="001C3B63" w:rsidRDefault="00B379FB" w:rsidP="001C3B63">
      <w:pPr>
        <w:pStyle w:val="ListParagraph"/>
        <w:numPr>
          <w:ilvl w:val="0"/>
          <w:numId w:val="7"/>
        </w:numPr>
        <w:wordWrap/>
        <w:ind w:leftChars="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Antenna </w:t>
      </w:r>
      <w:r w:rsidR="001C3B63">
        <w:rPr>
          <w:rFonts w:ascii="Times New Roman" w:eastAsia="SimSun" w:hAnsi="Times New Roman" w:cs="Times New Roman"/>
          <w:sz w:val="24"/>
          <w:szCs w:val="24"/>
          <w:lang w:eastAsia="zh-CN"/>
        </w:rPr>
        <w:t>size of</w:t>
      </w:r>
      <w:r>
        <w:rPr>
          <w:rFonts w:ascii="Times New Roman" w:eastAsia="SimSun" w:hAnsi="Times New Roman" w:cs="Times New Roman"/>
          <w:sz w:val="24"/>
          <w:szCs w:val="24"/>
          <w:lang w:eastAsia="zh-CN"/>
        </w:rPr>
        <w:t xml:space="preserve"> 4.5m/2.4m</w:t>
      </w:r>
      <w:r w:rsidR="001C3B63">
        <w:rPr>
          <w:rFonts w:ascii="Times New Roman" w:eastAsia="SimSun" w:hAnsi="Times New Roman" w:cs="Times New Roman"/>
          <w:sz w:val="24"/>
          <w:szCs w:val="24"/>
          <w:lang w:eastAsia="zh-CN"/>
        </w:rPr>
        <w:t>, and g</w:t>
      </w:r>
      <w:r w:rsidRPr="001C3B63">
        <w:rPr>
          <w:rFonts w:ascii="Times New Roman" w:eastAsia="SimSun" w:hAnsi="Times New Roman" w:cs="Times New Roman"/>
          <w:sz w:val="24"/>
          <w:szCs w:val="24"/>
          <w:lang w:eastAsia="zh-CN"/>
        </w:rPr>
        <w:t>ateway definition requirements linked to Antenna size</w:t>
      </w:r>
    </w:p>
    <w:p w:rsidR="00220DE5" w:rsidRDefault="00220DE5" w:rsidP="00220DE5">
      <w:pPr>
        <w:pStyle w:val="ListParagraph"/>
        <w:numPr>
          <w:ilvl w:val="0"/>
          <w:numId w:val="7"/>
        </w:numPr>
        <w:wordWrap/>
        <w:ind w:leftChars="0"/>
        <w:rPr>
          <w:rFonts w:ascii="Times New Roman" w:eastAsia="SimSun" w:hAnsi="Times New Roman" w:cs="Times New Roman"/>
          <w:sz w:val="24"/>
          <w:szCs w:val="24"/>
          <w:lang w:eastAsia="zh-CN"/>
        </w:rPr>
      </w:pPr>
      <w:r w:rsidRPr="00220DE5">
        <w:rPr>
          <w:rFonts w:ascii="Times New Roman" w:eastAsia="SimSun" w:hAnsi="Times New Roman" w:cs="Times New Roman"/>
          <w:sz w:val="24"/>
          <w:szCs w:val="24"/>
          <w:lang w:eastAsia="zh-CN"/>
        </w:rPr>
        <w:t>Selection of Option 1 or Option 2 from CPM Text</w:t>
      </w:r>
      <w:r>
        <w:rPr>
          <w:rFonts w:ascii="Times New Roman" w:eastAsia="SimSun" w:hAnsi="Times New Roman" w:cs="Times New Roman"/>
          <w:sz w:val="24"/>
          <w:szCs w:val="24"/>
          <w:lang w:eastAsia="zh-CN"/>
        </w:rPr>
        <w:t xml:space="preserve"> to protect GSO EESS</w:t>
      </w:r>
      <w:r w:rsidR="002C551A">
        <w:rPr>
          <w:rFonts w:ascii="Times New Roman" w:eastAsia="SimSun" w:hAnsi="Times New Roman" w:cs="Times New Roman" w:hint="eastAsia"/>
          <w:sz w:val="24"/>
          <w:szCs w:val="24"/>
          <w:lang w:eastAsia="zh-CN"/>
        </w:rPr>
        <w:t xml:space="preserve"> passive</w:t>
      </w:r>
    </w:p>
    <w:p w:rsidR="002C551A" w:rsidRDefault="002C551A" w:rsidP="00220DE5">
      <w:pPr>
        <w:pStyle w:val="ListParagraph"/>
        <w:numPr>
          <w:ilvl w:val="0"/>
          <w:numId w:val="7"/>
        </w:numPr>
        <w:wordWrap/>
        <w:ind w:leftChars="0"/>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Review of Resolution 750 language.</w:t>
      </w:r>
    </w:p>
    <w:p w:rsidR="008742F3" w:rsidRPr="00C32380" w:rsidRDefault="008742F3" w:rsidP="00F961AA">
      <w:pPr>
        <w:pStyle w:val="ListParagraph"/>
        <w:numPr>
          <w:ilvl w:val="0"/>
          <w:numId w:val="1"/>
        </w:numPr>
        <w:wordWrap/>
        <w:ind w:leftChars="0" w:left="360"/>
        <w:rPr>
          <w:rFonts w:ascii="Times New Roman" w:hAnsi="Times New Roman" w:cs="Times New Roman"/>
          <w:b/>
          <w:bCs/>
          <w:sz w:val="24"/>
          <w:szCs w:val="24"/>
        </w:rPr>
      </w:pPr>
      <w:bookmarkStart w:id="0" w:name="_GoBack"/>
      <w:r w:rsidRPr="00C32380">
        <w:rPr>
          <w:rFonts w:ascii="Times New Roman" w:hAnsi="Times New Roman" w:cs="Times New Roman"/>
          <w:b/>
          <w:bCs/>
          <w:sz w:val="24"/>
          <w:szCs w:val="24"/>
        </w:rPr>
        <w:t xml:space="preserve">Issues </w:t>
      </w:r>
      <w:r w:rsidR="000B5983" w:rsidRPr="00C32380">
        <w:rPr>
          <w:rFonts w:ascii="Times New Roman" w:hAnsi="Times New Roman" w:cs="Times New Roman"/>
          <w:b/>
          <w:bCs/>
          <w:sz w:val="24"/>
          <w:szCs w:val="24"/>
        </w:rPr>
        <w:t xml:space="preserve">which </w:t>
      </w:r>
      <w:r w:rsidRPr="00C32380">
        <w:rPr>
          <w:rFonts w:ascii="Times New Roman" w:hAnsi="Times New Roman" w:cs="Times New Roman"/>
          <w:b/>
          <w:bCs/>
          <w:sz w:val="24"/>
          <w:szCs w:val="24"/>
        </w:rPr>
        <w:t xml:space="preserve">require </w:t>
      </w:r>
      <w:r w:rsidR="00D1517A" w:rsidRPr="00C32380">
        <w:rPr>
          <w:rFonts w:ascii="Times New Roman" w:hAnsi="Times New Roman" w:cs="Times New Roman"/>
          <w:b/>
          <w:bCs/>
          <w:sz w:val="24"/>
          <w:szCs w:val="24"/>
        </w:rPr>
        <w:t>discussion at</w:t>
      </w:r>
      <w:r w:rsidRPr="00C32380">
        <w:rPr>
          <w:rFonts w:ascii="Times New Roman" w:hAnsi="Times New Roman" w:cs="Times New Roman"/>
          <w:b/>
          <w:bCs/>
          <w:sz w:val="24"/>
          <w:szCs w:val="24"/>
        </w:rPr>
        <w:t xml:space="preserve"> AP</w:t>
      </w:r>
      <w:r w:rsidR="003346ED" w:rsidRPr="00C32380">
        <w:rPr>
          <w:rFonts w:ascii="Times New Roman" w:hAnsi="Times New Roman" w:cs="Times New Roman"/>
          <w:b/>
          <w:bCs/>
          <w:sz w:val="24"/>
          <w:szCs w:val="24"/>
        </w:rPr>
        <w:t>T</w:t>
      </w:r>
      <w:r w:rsidRPr="00C32380">
        <w:rPr>
          <w:rFonts w:ascii="Times New Roman" w:hAnsi="Times New Roman" w:cs="Times New Roman"/>
          <w:b/>
          <w:bCs/>
          <w:sz w:val="24"/>
          <w:szCs w:val="24"/>
        </w:rPr>
        <w:t xml:space="preserve"> Coordination </w:t>
      </w:r>
      <w:r w:rsidR="003346ED" w:rsidRPr="00C32380">
        <w:rPr>
          <w:rFonts w:ascii="Times New Roman" w:hAnsi="Times New Roman" w:cs="Times New Roman"/>
          <w:b/>
          <w:bCs/>
          <w:sz w:val="24"/>
          <w:szCs w:val="24"/>
        </w:rPr>
        <w:t>M</w:t>
      </w:r>
      <w:r w:rsidRPr="00C32380">
        <w:rPr>
          <w:rFonts w:ascii="Times New Roman" w:hAnsi="Times New Roman" w:cs="Times New Roman"/>
          <w:b/>
          <w:bCs/>
          <w:sz w:val="24"/>
          <w:szCs w:val="24"/>
        </w:rPr>
        <w:t>eeting</w:t>
      </w:r>
      <w:r w:rsidR="003346ED" w:rsidRPr="00C32380">
        <w:rPr>
          <w:rFonts w:ascii="Times New Roman" w:hAnsi="Times New Roman" w:cs="Times New Roman"/>
          <w:b/>
          <w:bCs/>
          <w:sz w:val="24"/>
          <w:szCs w:val="24"/>
        </w:rPr>
        <w:t>s</w:t>
      </w:r>
      <w:r w:rsidR="00D1517A" w:rsidRPr="00C32380">
        <w:rPr>
          <w:rFonts w:ascii="Times New Roman" w:hAnsi="Times New Roman" w:cs="Times New Roman"/>
          <w:b/>
          <w:bCs/>
          <w:sz w:val="24"/>
          <w:szCs w:val="24"/>
        </w:rPr>
        <w:t xml:space="preserve"> and seek guidance thereafter</w:t>
      </w:r>
    </w:p>
    <w:bookmarkEnd w:id="0"/>
    <w:p w:rsidR="00220DE5" w:rsidRPr="00F41EB4" w:rsidRDefault="00F41EB4" w:rsidP="00F41EB4">
      <w:pPr>
        <w:wordWrap/>
        <w:ind w:left="360"/>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N</w:t>
      </w:r>
      <w:r>
        <w:rPr>
          <w:rFonts w:ascii="Times New Roman" w:eastAsia="SimSun" w:hAnsi="Times New Roman" w:cs="Times New Roman"/>
          <w:sz w:val="24"/>
          <w:szCs w:val="24"/>
          <w:lang w:eastAsia="zh-CN"/>
        </w:rPr>
        <w:t>one.</w:t>
      </w:r>
    </w:p>
    <w:p w:rsidR="004D7CC0" w:rsidRPr="00AF2489" w:rsidRDefault="004D7CC0" w:rsidP="00F961AA">
      <w:pPr>
        <w:wordWrap/>
        <w:rPr>
          <w:rFonts w:ascii="Times New Roman" w:hAnsi="Times New Roman" w:cs="Times New Roman"/>
          <w:i/>
          <w:sz w:val="24"/>
          <w:szCs w:val="24"/>
        </w:rPr>
      </w:pP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31" w:rsidRDefault="00FE3631" w:rsidP="00D1517A">
      <w:pPr>
        <w:spacing w:after="0" w:line="240" w:lineRule="auto"/>
      </w:pPr>
      <w:r>
        <w:separator/>
      </w:r>
    </w:p>
  </w:endnote>
  <w:endnote w:type="continuationSeparator" w:id="0">
    <w:p w:rsidR="00FE3631" w:rsidRDefault="00FE3631"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31" w:rsidRDefault="00FE3631" w:rsidP="00D1517A">
      <w:pPr>
        <w:spacing w:after="0" w:line="240" w:lineRule="auto"/>
      </w:pPr>
      <w:r>
        <w:separator/>
      </w:r>
    </w:p>
  </w:footnote>
  <w:footnote w:type="continuationSeparator" w:id="0">
    <w:p w:rsidR="00FE3631" w:rsidRDefault="00FE3631"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E8F2198"/>
    <w:multiLevelType w:val="hybridMultilevel"/>
    <w:tmpl w:val="FAD8F3E0"/>
    <w:lvl w:ilvl="0" w:tplc="ADD2FD2A">
      <w:start w:val="1"/>
      <w:numFmt w:val="bullet"/>
      <w:lvlText w:val="-"/>
      <w:lvlJc w:val="left"/>
      <w:pPr>
        <w:ind w:left="780" w:hanging="420"/>
      </w:pPr>
      <w:rPr>
        <w:rFonts w:ascii="Verdana" w:hAnsi="Verdana"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86F2C"/>
    <w:rsid w:val="000B25AC"/>
    <w:rsid w:val="000B5983"/>
    <w:rsid w:val="000F64D5"/>
    <w:rsid w:val="00101512"/>
    <w:rsid w:val="001A1F17"/>
    <w:rsid w:val="001C3B63"/>
    <w:rsid w:val="001E0789"/>
    <w:rsid w:val="00220DE5"/>
    <w:rsid w:val="00283D24"/>
    <w:rsid w:val="002C551A"/>
    <w:rsid w:val="003346ED"/>
    <w:rsid w:val="004A574B"/>
    <w:rsid w:val="004D7CC0"/>
    <w:rsid w:val="00516237"/>
    <w:rsid w:val="00530AB7"/>
    <w:rsid w:val="005755E6"/>
    <w:rsid w:val="00677357"/>
    <w:rsid w:val="00683E04"/>
    <w:rsid w:val="007729E2"/>
    <w:rsid w:val="00852461"/>
    <w:rsid w:val="00863F2D"/>
    <w:rsid w:val="008742F3"/>
    <w:rsid w:val="00895467"/>
    <w:rsid w:val="008C05CE"/>
    <w:rsid w:val="009453D8"/>
    <w:rsid w:val="009E27EC"/>
    <w:rsid w:val="00A91DB1"/>
    <w:rsid w:val="00AC461C"/>
    <w:rsid w:val="00AF2489"/>
    <w:rsid w:val="00B379FB"/>
    <w:rsid w:val="00B411F4"/>
    <w:rsid w:val="00C32380"/>
    <w:rsid w:val="00C41E64"/>
    <w:rsid w:val="00C750CB"/>
    <w:rsid w:val="00C82B13"/>
    <w:rsid w:val="00D1517A"/>
    <w:rsid w:val="00DF2FFC"/>
    <w:rsid w:val="00EA1B34"/>
    <w:rsid w:val="00EC68D5"/>
    <w:rsid w:val="00EF7969"/>
    <w:rsid w:val="00F362C7"/>
    <w:rsid w:val="00F41EB4"/>
    <w:rsid w:val="00F84DF6"/>
    <w:rsid w:val="00F961AA"/>
    <w:rsid w:val="00FE3631"/>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7C34C-0923-42DF-9AC1-158DBB33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BalloonText">
    <w:name w:val="Balloon Text"/>
    <w:basedOn w:val="Normal"/>
    <w:link w:val="BalloonTextChar"/>
    <w:uiPriority w:val="99"/>
    <w:semiHidden/>
    <w:unhideWhenUsed/>
    <w:rsid w:val="00F362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36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Forhadul Parvez</cp:lastModifiedBy>
  <cp:revision>4</cp:revision>
  <dcterms:created xsi:type="dcterms:W3CDTF">2019-11-06T20:11:00Z</dcterms:created>
  <dcterms:modified xsi:type="dcterms:W3CDTF">2019-11-07T07:56:00Z</dcterms:modified>
</cp:coreProperties>
</file>