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33A22665" w:rsidR="00EA1B34" w:rsidRDefault="00AD5C3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="00A00CDA">
        <w:rPr>
          <w:rFonts w:ascii="Times New Roman" w:hAnsi="Times New Roman" w:cs="Times New Roman"/>
          <w:sz w:val="24"/>
          <w:szCs w:val="24"/>
        </w:rPr>
        <w:t>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 w:rsidR="00A00CD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545F3C">
          <w:rPr>
            <w:rStyle w:val="a7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 w:rsidR="00A00CDA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5740295E" w:rsidR="004D7CC0" w:rsidRPr="004D7CC0" w:rsidRDefault="00B32848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0</w:t>
      </w:r>
      <w:r w:rsidR="00801E4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7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1AF02D58" w14:textId="77777777" w:rsidR="00AD5C3A" w:rsidRPr="00AD5C3A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 w:rsidRPr="00AD5C3A"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14:paraId="33C6895D" w14:textId="6B51319D" w:rsidR="004D7CC0" w:rsidRPr="004D7CC0" w:rsidRDefault="00AD5C3A" w:rsidP="00801E4C">
      <w:pPr>
        <w:ind w:left="360"/>
        <w:rPr>
          <w:rFonts w:ascii="Times New Roman" w:hAnsi="Times New Roman" w:cs="Times New Roman"/>
          <w:sz w:val="24"/>
          <w:szCs w:val="24"/>
        </w:rPr>
      </w:pPr>
      <w:r w:rsidRPr="00AD5C3A"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14:paraId="62907A04" w14:textId="6DDD2674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9AEEC" w14:textId="77777777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no changes to the Radio Regulations (Method A as contained in the CPM Report) to ensure protection of all existing services to which frequency bands are allocated and their future development in the frequency bands 6 440-6 520 MHz and 6 560-6 640 </w:t>
      </w:r>
      <w:proofErr w:type="spellStart"/>
      <w:r w:rsidRPr="00722FDC">
        <w:rPr>
          <w:rFonts w:ascii="Times New Roman" w:hAnsi="Times New Roman" w:cs="Times New Roman"/>
          <w:sz w:val="24"/>
          <w:szCs w:val="24"/>
          <w:lang w:val="en-NZ"/>
        </w:rPr>
        <w:t>MHz.</w:t>
      </w:r>
      <w:proofErr w:type="spellEnd"/>
    </w:p>
    <w:p w14:paraId="4D388B05" w14:textId="77777777" w:rsidR="00722FDC" w:rsidRPr="00722FDC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14:paraId="504688B9" w14:textId="77777777" w:rsidR="00722FDC" w:rsidRDefault="00722FDC" w:rsidP="00247977">
      <w:pPr>
        <w:pStyle w:val="a3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14:paraId="58192D0C" w14:textId="3CF81054" w:rsidR="00F4159B" w:rsidRPr="00F4159B" w:rsidRDefault="00722FDC" w:rsidP="00247977">
      <w:pPr>
        <w:pStyle w:val="a3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</w:t>
      </w:r>
      <w:r w:rsidR="00F4159B" w:rsidRPr="00F4159B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296F8CD9" w:rsidR="0030151B" w:rsidRPr="0030151B" w:rsidRDefault="00DC32B3" w:rsidP="008C08B7">
      <w:pPr>
        <w:pStyle w:val="a3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30151B"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4B3 </w:t>
      </w:r>
      <w:r w:rsidR="00E912A9">
        <w:rPr>
          <w:rFonts w:ascii="Times New Roman" w:hAnsi="Times New Roman" w:cs="Times New Roman" w:hint="eastAsia"/>
          <w:sz w:val="24"/>
          <w:szCs w:val="24"/>
          <w:lang w:val="en-NZ"/>
        </w:rPr>
        <w:t xml:space="preserve">continued </w:t>
      </w:r>
      <w:r w:rsidR="00E912A9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conducing </w:t>
      </w:r>
      <w:r w:rsidR="00567D9C">
        <w:rPr>
          <w:rFonts w:ascii="Times New Roman" w:eastAsia="宋体" w:hAnsi="Times New Roman" w:cs="Times New Roman"/>
          <w:sz w:val="24"/>
          <w:szCs w:val="24"/>
          <w:lang w:val="en-NZ" w:eastAsia="zh-CN"/>
        </w:rPr>
        <w:t>its</w:t>
      </w:r>
      <w:r w:rsidR="00E912A9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work under Method B</w:t>
      </w:r>
      <w:r w:rsidR="00567D9C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for all concerning bands</w:t>
      </w:r>
      <w:r w:rsidR="00E912A9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, </w:t>
      </w:r>
      <w:r w:rsidR="00567D9C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while NOC and </w:t>
      </w:r>
      <w:r w:rsidR="00F050E4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SUP</w:t>
      </w:r>
      <w:r w:rsidR="00567D9C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are still on the table</w:t>
      </w:r>
      <w:r w:rsidR="00CC51D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the meeting expects only one </w:t>
      </w:r>
      <w:r w:rsidR="00A97A3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solution could be reached on 4B3 level.</w:t>
      </w:r>
    </w:p>
    <w:p w14:paraId="21C72356" w14:textId="0B7C4861" w:rsidR="00AD7EB5" w:rsidRPr="00797F36" w:rsidRDefault="00E9138C" w:rsidP="00AD7EB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he progress having been made for each band to </w:t>
      </w:r>
      <w:r w:rsidR="00CE44A3">
        <w:rPr>
          <w:rFonts w:ascii="Times New Roman" w:eastAsia="宋体" w:hAnsi="Times New Roman" w:cs="Times New Roman"/>
          <w:sz w:val="24"/>
          <w:szCs w:val="24"/>
          <w:lang w:eastAsia="zh-CN"/>
        </w:rPr>
        <w:t>date (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except Region 2 bands)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67575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</w:p>
    <w:p w14:paraId="1B2AD389" w14:textId="77777777" w:rsidR="00955DDD" w:rsidRPr="00955DDD" w:rsidRDefault="00955DDD" w:rsidP="00955DDD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955DDD">
        <w:rPr>
          <w:rFonts w:ascii="Times New Roman" w:hAnsi="Times New Roman" w:cs="Times New Roman"/>
          <w:b/>
          <w:sz w:val="24"/>
          <w:szCs w:val="24"/>
          <w:lang w:val="en-NZ"/>
        </w:rPr>
        <w:t>6GHz (</w:t>
      </w:r>
      <w:r w:rsidRPr="00955DDD">
        <w:rPr>
          <w:rFonts w:ascii="Times New Roman" w:hAnsi="Times New Roman" w:cs="Times New Roman" w:hint="eastAsia"/>
          <w:b/>
          <w:sz w:val="24"/>
          <w:szCs w:val="24"/>
          <w:lang w:val="en-NZ"/>
        </w:rPr>
        <w:t>6 440-6 520 MHz)</w:t>
      </w:r>
    </w:p>
    <w:p w14:paraId="63E21B2C" w14:textId="77777777" w:rsidR="002C695E" w:rsidRDefault="002C695E" w:rsidP="00955DDD">
      <w:pPr>
        <w:tabs>
          <w:tab w:val="left" w:pos="1050"/>
          <w:tab w:val="left" w:pos="1260"/>
        </w:tabs>
        <w:rPr>
          <w:rFonts w:ascii="Times New Roman" w:eastAsia="宋体" w:hAnsi="Times New Roman" w:cs="Times New Roman" w:hint="eastAsia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 xml:space="preserve"> </w:t>
      </w:r>
    </w:p>
    <w:p w14:paraId="5501E817" w14:textId="432BF2AF" w:rsidR="00955DDD" w:rsidRDefault="002C695E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ab/>
      </w:r>
      <w:r>
        <w:rPr>
          <w:rFonts w:ascii="Times New Roman" w:eastAsia="宋体" w:hAnsi="Times New Roman" w:cs="Times New Roman" w:hint="eastAsia"/>
          <w:lang w:eastAsia="zh-CN"/>
        </w:rPr>
        <w:tab/>
      </w:r>
      <w:r>
        <w:rPr>
          <w:rFonts w:ascii="Times New Roman" w:eastAsia="宋体" w:hAnsi="Times New Roman" w:cs="Times New Roman" w:hint="eastAsia"/>
          <w:lang w:eastAsia="zh-CN"/>
        </w:rPr>
        <w:tab/>
      </w:r>
      <w:r>
        <w:rPr>
          <w:rFonts w:ascii="Times New Roman" w:eastAsia="宋体" w:hAnsi="Times New Roman" w:cs="Times New Roman" w:hint="eastAsia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45319279" w14:textId="0809F0C1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 w:rsidR="002C695E">
        <w:rPr>
          <w:rFonts w:ascii="Times New Roman" w:eastAsia="宋体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2(Worldwide identification HAPS to ground)</w:t>
      </w:r>
    </w:p>
    <w:p w14:paraId="19CCF6D0" w14:textId="5D5DDF94" w:rsidR="00955DDD" w:rsidRDefault="002C695E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hint="eastAsia"/>
          <w:lang w:eastAsia="zh-CN"/>
        </w:rPr>
        <w:tab/>
      </w:r>
      <w:r>
        <w:rPr>
          <w:rFonts w:ascii="Times New Roman" w:eastAsia="宋体" w:hAnsi="Times New Roman" w:hint="eastAsia"/>
          <w:lang w:eastAsia="zh-CN"/>
        </w:rPr>
        <w:tab/>
      </w:r>
      <w:r w:rsidR="00955DDD">
        <w:rPr>
          <w:rFonts w:ascii="Times New Roman" w:hAnsi="Times New Roman"/>
        </w:rPr>
        <w:t>3. Alternative</w:t>
      </w:r>
      <w:r w:rsidR="00955DDD">
        <w:rPr>
          <w:rFonts w:ascii="Times New Roman" w:hAnsi="Times New Roman" w:cs="Times New Roman" w:hint="eastAsia"/>
          <w:lang w:eastAsia="zh-CN"/>
        </w:rPr>
        <w:t xml:space="preserve"> 3(Suppression of the existing identification)</w:t>
      </w:r>
    </w:p>
    <w:p w14:paraId="67254EA5" w14:textId="75570C67" w:rsidR="00955DDD" w:rsidRDefault="002C695E" w:rsidP="002C695E">
      <w:pPr>
        <w:tabs>
          <w:tab w:val="left" w:pos="1050"/>
          <w:tab w:val="left" w:pos="1260"/>
        </w:tabs>
        <w:ind w:left="0"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lastRenderedPageBreak/>
        <w:tab/>
      </w:r>
      <w:r w:rsidR="00955DDD">
        <w:rPr>
          <w:rFonts w:ascii="Times New Roman" w:hAnsi="Times New Roman" w:cs="Times New Roman" w:hint="eastAsia"/>
          <w:b/>
          <w:bCs/>
          <w:lang w:eastAsia="zh-CN"/>
        </w:rPr>
        <w:t>Alternative 2</w:t>
      </w:r>
      <w:r w:rsidR="00955DDD">
        <w:rPr>
          <w:rFonts w:ascii="Times New Roman" w:hAnsi="Times New Roman" w:hint="eastAsia"/>
          <w:b/>
          <w:bCs/>
        </w:rPr>
        <w:t>:</w:t>
      </w:r>
    </w:p>
    <w:p w14:paraId="1D46FBEA" w14:textId="03672446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2C695E">
        <w:rPr>
          <w:rFonts w:ascii="Times New Roman" w:eastAsia="宋体" w:hAnsi="Times New Roman" w:hint="eastAsia"/>
          <w:b/>
          <w:bCs/>
          <w:lang w:eastAsia="zh-CN"/>
        </w:rPr>
        <w:tab/>
      </w:r>
      <w:r w:rsidR="002C695E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Footnote: </w:t>
      </w:r>
      <w:r>
        <w:rPr>
          <w:rFonts w:ascii="Times New Roman" w:hAnsi="Times New Roman" w:cs="Times New Roman" w:hint="eastAsia"/>
          <w:lang w:eastAsia="zh-CN"/>
        </w:rPr>
        <w:t xml:space="preserve">2 Options </w:t>
      </w:r>
      <w:r>
        <w:rPr>
          <w:rFonts w:ascii="Times New Roman" w:hAnsi="Times New Roman" w:hint="eastAsia"/>
        </w:rPr>
        <w:t>are under consideration</w:t>
      </w:r>
      <w:r>
        <w:rPr>
          <w:rFonts w:ascii="Times New Roman" w:hAnsi="Times New Roman" w:cs="Times New Roman" w:hint="eastAsia"/>
          <w:lang w:eastAsia="zh-CN"/>
        </w:rPr>
        <w:t>.</w:t>
      </w:r>
    </w:p>
    <w:p w14:paraId="473B1008" w14:textId="0F657FD0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2C695E">
        <w:rPr>
          <w:rFonts w:ascii="Times New Roman" w:eastAsia="宋体" w:hAnsi="Times New Roman" w:hint="eastAsia"/>
          <w:b/>
          <w:bCs/>
          <w:lang w:eastAsia="zh-CN"/>
        </w:rPr>
        <w:tab/>
      </w:r>
      <w:r w:rsidR="002C695E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/>
          <w:b/>
          <w:bCs/>
        </w:rPr>
        <w:t>Resolution:</w:t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 ADD</w:t>
      </w:r>
      <w:r>
        <w:rPr>
          <w:rFonts w:ascii="Times New Roman" w:hAnsi="Times New Roman" w:cs="Times New Roman" w:hint="eastAsia"/>
          <w:lang w:eastAsia="zh-CN"/>
        </w:rPr>
        <w:t xml:space="preserve"> DRAFT NEW RESOLUTION</w:t>
      </w:r>
    </w:p>
    <w:tbl>
      <w:tblPr>
        <w:tblStyle w:val="a8"/>
        <w:tblW w:w="0" w:type="auto"/>
        <w:jc w:val="center"/>
        <w:tblInd w:w="-191" w:type="dxa"/>
        <w:tblLayout w:type="fixed"/>
        <w:tblLook w:val="0000" w:firstRow="0" w:lastRow="0" w:firstColumn="0" w:lastColumn="0" w:noHBand="0" w:noVBand="0"/>
      </w:tblPr>
      <w:tblGrid>
        <w:gridCol w:w="1608"/>
        <w:gridCol w:w="1417"/>
        <w:gridCol w:w="1417"/>
        <w:gridCol w:w="1417"/>
        <w:gridCol w:w="1417"/>
      </w:tblGrid>
      <w:tr w:rsidR="00955DDD" w14:paraId="71FDF417" w14:textId="77777777" w:rsidTr="0067647E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3FE2DC72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2FDD93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43A47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C8299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AE206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EESS(p)</w:t>
            </w:r>
          </w:p>
        </w:tc>
      </w:tr>
      <w:tr w:rsidR="00955DDD" w14:paraId="2CD14739" w14:textId="77777777" w:rsidTr="0067647E">
        <w:trPr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368A167C" w14:textId="0414CD34" w:rsidR="00955DDD" w:rsidRDefault="0067647E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status in </w:t>
            </w:r>
            <w:r w:rsidRPr="0067647E">
              <w:rPr>
                <w:rFonts w:ascii="Times New Roman" w:hAnsi="Times New Roman" w:hint="eastAsia"/>
                <w:i/>
              </w:rPr>
              <w:t>resolve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D5DE6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82C00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CE7F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C0B7B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</w:tbl>
    <w:p w14:paraId="73A631DE" w14:textId="77777777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</w:p>
    <w:p w14:paraId="49D3FB86" w14:textId="77777777" w:rsidR="00955DDD" w:rsidRPr="00A902DA" w:rsidRDefault="00955DDD" w:rsidP="00A902D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A902DA">
        <w:rPr>
          <w:rFonts w:ascii="Times New Roman" w:hAnsi="Times New Roman" w:cs="Times New Roman"/>
          <w:b/>
          <w:sz w:val="24"/>
          <w:szCs w:val="24"/>
          <w:lang w:val="en-NZ"/>
        </w:rPr>
        <w:t>6GHz (</w:t>
      </w:r>
      <w:r w:rsidRPr="00A902DA">
        <w:rPr>
          <w:rFonts w:ascii="Times New Roman" w:hAnsi="Times New Roman" w:cs="Times New Roman" w:hint="eastAsia"/>
          <w:b/>
          <w:sz w:val="24"/>
          <w:szCs w:val="24"/>
          <w:lang w:val="en-NZ"/>
        </w:rPr>
        <w:t>6 560-6 640 MHz)</w:t>
      </w:r>
    </w:p>
    <w:p w14:paraId="268464EB" w14:textId="695540EB" w:rsidR="000B6D5C" w:rsidRDefault="000B6D5C" w:rsidP="00955DDD">
      <w:pPr>
        <w:tabs>
          <w:tab w:val="left" w:pos="1050"/>
          <w:tab w:val="left" w:pos="1260"/>
        </w:tabs>
        <w:rPr>
          <w:rFonts w:eastAsia="宋体" w:hint="eastAsia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</w:p>
    <w:p w14:paraId="6465107B" w14:textId="03BC2B8B" w:rsidR="00955DDD" w:rsidRDefault="000B6D5C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14361F7E" w14:textId="77777777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</w:t>
      </w:r>
      <w:r>
        <w:rPr>
          <w:rFonts w:ascii="Times New Roman" w:hAnsi="Times New Roman"/>
        </w:rPr>
        <w:t>(HAPS</w:t>
      </w:r>
      <w:r>
        <w:rPr>
          <w:rFonts w:ascii="Times New Roman" w:hAnsi="Times New Roman" w:cs="Times New Roman" w:hint="eastAsia"/>
          <w:lang w:eastAsia="zh-CN"/>
        </w:rPr>
        <w:t xml:space="preserve"> to ground</w:t>
      </w:r>
      <w:r>
        <w:rPr>
          <w:rFonts w:ascii="Times New Roman" w:hAnsi="Times New Roman" w:hint="eastAsia"/>
        </w:rPr>
        <w:t xml:space="preserve"> apply to </w:t>
      </w:r>
      <w:r>
        <w:rPr>
          <w:rFonts w:ascii="Times New Roman" w:hAnsi="Times New Roman"/>
        </w:rPr>
        <w:t>countries</w:t>
      </w:r>
      <w:r>
        <w:rPr>
          <w:rFonts w:ascii="Times New Roman" w:hAnsi="Times New Roman" w:hint="eastAsia"/>
        </w:rPr>
        <w:t xml:space="preserve"> in existing footnote</w:t>
      </w:r>
      <w:r>
        <w:rPr>
          <w:rFonts w:ascii="Times New Roman" w:hAnsi="Times New Roman" w:cs="Times New Roman" w:hint="eastAsia"/>
          <w:lang w:eastAsia="zh-CN"/>
        </w:rPr>
        <w:t>)</w:t>
      </w:r>
    </w:p>
    <w:p w14:paraId="7B62F252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3. Alternative</w:t>
      </w:r>
      <w:r>
        <w:rPr>
          <w:rFonts w:ascii="Times New Roman" w:hAnsi="Times New Roman" w:cs="Times New Roman" w:hint="eastAsia"/>
          <w:lang w:eastAsia="zh-CN"/>
        </w:rPr>
        <w:t xml:space="preserve"> 3(Suppression of the existing identification)</w:t>
      </w:r>
    </w:p>
    <w:p w14:paraId="1DF733EB" w14:textId="62793283" w:rsidR="00955DDD" w:rsidRDefault="000B6D5C" w:rsidP="000B6D5C">
      <w:pPr>
        <w:tabs>
          <w:tab w:val="left" w:pos="1050"/>
          <w:tab w:val="left" w:pos="1260"/>
        </w:tabs>
        <w:ind w:left="0"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 w:rsidR="00955DDD">
        <w:rPr>
          <w:rFonts w:ascii="Times New Roman" w:hAnsi="Times New Roman" w:cs="Times New Roman" w:hint="eastAsia"/>
          <w:b/>
          <w:bCs/>
          <w:lang w:eastAsia="zh-CN"/>
        </w:rPr>
        <w:t>Alternative 2</w:t>
      </w:r>
    </w:p>
    <w:p w14:paraId="2F8F893A" w14:textId="637A44E5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Footnote: </w:t>
      </w:r>
      <w:r>
        <w:rPr>
          <w:rFonts w:ascii="Times New Roman" w:hAnsi="Times New Roman" w:cs="Times New Roman" w:hint="eastAsia"/>
          <w:lang w:eastAsia="zh-CN"/>
        </w:rPr>
        <w:t xml:space="preserve">1 Option </w:t>
      </w:r>
      <w:r>
        <w:rPr>
          <w:rFonts w:ascii="Times New Roman" w:hAnsi="Times New Roman" w:hint="eastAsia"/>
        </w:rPr>
        <w:t>is under consideration</w:t>
      </w:r>
      <w:r>
        <w:rPr>
          <w:rFonts w:ascii="Times New Roman" w:hAnsi="Times New Roman" w:cs="Times New Roman" w:hint="eastAsia"/>
          <w:lang w:eastAsia="zh-CN"/>
        </w:rPr>
        <w:t>.</w:t>
      </w:r>
    </w:p>
    <w:p w14:paraId="30903B28" w14:textId="1A49BF1A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/>
          <w:b/>
          <w:bCs/>
        </w:rPr>
        <w:t>Resolution:</w:t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 MOD </w:t>
      </w:r>
      <w:r>
        <w:rPr>
          <w:rFonts w:ascii="Times New Roman" w:hAnsi="Times New Roman" w:cs="Times New Roman" w:hint="eastAsia"/>
          <w:lang w:eastAsia="zh-CN"/>
        </w:rPr>
        <w:t>RESOLUTION 150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6"/>
        <w:gridCol w:w="3518"/>
        <w:gridCol w:w="1417"/>
        <w:gridCol w:w="1417"/>
      </w:tblGrid>
      <w:tr w:rsidR="00955DDD" w14:paraId="705CA6A0" w14:textId="77777777" w:rsidTr="009C1BC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14:paraId="283A3324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14:paraId="5BC8BC1A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HAPS gateway station Antenna Pattern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50AFC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341B5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EESS(p)</w:t>
            </w:r>
          </w:p>
        </w:tc>
      </w:tr>
      <w:tr w:rsidR="00955DDD" w14:paraId="64641546" w14:textId="77777777" w:rsidTr="009C1BC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14:paraId="2D713B4B" w14:textId="3E8587C2" w:rsidR="00955DDD" w:rsidRDefault="0067647E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status in </w:t>
            </w:r>
            <w:r w:rsidRPr="0067647E">
              <w:rPr>
                <w:rFonts w:ascii="Times New Roman" w:hAnsi="Times New Roman" w:hint="eastAsia"/>
                <w:i/>
              </w:rPr>
              <w:t>resolve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6BFC66C3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F41B9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92BD9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</w:tbl>
    <w:p w14:paraId="6E90F891" w14:textId="77777777" w:rsidR="00955DDD" w:rsidRDefault="00955DDD" w:rsidP="00955DDD">
      <w:pPr>
        <w:tabs>
          <w:tab w:val="left" w:pos="1050"/>
          <w:tab w:val="left" w:pos="1260"/>
        </w:tabs>
        <w:rPr>
          <w:lang w:eastAsia="zh-CN"/>
        </w:rPr>
      </w:pPr>
    </w:p>
    <w:p w14:paraId="4A9CC038" w14:textId="77777777" w:rsidR="00955DDD" w:rsidRPr="00A902DA" w:rsidRDefault="00955DDD" w:rsidP="00A902D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A902DA">
        <w:rPr>
          <w:rFonts w:ascii="Times New Roman" w:hAnsi="Times New Roman" w:cs="Times New Roman"/>
          <w:b/>
          <w:sz w:val="24"/>
          <w:szCs w:val="24"/>
          <w:lang w:val="en-NZ"/>
        </w:rPr>
        <w:t>28GHz (</w:t>
      </w:r>
      <w:r w:rsidRPr="00A902DA">
        <w:rPr>
          <w:rFonts w:ascii="Times New Roman" w:hAnsi="Times New Roman" w:cs="Times New Roman" w:hint="eastAsia"/>
          <w:b/>
          <w:sz w:val="24"/>
          <w:szCs w:val="24"/>
          <w:lang w:val="en-NZ"/>
        </w:rPr>
        <w:t>28.9-29.2 GHz)</w:t>
      </w:r>
    </w:p>
    <w:p w14:paraId="0CBBC9E6" w14:textId="77777777" w:rsidR="000B6D5C" w:rsidRDefault="000B6D5C" w:rsidP="00955DDD">
      <w:pPr>
        <w:tabs>
          <w:tab w:val="left" w:pos="1050"/>
          <w:tab w:val="left" w:pos="1260"/>
        </w:tabs>
        <w:rPr>
          <w:rFonts w:eastAsia="宋体" w:hint="eastAsia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  <w:r w:rsidR="00955DDD">
        <w:rPr>
          <w:rFonts w:hint="eastAsia"/>
          <w:b/>
          <w:bCs/>
          <w:lang w:eastAsia="zh-CN"/>
        </w:rPr>
        <w:tab/>
      </w:r>
    </w:p>
    <w:p w14:paraId="7A8713C2" w14:textId="47C332E5" w:rsidR="00955DDD" w:rsidRDefault="000B6D5C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2B0DFD80" w14:textId="77777777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2(Worldwide identification HAPS to ground)</w:t>
      </w:r>
    </w:p>
    <w:p w14:paraId="52C2F370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3. Alternative</w:t>
      </w:r>
      <w:r>
        <w:rPr>
          <w:rFonts w:ascii="Times New Roman" w:hAnsi="Times New Roman" w:cs="Times New Roman" w:hint="eastAsia"/>
          <w:lang w:eastAsia="zh-CN"/>
        </w:rPr>
        <w:t xml:space="preserve"> 3(Country footnote)</w:t>
      </w:r>
    </w:p>
    <w:p w14:paraId="1C01E4A9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4. Alternative</w:t>
      </w:r>
      <w:r>
        <w:rPr>
          <w:rFonts w:ascii="Times New Roman" w:hAnsi="Times New Roman" w:cs="Times New Roman" w:hint="eastAsia"/>
          <w:lang w:eastAsia="zh-CN"/>
        </w:rPr>
        <w:t xml:space="preserve"> 4(Suppression of the existing identification)</w:t>
      </w:r>
    </w:p>
    <w:p w14:paraId="0FADDA20" w14:textId="7E1C3C26" w:rsidR="00955DDD" w:rsidRDefault="000B6D5C" w:rsidP="000B6D5C">
      <w:pPr>
        <w:tabs>
          <w:tab w:val="left" w:pos="1050"/>
          <w:tab w:val="left" w:pos="1260"/>
        </w:tabs>
        <w:ind w:left="0"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 w:rsidR="00955DDD">
        <w:rPr>
          <w:rFonts w:ascii="Times New Roman" w:hAnsi="Times New Roman" w:cs="Times New Roman" w:hint="eastAsia"/>
          <w:b/>
          <w:bCs/>
          <w:lang w:eastAsia="zh-CN"/>
        </w:rPr>
        <w:t>Alternative 2</w:t>
      </w:r>
    </w:p>
    <w:p w14:paraId="1B95AFFB" w14:textId="24F7E8D5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  <w:t xml:space="preserve">   </w:t>
      </w:r>
      <w:r>
        <w:rPr>
          <w:rFonts w:ascii="Times New Roman" w:hAnsi="Times New Roman" w:cs="Times New Roman" w:hint="eastAsia"/>
          <w:b/>
          <w:bCs/>
          <w:lang w:eastAsia="zh-CN"/>
        </w:rPr>
        <w:t>Footnote:</w:t>
      </w:r>
      <w:r>
        <w:rPr>
          <w:rFonts w:ascii="Times New Roman" w:hAnsi="Times New Roman" w:cs="Times New Roman" w:hint="eastAsia"/>
          <w:lang w:eastAsia="zh-CN"/>
        </w:rPr>
        <w:t xml:space="preserve"> 3 Options </w:t>
      </w:r>
      <w:r>
        <w:rPr>
          <w:rFonts w:ascii="Times New Roman" w:hAnsi="Times New Roman" w:hint="eastAsia"/>
        </w:rPr>
        <w:t>are under consideration</w:t>
      </w:r>
    </w:p>
    <w:p w14:paraId="588CE60E" w14:textId="57CC105D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  <w:t xml:space="preserve">   </w:t>
      </w:r>
      <w:r>
        <w:rPr>
          <w:rFonts w:ascii="Times New Roman" w:hAnsi="Times New Roman" w:cs="Times New Roman" w:hint="eastAsia"/>
          <w:b/>
          <w:bCs/>
          <w:lang w:eastAsia="zh-CN"/>
        </w:rPr>
        <w:t>Resolution: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lang w:eastAsia="zh-CN"/>
        </w:rPr>
        <w:t>SUP</w:t>
      </w:r>
      <w:r>
        <w:rPr>
          <w:rFonts w:ascii="Times New Roman" w:hAnsi="Times New Roman" w:cs="Times New Roman" w:hint="eastAsia"/>
          <w:lang w:eastAsia="zh-CN"/>
        </w:rPr>
        <w:t xml:space="preserve"> RESOLUTION 145 and </w:t>
      </w:r>
      <w:r>
        <w:rPr>
          <w:rFonts w:ascii="Times New Roman" w:hAnsi="Times New Roman" w:cs="Times New Roman" w:hint="eastAsia"/>
          <w:b/>
          <w:bCs/>
          <w:lang w:eastAsia="zh-CN"/>
        </w:rPr>
        <w:t>ADD</w:t>
      </w:r>
      <w:r>
        <w:rPr>
          <w:rFonts w:ascii="Times New Roman" w:hAnsi="Times New Roman" w:cs="Times New Roman" w:hint="eastAsia"/>
          <w:lang w:eastAsia="zh-CN"/>
        </w:rPr>
        <w:t xml:space="preserve"> DRAFT NEW RESOLUTION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937"/>
      </w:tblGrid>
      <w:tr w:rsidR="00955DDD" w14:paraId="1FF398B2" w14:textId="77777777" w:rsidTr="000B6D5C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06297EE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6B4E11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EBC64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FSS station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E167B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1A13179" w14:textId="77777777" w:rsidR="00955DDD" w:rsidRDefault="00955DDD" w:rsidP="000B6D5C">
            <w:pPr>
              <w:tabs>
                <w:tab w:val="left" w:pos="1050"/>
                <w:tab w:val="left" w:pos="1260"/>
              </w:tabs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FSS(E-s)</w:t>
            </w:r>
          </w:p>
        </w:tc>
      </w:tr>
      <w:tr w:rsidR="00955DDD" w14:paraId="50D0CC3F" w14:textId="77777777" w:rsidTr="000B6D5C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F359ECF" w14:textId="13B5F471" w:rsidR="00955DDD" w:rsidRDefault="0067647E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status in </w:t>
            </w:r>
            <w:r w:rsidRPr="0067647E">
              <w:rPr>
                <w:rFonts w:ascii="Times New Roman" w:hAnsi="Times New Roman" w:hint="eastAsia"/>
                <w:i/>
              </w:rPr>
              <w:t>resolve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A4EBE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BA19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32480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11C2C00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</w:tr>
    </w:tbl>
    <w:p w14:paraId="75387B54" w14:textId="77777777" w:rsidR="00955DDD" w:rsidRDefault="00955DDD" w:rsidP="00955DDD">
      <w:pPr>
        <w:rPr>
          <w:lang w:eastAsia="zh-CN"/>
        </w:rPr>
      </w:pPr>
    </w:p>
    <w:p w14:paraId="12E03BAE" w14:textId="77777777" w:rsidR="00955DDD" w:rsidRPr="00A902DA" w:rsidRDefault="00955DDD" w:rsidP="00A902D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A902DA">
        <w:rPr>
          <w:rFonts w:ascii="Times New Roman" w:hAnsi="Times New Roman" w:cs="Times New Roman"/>
          <w:b/>
          <w:sz w:val="24"/>
          <w:szCs w:val="24"/>
          <w:lang w:val="en-NZ"/>
        </w:rPr>
        <w:t>31GHz (</w:t>
      </w:r>
      <w:r w:rsidRPr="00A902DA">
        <w:rPr>
          <w:rFonts w:ascii="Times New Roman" w:hAnsi="Times New Roman" w:cs="Times New Roman" w:hint="eastAsia"/>
          <w:b/>
          <w:sz w:val="24"/>
          <w:szCs w:val="24"/>
          <w:lang w:val="en-NZ"/>
        </w:rPr>
        <w:t>31.0-31.3 GHz)</w:t>
      </w:r>
    </w:p>
    <w:p w14:paraId="489E329D" w14:textId="77777777" w:rsidR="000B6D5C" w:rsidRDefault="000B6D5C" w:rsidP="00955DDD">
      <w:pPr>
        <w:tabs>
          <w:tab w:val="left" w:pos="1050"/>
          <w:tab w:val="left" w:pos="1260"/>
        </w:tabs>
        <w:rPr>
          <w:rFonts w:eastAsia="宋体" w:hint="eastAsia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  <w:r w:rsidR="00955DDD">
        <w:rPr>
          <w:rFonts w:hint="eastAsia"/>
          <w:b/>
          <w:bCs/>
          <w:lang w:eastAsia="zh-CN"/>
        </w:rPr>
        <w:tab/>
      </w:r>
    </w:p>
    <w:p w14:paraId="3F5E46EC" w14:textId="240A45E9" w:rsidR="00955DDD" w:rsidRDefault="000B6D5C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807A02"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1ED394DE" w14:textId="77777777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2(Worldwide identification HAPS to ground and ground to HAPS)</w:t>
      </w:r>
    </w:p>
    <w:p w14:paraId="3602C6EA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3. Alternative</w:t>
      </w:r>
      <w:r>
        <w:rPr>
          <w:rFonts w:ascii="Times New Roman" w:hAnsi="Times New Roman" w:cs="Times New Roman" w:hint="eastAsia"/>
          <w:lang w:eastAsia="zh-CN"/>
        </w:rPr>
        <w:t xml:space="preserve"> 3(Worldwide identification ground to HAPS)</w:t>
      </w:r>
    </w:p>
    <w:p w14:paraId="2395D6AD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4. Alternative</w:t>
      </w:r>
      <w:r>
        <w:rPr>
          <w:rFonts w:ascii="Times New Roman" w:hAnsi="Times New Roman" w:cs="Times New Roman" w:hint="eastAsia"/>
          <w:lang w:eastAsia="zh-CN"/>
        </w:rPr>
        <w:t xml:space="preserve"> 4(Worldwide identification for HAPS downlink)</w:t>
      </w:r>
    </w:p>
    <w:p w14:paraId="46597241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lastRenderedPageBreak/>
        <w:t>5. Alternative</w:t>
      </w:r>
      <w:r>
        <w:rPr>
          <w:rFonts w:ascii="Times New Roman" w:hAnsi="Times New Roman" w:cs="Times New Roman" w:hint="eastAsia"/>
          <w:lang w:eastAsia="zh-CN"/>
        </w:rPr>
        <w:t xml:space="preserve"> 5(Country footnote)</w:t>
      </w:r>
    </w:p>
    <w:p w14:paraId="7081056C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6. Alternative</w:t>
      </w:r>
      <w:r>
        <w:rPr>
          <w:rFonts w:ascii="Times New Roman" w:hAnsi="Times New Roman" w:cs="Times New Roman" w:hint="eastAsia"/>
          <w:lang w:eastAsia="zh-CN"/>
        </w:rPr>
        <w:t xml:space="preserve"> 6(Suppression of the existing identification)</w:t>
      </w:r>
    </w:p>
    <w:p w14:paraId="20B9E9F6" w14:textId="0E2C486C" w:rsidR="00955DDD" w:rsidRDefault="000B6D5C" w:rsidP="000B6D5C">
      <w:pPr>
        <w:tabs>
          <w:tab w:val="left" w:pos="1050"/>
          <w:tab w:val="left" w:pos="1260"/>
        </w:tabs>
        <w:ind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 w:rsidR="00955DDD">
        <w:rPr>
          <w:rFonts w:ascii="Times New Roman" w:hAnsi="Times New Roman" w:cs="Times New Roman"/>
          <w:b/>
          <w:bCs/>
          <w:lang w:eastAsia="zh-CN"/>
        </w:rPr>
        <w:t>Alternative 2</w:t>
      </w:r>
    </w:p>
    <w:p w14:paraId="1751413C" w14:textId="49C826A6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Footnote:</w:t>
      </w:r>
      <w:r>
        <w:rPr>
          <w:rFonts w:ascii="Times New Roman" w:hAnsi="Times New Roman" w:cs="Times New Roman" w:hint="eastAsia"/>
          <w:lang w:eastAsia="zh-CN"/>
        </w:rPr>
        <w:t xml:space="preserve"> 3 Options </w:t>
      </w:r>
      <w:r>
        <w:rPr>
          <w:rFonts w:ascii="Times New Roman" w:hAnsi="Times New Roman" w:hint="eastAsia"/>
        </w:rPr>
        <w:t>are under consideration</w:t>
      </w:r>
      <w:r>
        <w:rPr>
          <w:rFonts w:ascii="Times New Roman" w:hAnsi="Times New Roman" w:cs="Times New Roman" w:hint="eastAsia"/>
          <w:lang w:eastAsia="zh-CN"/>
        </w:rPr>
        <w:t>.</w:t>
      </w:r>
    </w:p>
    <w:p w14:paraId="23405D7C" w14:textId="1E1AFF2B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Resolution: ADD</w:t>
      </w:r>
      <w:r>
        <w:rPr>
          <w:rFonts w:ascii="Times New Roman" w:hAnsi="Times New Roman" w:cs="Times New Roman" w:hint="eastAsia"/>
          <w:lang w:eastAsia="zh-CN"/>
        </w:rPr>
        <w:t xml:space="preserve"> DRAFT NEW RESOLUTION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955DDD" w14:paraId="74CC5289" w14:textId="77777777" w:rsidTr="00807A02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74F2AD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2BA7A4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B0C21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 station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D27C2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EESS(p)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AE1D2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RAS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5EC6F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coordination</w:t>
            </w:r>
          </w:p>
        </w:tc>
      </w:tr>
      <w:tr w:rsidR="00955DDD" w14:paraId="77A6737C" w14:textId="77777777" w:rsidTr="00807A02">
        <w:trPr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D874768" w14:textId="36F14F35" w:rsidR="00955DDD" w:rsidRDefault="0067647E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status in </w:t>
            </w:r>
            <w:r w:rsidRPr="0067647E">
              <w:rPr>
                <w:rFonts w:ascii="Times New Roman" w:hAnsi="Times New Roman" w:hint="eastAsia"/>
                <w:i/>
              </w:rPr>
              <w:t>resolve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B4184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D2B8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C04A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B6B6F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56952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</w:tr>
    </w:tbl>
    <w:p w14:paraId="4578E9B0" w14:textId="77777777" w:rsidR="00955DDD" w:rsidRDefault="00955DDD" w:rsidP="00955DDD">
      <w:pPr>
        <w:rPr>
          <w:lang w:eastAsia="zh-CN"/>
        </w:rPr>
      </w:pPr>
    </w:p>
    <w:p w14:paraId="4AA9EC7D" w14:textId="77777777" w:rsidR="00955DDD" w:rsidRPr="00A902DA" w:rsidRDefault="00955DDD" w:rsidP="00A902D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A902DA">
        <w:rPr>
          <w:rFonts w:ascii="Times New Roman" w:hAnsi="Times New Roman" w:cs="Times New Roman"/>
          <w:b/>
          <w:sz w:val="24"/>
          <w:szCs w:val="24"/>
          <w:lang w:val="en-NZ"/>
        </w:rPr>
        <w:t>38GHz (</w:t>
      </w:r>
      <w:r w:rsidRPr="00A902DA">
        <w:rPr>
          <w:rFonts w:ascii="Times New Roman" w:hAnsi="Times New Roman" w:cs="Times New Roman" w:hint="eastAsia"/>
          <w:b/>
          <w:sz w:val="24"/>
          <w:szCs w:val="24"/>
          <w:lang w:val="en-NZ"/>
        </w:rPr>
        <w:t>38.0-39.5 GHz)</w:t>
      </w:r>
    </w:p>
    <w:p w14:paraId="7EB494B1" w14:textId="7A8B910F" w:rsidR="000B6D5C" w:rsidRDefault="000B6D5C" w:rsidP="00955DDD">
      <w:pPr>
        <w:tabs>
          <w:tab w:val="left" w:pos="1050"/>
          <w:tab w:val="left" w:pos="1260"/>
        </w:tabs>
        <w:rPr>
          <w:rFonts w:eastAsia="宋体" w:hint="eastAsia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</w:p>
    <w:p w14:paraId="73E2524C" w14:textId="68C340E2" w:rsidR="00955DDD" w:rsidRDefault="000B6D5C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4C7C141C" w14:textId="77777777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2(Worldwide identification HAPS to ground and ground to HAPS)</w:t>
      </w:r>
    </w:p>
    <w:p w14:paraId="4F1C6298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3. Alternative</w:t>
      </w:r>
      <w:r>
        <w:rPr>
          <w:rFonts w:ascii="Times New Roman" w:hAnsi="Times New Roman" w:cs="Times New Roman" w:hint="eastAsia"/>
          <w:lang w:eastAsia="zh-CN"/>
        </w:rPr>
        <w:t xml:space="preserve"> 3(Worldwide identification ground to HAPS)</w:t>
      </w:r>
    </w:p>
    <w:p w14:paraId="0EFF34B1" w14:textId="147B8C39" w:rsidR="00955DDD" w:rsidRDefault="000B6D5C" w:rsidP="000B6D5C">
      <w:pPr>
        <w:tabs>
          <w:tab w:val="left" w:pos="1050"/>
          <w:tab w:val="left" w:pos="1260"/>
        </w:tabs>
        <w:ind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 w:rsidR="00955DDD">
        <w:rPr>
          <w:rFonts w:ascii="Times New Roman" w:hAnsi="Times New Roman" w:cs="Times New Roman" w:hint="eastAsia"/>
          <w:b/>
          <w:bCs/>
          <w:lang w:eastAsia="zh-CN"/>
        </w:rPr>
        <w:t>Alternative 2</w:t>
      </w:r>
    </w:p>
    <w:p w14:paraId="6F952B1C" w14:textId="58BE0A59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Footnote:</w:t>
      </w:r>
      <w:r>
        <w:rPr>
          <w:rFonts w:ascii="Times New Roman" w:hAnsi="Times New Roman" w:cs="Times New Roman" w:hint="eastAsia"/>
          <w:lang w:eastAsia="zh-CN"/>
        </w:rPr>
        <w:t xml:space="preserve"> 1 Option </w:t>
      </w:r>
      <w:r>
        <w:rPr>
          <w:rFonts w:ascii="Times New Roman" w:hAnsi="Times New Roman" w:hint="eastAsia"/>
        </w:rPr>
        <w:t>is under consideration</w:t>
      </w:r>
      <w:r>
        <w:rPr>
          <w:rFonts w:ascii="Times New Roman" w:hAnsi="Times New Roman" w:cs="Times New Roman" w:hint="eastAsia"/>
          <w:lang w:eastAsia="zh-CN"/>
        </w:rPr>
        <w:t>.</w:t>
      </w:r>
    </w:p>
    <w:p w14:paraId="48A3D5F2" w14:textId="493D1D69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Resolution: ADD</w:t>
      </w:r>
      <w:r>
        <w:rPr>
          <w:rFonts w:ascii="Times New Roman" w:hAnsi="Times New Roman" w:cs="Times New Roman" w:hint="eastAsia"/>
          <w:lang w:eastAsia="zh-CN"/>
        </w:rPr>
        <w:t xml:space="preserve"> DRAFT NEW RESOLUTION</w:t>
      </w:r>
    </w:p>
    <w:tbl>
      <w:tblPr>
        <w:tblStyle w:val="a8"/>
        <w:tblW w:w="7888" w:type="dxa"/>
        <w:jc w:val="center"/>
        <w:tblInd w:w="705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200"/>
        <w:gridCol w:w="1319"/>
        <w:gridCol w:w="1191"/>
        <w:gridCol w:w="776"/>
      </w:tblGrid>
      <w:tr w:rsidR="00955DDD" w14:paraId="5CEF296C" w14:textId="77777777" w:rsidTr="0067647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05379A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6F0C95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26ED9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 station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A32F95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A653C2C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FSS GSO </w:t>
            </w:r>
          </w:p>
          <w:p w14:paraId="78C2440A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Earth Station  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B92E97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FSS NGSO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E3D338C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SRS</w:t>
            </w:r>
          </w:p>
        </w:tc>
      </w:tr>
      <w:tr w:rsidR="00955DDD" w14:paraId="08AF25A9" w14:textId="77777777" w:rsidTr="0067647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E14EA7A" w14:textId="403FF649" w:rsidR="00955DDD" w:rsidRDefault="0067647E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status in </w:t>
            </w:r>
            <w:r w:rsidRPr="0067647E">
              <w:rPr>
                <w:rFonts w:ascii="Times New Roman" w:hAnsi="Times New Roman" w:hint="eastAsia"/>
                <w:i/>
              </w:rPr>
              <w:t>resolve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426C8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0A609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EEB03E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0EBEF80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4FC515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D48B0B1" w14:textId="77777777" w:rsidR="00955DDD" w:rsidRDefault="00955DDD" w:rsidP="009C1BC6">
            <w:pPr>
              <w:tabs>
                <w:tab w:val="left" w:pos="1050"/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[TBD]</w:t>
            </w:r>
          </w:p>
        </w:tc>
      </w:tr>
    </w:tbl>
    <w:p w14:paraId="76C50097" w14:textId="77777777" w:rsidR="000B6D5C" w:rsidRDefault="000B6D5C" w:rsidP="000B6D5C">
      <w:pPr>
        <w:tabs>
          <w:tab w:val="left" w:pos="1050"/>
          <w:tab w:val="left" w:pos="1260"/>
        </w:tabs>
        <w:ind w:firstLineChars="150" w:firstLine="301"/>
        <w:rPr>
          <w:rFonts w:ascii="Times New Roman" w:eastAsia="宋体" w:hAnsi="Times New Roman" w:cs="Times New Roman" w:hint="eastAsia"/>
          <w:b/>
          <w:bCs/>
          <w:lang w:eastAsia="zh-CN"/>
        </w:rPr>
      </w:pPr>
    </w:p>
    <w:p w14:paraId="568C8522" w14:textId="77777777" w:rsidR="00955DDD" w:rsidRDefault="00955DDD" w:rsidP="000B6D5C">
      <w:pPr>
        <w:tabs>
          <w:tab w:val="left" w:pos="1050"/>
          <w:tab w:val="left" w:pos="1260"/>
        </w:tabs>
        <w:ind w:firstLineChars="150" w:firstLine="30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Alternative 3</w:t>
      </w:r>
    </w:p>
    <w:p w14:paraId="67DC4955" w14:textId="1120CB5A" w:rsidR="00955DDD" w:rsidRDefault="00955DDD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Footnote: </w:t>
      </w:r>
      <w:r>
        <w:rPr>
          <w:rFonts w:ascii="Times New Roman" w:hAnsi="Times New Roman" w:cs="Times New Roman"/>
          <w:lang w:eastAsia="zh-CN"/>
        </w:rPr>
        <w:t xml:space="preserve">2 Options </w:t>
      </w:r>
      <w:r>
        <w:rPr>
          <w:rFonts w:ascii="Times New Roman" w:hAnsi="Times New Roman" w:hint="eastAsia"/>
        </w:rPr>
        <w:t>are under consideration</w:t>
      </w:r>
      <w:r>
        <w:rPr>
          <w:rFonts w:ascii="Times New Roman" w:hAnsi="Times New Roman" w:cs="Times New Roman"/>
          <w:lang w:eastAsia="zh-CN"/>
        </w:rPr>
        <w:t>.</w:t>
      </w:r>
    </w:p>
    <w:p w14:paraId="08F635DF" w14:textId="3225FF6F" w:rsidR="00955DDD" w:rsidRDefault="00955DDD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/>
          <w:b/>
          <w:bCs/>
          <w:lang w:eastAsia="zh-CN"/>
        </w:rPr>
        <w:t>Resolution: ADD</w:t>
      </w:r>
      <w:r>
        <w:rPr>
          <w:rFonts w:ascii="Times New Roman" w:hAnsi="Times New Roman" w:cs="Times New Roman"/>
          <w:lang w:eastAsia="zh-CN"/>
        </w:rPr>
        <w:t xml:space="preserve"> DRAFT NEW RESOLUTION</w:t>
      </w:r>
    </w:p>
    <w:p w14:paraId="687D6661" w14:textId="77777777" w:rsidR="00955DDD" w:rsidRDefault="00955DDD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</w:p>
    <w:p w14:paraId="2DCD842F" w14:textId="77777777" w:rsidR="00955DDD" w:rsidRPr="00A902DA" w:rsidRDefault="00955DDD" w:rsidP="00A902D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A902DA">
        <w:rPr>
          <w:rFonts w:ascii="Times New Roman" w:hAnsi="Times New Roman" w:cs="Times New Roman"/>
          <w:b/>
          <w:sz w:val="24"/>
          <w:szCs w:val="24"/>
          <w:lang w:val="en-NZ"/>
        </w:rPr>
        <w:t>47GHz (</w:t>
      </w:r>
      <w:r w:rsidRPr="00A902DA">
        <w:rPr>
          <w:rFonts w:ascii="Times New Roman" w:hAnsi="Times New Roman" w:cs="Times New Roman" w:hint="eastAsia"/>
          <w:b/>
          <w:sz w:val="24"/>
          <w:szCs w:val="24"/>
          <w:lang w:val="en-NZ"/>
        </w:rPr>
        <w:t>47.2-47.5 GHz &amp; 47.9-48.2 GHz)</w:t>
      </w:r>
    </w:p>
    <w:p w14:paraId="0025282C" w14:textId="77777777" w:rsidR="000B6D5C" w:rsidRDefault="000B6D5C" w:rsidP="00955DDD">
      <w:pPr>
        <w:tabs>
          <w:tab w:val="left" w:pos="1050"/>
          <w:tab w:val="left" w:pos="1260"/>
        </w:tabs>
        <w:rPr>
          <w:rFonts w:eastAsia="宋体" w:hint="eastAsia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 w:rsidR="00955DDD">
        <w:rPr>
          <w:rFonts w:hint="eastAsia"/>
          <w:b/>
          <w:bCs/>
          <w:lang w:eastAsia="zh-CN"/>
        </w:rPr>
        <w:t>Alternative</w:t>
      </w:r>
      <w:r w:rsidR="00955DDD">
        <w:rPr>
          <w:rFonts w:hint="eastAsia"/>
          <w:b/>
          <w:bCs/>
        </w:rPr>
        <w:t>s</w:t>
      </w:r>
      <w:r w:rsidR="00955DDD">
        <w:rPr>
          <w:rFonts w:hint="eastAsia"/>
          <w:b/>
          <w:bCs/>
          <w:lang w:eastAsia="zh-CN"/>
        </w:rPr>
        <w:t>:</w:t>
      </w:r>
      <w:r w:rsidR="00955DDD">
        <w:rPr>
          <w:rFonts w:hint="eastAsia"/>
          <w:b/>
          <w:bCs/>
          <w:lang w:eastAsia="zh-CN"/>
        </w:rPr>
        <w:tab/>
      </w:r>
    </w:p>
    <w:p w14:paraId="4054DCF6" w14:textId="6499A132" w:rsidR="00955DDD" w:rsidRDefault="000B6D5C" w:rsidP="00955DDD">
      <w:pPr>
        <w:tabs>
          <w:tab w:val="left" w:pos="1050"/>
          <w:tab w:val="left" w:pos="1260"/>
        </w:tabs>
        <w:rPr>
          <w:rFonts w:ascii="Times New Roman" w:hAnsi="Times New Roman" w:cs="Times New Roman"/>
          <w:lang w:eastAsia="zh-CN"/>
        </w:rPr>
      </w:pP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eastAsia="宋体" w:hint="eastAsia"/>
          <w:b/>
          <w:bCs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1. Alternative</w:t>
      </w:r>
      <w:r w:rsidR="00955DDD">
        <w:rPr>
          <w:rFonts w:ascii="Times New Roman" w:hAnsi="Times New Roman" w:cs="Times New Roman"/>
          <w:lang w:eastAsia="zh-CN"/>
        </w:rPr>
        <w:t xml:space="preserve"> 1(NOC)</w:t>
      </w:r>
    </w:p>
    <w:p w14:paraId="12AD93B3" w14:textId="77777777" w:rsidR="00955DDD" w:rsidRDefault="00955DDD" w:rsidP="00955DDD">
      <w:pPr>
        <w:tabs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Times New Roman" w:hAnsi="Times New Roman"/>
        </w:rPr>
        <w:t>2. Alternative</w:t>
      </w:r>
      <w:r>
        <w:rPr>
          <w:rFonts w:ascii="Times New Roman" w:hAnsi="Times New Roman" w:cs="Times New Roman" w:hint="eastAsia"/>
          <w:lang w:eastAsia="zh-CN"/>
        </w:rPr>
        <w:t xml:space="preserve"> 2(Amendments to the existing provisions)</w:t>
      </w:r>
    </w:p>
    <w:p w14:paraId="2807F4B3" w14:textId="77777777" w:rsidR="00955DDD" w:rsidRDefault="00955DDD" w:rsidP="00955DDD">
      <w:pPr>
        <w:tabs>
          <w:tab w:val="left" w:pos="1050"/>
          <w:tab w:val="left" w:pos="1260"/>
        </w:tabs>
        <w:ind w:left="1050" w:firstLineChars="100" w:firstLine="2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t>3. Alternative</w:t>
      </w:r>
      <w:r>
        <w:rPr>
          <w:rFonts w:ascii="Times New Roman" w:hAnsi="Times New Roman" w:cs="Times New Roman" w:hint="eastAsia"/>
          <w:lang w:eastAsia="zh-CN"/>
        </w:rPr>
        <w:t xml:space="preserve"> 3(Suppression of the existing identification)</w:t>
      </w:r>
    </w:p>
    <w:p w14:paraId="5443331E" w14:textId="7E67B43F" w:rsidR="00955DDD" w:rsidRDefault="000B6D5C" w:rsidP="000B6D5C">
      <w:pPr>
        <w:tabs>
          <w:tab w:val="left" w:pos="1050"/>
          <w:tab w:val="left" w:pos="1260"/>
        </w:tabs>
        <w:ind w:firstLineChars="150" w:firstLine="301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ab/>
      </w:r>
      <w:r w:rsidR="00955DDD">
        <w:rPr>
          <w:rFonts w:ascii="Times New Roman" w:hAnsi="Times New Roman" w:cs="Times New Roman" w:hint="eastAsia"/>
          <w:b/>
          <w:bCs/>
          <w:lang w:eastAsia="zh-CN"/>
        </w:rPr>
        <w:t>Alternative 2</w:t>
      </w:r>
    </w:p>
    <w:p w14:paraId="310CF9AA" w14:textId="6264A411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Footnote:</w:t>
      </w:r>
      <w:r>
        <w:rPr>
          <w:rFonts w:ascii="Times New Roman" w:hAnsi="Times New Roman" w:cs="Times New Roman" w:hint="eastAsia"/>
          <w:lang w:eastAsia="zh-CN"/>
        </w:rPr>
        <w:t xml:space="preserve"> 2 Options </w:t>
      </w:r>
      <w:r>
        <w:rPr>
          <w:rFonts w:ascii="Times New Roman" w:hAnsi="Times New Roman" w:hint="eastAsia"/>
        </w:rPr>
        <w:t>are under consideration</w:t>
      </w:r>
      <w:r>
        <w:rPr>
          <w:rFonts w:ascii="Times New Roman" w:hAnsi="Times New Roman" w:cs="Times New Roman" w:hint="eastAsia"/>
          <w:lang w:eastAsia="zh-CN"/>
        </w:rPr>
        <w:t>.</w:t>
      </w:r>
    </w:p>
    <w:p w14:paraId="59D2BA96" w14:textId="24AE286F" w:rsidR="00955DDD" w:rsidRDefault="00955DDD" w:rsidP="00955DDD">
      <w:pPr>
        <w:tabs>
          <w:tab w:val="left" w:pos="1050"/>
          <w:tab w:val="left" w:pos="1260"/>
        </w:tabs>
        <w:ind w:left="0" w:firstLine="0"/>
        <w:rPr>
          <w:rFonts w:ascii="Times New Roman" w:eastAsia="宋体" w:hAnsi="Times New Roman" w:cs="Times New Roman" w:hint="eastAsia"/>
          <w:lang w:eastAsia="zh-CN"/>
        </w:rPr>
      </w:pPr>
      <w:r>
        <w:rPr>
          <w:rFonts w:ascii="Times New Roman" w:hAnsi="Times New Roman" w:hint="eastAsia"/>
          <w:b/>
          <w:bCs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 w:rsidR="000B6D5C">
        <w:rPr>
          <w:rFonts w:ascii="Times New Roman" w:eastAsia="宋体" w:hAnsi="Times New Roman" w:hint="eastAsia"/>
          <w:b/>
          <w:bCs/>
          <w:lang w:eastAsia="zh-CN"/>
        </w:rPr>
        <w:tab/>
      </w:r>
      <w:r>
        <w:rPr>
          <w:rFonts w:ascii="Times New Roman" w:hAnsi="Times New Roman" w:cs="Times New Roman" w:hint="eastAsia"/>
          <w:b/>
          <w:bCs/>
          <w:lang w:eastAsia="zh-CN"/>
        </w:rPr>
        <w:t>Resolution: ADD</w:t>
      </w:r>
      <w:r>
        <w:rPr>
          <w:rFonts w:ascii="Times New Roman" w:hAnsi="Times New Roman" w:cs="Times New Roman" w:hint="eastAsia"/>
          <w:lang w:eastAsia="zh-CN"/>
        </w:rPr>
        <w:t xml:space="preserve"> DRAFT NEW 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22"/>
        <w:gridCol w:w="3354"/>
        <w:gridCol w:w="1417"/>
        <w:gridCol w:w="776"/>
        <w:gridCol w:w="776"/>
      </w:tblGrid>
      <w:tr w:rsidR="00AA2279" w:rsidRPr="00AA2279" w14:paraId="1433F4A8" w14:textId="77777777" w:rsidTr="009C1BC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14:paraId="17D28502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24549F0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FSS(E-s)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732361C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HAPS ground station antenna pattern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29350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FS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6EA24F4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 xml:space="preserve">MS 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F9863A7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RAS</w:t>
            </w:r>
          </w:p>
        </w:tc>
      </w:tr>
      <w:tr w:rsidR="00AA2279" w:rsidRPr="00AA2279" w14:paraId="23869C08" w14:textId="77777777" w:rsidTr="009C1BC6">
        <w:trPr>
          <w:jc w:val="center"/>
        </w:trPr>
        <w:tc>
          <w:tcPr>
            <w:tcW w:w="1056" w:type="dxa"/>
            <w:shd w:val="clear" w:color="auto" w:fill="auto"/>
            <w:vAlign w:val="center"/>
          </w:tcPr>
          <w:p w14:paraId="283D9598" w14:textId="2F0F2033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  <w:t xml:space="preserve">status in </w:t>
            </w:r>
            <w:r w:rsidRPr="00AA2279">
              <w:rPr>
                <w:rFonts w:ascii="Times New Roman" w:eastAsia="宋体" w:hAnsi="Times New Roman" w:cs="Times New Roman"/>
                <w:i/>
                <w:sz w:val="21"/>
                <w:szCs w:val="24"/>
                <w:lang w:eastAsia="zh-CN"/>
              </w:rPr>
              <w:t>resolve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DA0A369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[TBD]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6A9E003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Arial" w:eastAsia="宋体" w:hAnsi="Arial" w:cs="Arial"/>
                <w:sz w:val="21"/>
                <w:szCs w:val="24"/>
                <w:lang w:eastAsia="zh-CN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3D05E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Arial" w:eastAsia="宋体" w:hAnsi="Arial" w:cs="Arial"/>
                <w:sz w:val="21"/>
                <w:szCs w:val="24"/>
                <w:lang w:eastAsia="zh-CN"/>
              </w:rPr>
              <w:t>√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35D9AF7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[TBD]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90EB019" w14:textId="77777777" w:rsidR="00AA2279" w:rsidRPr="00AA2279" w:rsidRDefault="00AA2279" w:rsidP="00AA2279">
            <w:pPr>
              <w:widowControl w:val="0"/>
              <w:tabs>
                <w:tab w:val="left" w:pos="1050"/>
                <w:tab w:val="left" w:pos="1260"/>
              </w:tabs>
              <w:spacing w:after="0" w:line="240" w:lineRule="auto"/>
              <w:ind w:left="0" w:firstLine="0"/>
              <w:jc w:val="center"/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</w:pPr>
            <w:r w:rsidRPr="00AA2279">
              <w:rPr>
                <w:rFonts w:ascii="Times New Roman" w:eastAsia="宋体" w:hAnsi="Times New Roman" w:cs="Times New Roman" w:hint="eastAsia"/>
                <w:sz w:val="21"/>
                <w:szCs w:val="24"/>
                <w:lang w:eastAsia="zh-CN"/>
              </w:rPr>
              <w:t>[TBD]</w:t>
            </w:r>
          </w:p>
        </w:tc>
      </w:tr>
    </w:tbl>
    <w:p w14:paraId="0E419B56" w14:textId="77777777" w:rsidR="00797F36" w:rsidRPr="00AD7EB5" w:rsidRDefault="00797F36" w:rsidP="00797F36">
      <w:pPr>
        <w:pStyle w:val="a3"/>
        <w:ind w:leftChars="0" w:left="7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87FEE3" w14:textId="0B9D908D" w:rsidR="008742F3" w:rsidRPr="00801E4C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lastRenderedPageBreak/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4E93CB6" w14:textId="271B7960" w:rsidR="00801E4C" w:rsidRPr="008A37E1" w:rsidRDefault="00036215" w:rsidP="00EC0999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he APT Common Proposal for 6GHz bands is NOC, 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as the technical discussion </w:t>
      </w:r>
      <w:r w:rsidR="00EF50A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continues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4801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under method B in CPM text, 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meeting will </w:t>
      </w:r>
      <w:r w:rsidR="006107A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likely </w:t>
      </w:r>
      <w:r w:rsidR="001D67C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be </w:t>
      </w:r>
      <w:r w:rsidR="001D67C6">
        <w:rPr>
          <w:rFonts w:ascii="Times New Roman" w:eastAsia="宋体" w:hAnsi="Times New Roman" w:cs="Times New Roman"/>
          <w:sz w:val="24"/>
          <w:szCs w:val="24"/>
          <w:lang w:eastAsia="zh-CN"/>
        </w:rPr>
        <w:t>converg</w:t>
      </w:r>
      <w:r w:rsidR="001D67C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ing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to a global or regional footnote</w:t>
      </w:r>
      <w:r w:rsidR="00EF50A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(s)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associated resolution</w:t>
      </w:r>
      <w:r w:rsidR="001D67C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(s)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at least for </w:t>
      </w:r>
      <w:r w:rsidR="00901E45" w:rsidRPr="00901E45">
        <w:rPr>
          <w:rFonts w:ascii="Times New Roman" w:eastAsia="宋体" w:hAnsi="Times New Roman" w:cs="Times New Roman"/>
          <w:sz w:val="24"/>
          <w:szCs w:val="24"/>
          <w:lang w:eastAsia="zh-CN"/>
        </w:rPr>
        <w:t>6 440-6 520 MHz</w:t>
      </w:r>
      <w:r w:rsidR="00901E4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1D67C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</w:t>
      </w:r>
      <w:r w:rsidR="001D67C6">
        <w:rPr>
          <w:rFonts w:ascii="Times New Roman" w:eastAsia="宋体" w:hAnsi="Times New Roman" w:cs="Times New Roman"/>
          <w:sz w:val="24"/>
          <w:szCs w:val="24"/>
          <w:lang w:eastAsia="zh-CN"/>
        </w:rPr>
        <w:t>position</w:t>
      </w:r>
      <w:r w:rsidR="001D67C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NOC as ACP would </w:t>
      </w:r>
      <w:r w:rsidR="00EF50A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remain unchanged unless administration(s) </w:t>
      </w:r>
      <w:r w:rsidR="005B530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have the intention </w:t>
      </w:r>
      <w:r w:rsidR="003A278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alter position. </w:t>
      </w:r>
      <w:r w:rsidR="00336A5E">
        <w:rPr>
          <w:rFonts w:ascii="Times New Roman" w:eastAsia="宋体" w:hAnsi="Times New Roman" w:cs="Times New Roman"/>
          <w:sz w:val="24"/>
          <w:szCs w:val="24"/>
          <w:lang w:eastAsia="zh-CN"/>
        </w:rPr>
        <w:t>I</w:t>
      </w:r>
      <w:r w:rsidR="00336A5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n </w:t>
      </w:r>
      <w:r w:rsidR="00F21C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case</w:t>
      </w:r>
      <w:r w:rsidR="00D93A8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any position change might take place</w:t>
      </w:r>
      <w:r w:rsidR="00F21C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administrations are </w:t>
      </w:r>
      <w:r w:rsidR="005B530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kindly </w:t>
      </w:r>
      <w:r w:rsidR="00F21C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invited to review the </w:t>
      </w:r>
      <w:r w:rsidR="00D93A8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draft </w:t>
      </w:r>
      <w:r w:rsidR="00147F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see if their concern could </w:t>
      </w:r>
      <w:r w:rsidR="005B530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be </w:t>
      </w:r>
      <w:r w:rsidR="00EC0999" w:rsidRPr="00EC0999">
        <w:rPr>
          <w:rFonts w:ascii="Times New Roman" w:eastAsia="宋体" w:hAnsi="Times New Roman" w:cs="Times New Roman"/>
          <w:sz w:val="24"/>
          <w:szCs w:val="24"/>
          <w:lang w:eastAsia="zh-CN"/>
        </w:rPr>
        <w:t>technically</w:t>
      </w:r>
      <w:r w:rsidR="00EC0999" w:rsidRPr="00EC099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5B530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resolved.</w:t>
      </w:r>
    </w:p>
    <w:p w14:paraId="02C9E2A3" w14:textId="2D353158" w:rsidR="001A4F93" w:rsidRPr="001A4F93" w:rsidRDefault="008A37E1" w:rsidP="00901E4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A4F93">
        <w:rPr>
          <w:rFonts w:ascii="Times New Roman" w:eastAsia="宋体" w:hAnsi="Times New Roman" w:cs="Times New Roman"/>
          <w:sz w:val="24"/>
          <w:szCs w:val="24"/>
          <w:lang w:eastAsia="zh-CN"/>
        </w:rPr>
        <w:t>F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or other bands APT don</w:t>
      </w:r>
      <w:r w:rsidRPr="001A4F93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 have common proposals, administrations are also invited to </w:t>
      </w:r>
      <w:r w:rsidRPr="001A4F93">
        <w:rPr>
          <w:rFonts w:ascii="Times New Roman" w:eastAsia="宋体" w:hAnsi="Times New Roman" w:cs="Times New Roman"/>
          <w:sz w:val="24"/>
          <w:szCs w:val="24"/>
          <w:lang w:eastAsia="zh-CN"/>
        </w:rPr>
        <w:t>participate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the discussion and </w:t>
      </w:r>
      <w:r w:rsidR="006530A6"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review the draft</w:t>
      </w:r>
      <w:r w:rsidR="0000111A"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282F45"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thus APT members could</w:t>
      </w:r>
      <w:r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decide whether </w:t>
      </w:r>
      <w:r w:rsidR="00D65514"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possible ACP</w:t>
      </w:r>
      <w:r w:rsidR="00A577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(s)</w:t>
      </w:r>
      <w:r w:rsidR="00D65514" w:rsidRPr="001A4F9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could be formed in the later stage.</w:t>
      </w:r>
    </w:p>
    <w:p w14:paraId="4EC641B7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4DDFE" w14:textId="77777777" w:rsidR="00164EAA" w:rsidRDefault="00164EAA" w:rsidP="00D1517A">
      <w:pPr>
        <w:spacing w:after="0" w:line="240" w:lineRule="auto"/>
      </w:pPr>
      <w:r>
        <w:separator/>
      </w:r>
    </w:p>
  </w:endnote>
  <w:endnote w:type="continuationSeparator" w:id="0">
    <w:p w14:paraId="4FF15D4A" w14:textId="77777777" w:rsidR="00164EAA" w:rsidRDefault="00164EA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EDA9D" w14:textId="77777777" w:rsidR="00164EAA" w:rsidRDefault="00164EAA" w:rsidP="00D1517A">
      <w:pPr>
        <w:spacing w:after="0" w:line="240" w:lineRule="auto"/>
      </w:pPr>
      <w:r>
        <w:separator/>
      </w:r>
    </w:p>
  </w:footnote>
  <w:footnote w:type="continuationSeparator" w:id="0">
    <w:p w14:paraId="1CC3BEE5" w14:textId="77777777" w:rsidR="00164EAA" w:rsidRDefault="00164EA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7CAA"/>
    <w:multiLevelType w:val="hybridMultilevel"/>
    <w:tmpl w:val="B9940AAE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95AE3"/>
    <w:multiLevelType w:val="hybridMultilevel"/>
    <w:tmpl w:val="52CA6212"/>
    <w:lvl w:ilvl="0" w:tplc="325C7866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36215"/>
    <w:rsid w:val="00086F2C"/>
    <w:rsid w:val="000B5983"/>
    <w:rsid w:val="000B6D5C"/>
    <w:rsid w:val="00147F7E"/>
    <w:rsid w:val="00164EAA"/>
    <w:rsid w:val="00194A60"/>
    <w:rsid w:val="001A1F17"/>
    <w:rsid w:val="001A4F93"/>
    <w:rsid w:val="001D67C6"/>
    <w:rsid w:val="001E0789"/>
    <w:rsid w:val="00236A84"/>
    <w:rsid w:val="00247977"/>
    <w:rsid w:val="00277410"/>
    <w:rsid w:val="00282F45"/>
    <w:rsid w:val="00283D24"/>
    <w:rsid w:val="002C4495"/>
    <w:rsid w:val="002C695E"/>
    <w:rsid w:val="0030151B"/>
    <w:rsid w:val="003221A0"/>
    <w:rsid w:val="003346ED"/>
    <w:rsid w:val="00336A5E"/>
    <w:rsid w:val="00347FA9"/>
    <w:rsid w:val="003A278E"/>
    <w:rsid w:val="003C736F"/>
    <w:rsid w:val="004801E1"/>
    <w:rsid w:val="004A574B"/>
    <w:rsid w:val="004D7CC0"/>
    <w:rsid w:val="004F2174"/>
    <w:rsid w:val="00507CB7"/>
    <w:rsid w:val="00567D9C"/>
    <w:rsid w:val="005755E6"/>
    <w:rsid w:val="005B530D"/>
    <w:rsid w:val="005F445E"/>
    <w:rsid w:val="005F4B05"/>
    <w:rsid w:val="005F7C50"/>
    <w:rsid w:val="006107A2"/>
    <w:rsid w:val="006530A6"/>
    <w:rsid w:val="00675754"/>
    <w:rsid w:val="0067647E"/>
    <w:rsid w:val="00677357"/>
    <w:rsid w:val="00683E04"/>
    <w:rsid w:val="00707588"/>
    <w:rsid w:val="00722FDC"/>
    <w:rsid w:val="00736568"/>
    <w:rsid w:val="00762F93"/>
    <w:rsid w:val="00797F36"/>
    <w:rsid w:val="00801E4C"/>
    <w:rsid w:val="00807A02"/>
    <w:rsid w:val="00867D49"/>
    <w:rsid w:val="008742F3"/>
    <w:rsid w:val="008A37E1"/>
    <w:rsid w:val="008C08B7"/>
    <w:rsid w:val="00901E45"/>
    <w:rsid w:val="00921719"/>
    <w:rsid w:val="00955DDD"/>
    <w:rsid w:val="009B288B"/>
    <w:rsid w:val="009B4A8A"/>
    <w:rsid w:val="009D496E"/>
    <w:rsid w:val="009E27EC"/>
    <w:rsid w:val="00A00CDA"/>
    <w:rsid w:val="00A577B4"/>
    <w:rsid w:val="00A902DA"/>
    <w:rsid w:val="00A97A3D"/>
    <w:rsid w:val="00AA2279"/>
    <w:rsid w:val="00AC461C"/>
    <w:rsid w:val="00AD5C3A"/>
    <w:rsid w:val="00AD7EB5"/>
    <w:rsid w:val="00B2221D"/>
    <w:rsid w:val="00B32848"/>
    <w:rsid w:val="00B436F5"/>
    <w:rsid w:val="00B60B10"/>
    <w:rsid w:val="00B65CCB"/>
    <w:rsid w:val="00BE7908"/>
    <w:rsid w:val="00BF198F"/>
    <w:rsid w:val="00C244AE"/>
    <w:rsid w:val="00C710F5"/>
    <w:rsid w:val="00C750CB"/>
    <w:rsid w:val="00C82B13"/>
    <w:rsid w:val="00CA5B74"/>
    <w:rsid w:val="00CB2223"/>
    <w:rsid w:val="00CC51DC"/>
    <w:rsid w:val="00CE44A3"/>
    <w:rsid w:val="00D1517A"/>
    <w:rsid w:val="00D65514"/>
    <w:rsid w:val="00D93A84"/>
    <w:rsid w:val="00DC32B3"/>
    <w:rsid w:val="00E16ECD"/>
    <w:rsid w:val="00E33CA5"/>
    <w:rsid w:val="00E912A9"/>
    <w:rsid w:val="00E9138C"/>
    <w:rsid w:val="00EA1B34"/>
    <w:rsid w:val="00EC0999"/>
    <w:rsid w:val="00EC68D5"/>
    <w:rsid w:val="00EF50A3"/>
    <w:rsid w:val="00EF7969"/>
    <w:rsid w:val="00F050E4"/>
    <w:rsid w:val="00F21C01"/>
    <w:rsid w:val="00F4159B"/>
    <w:rsid w:val="00FE73A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5DDD"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955DDD"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table" w:styleId="a8">
    <w:name w:val="Table Grid"/>
    <w:basedOn w:val="a1"/>
    <w:rsid w:val="00955DDD"/>
    <w:pPr>
      <w:widowControl w:val="0"/>
      <w:spacing w:after="0" w:line="240" w:lineRule="auto"/>
      <w:ind w:left="0" w:firstLine="0"/>
    </w:pPr>
    <w:rPr>
      <w:rFonts w:ascii="Calibri" w:eastAsia="宋体" w:hAnsi="Calibri" w:cs="Times New Roman"/>
      <w:kern w:val="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55DDD"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sid w:val="00955DDD"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table" w:styleId="a8">
    <w:name w:val="Table Grid"/>
    <w:basedOn w:val="a1"/>
    <w:rsid w:val="00955DDD"/>
    <w:pPr>
      <w:widowControl w:val="0"/>
      <w:spacing w:after="0" w:line="240" w:lineRule="auto"/>
      <w:ind w:left="0" w:firstLine="0"/>
    </w:pPr>
    <w:rPr>
      <w:rFonts w:ascii="Calibri" w:eastAsia="宋体" w:hAnsi="Calibri" w:cs="Times New Roman"/>
      <w:kern w:val="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ou3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68</cp:revision>
  <dcterms:created xsi:type="dcterms:W3CDTF">2019-11-04T08:27:00Z</dcterms:created>
  <dcterms:modified xsi:type="dcterms:W3CDTF">2019-11-06T21:23:00Z</dcterms:modified>
</cp:coreProperties>
</file>