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985F" w14:textId="5C9F4002" w:rsidR="00FA446B" w:rsidRPr="00D5001E" w:rsidRDefault="0006216A" w:rsidP="0FBCE6A4">
      <w:pPr>
        <w:pStyle w:val="BodyText2"/>
        <w:rPr>
          <w:b/>
          <w:bCs/>
        </w:rPr>
      </w:pPr>
      <w:r w:rsidRPr="00D5001E">
        <w:rPr>
          <w:b/>
          <w:bCs/>
          <w:noProof/>
          <w:color w:val="2B579A"/>
          <w:shd w:val="clear" w:color="auto" w:fill="E6E6E6"/>
          <w:lang w:val="en-GB" w:eastAsia="en-GB" w:bidi="th-TH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8EFF3C" wp14:editId="47466895">
                <wp:simplePos x="0" y="0"/>
                <wp:positionH relativeFrom="column">
                  <wp:posOffset>5593080</wp:posOffset>
                </wp:positionH>
                <wp:positionV relativeFrom="paragraph">
                  <wp:posOffset>85684</wp:posOffset>
                </wp:positionV>
                <wp:extent cx="1053939" cy="393700"/>
                <wp:effectExtent l="0" t="0" r="13335" b="2540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939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A5B94" w14:textId="782C9C84" w:rsidR="00495C63" w:rsidRPr="00F679B7" w:rsidRDefault="00F679B7" w:rsidP="0014021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V</w:t>
                            </w:r>
                            <w:r w:rsidR="00140212"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140212"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# </w:t>
                            </w:r>
                            <w:r w:rsidR="00B016A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</w:t>
                            </w:r>
                            <w:r w:rsidR="00BB068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FF6FC0">
                              <w:rPr>
                                <w:rFonts w:asciiTheme="minorHAnsi" w:hAnsiTheme="minorHAnsi" w:cstheme="minorHAnsi" w:hint="eastAsia"/>
                                <w:sz w:val="18"/>
                                <w:szCs w:val="18"/>
                                <w:lang w:eastAsia="ko-KR"/>
                              </w:rPr>
                              <w:t>1</w:t>
                            </w:r>
                            <w:r w:rsidR="002D613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ko-KR"/>
                              </w:rPr>
                              <w:t>A</w:t>
                            </w:r>
                            <w:r w:rsidR="00B016A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(</w:t>
                            </w:r>
                            <w:r w:rsidR="008A37D6">
                              <w:rPr>
                                <w:rFonts w:asciiTheme="minorHAnsi" w:hAnsiTheme="minorHAnsi" w:cstheme="minorHAnsi" w:hint="eastAsia"/>
                                <w:sz w:val="18"/>
                                <w:szCs w:val="18"/>
                                <w:lang w:eastAsia="ko-KR"/>
                              </w:rPr>
                              <w:t>e</w:t>
                            </w:r>
                            <w:r w:rsidR="00B016A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F70220C" w14:textId="30EC66B3" w:rsidR="00140212" w:rsidRPr="00F679B7" w:rsidRDefault="0023427F" w:rsidP="0014021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(</w:t>
                            </w:r>
                            <w:r w:rsidR="002D613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ko-KR"/>
                              </w:rPr>
                              <w:t>24 Feb</w:t>
                            </w:r>
                            <w:r w:rsidR="00A73980">
                              <w:rPr>
                                <w:rFonts w:asciiTheme="minorHAnsi" w:hAnsiTheme="minorHAnsi" w:cstheme="minorHAnsi" w:hint="eastAsia"/>
                                <w:sz w:val="18"/>
                                <w:szCs w:val="18"/>
                                <w:lang w:eastAsia="ko-KR"/>
                              </w:rPr>
                              <w:t>.</w:t>
                            </w:r>
                            <w:r w:rsidR="00140212"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3317"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202</w:t>
                            </w:r>
                            <w:r w:rsidR="008A37D6">
                              <w:rPr>
                                <w:rFonts w:asciiTheme="minorHAnsi" w:hAnsiTheme="minorHAnsi" w:cstheme="minorHAnsi" w:hint="eastAsia"/>
                                <w:sz w:val="18"/>
                                <w:szCs w:val="18"/>
                                <w:lang w:eastAsia="ko-KR"/>
                              </w:rPr>
                              <w:t>5</w:t>
                            </w:r>
                            <w:r w:rsidR="00140212"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BFC98AF" w14:textId="77777777" w:rsidR="00140212" w:rsidRPr="00F679B7" w:rsidRDefault="00140212" w:rsidP="0014021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EFF3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40.4pt;margin-top:6.75pt;width:83pt;height:3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">
                <v:textbox>
                  <w:txbxContent>
                    <w:p w14:paraId="126A5B94" w14:textId="782C9C84" w:rsidR="00495C63" w:rsidRPr="00F679B7" w:rsidRDefault="00F679B7" w:rsidP="00140212">
                      <w:pPr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V</w:t>
                      </w:r>
                      <w:r w:rsidR="00140212" w:rsidRPr="00F679B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er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  <w:r w:rsidR="00140212" w:rsidRPr="00F679B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# </w:t>
                      </w:r>
                      <w:r w:rsidR="00B016A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1</w:t>
                      </w:r>
                      <w:r w:rsidR="00BB068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  <w:r w:rsidR="00FF6FC0">
                        <w:rPr>
                          <w:rFonts w:asciiTheme="minorHAnsi" w:hAnsiTheme="minorHAnsi" w:cstheme="minorHAnsi" w:hint="eastAsia"/>
                          <w:sz w:val="18"/>
                          <w:szCs w:val="18"/>
                          <w:lang w:eastAsia="ko-KR"/>
                        </w:rPr>
                        <w:t>1</w:t>
                      </w:r>
                      <w:r w:rsidR="002D613D">
                        <w:rPr>
                          <w:rFonts w:asciiTheme="minorHAnsi" w:hAnsiTheme="minorHAnsi" w:cstheme="minorHAnsi"/>
                          <w:sz w:val="18"/>
                          <w:szCs w:val="18"/>
                          <w:lang w:eastAsia="ko-KR"/>
                        </w:rPr>
                        <w:t>A</w:t>
                      </w:r>
                      <w:r w:rsidR="00B016A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(</w:t>
                      </w:r>
                      <w:r w:rsidR="008A37D6">
                        <w:rPr>
                          <w:rFonts w:asciiTheme="minorHAnsi" w:hAnsiTheme="minorHAnsi" w:cstheme="minorHAnsi" w:hint="eastAsia"/>
                          <w:sz w:val="18"/>
                          <w:szCs w:val="18"/>
                          <w:lang w:eastAsia="ko-KR"/>
                        </w:rPr>
                        <w:t>e</w:t>
                      </w:r>
                      <w:r w:rsidR="00B016A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)</w:t>
                      </w:r>
                    </w:p>
                    <w:p w14:paraId="6F70220C" w14:textId="30EC66B3" w:rsidR="00140212" w:rsidRPr="00F679B7" w:rsidRDefault="0023427F" w:rsidP="00140212">
                      <w:pPr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679B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(</w:t>
                      </w:r>
                      <w:r w:rsidR="002D613D">
                        <w:rPr>
                          <w:rFonts w:asciiTheme="minorHAnsi" w:hAnsiTheme="minorHAnsi" w:cstheme="minorHAnsi"/>
                          <w:sz w:val="18"/>
                          <w:szCs w:val="18"/>
                          <w:lang w:eastAsia="ko-KR"/>
                        </w:rPr>
                        <w:t>24 Feb</w:t>
                      </w:r>
                      <w:r w:rsidR="00A73980">
                        <w:rPr>
                          <w:rFonts w:asciiTheme="minorHAnsi" w:hAnsiTheme="minorHAnsi" w:cstheme="minorHAnsi" w:hint="eastAsia"/>
                          <w:sz w:val="18"/>
                          <w:szCs w:val="18"/>
                          <w:lang w:eastAsia="ko-KR"/>
                        </w:rPr>
                        <w:t>.</w:t>
                      </w:r>
                      <w:r w:rsidR="00140212" w:rsidRPr="00F679B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723317" w:rsidRPr="00F679B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202</w:t>
                      </w:r>
                      <w:r w:rsidR="008A37D6">
                        <w:rPr>
                          <w:rFonts w:asciiTheme="minorHAnsi" w:hAnsiTheme="minorHAnsi" w:cstheme="minorHAnsi" w:hint="eastAsia"/>
                          <w:sz w:val="18"/>
                          <w:szCs w:val="18"/>
                          <w:lang w:eastAsia="ko-KR"/>
                        </w:rPr>
                        <w:t>5</w:t>
                      </w:r>
                      <w:r w:rsidR="00140212" w:rsidRPr="00F679B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)</w:t>
                      </w:r>
                    </w:p>
                    <w:p w14:paraId="5BFC98AF" w14:textId="77777777" w:rsidR="00140212" w:rsidRPr="00F679B7" w:rsidRDefault="00140212" w:rsidP="00140212">
                      <w:pPr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001E">
        <w:rPr>
          <w:noProof/>
          <w:color w:val="2B579A"/>
          <w:shd w:val="clear" w:color="auto" w:fill="E6E6E6"/>
          <w:lang w:val="en-GB" w:eastAsia="en-GB" w:bidi="th-TH"/>
        </w:rPr>
        <w:drawing>
          <wp:anchor distT="0" distB="0" distL="114300" distR="114300" simplePos="0" relativeHeight="251659264" behindDoc="0" locked="0" layoutInCell="1" allowOverlap="1" wp14:anchorId="7876D0B7" wp14:editId="375A58EE">
            <wp:simplePos x="0" y="0"/>
            <wp:positionH relativeFrom="margin">
              <wp:align>center</wp:align>
            </wp:positionH>
            <wp:positionV relativeFrom="paragraph">
              <wp:posOffset>-171557</wp:posOffset>
            </wp:positionV>
            <wp:extent cx="781050" cy="704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AF7383" w14:textId="77777777" w:rsidR="0006216A" w:rsidRDefault="0006216A" w:rsidP="144E6426">
      <w:pPr>
        <w:pStyle w:val="BodyText2"/>
        <w:spacing w:line="240" w:lineRule="auto"/>
        <w:jc w:val="center"/>
        <w:rPr>
          <w:rFonts w:eastAsiaTheme="minorEastAsia"/>
          <w:b/>
          <w:bCs/>
          <w:sz w:val="24"/>
          <w:szCs w:val="24"/>
          <w:lang w:eastAsia="ko-KR"/>
        </w:rPr>
      </w:pPr>
    </w:p>
    <w:p w14:paraId="43A95A7D" w14:textId="2EEF62F3" w:rsidR="00FA446B" w:rsidRPr="00A73980" w:rsidRDefault="00AA7214" w:rsidP="144E6426">
      <w:pPr>
        <w:pStyle w:val="BodyText2"/>
        <w:spacing w:line="240" w:lineRule="auto"/>
        <w:jc w:val="center"/>
        <w:rPr>
          <w:rFonts w:eastAsiaTheme="minorEastAsia"/>
          <w:b/>
          <w:bCs/>
          <w:sz w:val="24"/>
          <w:szCs w:val="24"/>
          <w:lang w:eastAsia="ko-KR"/>
        </w:rPr>
      </w:pPr>
      <w:r w:rsidRPr="144E6426">
        <w:rPr>
          <w:b/>
          <w:bCs/>
          <w:sz w:val="24"/>
          <w:szCs w:val="24"/>
        </w:rPr>
        <w:t xml:space="preserve">TENTATIVE </w:t>
      </w:r>
      <w:r w:rsidR="00FA446B" w:rsidRPr="144E6426">
        <w:rPr>
          <w:b/>
          <w:bCs/>
          <w:sz w:val="24"/>
          <w:szCs w:val="24"/>
        </w:rPr>
        <w:t xml:space="preserve">CALENDAR OF APT </w:t>
      </w:r>
      <w:r w:rsidRPr="144E6426">
        <w:rPr>
          <w:b/>
          <w:bCs/>
          <w:sz w:val="24"/>
          <w:szCs w:val="24"/>
        </w:rPr>
        <w:t xml:space="preserve">ACTIVITIES </w:t>
      </w:r>
      <w:r w:rsidR="00FA446B" w:rsidRPr="144E6426">
        <w:rPr>
          <w:b/>
          <w:bCs/>
          <w:sz w:val="24"/>
          <w:szCs w:val="24"/>
        </w:rPr>
        <w:t>FOR THE YEAR 202</w:t>
      </w:r>
      <w:r w:rsidR="00A73980">
        <w:rPr>
          <w:rFonts w:eastAsiaTheme="minorEastAsia" w:hint="eastAsia"/>
          <w:b/>
          <w:bCs/>
          <w:sz w:val="24"/>
          <w:szCs w:val="24"/>
          <w:lang w:eastAsia="ko-KR"/>
        </w:rPr>
        <w:t>5</w:t>
      </w:r>
    </w:p>
    <w:p w14:paraId="5A313DD6" w14:textId="77777777" w:rsidR="00AA6768" w:rsidRPr="00D5001E" w:rsidRDefault="00AA6768" w:rsidP="00AA6768">
      <w:pPr>
        <w:rPr>
          <w:sz w:val="16"/>
          <w:szCs w:val="16"/>
        </w:rPr>
      </w:pPr>
    </w:p>
    <w:p w14:paraId="75E97BEB" w14:textId="4E113DB3" w:rsidR="00AA6768" w:rsidRPr="00D5001E" w:rsidRDefault="00AA6768" w:rsidP="00AA6768">
      <w:pPr>
        <w:rPr>
          <w:rFonts w:asciiTheme="minorHAnsi" w:hAnsiTheme="minorHAnsi" w:cstheme="minorHAnsi"/>
          <w:b/>
          <w:bCs/>
          <w:lang w:val="en-GB"/>
        </w:rPr>
      </w:pPr>
      <w:r w:rsidRPr="00D5001E">
        <w:rPr>
          <w:rFonts w:asciiTheme="minorHAnsi" w:hAnsiTheme="minorHAnsi" w:cstheme="minorHAnsi"/>
          <w:b/>
          <w:bCs/>
        </w:rPr>
        <w:t xml:space="preserve">Regular APT activities </w:t>
      </w:r>
    </w:p>
    <w:tbl>
      <w:tblPr>
        <w:tblW w:w="10196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4" w:space="0" w:color="000000" w:themeColor="text1"/>
          <w:insideV w:val="single" w:sz="6" w:space="0" w:color="000000" w:themeColor="text1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80"/>
        <w:gridCol w:w="4939"/>
        <w:gridCol w:w="591"/>
        <w:gridCol w:w="1440"/>
        <w:gridCol w:w="1440"/>
        <w:gridCol w:w="1206"/>
      </w:tblGrid>
      <w:tr w:rsidR="00F679B7" w:rsidRPr="00D5001E" w14:paraId="2B90F174" w14:textId="77777777" w:rsidTr="217897B7">
        <w:trPr>
          <w:trHeight w:val="360"/>
          <w:tblHeader/>
          <w:jc w:val="center"/>
        </w:trPr>
        <w:tc>
          <w:tcPr>
            <w:tcW w:w="580" w:type="dxa"/>
            <w:shd w:val="clear" w:color="auto" w:fill="DEEAF6" w:themeFill="accent5" w:themeFillTint="33"/>
            <w:vAlign w:val="center"/>
          </w:tcPr>
          <w:p w14:paraId="53014F6A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4939" w:type="dxa"/>
            <w:shd w:val="clear" w:color="auto" w:fill="DEEAF6" w:themeFill="accent5" w:themeFillTint="33"/>
            <w:vAlign w:val="center"/>
          </w:tcPr>
          <w:p w14:paraId="745085D3" w14:textId="77777777" w:rsidR="00AA7214" w:rsidRPr="00D5001E" w:rsidRDefault="00AA7214" w:rsidP="00F679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591" w:type="dxa"/>
            <w:shd w:val="clear" w:color="auto" w:fill="DEEAF6" w:themeFill="accent5" w:themeFillTint="33"/>
            <w:vAlign w:val="center"/>
          </w:tcPr>
          <w:p w14:paraId="161BC61B" w14:textId="29F55D30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Days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03753BD8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Tentative Schedule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43856EBD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Venue</w:t>
            </w:r>
          </w:p>
        </w:tc>
        <w:tc>
          <w:tcPr>
            <w:tcW w:w="1206" w:type="dxa"/>
            <w:shd w:val="clear" w:color="auto" w:fill="DEEAF6" w:themeFill="accent5" w:themeFillTint="33"/>
            <w:vAlign w:val="center"/>
          </w:tcPr>
          <w:p w14:paraId="70F61502" w14:textId="77777777" w:rsidR="00AA7214" w:rsidRPr="00D5001E" w:rsidRDefault="00AA7214" w:rsidP="00AB0C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Remarks</w:t>
            </w:r>
          </w:p>
        </w:tc>
      </w:tr>
      <w:tr w:rsidR="00A73980" w:rsidRPr="00AB0D13" w14:paraId="4D4CFE80" w14:textId="77777777" w:rsidTr="217897B7">
        <w:trPr>
          <w:trHeight w:val="253"/>
          <w:jc w:val="center"/>
        </w:trPr>
        <w:tc>
          <w:tcPr>
            <w:tcW w:w="580" w:type="dxa"/>
            <w:vAlign w:val="center"/>
          </w:tcPr>
          <w:p w14:paraId="728BAF34" w14:textId="77777777" w:rsidR="00A73980" w:rsidRPr="00D5001E" w:rsidDel="00F110CD" w:rsidRDefault="00A73980" w:rsidP="00A7398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939" w:type="dxa"/>
            <w:vAlign w:val="center"/>
          </w:tcPr>
          <w:p w14:paraId="73CD4357" w14:textId="554F357A" w:rsidR="00A73980" w:rsidRPr="00A73980" w:rsidRDefault="00A73980" w:rsidP="00A73980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A73980">
              <w:rPr>
                <w:rFonts w:asciiTheme="minorHAnsi" w:hAnsiTheme="minorHAnsi" w:cstheme="minorBidi"/>
                <w:sz w:val="22"/>
                <w:szCs w:val="22"/>
              </w:rPr>
              <w:t>The 2nd Correspondence Group meeting of APT-MM (CGMM-</w:t>
            </w:r>
            <w:r w:rsidRPr="00A73980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3</w:t>
            </w:r>
            <w:r w:rsidRPr="00A73980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249D5EB6" w14:textId="15CE216A" w:rsidR="00A73980" w:rsidRPr="00A73980" w:rsidRDefault="00A73980" w:rsidP="00A7398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A73980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1440" w:type="dxa"/>
            <w:vAlign w:val="center"/>
          </w:tcPr>
          <w:p w14:paraId="7B9EAD54" w14:textId="49BEFF2D" w:rsidR="00A73980" w:rsidRPr="00A73980" w:rsidRDefault="00A73980" w:rsidP="00A739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 w:rsidRPr="00A73980"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4-6 Feb.</w:t>
            </w:r>
          </w:p>
        </w:tc>
        <w:tc>
          <w:tcPr>
            <w:tcW w:w="1440" w:type="dxa"/>
            <w:vAlign w:val="center"/>
          </w:tcPr>
          <w:p w14:paraId="116C7BDC" w14:textId="2DEEAD5C" w:rsidR="00A73980" w:rsidRPr="002A74B3" w:rsidRDefault="00A73980" w:rsidP="00A739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APT HQs</w:t>
            </w:r>
          </w:p>
        </w:tc>
        <w:tc>
          <w:tcPr>
            <w:tcW w:w="1206" w:type="dxa"/>
            <w:vAlign w:val="center"/>
          </w:tcPr>
          <w:p w14:paraId="09D862A5" w14:textId="58DCB446" w:rsidR="00A73980" w:rsidRPr="002A74B3" w:rsidRDefault="00A73980" w:rsidP="00A739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16A" w:rsidRPr="00AB0D13" w14:paraId="6B9C956E" w14:textId="77777777" w:rsidTr="217897B7">
        <w:trPr>
          <w:trHeight w:val="307"/>
          <w:jc w:val="center"/>
        </w:trPr>
        <w:tc>
          <w:tcPr>
            <w:tcW w:w="580" w:type="dxa"/>
            <w:vAlign w:val="center"/>
          </w:tcPr>
          <w:p w14:paraId="75EA9D30" w14:textId="5A404E87" w:rsidR="0006216A" w:rsidRPr="00D5001E" w:rsidRDefault="0006216A" w:rsidP="0006216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4939" w:type="dxa"/>
            <w:vAlign w:val="center"/>
          </w:tcPr>
          <w:p w14:paraId="449D2489" w14:textId="55B644DB" w:rsidR="0006216A" w:rsidRDefault="0006216A" w:rsidP="0006216A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 xml:space="preserve">APT 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Symposium on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 xml:space="preserve"> Spectrum Management </w:t>
            </w:r>
          </w:p>
        </w:tc>
        <w:tc>
          <w:tcPr>
            <w:tcW w:w="591" w:type="dxa"/>
            <w:vAlign w:val="center"/>
          </w:tcPr>
          <w:p w14:paraId="5B8F7D66" w14:textId="4C7C6EE8" w:rsidR="0006216A" w:rsidRDefault="0006216A" w:rsidP="0006216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1440" w:type="dxa"/>
            <w:vAlign w:val="center"/>
          </w:tcPr>
          <w:p w14:paraId="2ACAA5E5" w14:textId="5CB7A2F4" w:rsidR="0006216A" w:rsidRDefault="0006216A" w:rsidP="0006216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18-20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Feb. </w:t>
            </w:r>
          </w:p>
        </w:tc>
        <w:tc>
          <w:tcPr>
            <w:tcW w:w="1440" w:type="dxa"/>
            <w:vAlign w:val="center"/>
          </w:tcPr>
          <w:p w14:paraId="3B4B14FD" w14:textId="0BF36155" w:rsidR="0006216A" w:rsidRDefault="0006216A" w:rsidP="0006216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>Dhaka</w:t>
            </w:r>
            <w:r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, Bangladesh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4A70FCBC" w14:textId="77777777" w:rsidR="0006216A" w:rsidRPr="002A74B3" w:rsidRDefault="0006216A" w:rsidP="000621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35E7E70A" w14:paraId="2BE22480" w14:textId="77777777" w:rsidTr="217897B7">
        <w:trPr>
          <w:trHeight w:val="300"/>
          <w:jc w:val="center"/>
        </w:trPr>
        <w:tc>
          <w:tcPr>
            <w:tcW w:w="580" w:type="dxa"/>
            <w:vAlign w:val="center"/>
          </w:tcPr>
          <w:p w14:paraId="2DC323DB" w14:textId="3A49E164" w:rsidR="1B354DBD" w:rsidRDefault="1B354DBD" w:rsidP="1B354DBD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1B354DBD">
              <w:rPr>
                <w:rFonts w:asciiTheme="minorHAnsi" w:hAnsiTheme="minorHAnsi" w:cstheme="minorBidi"/>
                <w:sz w:val="22"/>
                <w:szCs w:val="22"/>
              </w:rPr>
              <w:t>3</w:t>
            </w:r>
          </w:p>
        </w:tc>
        <w:tc>
          <w:tcPr>
            <w:tcW w:w="4939" w:type="dxa"/>
            <w:vAlign w:val="center"/>
          </w:tcPr>
          <w:p w14:paraId="0E056E4E" w14:textId="1293B7DE" w:rsidR="35E7E70A" w:rsidRDefault="35E7E70A" w:rsidP="35E7E70A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35E7E70A"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r w:rsidRPr="35E7E70A">
              <w:rPr>
                <w:rFonts w:asciiTheme="minorHAnsi" w:hAnsiTheme="minorHAnsi" w:cstheme="minorBidi"/>
                <w:sz w:val="22"/>
                <w:szCs w:val="22"/>
                <w:lang w:eastAsia="ko-KR"/>
              </w:rPr>
              <w:t>3rd</w:t>
            </w:r>
            <w:r w:rsidRPr="35E7E70A">
              <w:rPr>
                <w:rFonts w:asciiTheme="minorHAnsi" w:hAnsiTheme="minorHAnsi" w:cstheme="minorBidi"/>
                <w:sz w:val="22"/>
                <w:szCs w:val="22"/>
              </w:rPr>
              <w:t xml:space="preserve"> Meeting of the APT Preparatory Group for WTDC-25 (APT WTDC25-</w:t>
            </w:r>
            <w:r w:rsidRPr="35E7E70A">
              <w:rPr>
                <w:rFonts w:asciiTheme="minorHAnsi" w:hAnsiTheme="minorHAnsi" w:cstheme="minorBidi"/>
                <w:sz w:val="22"/>
                <w:szCs w:val="22"/>
                <w:lang w:eastAsia="ko-KR"/>
              </w:rPr>
              <w:t>3</w:t>
            </w:r>
            <w:r w:rsidRPr="35E7E70A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113B1B76" w14:textId="6C59AD8C" w:rsidR="35E7E70A" w:rsidRDefault="35E7E70A" w:rsidP="35E7E70A">
            <w:pPr>
              <w:spacing w:before="20" w:after="20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 w:rsidRPr="35E7E70A">
              <w:rPr>
                <w:rFonts w:asciiTheme="minorHAnsi" w:hAnsiTheme="minorHAnsi" w:cstheme="minorBidi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1440" w:type="dxa"/>
            <w:vAlign w:val="center"/>
          </w:tcPr>
          <w:p w14:paraId="36B07F70" w14:textId="381F2690" w:rsidR="35E7E70A" w:rsidRDefault="35E7E70A" w:rsidP="35E7E70A">
            <w:pPr>
              <w:spacing w:before="20" w:after="20"/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5E7E70A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17-18 Mar.</w:t>
            </w:r>
            <w:r w:rsidRPr="35E7E70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236E38AD" w14:textId="53CAE20E" w:rsidR="35E7E70A" w:rsidRDefault="35E7E70A" w:rsidP="35E7E70A">
            <w:pPr>
              <w:spacing w:before="20" w:after="20"/>
              <w:ind w:left="-112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ko-KR"/>
              </w:rPr>
            </w:pPr>
            <w:r w:rsidRPr="35E7E70A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Bangkok, Thailand</w:t>
            </w:r>
          </w:p>
        </w:tc>
        <w:tc>
          <w:tcPr>
            <w:tcW w:w="1206" w:type="dxa"/>
            <w:vAlign w:val="center"/>
          </w:tcPr>
          <w:p w14:paraId="1093D3DA" w14:textId="5CE7C51E" w:rsidR="35E7E70A" w:rsidRDefault="35E7E70A" w:rsidP="35E7E70A">
            <w:pPr>
              <w:spacing w:before="20" w:after="2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6216A" w:rsidRPr="00D5001E" w14:paraId="3FC2E4C7" w14:textId="77777777" w:rsidTr="217897B7">
        <w:trPr>
          <w:trHeight w:val="406"/>
          <w:jc w:val="center"/>
        </w:trPr>
        <w:tc>
          <w:tcPr>
            <w:tcW w:w="580" w:type="dxa"/>
            <w:vAlign w:val="center"/>
          </w:tcPr>
          <w:p w14:paraId="610CA815" w14:textId="06671929" w:rsidR="1B354DBD" w:rsidRDefault="1B354DBD" w:rsidP="1B354DBD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1B354DBD">
              <w:rPr>
                <w:rFonts w:asciiTheme="minorHAnsi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4939" w:type="dxa"/>
            <w:vAlign w:val="center"/>
          </w:tcPr>
          <w:p w14:paraId="42E325E6" w14:textId="07095C4F" w:rsidR="0006216A" w:rsidRPr="002A74B3" w:rsidRDefault="0006216A" w:rsidP="0006216A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4th</w:t>
            </w: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 xml:space="preserve"> Meeting of APT Wireless Group (AWG-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4</w:t>
            </w: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1F31B090" w14:textId="0156A55E" w:rsidR="0006216A" w:rsidRPr="002A74B3" w:rsidRDefault="0006216A" w:rsidP="0006216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14:paraId="0D4F4D33" w14:textId="597F4138" w:rsidR="0006216A" w:rsidRPr="00F773A3" w:rsidRDefault="005C2AB2" w:rsidP="0006216A">
            <w:pPr>
              <w:spacing w:before="20" w:after="20"/>
              <w:ind w:right="-108" w:hanging="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3</w:t>
            </w:r>
            <w:r w:rsidR="004F5101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 xml:space="preserve">1 </w:t>
            </w:r>
            <w:r w:rsidR="000621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</w:t>
            </w:r>
            <w:r w:rsidR="004F5101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4F510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>–</w:t>
            </w:r>
            <w:r w:rsidR="004F5101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 xml:space="preserve"> 4 </w:t>
            </w:r>
            <w:r w:rsidR="0006216A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Apr</w:t>
            </w:r>
          </w:p>
        </w:tc>
        <w:tc>
          <w:tcPr>
            <w:tcW w:w="1440" w:type="dxa"/>
            <w:vAlign w:val="center"/>
          </w:tcPr>
          <w:p w14:paraId="36515F51" w14:textId="23EEBA0B" w:rsidR="0006216A" w:rsidRPr="005C2AB2" w:rsidRDefault="0006216A" w:rsidP="0006216A">
            <w:pPr>
              <w:spacing w:before="20" w:after="20"/>
              <w:ind w:left="-112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 w:rsidRPr="005C2AB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>Kathmandu</w:t>
            </w:r>
            <w:r w:rsidRPr="005C2AB2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, Nepal</w:t>
            </w:r>
          </w:p>
        </w:tc>
        <w:tc>
          <w:tcPr>
            <w:tcW w:w="1206" w:type="dxa"/>
            <w:vAlign w:val="center"/>
          </w:tcPr>
          <w:p w14:paraId="6AC26C55" w14:textId="18640387" w:rsidR="0006216A" w:rsidRPr="008E2B1B" w:rsidRDefault="0006216A" w:rsidP="0006216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16A" w:rsidRPr="00D5001E" w14:paraId="2FD92935" w14:textId="77777777" w:rsidTr="217897B7">
        <w:trPr>
          <w:trHeight w:val="442"/>
          <w:jc w:val="center"/>
        </w:trPr>
        <w:tc>
          <w:tcPr>
            <w:tcW w:w="580" w:type="dxa"/>
            <w:vAlign w:val="center"/>
          </w:tcPr>
          <w:p w14:paraId="292B2DCC" w14:textId="7A0B86F8" w:rsidR="0006216A" w:rsidRPr="002576DE" w:rsidRDefault="0006216A" w:rsidP="0006216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4939" w:type="dxa"/>
            <w:vAlign w:val="center"/>
          </w:tcPr>
          <w:p w14:paraId="7888ACE5" w14:textId="50DD400E" w:rsidR="0006216A" w:rsidRPr="002576DE" w:rsidRDefault="0006216A" w:rsidP="0006216A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 xml:space="preserve">37th </w:t>
            </w:r>
            <w:r w:rsidRPr="0006216A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APT Standardization Program Forum (ASTAP-37)</w:t>
            </w:r>
          </w:p>
        </w:tc>
        <w:tc>
          <w:tcPr>
            <w:tcW w:w="591" w:type="dxa"/>
            <w:vAlign w:val="center"/>
          </w:tcPr>
          <w:p w14:paraId="2E5DB977" w14:textId="52EF382B" w:rsidR="0006216A" w:rsidRPr="002576DE" w:rsidRDefault="0006216A" w:rsidP="0006216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440" w:type="dxa"/>
            <w:vAlign w:val="center"/>
          </w:tcPr>
          <w:p w14:paraId="5CA0CFD6" w14:textId="466AEB79" w:rsidR="0006216A" w:rsidRPr="00EB43CB" w:rsidRDefault="00446E63" w:rsidP="0006216A">
            <w:pPr>
              <w:spacing w:before="20" w:after="20"/>
              <w:ind w:right="-108" w:hanging="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21-25 Apr.</w:t>
            </w:r>
          </w:p>
        </w:tc>
        <w:tc>
          <w:tcPr>
            <w:tcW w:w="1440" w:type="dxa"/>
            <w:vAlign w:val="center"/>
          </w:tcPr>
          <w:p w14:paraId="20523B22" w14:textId="48890633" w:rsidR="0006216A" w:rsidRPr="00E403B3" w:rsidRDefault="00E403B3" w:rsidP="0006216A">
            <w:pPr>
              <w:spacing w:before="20" w:after="20"/>
              <w:ind w:left="-112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 w:rsidRPr="00353969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 w:eastAsia="ko-KR"/>
              </w:rPr>
              <w:t>Bangkok, Thailand</w:t>
            </w:r>
          </w:p>
        </w:tc>
        <w:tc>
          <w:tcPr>
            <w:tcW w:w="1206" w:type="dxa"/>
            <w:vAlign w:val="center"/>
          </w:tcPr>
          <w:p w14:paraId="0DB33A88" w14:textId="7EF420C9" w:rsidR="0006216A" w:rsidRPr="00353969" w:rsidRDefault="00446E63" w:rsidP="0006216A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 w:rsidRPr="0035396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>APT</w:t>
            </w:r>
          </w:p>
        </w:tc>
      </w:tr>
      <w:tr w:rsidR="0006216A" w:rsidRPr="00D5001E" w14:paraId="16A4D886" w14:textId="77777777" w:rsidTr="217897B7">
        <w:trPr>
          <w:trHeight w:val="442"/>
          <w:jc w:val="center"/>
        </w:trPr>
        <w:tc>
          <w:tcPr>
            <w:tcW w:w="580" w:type="dxa"/>
            <w:vAlign w:val="center"/>
          </w:tcPr>
          <w:p w14:paraId="63066BA2" w14:textId="2745C857" w:rsidR="0006216A" w:rsidRPr="002576DE" w:rsidRDefault="0006216A" w:rsidP="0006216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4939" w:type="dxa"/>
            <w:vAlign w:val="center"/>
          </w:tcPr>
          <w:p w14:paraId="085C1666" w14:textId="50D7506C" w:rsidR="0006216A" w:rsidRPr="00EB43CB" w:rsidRDefault="0006216A" w:rsidP="0006216A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 xml:space="preserve">Senior 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Officials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 xml:space="preserve"> Meeting for APT-MM</w:t>
            </w:r>
          </w:p>
        </w:tc>
        <w:tc>
          <w:tcPr>
            <w:tcW w:w="591" w:type="dxa"/>
            <w:vAlign w:val="center"/>
          </w:tcPr>
          <w:p w14:paraId="4FD3F3C9" w14:textId="6F352103" w:rsidR="0006216A" w:rsidRDefault="0006216A" w:rsidP="0006216A">
            <w:pPr>
              <w:spacing w:before="20" w:after="20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440" w:type="dxa"/>
            <w:vAlign w:val="center"/>
          </w:tcPr>
          <w:p w14:paraId="113C50B8" w14:textId="644071DD" w:rsidR="0006216A" w:rsidRDefault="0006216A" w:rsidP="0006216A">
            <w:pPr>
              <w:spacing w:before="20" w:after="20"/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EB43CB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29 May</w:t>
            </w:r>
          </w:p>
        </w:tc>
        <w:tc>
          <w:tcPr>
            <w:tcW w:w="1440" w:type="dxa"/>
            <w:vAlign w:val="center"/>
          </w:tcPr>
          <w:p w14:paraId="51F16F7F" w14:textId="175D1C34" w:rsidR="0006216A" w:rsidRPr="00EB43CB" w:rsidRDefault="0006216A" w:rsidP="0006216A">
            <w:pPr>
              <w:spacing w:before="20" w:after="20"/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EB43CB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Tokyo, Japan</w:t>
            </w:r>
          </w:p>
        </w:tc>
        <w:tc>
          <w:tcPr>
            <w:tcW w:w="1206" w:type="dxa"/>
            <w:vAlign w:val="center"/>
          </w:tcPr>
          <w:p w14:paraId="364F2E02" w14:textId="77777777" w:rsidR="0006216A" w:rsidRPr="002A74B3" w:rsidRDefault="0006216A" w:rsidP="0006216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16A" w:rsidRPr="00D5001E" w14:paraId="23AA08E4" w14:textId="77777777" w:rsidTr="217897B7">
        <w:trPr>
          <w:trHeight w:val="442"/>
          <w:jc w:val="center"/>
        </w:trPr>
        <w:tc>
          <w:tcPr>
            <w:tcW w:w="580" w:type="dxa"/>
            <w:vAlign w:val="center"/>
          </w:tcPr>
          <w:p w14:paraId="1D8809BB" w14:textId="3B2368FA" w:rsidR="0006216A" w:rsidRPr="00D5001E" w:rsidRDefault="0006216A" w:rsidP="0006216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939" w:type="dxa"/>
            <w:vAlign w:val="center"/>
          </w:tcPr>
          <w:p w14:paraId="06E9FF16" w14:textId="6A0FC676" w:rsidR="0006216A" w:rsidRPr="00D5001E" w:rsidRDefault="0006216A" w:rsidP="0006216A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EB43CB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 xml:space="preserve">APT Ministerial Meeting </w:t>
            </w:r>
          </w:p>
        </w:tc>
        <w:tc>
          <w:tcPr>
            <w:tcW w:w="591" w:type="dxa"/>
            <w:vAlign w:val="center"/>
          </w:tcPr>
          <w:p w14:paraId="59EBB2A7" w14:textId="7A3D9952" w:rsidR="0006216A" w:rsidRPr="002A74B3" w:rsidRDefault="0006216A" w:rsidP="0006216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1440" w:type="dxa"/>
            <w:vAlign w:val="center"/>
          </w:tcPr>
          <w:p w14:paraId="01BB0D7B" w14:textId="282FD3AE" w:rsidR="0006216A" w:rsidRPr="00243EF5" w:rsidRDefault="0006216A" w:rsidP="0006216A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30-31 May</w:t>
            </w:r>
          </w:p>
        </w:tc>
        <w:tc>
          <w:tcPr>
            <w:tcW w:w="1440" w:type="dxa"/>
            <w:vAlign w:val="center"/>
          </w:tcPr>
          <w:p w14:paraId="0000D3BF" w14:textId="4DD87B79" w:rsidR="0006216A" w:rsidRPr="0006216A" w:rsidRDefault="0006216A" w:rsidP="0006216A">
            <w:pPr>
              <w:ind w:left="-112" w:right="-108"/>
              <w:jc w:val="center"/>
              <w:rPr>
                <w:rFonts w:asciiTheme="minorHAnsi" w:hAnsiTheme="minorHAnsi" w:cstheme="minorBidi"/>
                <w:sz w:val="22"/>
                <w:szCs w:val="22"/>
                <w:lang w:val="en-AU" w:eastAsia="ko-KR"/>
              </w:rPr>
            </w:pPr>
            <w:r w:rsidRPr="00EB43CB"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Tokyo, Japan</w:t>
            </w:r>
          </w:p>
        </w:tc>
        <w:tc>
          <w:tcPr>
            <w:tcW w:w="1206" w:type="dxa"/>
            <w:vAlign w:val="center"/>
          </w:tcPr>
          <w:p w14:paraId="3AC7F25F" w14:textId="598D23A8" w:rsidR="0006216A" w:rsidRPr="002A74B3" w:rsidRDefault="0006216A" w:rsidP="0006216A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5F1" w:rsidRPr="00D5001E" w14:paraId="3464F0C9" w14:textId="77777777" w:rsidTr="217897B7">
        <w:trPr>
          <w:trHeight w:val="442"/>
          <w:jc w:val="center"/>
        </w:trPr>
        <w:tc>
          <w:tcPr>
            <w:tcW w:w="580" w:type="dxa"/>
            <w:vAlign w:val="center"/>
          </w:tcPr>
          <w:p w14:paraId="1B8A552F" w14:textId="20503F12" w:rsidR="006B65F1" w:rsidRPr="00D5001E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4939" w:type="dxa"/>
            <w:vAlign w:val="center"/>
          </w:tcPr>
          <w:p w14:paraId="24F29DC1" w14:textId="410DC1E1" w:rsidR="006B65F1" w:rsidRPr="00EB43CB" w:rsidRDefault="006B65F1" w:rsidP="006B65F1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 w:hint="eastAsia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APT Policy and Regulatory Forum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(PRF-2</w:t>
            </w:r>
            <w:r>
              <w:rPr>
                <w:rFonts w:asciiTheme="minorHAnsi" w:hAnsiTheme="minorHAnsi" w:cstheme="minorHAnsi" w:hint="eastAsia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0A9AB900" w14:textId="47D3BBEA" w:rsidR="006B65F1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14:paraId="6CB7FE34" w14:textId="134966C3" w:rsidR="006B65F1" w:rsidRDefault="007A3ADD" w:rsidP="006B65F1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Early-</w:t>
            </w:r>
            <w:r w:rsidR="006B65F1" w:rsidRPr="00EB43CB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Jul.</w:t>
            </w:r>
          </w:p>
        </w:tc>
        <w:tc>
          <w:tcPr>
            <w:tcW w:w="1440" w:type="dxa"/>
            <w:vAlign w:val="center"/>
          </w:tcPr>
          <w:p w14:paraId="699FFC7C" w14:textId="544D839D" w:rsidR="006B65F1" w:rsidRPr="00EB43CB" w:rsidRDefault="006B65F1" w:rsidP="006B65F1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EB43CB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TBD</w:t>
            </w:r>
          </w:p>
        </w:tc>
        <w:tc>
          <w:tcPr>
            <w:tcW w:w="1206" w:type="dxa"/>
            <w:vAlign w:val="center"/>
          </w:tcPr>
          <w:p w14:paraId="39A61AF5" w14:textId="77777777" w:rsidR="006B65F1" w:rsidRPr="002A74B3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5F1" w:rsidRPr="00D5001E" w14:paraId="1D89BF65" w14:textId="77777777" w:rsidTr="217897B7">
        <w:trPr>
          <w:trHeight w:val="442"/>
          <w:jc w:val="center"/>
        </w:trPr>
        <w:tc>
          <w:tcPr>
            <w:tcW w:w="580" w:type="dxa"/>
            <w:vAlign w:val="center"/>
          </w:tcPr>
          <w:p w14:paraId="02EA85D2" w14:textId="41905AA0" w:rsidR="006B65F1" w:rsidRPr="00D5001E" w:rsidRDefault="006B65F1" w:rsidP="006B65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939" w:type="dxa"/>
            <w:vAlign w:val="center"/>
          </w:tcPr>
          <w:p w14:paraId="7A1C68D5" w14:textId="0505B2D1" w:rsidR="006B65F1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73980"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4th</w:t>
            </w:r>
            <w:r w:rsidRPr="00A73980">
              <w:rPr>
                <w:rFonts w:asciiTheme="minorHAnsi" w:hAnsiTheme="minorHAnsi" w:cstheme="minorBidi"/>
                <w:sz w:val="22"/>
                <w:szCs w:val="22"/>
              </w:rPr>
              <w:t xml:space="preserve"> Meeting of the APT Preparatory Group for WTDC-25 (APT WTDC25-</w:t>
            </w: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4</w:t>
            </w:r>
            <w:r w:rsidRPr="00A73980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2EEE9F48" w14:textId="568E906D" w:rsidR="006B65F1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440" w:type="dxa"/>
            <w:vAlign w:val="center"/>
          </w:tcPr>
          <w:p w14:paraId="136146C7" w14:textId="32FD5906" w:rsidR="006B65F1" w:rsidRPr="00243EF5" w:rsidRDefault="008A37D6" w:rsidP="006B65F1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ko-KR"/>
              </w:rPr>
              <w:t>M</w:t>
            </w: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id-</w:t>
            </w:r>
            <w:r w:rsidR="006B65F1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Jul.</w:t>
            </w:r>
            <w:r w:rsidR="006B65F1" w:rsidRPr="0006216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5E50DEC" w14:textId="13C27749" w:rsidR="006B65F1" w:rsidRPr="00243EF5" w:rsidDel="00807AF7" w:rsidRDefault="006B65F1" w:rsidP="006B65F1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06216A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TBD</w:t>
            </w:r>
          </w:p>
        </w:tc>
        <w:tc>
          <w:tcPr>
            <w:tcW w:w="1206" w:type="dxa"/>
            <w:vAlign w:val="center"/>
          </w:tcPr>
          <w:p w14:paraId="0F53D11B" w14:textId="77777777" w:rsidR="006B65F1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5F1" w:rsidRPr="00D5001E" w14:paraId="06061D38" w14:textId="77777777" w:rsidTr="217897B7">
        <w:trPr>
          <w:trHeight w:val="442"/>
          <w:jc w:val="center"/>
        </w:trPr>
        <w:tc>
          <w:tcPr>
            <w:tcW w:w="580" w:type="dxa"/>
            <w:vAlign w:val="center"/>
          </w:tcPr>
          <w:p w14:paraId="44EAEED4" w14:textId="3EF19B48" w:rsidR="006B65F1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4108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4939" w:type="dxa"/>
            <w:vAlign w:val="center"/>
          </w:tcPr>
          <w:p w14:paraId="03D91EE6" w14:textId="1788E340" w:rsidR="006B65F1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6216A">
              <w:rPr>
                <w:rFonts w:asciiTheme="minorHAnsi" w:hAnsiTheme="minorHAnsi" w:cstheme="minorHAnsi"/>
                <w:sz w:val="22"/>
                <w:szCs w:val="22"/>
              </w:rPr>
              <w:t>1st Meeting of the APT Preparatory Group for PP-26 (APT PP26-1)</w:t>
            </w:r>
          </w:p>
        </w:tc>
        <w:tc>
          <w:tcPr>
            <w:tcW w:w="591" w:type="dxa"/>
            <w:vAlign w:val="center"/>
          </w:tcPr>
          <w:p w14:paraId="3B8315E7" w14:textId="7982C7A4" w:rsidR="006B65F1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440" w:type="dxa"/>
            <w:vAlign w:val="center"/>
          </w:tcPr>
          <w:p w14:paraId="2EEC092C" w14:textId="307D6E52" w:rsidR="006B65F1" w:rsidRDefault="008A37D6" w:rsidP="006B65F1">
            <w:pPr>
              <w:ind w:right="-108" w:hanging="108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  <w:lang w:eastAsia="ko-KR"/>
              </w:rPr>
              <w:t>Mid-</w:t>
            </w:r>
            <w:r w:rsidR="006B65F1">
              <w:rPr>
                <w:rFonts w:ascii="Calibri" w:eastAsiaTheme="minorEastAsia" w:hAnsi="Calibri" w:cs="Calibri" w:hint="eastAsia"/>
                <w:sz w:val="22"/>
                <w:szCs w:val="22"/>
                <w:lang w:eastAsia="ko-KR"/>
              </w:rPr>
              <w:t>Jul</w:t>
            </w:r>
          </w:p>
        </w:tc>
        <w:tc>
          <w:tcPr>
            <w:tcW w:w="1440" w:type="dxa"/>
            <w:vAlign w:val="center"/>
          </w:tcPr>
          <w:p w14:paraId="3028B70D" w14:textId="7A05A759" w:rsidR="006B65F1" w:rsidRPr="0006216A" w:rsidRDefault="006B65F1" w:rsidP="006B65F1">
            <w:pPr>
              <w:ind w:left="-112" w:right="-108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TBC</w:t>
            </w:r>
          </w:p>
        </w:tc>
        <w:tc>
          <w:tcPr>
            <w:tcW w:w="1206" w:type="dxa"/>
            <w:vAlign w:val="center"/>
          </w:tcPr>
          <w:p w14:paraId="25032DF0" w14:textId="1784A3DA" w:rsidR="006B65F1" w:rsidRPr="008A37D6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37D6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 xml:space="preserve">b2b </w:t>
            </w:r>
            <w:r w:rsidRPr="008A37D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br/>
            </w:r>
            <w:r w:rsidRPr="008A37D6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WTDC25-4</w:t>
            </w:r>
          </w:p>
        </w:tc>
      </w:tr>
      <w:tr w:rsidR="006B65F1" w:rsidRPr="00D5001E" w14:paraId="24F54D6F" w14:textId="77777777" w:rsidTr="217897B7">
        <w:trPr>
          <w:trHeight w:val="442"/>
          <w:jc w:val="center"/>
        </w:trPr>
        <w:tc>
          <w:tcPr>
            <w:tcW w:w="580" w:type="dxa"/>
            <w:vAlign w:val="center"/>
          </w:tcPr>
          <w:p w14:paraId="76E5B8AB" w14:textId="55DEFA30" w:rsidR="006B65F1" w:rsidRPr="00D5001E" w:rsidRDefault="006B65F1" w:rsidP="006B65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3552DFC6">
              <w:rPr>
                <w:rFonts w:asciiTheme="minorHAnsi" w:hAnsiTheme="minorHAnsi" w:cstheme="minorBidi"/>
                <w:sz w:val="22"/>
                <w:szCs w:val="22"/>
              </w:rPr>
              <w:t>11</w:t>
            </w:r>
          </w:p>
        </w:tc>
        <w:tc>
          <w:tcPr>
            <w:tcW w:w="4939" w:type="dxa"/>
            <w:vAlign w:val="center"/>
          </w:tcPr>
          <w:p w14:paraId="65EA77CC" w14:textId="20E48E49" w:rsidR="006B65F1" w:rsidRPr="00514913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2nd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Meeting of the APT Conference Preparatory Group for WRC-2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(APG2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2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6F02BABA" w14:textId="7B33405C" w:rsidR="006B65F1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440" w:type="dxa"/>
            <w:vAlign w:val="center"/>
          </w:tcPr>
          <w:p w14:paraId="56C267CE" w14:textId="546A02EC" w:rsidR="006B65F1" w:rsidRPr="00353969" w:rsidRDefault="006B65F1" w:rsidP="006B65F1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353969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28 Jul. – 1 Aug.</w:t>
            </w:r>
          </w:p>
        </w:tc>
        <w:tc>
          <w:tcPr>
            <w:tcW w:w="1440" w:type="dxa"/>
            <w:vAlign w:val="center"/>
          </w:tcPr>
          <w:p w14:paraId="7B153BF3" w14:textId="4BBF9F54" w:rsidR="006B65F1" w:rsidRPr="00353969" w:rsidDel="00F773A3" w:rsidRDefault="002B6C19" w:rsidP="006B65F1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353969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 xml:space="preserve">Bangkok, </w:t>
            </w:r>
            <w:r w:rsidRPr="00353969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br/>
              <w:t xml:space="preserve">Thailand </w:t>
            </w:r>
          </w:p>
        </w:tc>
        <w:tc>
          <w:tcPr>
            <w:tcW w:w="1206" w:type="dxa"/>
            <w:vAlign w:val="center"/>
          </w:tcPr>
          <w:p w14:paraId="78A9CB9D" w14:textId="721F38E5" w:rsidR="006B65F1" w:rsidRPr="00353969" w:rsidRDefault="002B6C19" w:rsidP="217897B7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353969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APT</w:t>
            </w:r>
          </w:p>
        </w:tc>
      </w:tr>
      <w:tr w:rsidR="006B65F1" w:rsidRPr="00D5001E" w14:paraId="47A3E626" w14:textId="77777777" w:rsidTr="217897B7">
        <w:trPr>
          <w:trHeight w:val="442"/>
          <w:jc w:val="center"/>
        </w:trPr>
        <w:tc>
          <w:tcPr>
            <w:tcW w:w="580" w:type="dxa"/>
            <w:vAlign w:val="center"/>
          </w:tcPr>
          <w:p w14:paraId="2D1F32D8" w14:textId="0934F9F0" w:rsidR="006B65F1" w:rsidRPr="3552DFC6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552DFC6">
              <w:rPr>
                <w:rFonts w:asciiTheme="minorHAnsi" w:hAnsiTheme="minorHAnsi" w:cstheme="minorBidi"/>
                <w:sz w:val="22"/>
                <w:szCs w:val="22"/>
              </w:rPr>
              <w:t>12</w:t>
            </w:r>
          </w:p>
        </w:tc>
        <w:tc>
          <w:tcPr>
            <w:tcW w:w="4939" w:type="dxa"/>
            <w:vAlign w:val="center"/>
          </w:tcPr>
          <w:p w14:paraId="20EE5F03" w14:textId="078D4981" w:rsidR="006B65F1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8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th APT Policy and Regulation Forum for Pacific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(PRFP-1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73BFC80F" w14:textId="52499EF2" w:rsidR="006B65F1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14:paraId="1F6ADCB7" w14:textId="79DB15FC" w:rsidR="006B65F1" w:rsidRDefault="008A37D6" w:rsidP="006B65F1">
            <w:pPr>
              <w:ind w:right="-108" w:hanging="108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Late-Aug.</w:t>
            </w:r>
          </w:p>
        </w:tc>
        <w:tc>
          <w:tcPr>
            <w:tcW w:w="1440" w:type="dxa"/>
            <w:vAlign w:val="center"/>
          </w:tcPr>
          <w:p w14:paraId="61A2164B" w14:textId="2079F57E" w:rsidR="006B65F1" w:rsidRPr="0006216A" w:rsidRDefault="006B65F1" w:rsidP="006B65F1">
            <w:pPr>
              <w:ind w:left="-112" w:right="-108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 w:rsidRPr="0006216A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TBD</w:t>
            </w:r>
          </w:p>
        </w:tc>
        <w:tc>
          <w:tcPr>
            <w:tcW w:w="1206" w:type="dxa"/>
            <w:vAlign w:val="center"/>
          </w:tcPr>
          <w:p w14:paraId="223E35D5" w14:textId="77777777" w:rsidR="006B65F1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5F1" w:rsidRPr="00D5001E" w14:paraId="21B71BBB" w14:textId="77777777" w:rsidTr="217897B7">
        <w:trPr>
          <w:trHeight w:val="442"/>
          <w:jc w:val="center"/>
        </w:trPr>
        <w:tc>
          <w:tcPr>
            <w:tcW w:w="580" w:type="dxa"/>
            <w:vAlign w:val="center"/>
          </w:tcPr>
          <w:p w14:paraId="11C7E37A" w14:textId="5259A2D4" w:rsidR="006B65F1" w:rsidRPr="3552DFC6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4B41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13</w:t>
            </w:r>
          </w:p>
        </w:tc>
        <w:tc>
          <w:tcPr>
            <w:tcW w:w="4939" w:type="dxa"/>
            <w:vAlign w:val="center"/>
          </w:tcPr>
          <w:p w14:paraId="3C6E6AB4" w14:textId="1943C3FA" w:rsidR="006B65F1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5th</w:t>
            </w: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 xml:space="preserve"> Meeting of APT Wireless Group (AWG-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5</w:t>
            </w: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73005BBF" w14:textId="57C20B09" w:rsidR="006B65F1" w:rsidRPr="002A74B3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14:paraId="6FCC9EDA" w14:textId="4A2E4178" w:rsidR="006B65F1" w:rsidRDefault="006B65F1" w:rsidP="006B65F1">
            <w:pPr>
              <w:ind w:right="-108" w:hanging="108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 xml:space="preserve">8-12 </w:t>
            </w:r>
            <w:r w:rsidRPr="007E24FA">
              <w:rPr>
                <w:rFonts w:asciiTheme="minorHAnsi" w:hAnsiTheme="minorHAnsi" w:cstheme="minorHAnsi"/>
                <w:sz w:val="22"/>
                <w:szCs w:val="22"/>
              </w:rPr>
              <w:t>Sep.</w:t>
            </w:r>
          </w:p>
        </w:tc>
        <w:tc>
          <w:tcPr>
            <w:tcW w:w="1440" w:type="dxa"/>
            <w:vAlign w:val="center"/>
          </w:tcPr>
          <w:p w14:paraId="17F703C3" w14:textId="6B927354" w:rsidR="006B65F1" w:rsidRPr="0006216A" w:rsidRDefault="006B65F1" w:rsidP="006B65F1">
            <w:pPr>
              <w:ind w:left="-112" w:right="-108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 w:rsidRPr="00EB43CB"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TBD</w:t>
            </w:r>
          </w:p>
        </w:tc>
        <w:tc>
          <w:tcPr>
            <w:tcW w:w="1206" w:type="dxa"/>
            <w:vAlign w:val="center"/>
          </w:tcPr>
          <w:p w14:paraId="7A581F56" w14:textId="2B40237E" w:rsidR="006B65F1" w:rsidRDefault="006B65F1" w:rsidP="217897B7">
            <w:pPr>
              <w:ind w:left="-112" w:right="-108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</w:p>
        </w:tc>
      </w:tr>
      <w:tr w:rsidR="006B65F1" w:rsidRPr="00D5001E" w14:paraId="6CA0A2FD" w14:textId="77777777" w:rsidTr="217897B7">
        <w:trPr>
          <w:trHeight w:val="442"/>
          <w:jc w:val="center"/>
        </w:trPr>
        <w:tc>
          <w:tcPr>
            <w:tcW w:w="580" w:type="dxa"/>
            <w:vAlign w:val="center"/>
          </w:tcPr>
          <w:p w14:paraId="13E1DDA8" w14:textId="53C88405" w:rsidR="006B65F1" w:rsidRPr="00D5001E" w:rsidRDefault="006B65F1" w:rsidP="006B65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4108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4939" w:type="dxa"/>
            <w:vAlign w:val="center"/>
          </w:tcPr>
          <w:p w14:paraId="5B013053" w14:textId="71F6A2BD" w:rsidR="006B65F1" w:rsidRPr="006C510E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73980"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5th</w:t>
            </w:r>
            <w:r w:rsidRPr="00A73980">
              <w:rPr>
                <w:rFonts w:asciiTheme="minorHAnsi" w:hAnsiTheme="minorHAnsi" w:cstheme="minorBidi"/>
                <w:sz w:val="22"/>
                <w:szCs w:val="22"/>
              </w:rPr>
              <w:t xml:space="preserve"> Meeting of the APT Preparatory Group for WTDC-25 (APT WTDC25-</w:t>
            </w: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5</w:t>
            </w:r>
            <w:r w:rsidRPr="00A73980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57A7C621" w14:textId="1DCE2D17" w:rsidR="006B65F1" w:rsidRPr="002A74B3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440" w:type="dxa"/>
            <w:vAlign w:val="center"/>
          </w:tcPr>
          <w:p w14:paraId="5A68C1FE" w14:textId="3677F119" w:rsidR="006B65F1" w:rsidRPr="00EB43CB" w:rsidRDefault="008A37D6" w:rsidP="006B65F1">
            <w:pPr>
              <w:ind w:right="-108" w:hanging="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Mid-</w:t>
            </w:r>
            <w:r w:rsidR="006B65F1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Sep</w:t>
            </w:r>
            <w:r w:rsidR="006B65F1" w:rsidRPr="0006216A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.</w:t>
            </w:r>
            <w:r w:rsidR="006B65F1" w:rsidRPr="0006216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7FE71D96" w14:textId="0890ECCF" w:rsidR="006B65F1" w:rsidRPr="00EB43CB" w:rsidRDefault="006B65F1" w:rsidP="006B65F1">
            <w:pPr>
              <w:ind w:left="-112" w:right="-108"/>
              <w:jc w:val="center"/>
            </w:pPr>
            <w:r w:rsidRPr="0006216A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TBD</w:t>
            </w:r>
          </w:p>
        </w:tc>
        <w:tc>
          <w:tcPr>
            <w:tcW w:w="1206" w:type="dxa"/>
            <w:vAlign w:val="center"/>
          </w:tcPr>
          <w:p w14:paraId="60670E68" w14:textId="354F1AB4" w:rsidR="006B65F1" w:rsidRPr="002A74B3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5F1" w14:paraId="0F6FB3BB" w14:textId="77777777" w:rsidTr="217897B7">
        <w:trPr>
          <w:trHeight w:val="442"/>
          <w:jc w:val="center"/>
        </w:trPr>
        <w:tc>
          <w:tcPr>
            <w:tcW w:w="580" w:type="dxa"/>
            <w:vAlign w:val="center"/>
          </w:tcPr>
          <w:p w14:paraId="0C58E135" w14:textId="3DEA0F7E" w:rsidR="006B65F1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4939" w:type="dxa"/>
            <w:vAlign w:val="center"/>
          </w:tcPr>
          <w:p w14:paraId="658DF6E0" w14:textId="19B7ADE4" w:rsidR="006B65F1" w:rsidRDefault="006B65F1" w:rsidP="006B65F1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2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2nd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APT Telecommunication/ICT Development Forum (ADF-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2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4AA6BEF0" w14:textId="3696BC2D" w:rsidR="006B65F1" w:rsidRDefault="006B65F1" w:rsidP="006B65F1">
            <w:pPr>
              <w:jc w:val="center"/>
            </w:pP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14:paraId="4DEF5D99" w14:textId="7590AE98" w:rsidR="006B65F1" w:rsidRPr="00DB54FE" w:rsidRDefault="008A37D6" w:rsidP="006B65F1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Mid-</w:t>
            </w:r>
            <w:r w:rsidR="006B65F1"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 xml:space="preserve">Oct. </w:t>
            </w:r>
          </w:p>
        </w:tc>
        <w:tc>
          <w:tcPr>
            <w:tcW w:w="1440" w:type="dxa"/>
            <w:vAlign w:val="center"/>
          </w:tcPr>
          <w:p w14:paraId="12EA4842" w14:textId="6998D74D" w:rsidR="006B65F1" w:rsidRPr="003D5506" w:rsidRDefault="006B65F1" w:rsidP="006B65F1">
            <w:pPr>
              <w:ind w:left="-112" w:right="-108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 w:rsidRPr="00EB43CB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TBD</w:t>
            </w:r>
          </w:p>
        </w:tc>
        <w:tc>
          <w:tcPr>
            <w:tcW w:w="1206" w:type="dxa"/>
            <w:vAlign w:val="center"/>
          </w:tcPr>
          <w:p w14:paraId="7A7AD398" w14:textId="6E398FFA" w:rsidR="006B65F1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B65F1" w:rsidRPr="00D5001E" w14:paraId="5BBCC1E8" w14:textId="77777777" w:rsidTr="217897B7">
        <w:trPr>
          <w:trHeight w:val="490"/>
          <w:jc w:val="center"/>
        </w:trPr>
        <w:tc>
          <w:tcPr>
            <w:tcW w:w="580" w:type="dxa"/>
            <w:vAlign w:val="center"/>
          </w:tcPr>
          <w:p w14:paraId="26959437" w14:textId="7D4062C3" w:rsidR="006B65F1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4939" w:type="dxa"/>
            <w:vAlign w:val="center"/>
          </w:tcPr>
          <w:p w14:paraId="59C554B3" w14:textId="0AD930CF" w:rsidR="006B65F1" w:rsidRPr="002A74B3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The 1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3th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Meeting of the Working Group of MC on APT Legal Instruments (WGMC-1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3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024F3CC9" w14:textId="4E7D87F6" w:rsidR="006B65F1" w:rsidRPr="002A74B3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1440" w:type="dxa"/>
            <w:vAlign w:val="center"/>
          </w:tcPr>
          <w:p w14:paraId="34DB91C2" w14:textId="3211C303" w:rsidR="006B65F1" w:rsidRPr="00777704" w:rsidRDefault="008A37D6" w:rsidP="006B65F1">
            <w:pPr>
              <w:ind w:right="-108" w:hanging="108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Late-</w:t>
            </w:r>
            <w:r w:rsidR="006B65F1" w:rsidRPr="00777704">
              <w:rPr>
                <w:rFonts w:asciiTheme="minorHAnsi" w:hAnsiTheme="minorHAnsi" w:cstheme="minorBidi"/>
                <w:sz w:val="22"/>
                <w:szCs w:val="22"/>
              </w:rPr>
              <w:t>Oct.</w:t>
            </w:r>
          </w:p>
        </w:tc>
        <w:tc>
          <w:tcPr>
            <w:tcW w:w="1440" w:type="dxa"/>
            <w:vAlign w:val="center"/>
          </w:tcPr>
          <w:p w14:paraId="667395CB" w14:textId="5CCD1D3A" w:rsidR="006B65F1" w:rsidRPr="002714F0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Virtual</w:t>
            </w:r>
          </w:p>
        </w:tc>
        <w:tc>
          <w:tcPr>
            <w:tcW w:w="1206" w:type="dxa"/>
            <w:vAlign w:val="center"/>
          </w:tcPr>
          <w:p w14:paraId="7B46872D" w14:textId="4FCF6C76" w:rsidR="006B65F1" w:rsidRPr="002A74B3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5F1" w:rsidRPr="00D5001E" w14:paraId="72A2CDF1" w14:textId="77777777" w:rsidTr="217897B7">
        <w:trPr>
          <w:trHeight w:val="490"/>
          <w:jc w:val="center"/>
        </w:trPr>
        <w:tc>
          <w:tcPr>
            <w:tcW w:w="580" w:type="dxa"/>
            <w:vAlign w:val="center"/>
          </w:tcPr>
          <w:p w14:paraId="6A227043" w14:textId="624BDDBA" w:rsidR="006B65F1" w:rsidRDefault="006B65F1" w:rsidP="006B65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17</w:t>
            </w:r>
          </w:p>
        </w:tc>
        <w:tc>
          <w:tcPr>
            <w:tcW w:w="4939" w:type="dxa"/>
            <w:vAlign w:val="center"/>
          </w:tcPr>
          <w:p w14:paraId="4639A3EA" w14:textId="77781713" w:rsidR="006B65F1" w:rsidRPr="002A74B3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The 2</w:t>
            </w:r>
            <w:r w:rsidRPr="00EB43CB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6</w:t>
            </w: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th Meeting of South Asian Telecommunication Regulators’ Council (SATRC-2</w:t>
            </w:r>
            <w:r w:rsidRPr="00EB43CB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6</w:t>
            </w: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2C521F3A" w14:textId="551A3A8C" w:rsidR="006B65F1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14:paraId="6584B807" w14:textId="1152F41D" w:rsidR="006B65F1" w:rsidRPr="00777704" w:rsidRDefault="008A37D6" w:rsidP="006B65F1">
            <w:pPr>
              <w:ind w:right="-108" w:hanging="108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Early-</w:t>
            </w:r>
            <w:r w:rsidR="006B65F1" w:rsidRPr="00777704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Nov.</w:t>
            </w:r>
          </w:p>
        </w:tc>
        <w:tc>
          <w:tcPr>
            <w:tcW w:w="1440" w:type="dxa"/>
            <w:vAlign w:val="center"/>
          </w:tcPr>
          <w:p w14:paraId="2F94DB15" w14:textId="72AED78A" w:rsidR="006B65F1" w:rsidRDefault="006B65F1" w:rsidP="006B65F1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EB43CB"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Pakistan</w:t>
            </w:r>
          </w:p>
        </w:tc>
        <w:tc>
          <w:tcPr>
            <w:tcW w:w="1206" w:type="dxa"/>
            <w:vAlign w:val="center"/>
          </w:tcPr>
          <w:p w14:paraId="7CA575BD" w14:textId="77777777" w:rsidR="006B65F1" w:rsidRPr="002A74B3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5F1" w:rsidRPr="00D5001E" w14:paraId="03E253FF" w14:textId="77777777" w:rsidTr="217897B7">
        <w:trPr>
          <w:trHeight w:val="490"/>
          <w:jc w:val="center"/>
        </w:trPr>
        <w:tc>
          <w:tcPr>
            <w:tcW w:w="580" w:type="dxa"/>
            <w:vAlign w:val="center"/>
          </w:tcPr>
          <w:p w14:paraId="41D35BBA" w14:textId="13862015" w:rsidR="006B65F1" w:rsidRPr="00D5001E" w:rsidRDefault="006B65F1" w:rsidP="006B65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18</w:t>
            </w:r>
          </w:p>
        </w:tc>
        <w:tc>
          <w:tcPr>
            <w:tcW w:w="4939" w:type="dxa"/>
            <w:vAlign w:val="center"/>
          </w:tcPr>
          <w:p w14:paraId="6472D3CC" w14:textId="43E7213F" w:rsidR="006B65F1" w:rsidRPr="002A74B3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Seminar on Progress in APT for the year 202</w:t>
            </w:r>
            <w:r w:rsidRPr="00EB43CB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91" w:type="dxa"/>
            <w:vAlign w:val="center"/>
          </w:tcPr>
          <w:p w14:paraId="24342229" w14:textId="14F34C4D" w:rsidR="006B65F1" w:rsidRPr="002A74B3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0F4BB1" w14:textId="7436A708" w:rsidR="006B65F1" w:rsidRPr="002576DE" w:rsidRDefault="006B65F1" w:rsidP="006B65F1">
            <w:pPr>
              <w:ind w:right="-108" w:hanging="108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  <w:lang w:eastAsia="ko-KR"/>
              </w:rPr>
              <w:t>8 Dec.</w:t>
            </w:r>
          </w:p>
        </w:tc>
        <w:tc>
          <w:tcPr>
            <w:tcW w:w="1440" w:type="dxa"/>
            <w:vAlign w:val="center"/>
          </w:tcPr>
          <w:p w14:paraId="08D7CC7A" w14:textId="51596B3E" w:rsidR="006B65F1" w:rsidRPr="00D15436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 w:rsidRPr="00EB43CB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TBD</w:t>
            </w:r>
          </w:p>
        </w:tc>
        <w:tc>
          <w:tcPr>
            <w:tcW w:w="1206" w:type="dxa"/>
            <w:vAlign w:val="center"/>
          </w:tcPr>
          <w:p w14:paraId="59CC0B82" w14:textId="5582CE61" w:rsidR="006B65F1" w:rsidRPr="002A74B3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5F1" w:rsidRPr="00D5001E" w14:paraId="50D7043C" w14:textId="77777777" w:rsidTr="217897B7">
        <w:trPr>
          <w:trHeight w:val="504"/>
          <w:jc w:val="center"/>
        </w:trPr>
        <w:tc>
          <w:tcPr>
            <w:tcW w:w="580" w:type="dxa"/>
            <w:vAlign w:val="center"/>
          </w:tcPr>
          <w:p w14:paraId="604CA2BE" w14:textId="1B89949B" w:rsidR="006B65F1" w:rsidRPr="004B4108" w:rsidRDefault="006B65F1" w:rsidP="006B65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19</w:t>
            </w:r>
          </w:p>
        </w:tc>
        <w:tc>
          <w:tcPr>
            <w:tcW w:w="4939" w:type="dxa"/>
            <w:vAlign w:val="center"/>
          </w:tcPr>
          <w:p w14:paraId="770C4EF4" w14:textId="6E740E99" w:rsidR="006B65F1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The 4</w:t>
            </w: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9</w:t>
            </w: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th Session of the Management Committee of the APT (MC-4</w:t>
            </w: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9</w:t>
            </w: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2E3DD11D" w14:textId="7561050E" w:rsidR="006B65F1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14:paraId="148C23B9" w14:textId="1BF0A39B" w:rsidR="006B65F1" w:rsidRPr="00777704" w:rsidRDefault="006B65F1" w:rsidP="006B65F1">
            <w:pPr>
              <w:ind w:right="-108" w:hanging="108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 w:rsidRPr="00777704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9-12 Dec.</w:t>
            </w:r>
          </w:p>
        </w:tc>
        <w:tc>
          <w:tcPr>
            <w:tcW w:w="1440" w:type="dxa"/>
            <w:vAlign w:val="center"/>
          </w:tcPr>
          <w:p w14:paraId="5F43300B" w14:textId="316FF2E8" w:rsidR="006B65F1" w:rsidRPr="00EB43CB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EB43CB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TBD</w:t>
            </w:r>
          </w:p>
        </w:tc>
        <w:tc>
          <w:tcPr>
            <w:tcW w:w="1206" w:type="dxa"/>
            <w:vAlign w:val="center"/>
          </w:tcPr>
          <w:p w14:paraId="2F970CE9" w14:textId="34497961" w:rsidR="006B65F1" w:rsidRPr="73181788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60BD5A44" w14:textId="77777777" w:rsidR="0006216A" w:rsidRDefault="0006216A">
      <w:pPr>
        <w:rPr>
          <w:rFonts w:asciiTheme="minorHAnsi" w:hAnsiTheme="minorHAnsi" w:cstheme="minorHAnsi"/>
          <w:b/>
          <w:bCs/>
        </w:rPr>
      </w:pPr>
    </w:p>
    <w:p w14:paraId="1EC6F70A" w14:textId="64677699" w:rsidR="00AA7214" w:rsidRPr="00D5001E" w:rsidRDefault="00AA7214">
      <w:pPr>
        <w:rPr>
          <w:sz w:val="16"/>
          <w:szCs w:val="16"/>
        </w:rPr>
      </w:pPr>
      <w:r w:rsidRPr="00D5001E">
        <w:rPr>
          <w:rFonts w:asciiTheme="minorHAnsi" w:hAnsiTheme="minorHAnsi" w:cstheme="minorHAnsi"/>
          <w:b/>
          <w:bCs/>
        </w:rPr>
        <w:t xml:space="preserve">SATRC Activities </w:t>
      </w: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80"/>
        <w:gridCol w:w="4939"/>
        <w:gridCol w:w="591"/>
        <w:gridCol w:w="1393"/>
        <w:gridCol w:w="1276"/>
        <w:gridCol w:w="1417"/>
      </w:tblGrid>
      <w:tr w:rsidR="00F679B7" w:rsidRPr="00D5001E" w14:paraId="3A8A5F6F" w14:textId="77777777" w:rsidTr="6363C61D">
        <w:trPr>
          <w:cantSplit/>
          <w:trHeight w:val="216"/>
          <w:tblHeader/>
          <w:jc w:val="center"/>
        </w:trPr>
        <w:tc>
          <w:tcPr>
            <w:tcW w:w="5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50F3CE83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493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34465CF8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59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0A6966B8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Days</w:t>
            </w:r>
          </w:p>
        </w:tc>
        <w:tc>
          <w:tcPr>
            <w:tcW w:w="139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08966568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Tentative Schedule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0CBD01FA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Venue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4A019A54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Remarks</w:t>
            </w:r>
          </w:p>
        </w:tc>
      </w:tr>
      <w:tr w:rsidR="00440495" w:rsidRPr="00D5001E" w14:paraId="2CC0FBDF" w14:textId="77777777" w:rsidTr="6363C61D">
        <w:trPr>
          <w:trHeight w:val="293"/>
          <w:jc w:val="center"/>
        </w:trPr>
        <w:tc>
          <w:tcPr>
            <w:tcW w:w="580" w:type="dxa"/>
            <w:tcBorders>
              <w:top w:val="single" w:sz="8" w:space="0" w:color="000000" w:themeColor="text1"/>
            </w:tcBorders>
            <w:vAlign w:val="center"/>
          </w:tcPr>
          <w:p w14:paraId="697BF3C6" w14:textId="77777777" w:rsidR="00440495" w:rsidRPr="00D5001E" w:rsidDel="00F110CD" w:rsidRDefault="00440495" w:rsidP="00440495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939" w:type="dxa"/>
            <w:tcBorders>
              <w:top w:val="single" w:sz="8" w:space="0" w:color="000000" w:themeColor="text1"/>
            </w:tcBorders>
            <w:vAlign w:val="center"/>
          </w:tcPr>
          <w:p w14:paraId="5343D396" w14:textId="0374CB18" w:rsidR="00440495" w:rsidRPr="00D5001E" w:rsidRDefault="00440495" w:rsidP="00440495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Working Group on Policy, Regulation and Services</w:t>
            </w:r>
          </w:p>
        </w:tc>
        <w:tc>
          <w:tcPr>
            <w:tcW w:w="591" w:type="dxa"/>
            <w:tcBorders>
              <w:top w:val="single" w:sz="8" w:space="0" w:color="000000" w:themeColor="text1"/>
            </w:tcBorders>
            <w:vAlign w:val="center"/>
          </w:tcPr>
          <w:p w14:paraId="6C190778" w14:textId="4F9F6980" w:rsidR="00440495" w:rsidRPr="00A67C26" w:rsidRDefault="00EB43CB" w:rsidP="00440495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  <w:r>
              <w:rPr>
                <w:rFonts w:asciiTheme="minorHAnsi" w:hAnsiTheme="minorHAnsi" w:cstheme="minorHAnsi" w:hint="eastAsia"/>
                <w:bCs/>
                <w:sz w:val="22"/>
                <w:szCs w:val="22"/>
                <w:lang w:eastAsia="ko-KR" w:bidi="th-TH"/>
              </w:rPr>
              <w:t>2-</w:t>
            </w:r>
            <w:r w:rsidR="005750D4"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  <w:t>3</w:t>
            </w:r>
          </w:p>
        </w:tc>
        <w:tc>
          <w:tcPr>
            <w:tcW w:w="1393" w:type="dxa"/>
            <w:tcBorders>
              <w:top w:val="single" w:sz="8" w:space="0" w:color="000000" w:themeColor="text1"/>
            </w:tcBorders>
            <w:vAlign w:val="center"/>
          </w:tcPr>
          <w:p w14:paraId="1740689A" w14:textId="49FC5B71" w:rsidR="00440495" w:rsidRPr="00A7542B" w:rsidRDefault="00EB43CB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lang w:eastAsia="ko-KR" w:bidi="th-TH"/>
              </w:rPr>
              <w:t>Q3</w:t>
            </w:r>
          </w:p>
        </w:tc>
        <w:tc>
          <w:tcPr>
            <w:tcW w:w="1276" w:type="dxa"/>
            <w:tcBorders>
              <w:top w:val="single" w:sz="8" w:space="0" w:color="000000" w:themeColor="text1"/>
            </w:tcBorders>
            <w:vAlign w:val="center"/>
          </w:tcPr>
          <w:p w14:paraId="1CF9A5E7" w14:textId="22FBB302" w:rsidR="00440495" w:rsidRPr="00E61DCC" w:rsidRDefault="00EB43CB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lang w:eastAsia="ko-KR" w:bidi="th-TH"/>
              </w:rPr>
              <w:t>Sri Lanka</w:t>
            </w:r>
          </w:p>
        </w:tc>
        <w:tc>
          <w:tcPr>
            <w:tcW w:w="1417" w:type="dxa"/>
            <w:tcBorders>
              <w:top w:val="single" w:sz="8" w:space="0" w:color="000000" w:themeColor="text1"/>
            </w:tcBorders>
            <w:vAlign w:val="center"/>
          </w:tcPr>
          <w:p w14:paraId="305E4D1C" w14:textId="77777777" w:rsidR="00440495" w:rsidRPr="00A67C26" w:rsidRDefault="00440495" w:rsidP="00440495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</w:p>
        </w:tc>
      </w:tr>
      <w:tr w:rsidR="00440495" w:rsidRPr="00D5001E" w14:paraId="41DD4948" w14:textId="77777777" w:rsidTr="00514913">
        <w:trPr>
          <w:trHeight w:val="167"/>
          <w:jc w:val="center"/>
        </w:trPr>
        <w:tc>
          <w:tcPr>
            <w:tcW w:w="580" w:type="dxa"/>
            <w:vAlign w:val="center"/>
          </w:tcPr>
          <w:p w14:paraId="028B658B" w14:textId="77777777" w:rsidR="00440495" w:rsidRPr="00D5001E" w:rsidRDefault="00440495" w:rsidP="00440495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939" w:type="dxa"/>
            <w:vAlign w:val="center"/>
          </w:tcPr>
          <w:p w14:paraId="38C33C92" w14:textId="329FFA43" w:rsidR="00440495" w:rsidRPr="00D5001E" w:rsidRDefault="00440495" w:rsidP="00440495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Working Group on Spectrum</w:t>
            </w:r>
          </w:p>
        </w:tc>
        <w:tc>
          <w:tcPr>
            <w:tcW w:w="591" w:type="dxa"/>
            <w:vAlign w:val="center"/>
          </w:tcPr>
          <w:p w14:paraId="34F773ED" w14:textId="41E61C6D" w:rsidR="00440495" w:rsidRPr="00A67C26" w:rsidRDefault="00EB43CB" w:rsidP="00440495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  <w:r>
              <w:rPr>
                <w:rFonts w:asciiTheme="minorHAnsi" w:hAnsiTheme="minorHAnsi" w:cstheme="minorHAnsi" w:hint="eastAsia"/>
                <w:bCs/>
                <w:sz w:val="22"/>
                <w:szCs w:val="22"/>
                <w:lang w:eastAsia="ko-KR" w:bidi="th-TH"/>
              </w:rPr>
              <w:t>2-</w:t>
            </w:r>
            <w:r w:rsidR="005750D4"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  <w:t>3</w:t>
            </w:r>
          </w:p>
        </w:tc>
        <w:tc>
          <w:tcPr>
            <w:tcW w:w="1393" w:type="dxa"/>
            <w:vAlign w:val="center"/>
          </w:tcPr>
          <w:p w14:paraId="14270F23" w14:textId="1C8B7151" w:rsidR="00440495" w:rsidRPr="00A7542B" w:rsidRDefault="00EB43CB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lang w:eastAsia="ko-KR" w:bidi="th-TH"/>
              </w:rPr>
              <w:t>Q3</w:t>
            </w:r>
          </w:p>
        </w:tc>
        <w:tc>
          <w:tcPr>
            <w:tcW w:w="1276" w:type="dxa"/>
            <w:vAlign w:val="center"/>
          </w:tcPr>
          <w:p w14:paraId="397C627E" w14:textId="211F7D7B" w:rsidR="00440495" w:rsidRPr="00E61DCC" w:rsidRDefault="00EB43CB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lang w:eastAsia="ko-KR" w:bidi="th-TH"/>
              </w:rPr>
              <w:t>Maldives</w:t>
            </w:r>
          </w:p>
        </w:tc>
        <w:tc>
          <w:tcPr>
            <w:tcW w:w="1417" w:type="dxa"/>
            <w:vAlign w:val="center"/>
          </w:tcPr>
          <w:p w14:paraId="73DB5F20" w14:textId="77777777" w:rsidR="00440495" w:rsidRPr="00A67C26" w:rsidRDefault="00440495" w:rsidP="00440495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</w:p>
        </w:tc>
      </w:tr>
      <w:tr w:rsidR="00440495" w:rsidRPr="00D5001E" w14:paraId="2B12073B" w14:textId="77777777" w:rsidTr="00514913">
        <w:trPr>
          <w:trHeight w:val="270"/>
          <w:jc w:val="center"/>
        </w:trPr>
        <w:tc>
          <w:tcPr>
            <w:tcW w:w="580" w:type="dxa"/>
            <w:vAlign w:val="center"/>
          </w:tcPr>
          <w:p w14:paraId="29988EDE" w14:textId="4CE06D1B" w:rsidR="00440495" w:rsidRPr="00D5001E" w:rsidRDefault="000C2163" w:rsidP="00440495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939" w:type="dxa"/>
            <w:vAlign w:val="center"/>
          </w:tcPr>
          <w:p w14:paraId="5CADB5AF" w14:textId="3B2B142B" w:rsidR="00440495" w:rsidRPr="00D5001E" w:rsidRDefault="00440495" w:rsidP="00440495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6363C61D">
              <w:rPr>
                <w:rFonts w:asciiTheme="minorHAnsi" w:hAnsiTheme="minorHAnsi" w:cstheme="minorBidi"/>
                <w:sz w:val="22"/>
                <w:szCs w:val="22"/>
              </w:rPr>
              <w:t xml:space="preserve">Workshop on </w:t>
            </w:r>
            <w:r w:rsidR="00A73980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 xml:space="preserve">Spectrum </w:t>
            </w:r>
            <w:r w:rsidRPr="6363C61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591" w:type="dxa"/>
            <w:vAlign w:val="center"/>
          </w:tcPr>
          <w:p w14:paraId="0F1FEF04" w14:textId="6D559924" w:rsidR="00440495" w:rsidRDefault="00440495" w:rsidP="00440495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  <w:t>3</w:t>
            </w:r>
          </w:p>
        </w:tc>
        <w:tc>
          <w:tcPr>
            <w:tcW w:w="1393" w:type="dxa"/>
            <w:vAlign w:val="center"/>
          </w:tcPr>
          <w:p w14:paraId="57212A45" w14:textId="03512627" w:rsidR="00440495" w:rsidRPr="00421168" w:rsidRDefault="00A73980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lang w:eastAsia="ko-KR" w:bidi="th-TH"/>
              </w:rPr>
              <w:t>21-23 Jan.</w:t>
            </w:r>
          </w:p>
        </w:tc>
        <w:tc>
          <w:tcPr>
            <w:tcW w:w="1276" w:type="dxa"/>
            <w:vAlign w:val="center"/>
          </w:tcPr>
          <w:p w14:paraId="2E5F6D4A" w14:textId="7F9A2050" w:rsidR="00440495" w:rsidRDefault="00A73980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lang w:eastAsia="ko-KR" w:bidi="th-TH"/>
              </w:rPr>
              <w:t xml:space="preserve">India </w:t>
            </w:r>
          </w:p>
        </w:tc>
        <w:tc>
          <w:tcPr>
            <w:tcW w:w="1417" w:type="dxa"/>
            <w:vAlign w:val="center"/>
          </w:tcPr>
          <w:p w14:paraId="1DF069A8" w14:textId="77777777" w:rsidR="00440495" w:rsidRPr="00A67C26" w:rsidRDefault="00440495" w:rsidP="00440495">
            <w:pPr>
              <w:ind w:left="-112"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</w:p>
        </w:tc>
      </w:tr>
      <w:tr w:rsidR="00EB43CB" w:rsidRPr="00D5001E" w14:paraId="7D076675" w14:textId="77777777" w:rsidTr="00514913">
        <w:trPr>
          <w:trHeight w:val="270"/>
          <w:jc w:val="center"/>
        </w:trPr>
        <w:tc>
          <w:tcPr>
            <w:tcW w:w="580" w:type="dxa"/>
            <w:vAlign w:val="center"/>
          </w:tcPr>
          <w:p w14:paraId="414E9B93" w14:textId="1FF29AE8" w:rsidR="00EB43CB" w:rsidRDefault="00EB43CB" w:rsidP="00440495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4939" w:type="dxa"/>
            <w:vAlign w:val="center"/>
          </w:tcPr>
          <w:p w14:paraId="7FB32E97" w14:textId="135DD8FA" w:rsidR="00EB43CB" w:rsidRPr="6363C61D" w:rsidRDefault="00EB43CB" w:rsidP="00440495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6363C61D">
              <w:rPr>
                <w:rFonts w:asciiTheme="minorHAnsi" w:hAnsiTheme="minorHAnsi" w:cstheme="minorBidi"/>
                <w:sz w:val="22"/>
                <w:szCs w:val="22"/>
              </w:rPr>
              <w:t xml:space="preserve">Workshop on </w:t>
            </w: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Policy, Regulation and Services</w:t>
            </w:r>
          </w:p>
        </w:tc>
        <w:tc>
          <w:tcPr>
            <w:tcW w:w="591" w:type="dxa"/>
            <w:vAlign w:val="center"/>
          </w:tcPr>
          <w:p w14:paraId="180F4F0B" w14:textId="12599FC0" w:rsidR="00EB43CB" w:rsidRDefault="00EB43CB" w:rsidP="00440495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ko-KR" w:bidi="th-TH"/>
              </w:rPr>
            </w:pPr>
            <w:r>
              <w:rPr>
                <w:rFonts w:asciiTheme="minorHAnsi" w:hAnsiTheme="minorHAnsi" w:cstheme="minorHAnsi" w:hint="eastAsia"/>
                <w:bCs/>
                <w:sz w:val="22"/>
                <w:szCs w:val="22"/>
                <w:lang w:eastAsia="ko-KR" w:bidi="th-TH"/>
              </w:rPr>
              <w:t>3</w:t>
            </w:r>
          </w:p>
        </w:tc>
        <w:tc>
          <w:tcPr>
            <w:tcW w:w="1393" w:type="dxa"/>
            <w:vAlign w:val="center"/>
          </w:tcPr>
          <w:p w14:paraId="1E5819F6" w14:textId="21AB6FFB" w:rsidR="00EB43CB" w:rsidRDefault="00752334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 w:rsidRPr="00752334"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  <w:t>28-30 Apr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  <w:lang w:eastAsia="ko-KR" w:bidi="th-TH"/>
              </w:rPr>
              <w:t>.</w:t>
            </w:r>
          </w:p>
        </w:tc>
        <w:tc>
          <w:tcPr>
            <w:tcW w:w="1276" w:type="dxa"/>
            <w:vAlign w:val="center"/>
          </w:tcPr>
          <w:p w14:paraId="34E8B85A" w14:textId="6E1EE9DD" w:rsidR="00EB43CB" w:rsidRDefault="0006216A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lang w:eastAsia="ko-KR" w:bidi="th-TH"/>
              </w:rPr>
              <w:t>Bangladesh</w:t>
            </w:r>
          </w:p>
        </w:tc>
        <w:tc>
          <w:tcPr>
            <w:tcW w:w="1417" w:type="dxa"/>
            <w:vAlign w:val="center"/>
          </w:tcPr>
          <w:p w14:paraId="5EF52132" w14:textId="77777777" w:rsidR="00EB43CB" w:rsidRPr="00A67C26" w:rsidRDefault="00EB43CB" w:rsidP="00440495">
            <w:pPr>
              <w:ind w:left="-112"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</w:p>
        </w:tc>
      </w:tr>
    </w:tbl>
    <w:p w14:paraId="1B3425BD" w14:textId="109CA388" w:rsidR="00BC6814" w:rsidRDefault="00BC6814">
      <w:pPr>
        <w:spacing w:after="160" w:line="259" w:lineRule="auto"/>
        <w:rPr>
          <w:sz w:val="16"/>
          <w:szCs w:val="16"/>
        </w:rPr>
      </w:pPr>
    </w:p>
    <w:sectPr w:rsidR="00BC6814" w:rsidSect="0006216A">
      <w:pgSz w:w="11906" w:h="16838" w:code="9"/>
      <w:pgMar w:top="709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37FC" w14:textId="77777777" w:rsidR="002A28EF" w:rsidRDefault="002A28EF" w:rsidP="005F7A27">
      <w:r>
        <w:separator/>
      </w:r>
    </w:p>
  </w:endnote>
  <w:endnote w:type="continuationSeparator" w:id="0">
    <w:p w14:paraId="1E0858CD" w14:textId="77777777" w:rsidR="002A28EF" w:rsidRDefault="002A28EF" w:rsidP="005F7A27">
      <w:r>
        <w:continuationSeparator/>
      </w:r>
    </w:p>
  </w:endnote>
  <w:endnote w:type="continuationNotice" w:id="1">
    <w:p w14:paraId="541013E9" w14:textId="77777777" w:rsidR="002A28EF" w:rsidRDefault="002A2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A5B6" w14:textId="77777777" w:rsidR="002A28EF" w:rsidRDefault="002A28EF" w:rsidP="005F7A27">
      <w:r>
        <w:separator/>
      </w:r>
    </w:p>
  </w:footnote>
  <w:footnote w:type="continuationSeparator" w:id="0">
    <w:p w14:paraId="06DC95B9" w14:textId="77777777" w:rsidR="002A28EF" w:rsidRDefault="002A28EF" w:rsidP="005F7A27">
      <w:r>
        <w:continuationSeparator/>
      </w:r>
    </w:p>
  </w:footnote>
  <w:footnote w:type="continuationNotice" w:id="1">
    <w:p w14:paraId="5F4A18AE" w14:textId="77777777" w:rsidR="002A28EF" w:rsidRDefault="002A28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F4D"/>
    <w:multiLevelType w:val="hybridMultilevel"/>
    <w:tmpl w:val="75163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0636C"/>
    <w:multiLevelType w:val="hybridMultilevel"/>
    <w:tmpl w:val="F0DE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527494">
    <w:abstractNumId w:val="0"/>
  </w:num>
  <w:num w:numId="2" w16cid:durableId="211558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6B"/>
    <w:rsid w:val="00000E51"/>
    <w:rsid w:val="00004104"/>
    <w:rsid w:val="00011740"/>
    <w:rsid w:val="00013D92"/>
    <w:rsid w:val="00025FA3"/>
    <w:rsid w:val="00040EBA"/>
    <w:rsid w:val="00043285"/>
    <w:rsid w:val="00047CB4"/>
    <w:rsid w:val="00053F8E"/>
    <w:rsid w:val="0006148E"/>
    <w:rsid w:val="0006216A"/>
    <w:rsid w:val="0006496D"/>
    <w:rsid w:val="00065DDB"/>
    <w:rsid w:val="000717F1"/>
    <w:rsid w:val="0007192D"/>
    <w:rsid w:val="000721E5"/>
    <w:rsid w:val="00076283"/>
    <w:rsid w:val="00084BD7"/>
    <w:rsid w:val="00084F79"/>
    <w:rsid w:val="00095774"/>
    <w:rsid w:val="000A74D5"/>
    <w:rsid w:val="000B00F3"/>
    <w:rsid w:val="000B3CBA"/>
    <w:rsid w:val="000B6957"/>
    <w:rsid w:val="000C0526"/>
    <w:rsid w:val="000C2163"/>
    <w:rsid w:val="000C3763"/>
    <w:rsid w:val="000C79E2"/>
    <w:rsid w:val="000D1FBA"/>
    <w:rsid w:val="000E068A"/>
    <w:rsid w:val="000E3512"/>
    <w:rsid w:val="000F165A"/>
    <w:rsid w:val="000F292E"/>
    <w:rsid w:val="000F7A50"/>
    <w:rsid w:val="001000FA"/>
    <w:rsid w:val="001016F9"/>
    <w:rsid w:val="00102207"/>
    <w:rsid w:val="00104EED"/>
    <w:rsid w:val="001076EE"/>
    <w:rsid w:val="00107D55"/>
    <w:rsid w:val="001250A6"/>
    <w:rsid w:val="001250FF"/>
    <w:rsid w:val="00135E74"/>
    <w:rsid w:val="00140212"/>
    <w:rsid w:val="001407F1"/>
    <w:rsid w:val="00160D61"/>
    <w:rsid w:val="001633C6"/>
    <w:rsid w:val="00183407"/>
    <w:rsid w:val="001855FB"/>
    <w:rsid w:val="00196281"/>
    <w:rsid w:val="001A1B07"/>
    <w:rsid w:val="001A43D8"/>
    <w:rsid w:val="001A57EA"/>
    <w:rsid w:val="001B06A2"/>
    <w:rsid w:val="001B21B5"/>
    <w:rsid w:val="001B2431"/>
    <w:rsid w:val="001C7AFD"/>
    <w:rsid w:val="001D002D"/>
    <w:rsid w:val="001E3E56"/>
    <w:rsid w:val="001E4366"/>
    <w:rsid w:val="001F473E"/>
    <w:rsid w:val="00201BB7"/>
    <w:rsid w:val="002045E8"/>
    <w:rsid w:val="0021060A"/>
    <w:rsid w:val="002164F9"/>
    <w:rsid w:val="002220B9"/>
    <w:rsid w:val="00225259"/>
    <w:rsid w:val="002322E2"/>
    <w:rsid w:val="0023427F"/>
    <w:rsid w:val="002347C9"/>
    <w:rsid w:val="00236D2D"/>
    <w:rsid w:val="00243EF5"/>
    <w:rsid w:val="00245B1C"/>
    <w:rsid w:val="00245EB9"/>
    <w:rsid w:val="00252492"/>
    <w:rsid w:val="00253204"/>
    <w:rsid w:val="002576DE"/>
    <w:rsid w:val="00263F51"/>
    <w:rsid w:val="00264727"/>
    <w:rsid w:val="002673DF"/>
    <w:rsid w:val="00267EE4"/>
    <w:rsid w:val="00270507"/>
    <w:rsid w:val="00270E15"/>
    <w:rsid w:val="002714F0"/>
    <w:rsid w:val="0027381A"/>
    <w:rsid w:val="00281E38"/>
    <w:rsid w:val="00283C2A"/>
    <w:rsid w:val="00292B9E"/>
    <w:rsid w:val="00296299"/>
    <w:rsid w:val="002A28EF"/>
    <w:rsid w:val="002A74B3"/>
    <w:rsid w:val="002B2369"/>
    <w:rsid w:val="002B27C7"/>
    <w:rsid w:val="002B6C19"/>
    <w:rsid w:val="002C3703"/>
    <w:rsid w:val="002C445C"/>
    <w:rsid w:val="002C6F4C"/>
    <w:rsid w:val="002C7373"/>
    <w:rsid w:val="002D163A"/>
    <w:rsid w:val="002D3D3C"/>
    <w:rsid w:val="002D4263"/>
    <w:rsid w:val="002D613D"/>
    <w:rsid w:val="002D6F21"/>
    <w:rsid w:val="002E0566"/>
    <w:rsid w:val="002E1CDD"/>
    <w:rsid w:val="002E2494"/>
    <w:rsid w:val="002E6328"/>
    <w:rsid w:val="002F19B9"/>
    <w:rsid w:val="002F475D"/>
    <w:rsid w:val="002F5538"/>
    <w:rsid w:val="003113C4"/>
    <w:rsid w:val="003260B7"/>
    <w:rsid w:val="00326C09"/>
    <w:rsid w:val="00334449"/>
    <w:rsid w:val="00335E81"/>
    <w:rsid w:val="00341C3D"/>
    <w:rsid w:val="00341E0B"/>
    <w:rsid w:val="003434F9"/>
    <w:rsid w:val="0034367B"/>
    <w:rsid w:val="003502BB"/>
    <w:rsid w:val="00353969"/>
    <w:rsid w:val="00372511"/>
    <w:rsid w:val="00376AA5"/>
    <w:rsid w:val="00392591"/>
    <w:rsid w:val="00394FC4"/>
    <w:rsid w:val="003A4B74"/>
    <w:rsid w:val="003A68E5"/>
    <w:rsid w:val="003B7BBB"/>
    <w:rsid w:val="003C6180"/>
    <w:rsid w:val="003C65D4"/>
    <w:rsid w:val="003D5506"/>
    <w:rsid w:val="003F1932"/>
    <w:rsid w:val="003F4061"/>
    <w:rsid w:val="003F716A"/>
    <w:rsid w:val="004136C7"/>
    <w:rsid w:val="00414C95"/>
    <w:rsid w:val="0041592B"/>
    <w:rsid w:val="004162F1"/>
    <w:rsid w:val="00417FEA"/>
    <w:rsid w:val="00421168"/>
    <w:rsid w:val="00432C22"/>
    <w:rsid w:val="00434968"/>
    <w:rsid w:val="00435F0A"/>
    <w:rsid w:val="00440495"/>
    <w:rsid w:val="00446E63"/>
    <w:rsid w:val="00452870"/>
    <w:rsid w:val="00466612"/>
    <w:rsid w:val="00472C8C"/>
    <w:rsid w:val="0048014D"/>
    <w:rsid w:val="00481316"/>
    <w:rsid w:val="004916D7"/>
    <w:rsid w:val="00495C63"/>
    <w:rsid w:val="00497C7C"/>
    <w:rsid w:val="004B0F66"/>
    <w:rsid w:val="004B4108"/>
    <w:rsid w:val="004B4ACC"/>
    <w:rsid w:val="004C0DCA"/>
    <w:rsid w:val="004C0E77"/>
    <w:rsid w:val="004C111F"/>
    <w:rsid w:val="004C53BB"/>
    <w:rsid w:val="004E2F7D"/>
    <w:rsid w:val="004E4881"/>
    <w:rsid w:val="004E5D53"/>
    <w:rsid w:val="004E5FD8"/>
    <w:rsid w:val="004F1336"/>
    <w:rsid w:val="004F5101"/>
    <w:rsid w:val="004F7DC6"/>
    <w:rsid w:val="00504699"/>
    <w:rsid w:val="00507792"/>
    <w:rsid w:val="00514913"/>
    <w:rsid w:val="005207DA"/>
    <w:rsid w:val="0053108A"/>
    <w:rsid w:val="00537DD5"/>
    <w:rsid w:val="00545375"/>
    <w:rsid w:val="005511BA"/>
    <w:rsid w:val="005646A9"/>
    <w:rsid w:val="00565C9C"/>
    <w:rsid w:val="00566F51"/>
    <w:rsid w:val="005749C8"/>
    <w:rsid w:val="005750D4"/>
    <w:rsid w:val="00577B77"/>
    <w:rsid w:val="00581711"/>
    <w:rsid w:val="00587DB6"/>
    <w:rsid w:val="00592B56"/>
    <w:rsid w:val="00594546"/>
    <w:rsid w:val="005B2DD3"/>
    <w:rsid w:val="005B49C2"/>
    <w:rsid w:val="005B5F43"/>
    <w:rsid w:val="005C0E2C"/>
    <w:rsid w:val="005C2AB2"/>
    <w:rsid w:val="005C3DCF"/>
    <w:rsid w:val="005C5D2A"/>
    <w:rsid w:val="005C61B5"/>
    <w:rsid w:val="005D0B4F"/>
    <w:rsid w:val="005E17F1"/>
    <w:rsid w:val="005F2FFF"/>
    <w:rsid w:val="005F7A27"/>
    <w:rsid w:val="006007C4"/>
    <w:rsid w:val="006063FF"/>
    <w:rsid w:val="00616CB9"/>
    <w:rsid w:val="00632C97"/>
    <w:rsid w:val="0063606A"/>
    <w:rsid w:val="0064244B"/>
    <w:rsid w:val="00645C42"/>
    <w:rsid w:val="0065308B"/>
    <w:rsid w:val="00654E01"/>
    <w:rsid w:val="0067018C"/>
    <w:rsid w:val="00683566"/>
    <w:rsid w:val="00697629"/>
    <w:rsid w:val="006A5EFC"/>
    <w:rsid w:val="006B05B4"/>
    <w:rsid w:val="006B46E3"/>
    <w:rsid w:val="006B52EE"/>
    <w:rsid w:val="006B65F1"/>
    <w:rsid w:val="006C275D"/>
    <w:rsid w:val="006C510E"/>
    <w:rsid w:val="006D572A"/>
    <w:rsid w:val="006D6970"/>
    <w:rsid w:val="006E4C38"/>
    <w:rsid w:val="006F22B8"/>
    <w:rsid w:val="006F5D87"/>
    <w:rsid w:val="006F6AAA"/>
    <w:rsid w:val="006F75E8"/>
    <w:rsid w:val="006F794F"/>
    <w:rsid w:val="007017D1"/>
    <w:rsid w:val="00702F5C"/>
    <w:rsid w:val="00706B0A"/>
    <w:rsid w:val="00710E88"/>
    <w:rsid w:val="00723317"/>
    <w:rsid w:val="00725372"/>
    <w:rsid w:val="00737BFA"/>
    <w:rsid w:val="0074101B"/>
    <w:rsid w:val="00741682"/>
    <w:rsid w:val="00741AB4"/>
    <w:rsid w:val="00743D96"/>
    <w:rsid w:val="007511AF"/>
    <w:rsid w:val="00751718"/>
    <w:rsid w:val="00752334"/>
    <w:rsid w:val="00760863"/>
    <w:rsid w:val="007667BC"/>
    <w:rsid w:val="0076706A"/>
    <w:rsid w:val="007701B6"/>
    <w:rsid w:val="00771454"/>
    <w:rsid w:val="007721CB"/>
    <w:rsid w:val="00776D9F"/>
    <w:rsid w:val="00777704"/>
    <w:rsid w:val="0078524C"/>
    <w:rsid w:val="007A20BD"/>
    <w:rsid w:val="007A3ADD"/>
    <w:rsid w:val="007A41C6"/>
    <w:rsid w:val="007A601D"/>
    <w:rsid w:val="007A70CB"/>
    <w:rsid w:val="007A75FF"/>
    <w:rsid w:val="007B000C"/>
    <w:rsid w:val="007B17F7"/>
    <w:rsid w:val="007C1FFA"/>
    <w:rsid w:val="007C2756"/>
    <w:rsid w:val="007D63D6"/>
    <w:rsid w:val="007D69A2"/>
    <w:rsid w:val="007D747A"/>
    <w:rsid w:val="007D79DA"/>
    <w:rsid w:val="007D7ECC"/>
    <w:rsid w:val="007E24FA"/>
    <w:rsid w:val="007E7C78"/>
    <w:rsid w:val="007F595A"/>
    <w:rsid w:val="007F71CC"/>
    <w:rsid w:val="00801206"/>
    <w:rsid w:val="00807AF7"/>
    <w:rsid w:val="00810C82"/>
    <w:rsid w:val="00811B89"/>
    <w:rsid w:val="008135A2"/>
    <w:rsid w:val="00814843"/>
    <w:rsid w:val="00814DED"/>
    <w:rsid w:val="008328E9"/>
    <w:rsid w:val="00833FF0"/>
    <w:rsid w:val="00834E9D"/>
    <w:rsid w:val="00836FCE"/>
    <w:rsid w:val="008414B2"/>
    <w:rsid w:val="00843B7A"/>
    <w:rsid w:val="00845ED1"/>
    <w:rsid w:val="00853546"/>
    <w:rsid w:val="008635C5"/>
    <w:rsid w:val="00891ACF"/>
    <w:rsid w:val="00897F19"/>
    <w:rsid w:val="008A37D6"/>
    <w:rsid w:val="008B4884"/>
    <w:rsid w:val="008B717B"/>
    <w:rsid w:val="008C024B"/>
    <w:rsid w:val="008D1869"/>
    <w:rsid w:val="008D786B"/>
    <w:rsid w:val="008E2B1B"/>
    <w:rsid w:val="008E4DA5"/>
    <w:rsid w:val="008F170A"/>
    <w:rsid w:val="009110C4"/>
    <w:rsid w:val="0092716E"/>
    <w:rsid w:val="0093488F"/>
    <w:rsid w:val="00935871"/>
    <w:rsid w:val="00940893"/>
    <w:rsid w:val="00946F36"/>
    <w:rsid w:val="009544E6"/>
    <w:rsid w:val="00964E90"/>
    <w:rsid w:val="00965832"/>
    <w:rsid w:val="0096737A"/>
    <w:rsid w:val="0096774E"/>
    <w:rsid w:val="00967921"/>
    <w:rsid w:val="00973DD9"/>
    <w:rsid w:val="00976D1E"/>
    <w:rsid w:val="0098441C"/>
    <w:rsid w:val="00986FFB"/>
    <w:rsid w:val="009B4625"/>
    <w:rsid w:val="009D7E47"/>
    <w:rsid w:val="009F74C6"/>
    <w:rsid w:val="00A015C2"/>
    <w:rsid w:val="00A05817"/>
    <w:rsid w:val="00A14CA2"/>
    <w:rsid w:val="00A15AA5"/>
    <w:rsid w:val="00A2261F"/>
    <w:rsid w:val="00A26EAE"/>
    <w:rsid w:val="00A27601"/>
    <w:rsid w:val="00A332CA"/>
    <w:rsid w:val="00A33D36"/>
    <w:rsid w:val="00A40F51"/>
    <w:rsid w:val="00A523DF"/>
    <w:rsid w:val="00A57907"/>
    <w:rsid w:val="00A6000B"/>
    <w:rsid w:val="00A62FB3"/>
    <w:rsid w:val="00A65F57"/>
    <w:rsid w:val="00A67C26"/>
    <w:rsid w:val="00A70E01"/>
    <w:rsid w:val="00A723B7"/>
    <w:rsid w:val="00A73980"/>
    <w:rsid w:val="00A7542B"/>
    <w:rsid w:val="00A77687"/>
    <w:rsid w:val="00A812BF"/>
    <w:rsid w:val="00A82117"/>
    <w:rsid w:val="00A92FBB"/>
    <w:rsid w:val="00AA2C9A"/>
    <w:rsid w:val="00AA56A4"/>
    <w:rsid w:val="00AA6768"/>
    <w:rsid w:val="00AA7214"/>
    <w:rsid w:val="00AB0C56"/>
    <w:rsid w:val="00AB0D13"/>
    <w:rsid w:val="00AB4AEF"/>
    <w:rsid w:val="00AB52D9"/>
    <w:rsid w:val="00AC2BB6"/>
    <w:rsid w:val="00AC2F8E"/>
    <w:rsid w:val="00AC35C4"/>
    <w:rsid w:val="00AC59B0"/>
    <w:rsid w:val="00AD61FF"/>
    <w:rsid w:val="00AD6F08"/>
    <w:rsid w:val="00AE3ECC"/>
    <w:rsid w:val="00AE68D3"/>
    <w:rsid w:val="00AF2779"/>
    <w:rsid w:val="00AF36E7"/>
    <w:rsid w:val="00AF5052"/>
    <w:rsid w:val="00B016A7"/>
    <w:rsid w:val="00B020A2"/>
    <w:rsid w:val="00B05909"/>
    <w:rsid w:val="00B11DB4"/>
    <w:rsid w:val="00B13D51"/>
    <w:rsid w:val="00B15BDF"/>
    <w:rsid w:val="00B163AA"/>
    <w:rsid w:val="00B2263C"/>
    <w:rsid w:val="00B2579B"/>
    <w:rsid w:val="00B261C3"/>
    <w:rsid w:val="00B31F04"/>
    <w:rsid w:val="00B33239"/>
    <w:rsid w:val="00B3401B"/>
    <w:rsid w:val="00B37A61"/>
    <w:rsid w:val="00B43042"/>
    <w:rsid w:val="00B4323B"/>
    <w:rsid w:val="00B43BBE"/>
    <w:rsid w:val="00B47F94"/>
    <w:rsid w:val="00B52452"/>
    <w:rsid w:val="00B6115D"/>
    <w:rsid w:val="00B7709F"/>
    <w:rsid w:val="00B835B5"/>
    <w:rsid w:val="00B84287"/>
    <w:rsid w:val="00B90977"/>
    <w:rsid w:val="00BA1A4B"/>
    <w:rsid w:val="00BA50F3"/>
    <w:rsid w:val="00BA6D3E"/>
    <w:rsid w:val="00BB0680"/>
    <w:rsid w:val="00BB1408"/>
    <w:rsid w:val="00BB1509"/>
    <w:rsid w:val="00BB20BE"/>
    <w:rsid w:val="00BB7839"/>
    <w:rsid w:val="00BC2EF8"/>
    <w:rsid w:val="00BC6814"/>
    <w:rsid w:val="00BD0911"/>
    <w:rsid w:val="00BF4083"/>
    <w:rsid w:val="00BF4E04"/>
    <w:rsid w:val="00BF5F01"/>
    <w:rsid w:val="00C014E1"/>
    <w:rsid w:val="00C05F69"/>
    <w:rsid w:val="00C128C1"/>
    <w:rsid w:val="00C20BE2"/>
    <w:rsid w:val="00C21F75"/>
    <w:rsid w:val="00C23A76"/>
    <w:rsid w:val="00C25C98"/>
    <w:rsid w:val="00C271B0"/>
    <w:rsid w:val="00C307F1"/>
    <w:rsid w:val="00C35156"/>
    <w:rsid w:val="00C43B62"/>
    <w:rsid w:val="00C448C2"/>
    <w:rsid w:val="00C51D15"/>
    <w:rsid w:val="00C55DFB"/>
    <w:rsid w:val="00C65C4D"/>
    <w:rsid w:val="00C67979"/>
    <w:rsid w:val="00C72214"/>
    <w:rsid w:val="00C761EE"/>
    <w:rsid w:val="00C7784F"/>
    <w:rsid w:val="00C83CD0"/>
    <w:rsid w:val="00C857D4"/>
    <w:rsid w:val="00C873E3"/>
    <w:rsid w:val="00C90988"/>
    <w:rsid w:val="00C91476"/>
    <w:rsid w:val="00C92E14"/>
    <w:rsid w:val="00C946DF"/>
    <w:rsid w:val="00CB157D"/>
    <w:rsid w:val="00CC4B64"/>
    <w:rsid w:val="00CD0A8A"/>
    <w:rsid w:val="00CE26D5"/>
    <w:rsid w:val="00CE5EB0"/>
    <w:rsid w:val="00CF54FF"/>
    <w:rsid w:val="00D05A47"/>
    <w:rsid w:val="00D0685E"/>
    <w:rsid w:val="00D0768C"/>
    <w:rsid w:val="00D0769C"/>
    <w:rsid w:val="00D1265D"/>
    <w:rsid w:val="00D146B8"/>
    <w:rsid w:val="00D15436"/>
    <w:rsid w:val="00D1599D"/>
    <w:rsid w:val="00D20E75"/>
    <w:rsid w:val="00D26809"/>
    <w:rsid w:val="00D301BB"/>
    <w:rsid w:val="00D3106E"/>
    <w:rsid w:val="00D32F6B"/>
    <w:rsid w:val="00D361BD"/>
    <w:rsid w:val="00D41DB2"/>
    <w:rsid w:val="00D5001E"/>
    <w:rsid w:val="00D529F1"/>
    <w:rsid w:val="00D66FAD"/>
    <w:rsid w:val="00D86036"/>
    <w:rsid w:val="00D917EC"/>
    <w:rsid w:val="00D91EE1"/>
    <w:rsid w:val="00D94734"/>
    <w:rsid w:val="00D95951"/>
    <w:rsid w:val="00DA1F9D"/>
    <w:rsid w:val="00DA403B"/>
    <w:rsid w:val="00DA49F9"/>
    <w:rsid w:val="00DA6064"/>
    <w:rsid w:val="00DB49A9"/>
    <w:rsid w:val="00DB54FE"/>
    <w:rsid w:val="00DC0BA0"/>
    <w:rsid w:val="00DE13DD"/>
    <w:rsid w:val="00DE453A"/>
    <w:rsid w:val="00DE5844"/>
    <w:rsid w:val="00DF5033"/>
    <w:rsid w:val="00DF716F"/>
    <w:rsid w:val="00E04433"/>
    <w:rsid w:val="00E170BE"/>
    <w:rsid w:val="00E226F8"/>
    <w:rsid w:val="00E276FB"/>
    <w:rsid w:val="00E32DDB"/>
    <w:rsid w:val="00E403B3"/>
    <w:rsid w:val="00E43107"/>
    <w:rsid w:val="00E50BDA"/>
    <w:rsid w:val="00E56C38"/>
    <w:rsid w:val="00E61DCC"/>
    <w:rsid w:val="00E72787"/>
    <w:rsid w:val="00E758EE"/>
    <w:rsid w:val="00E77894"/>
    <w:rsid w:val="00E814B7"/>
    <w:rsid w:val="00E921C2"/>
    <w:rsid w:val="00EA733A"/>
    <w:rsid w:val="00EB43CB"/>
    <w:rsid w:val="00EB5341"/>
    <w:rsid w:val="00EB54EC"/>
    <w:rsid w:val="00EC32FC"/>
    <w:rsid w:val="00EC4394"/>
    <w:rsid w:val="00EC62EB"/>
    <w:rsid w:val="00EC71E7"/>
    <w:rsid w:val="00ED037E"/>
    <w:rsid w:val="00EE26C8"/>
    <w:rsid w:val="00EE3EF8"/>
    <w:rsid w:val="00F0694F"/>
    <w:rsid w:val="00F12838"/>
    <w:rsid w:val="00F12ABD"/>
    <w:rsid w:val="00F20275"/>
    <w:rsid w:val="00F20A21"/>
    <w:rsid w:val="00F3577A"/>
    <w:rsid w:val="00F37128"/>
    <w:rsid w:val="00F44DF9"/>
    <w:rsid w:val="00F45226"/>
    <w:rsid w:val="00F51F30"/>
    <w:rsid w:val="00F5325C"/>
    <w:rsid w:val="00F555EA"/>
    <w:rsid w:val="00F56CE8"/>
    <w:rsid w:val="00F60C5F"/>
    <w:rsid w:val="00F66F4F"/>
    <w:rsid w:val="00F679B7"/>
    <w:rsid w:val="00F72C1E"/>
    <w:rsid w:val="00F76E4D"/>
    <w:rsid w:val="00F773A3"/>
    <w:rsid w:val="00F80941"/>
    <w:rsid w:val="00F92087"/>
    <w:rsid w:val="00FA15EF"/>
    <w:rsid w:val="00FA3503"/>
    <w:rsid w:val="00FA446B"/>
    <w:rsid w:val="00FA5954"/>
    <w:rsid w:val="00FB3F5E"/>
    <w:rsid w:val="00FC5DB4"/>
    <w:rsid w:val="00FE0015"/>
    <w:rsid w:val="00FE768E"/>
    <w:rsid w:val="00FF5AB4"/>
    <w:rsid w:val="00FF6FC0"/>
    <w:rsid w:val="015C06B1"/>
    <w:rsid w:val="01C77660"/>
    <w:rsid w:val="0218FBE4"/>
    <w:rsid w:val="02D55333"/>
    <w:rsid w:val="042FC944"/>
    <w:rsid w:val="043CA7A3"/>
    <w:rsid w:val="058B5BBC"/>
    <w:rsid w:val="06028CC1"/>
    <w:rsid w:val="0693535A"/>
    <w:rsid w:val="072CA5F6"/>
    <w:rsid w:val="09542FCA"/>
    <w:rsid w:val="0987A693"/>
    <w:rsid w:val="0AED0B77"/>
    <w:rsid w:val="0D22EB96"/>
    <w:rsid w:val="0DEAA3B1"/>
    <w:rsid w:val="0F7AF303"/>
    <w:rsid w:val="0FBCE6A4"/>
    <w:rsid w:val="10108649"/>
    <w:rsid w:val="105EC5F9"/>
    <w:rsid w:val="106461E6"/>
    <w:rsid w:val="10AAB494"/>
    <w:rsid w:val="12B293C5"/>
    <w:rsid w:val="139C02A8"/>
    <w:rsid w:val="144E6426"/>
    <w:rsid w:val="15A2552B"/>
    <w:rsid w:val="15FFB5C8"/>
    <w:rsid w:val="16A7D895"/>
    <w:rsid w:val="16FB680E"/>
    <w:rsid w:val="17CE9C75"/>
    <w:rsid w:val="19FD677E"/>
    <w:rsid w:val="1B354DBD"/>
    <w:rsid w:val="1C38133D"/>
    <w:rsid w:val="1D607ADE"/>
    <w:rsid w:val="1EC47BB4"/>
    <w:rsid w:val="2027E964"/>
    <w:rsid w:val="207CD9A5"/>
    <w:rsid w:val="21115847"/>
    <w:rsid w:val="217897B7"/>
    <w:rsid w:val="21812BE5"/>
    <w:rsid w:val="250C2358"/>
    <w:rsid w:val="2550F44C"/>
    <w:rsid w:val="26CB69B9"/>
    <w:rsid w:val="27BA8C3C"/>
    <w:rsid w:val="27C47EBA"/>
    <w:rsid w:val="27DDFD83"/>
    <w:rsid w:val="2957699F"/>
    <w:rsid w:val="299D8002"/>
    <w:rsid w:val="29CCD273"/>
    <w:rsid w:val="2E0EBFBC"/>
    <w:rsid w:val="2F95853B"/>
    <w:rsid w:val="322409CF"/>
    <w:rsid w:val="32515295"/>
    <w:rsid w:val="32B6494C"/>
    <w:rsid w:val="3305D908"/>
    <w:rsid w:val="34DB588E"/>
    <w:rsid w:val="353C1DF3"/>
    <w:rsid w:val="3552DFC6"/>
    <w:rsid w:val="35E7E70A"/>
    <w:rsid w:val="36FA1B61"/>
    <w:rsid w:val="372ADE3C"/>
    <w:rsid w:val="38AB41B8"/>
    <w:rsid w:val="3A7F7F46"/>
    <w:rsid w:val="3CC84EFE"/>
    <w:rsid w:val="3CEC4BC0"/>
    <w:rsid w:val="3F718717"/>
    <w:rsid w:val="40154574"/>
    <w:rsid w:val="446C928E"/>
    <w:rsid w:val="44ED12C8"/>
    <w:rsid w:val="47F5482F"/>
    <w:rsid w:val="48550280"/>
    <w:rsid w:val="48E67733"/>
    <w:rsid w:val="4C07C026"/>
    <w:rsid w:val="4CB98CC5"/>
    <w:rsid w:val="4CC904EC"/>
    <w:rsid w:val="4DB565C4"/>
    <w:rsid w:val="4E19D326"/>
    <w:rsid w:val="4EB56B7A"/>
    <w:rsid w:val="50AC21BC"/>
    <w:rsid w:val="571871B0"/>
    <w:rsid w:val="5777F308"/>
    <w:rsid w:val="5804134B"/>
    <w:rsid w:val="580B2B80"/>
    <w:rsid w:val="5943231C"/>
    <w:rsid w:val="5AF26DC6"/>
    <w:rsid w:val="5C55105E"/>
    <w:rsid w:val="5CB5309A"/>
    <w:rsid w:val="5D63E50C"/>
    <w:rsid w:val="5F922A87"/>
    <w:rsid w:val="61A5A48F"/>
    <w:rsid w:val="6232E2B4"/>
    <w:rsid w:val="624A24D0"/>
    <w:rsid w:val="6363C61D"/>
    <w:rsid w:val="64003E6E"/>
    <w:rsid w:val="64310EA9"/>
    <w:rsid w:val="64E4DC90"/>
    <w:rsid w:val="6630220F"/>
    <w:rsid w:val="66BA452E"/>
    <w:rsid w:val="68A1A0A3"/>
    <w:rsid w:val="6A7A4164"/>
    <w:rsid w:val="6B91DEBD"/>
    <w:rsid w:val="6BBF496E"/>
    <w:rsid w:val="6BF2BA3C"/>
    <w:rsid w:val="6C420473"/>
    <w:rsid w:val="6EC7D2ED"/>
    <w:rsid w:val="6EF55810"/>
    <w:rsid w:val="6FAAC270"/>
    <w:rsid w:val="73181788"/>
    <w:rsid w:val="735AC3DB"/>
    <w:rsid w:val="747D14EB"/>
    <w:rsid w:val="74A64E91"/>
    <w:rsid w:val="74C8EEF8"/>
    <w:rsid w:val="751E2868"/>
    <w:rsid w:val="7643104F"/>
    <w:rsid w:val="767260B2"/>
    <w:rsid w:val="7AF4DE4F"/>
    <w:rsid w:val="7BA99DBF"/>
    <w:rsid w:val="7D0EAFD3"/>
    <w:rsid w:val="7D5DA00D"/>
    <w:rsid w:val="7E447975"/>
    <w:rsid w:val="7EFA9B8D"/>
    <w:rsid w:val="7EFAC752"/>
    <w:rsid w:val="7F9A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23C1E"/>
  <w15:docId w15:val="{00DC5A01-8233-40FF-95E9-895CCBFA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6B"/>
    <w:pPr>
      <w:spacing w:after="0" w:line="240" w:lineRule="auto"/>
    </w:pPr>
    <w:rPr>
      <w:rFonts w:ascii="Times New Roman" w:eastAsia="BatangChe" w:hAnsi="Times New Roman" w:cs="Times New Roman"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FA446B"/>
    <w:pPr>
      <w:widowControl w:val="0"/>
      <w:spacing w:after="120" w:line="480" w:lineRule="auto"/>
    </w:pPr>
    <w:rPr>
      <w:rFonts w:eastAsia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FA446B"/>
    <w:rPr>
      <w:rFonts w:ascii="Times New Roman" w:eastAsia="Calibri" w:hAnsi="Times New Roman" w:cs="Times New Roman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5F7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27"/>
    <w:rPr>
      <w:rFonts w:ascii="Times New Roman" w:eastAsia="BatangChe" w:hAnsi="Times New Roman" w:cs="Times New Roman"/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5F7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A27"/>
    <w:rPr>
      <w:rFonts w:ascii="Times New Roman" w:eastAsia="BatangChe" w:hAnsi="Times New Roman" w:cs="Times New Roman"/>
      <w:sz w:val="24"/>
      <w:szCs w:val="24"/>
      <w:lang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AA721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A7214"/>
    <w:rPr>
      <w:rFonts w:ascii="Times New Roman" w:eastAsia="BatangChe" w:hAnsi="Times New Roman" w:cs="Times New Roman"/>
      <w:sz w:val="24"/>
      <w:szCs w:val="24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87"/>
    <w:rPr>
      <w:rFonts w:ascii="Segoe UI" w:eastAsia="BatangChe" w:hAnsi="Segoe UI" w:cs="Segoe UI"/>
      <w:sz w:val="18"/>
      <w:szCs w:val="18"/>
      <w:lang w:eastAsia="en-US" w:bidi="ar-SA"/>
    </w:rPr>
  </w:style>
  <w:style w:type="paragraph" w:styleId="Revision">
    <w:name w:val="Revision"/>
    <w:hidden/>
    <w:uiPriority w:val="99"/>
    <w:semiHidden/>
    <w:rsid w:val="00697629"/>
    <w:pPr>
      <w:spacing w:after="0" w:line="240" w:lineRule="auto"/>
    </w:pPr>
    <w:rPr>
      <w:rFonts w:ascii="Times New Roman" w:eastAsia="BatangChe" w:hAnsi="Times New Roman" w:cs="Times New Roman"/>
      <w:sz w:val="24"/>
      <w:szCs w:val="24"/>
      <w:lang w:eastAsia="en-US" w:bidi="ar-SA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BatangChe" w:hAnsi="Times New Roman" w:cs="Times New Roman"/>
      <w:sz w:val="20"/>
      <w:szCs w:val="20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C1E"/>
    <w:rPr>
      <w:rFonts w:ascii="Times New Roman" w:eastAsia="BatangChe" w:hAnsi="Times New Roman" w:cs="Times New Roman"/>
      <w:b/>
      <w:bCs/>
      <w:sz w:val="20"/>
      <w:szCs w:val="20"/>
      <w:lang w:eastAsia="en-US" w:bidi="ar-SA"/>
    </w:rPr>
  </w:style>
  <w:style w:type="character" w:customStyle="1" w:styleId="ui-provider">
    <w:name w:val="ui-provider"/>
    <w:basedOn w:val="DefaultParagraphFont"/>
    <w:rsid w:val="00204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08ea6f-f899-443a-b4fd-bf74711082aa">
      <UserInfo>
        <DisplayName>สมาชิก Asia-Pacific Telecommunity</DisplayName>
        <AccountId>7</AccountId>
        <AccountType/>
      </UserInfo>
    </SharedWithUsers>
    <lcf76f155ced4ddcb4097134ff3c332f xmlns="a00f6dcc-b20a-4e35-8d27-0d7dbd19a4af">
      <Terms xmlns="http://schemas.microsoft.com/office/infopath/2007/PartnerControls"/>
    </lcf76f155ced4ddcb4097134ff3c332f>
    <TaxCatchAll xmlns="2308ea6f-f899-443a-b4fd-bf74711082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C3910DBFF034A449458BF894E8E8C5B" ma:contentTypeVersion="18" ma:contentTypeDescription="สร้างเอกสารใหม่" ma:contentTypeScope="" ma:versionID="f47b8da6bcadc4c97c81660870b77c47">
  <xsd:schema xmlns:xsd="http://www.w3.org/2001/XMLSchema" xmlns:xs="http://www.w3.org/2001/XMLSchema" xmlns:p="http://schemas.microsoft.com/office/2006/metadata/properties" xmlns:ns2="a00f6dcc-b20a-4e35-8d27-0d7dbd19a4af" xmlns:ns3="2308ea6f-f899-443a-b4fd-bf74711082aa" targetNamespace="http://schemas.microsoft.com/office/2006/metadata/properties" ma:root="true" ma:fieldsID="9dc8af9a98739f8dc66dedd70562e681" ns2:_="" ns3:_="">
    <xsd:import namespace="a00f6dcc-b20a-4e35-8d27-0d7dbd19a4af"/>
    <xsd:import namespace="2308ea6f-f899-443a-b4fd-bf7471108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f6dcc-b20a-4e35-8d27-0d7dbd19a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แท็กรูป" ma:readOnly="false" ma:fieldId="{5cf76f15-5ced-4ddc-b409-7134ff3c332f}" ma:taxonomyMulti="true" ma:sspId="7f8a4516-4c1b-40a3-af95-dae598a73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8ea6f-f899-443a-b4fd-bf74711082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5429a11-c748-408f-99fe-1b38be365701}" ma:internalName="TaxCatchAll" ma:showField="CatchAllData" ma:web="2308ea6f-f899-443a-b4fd-bf7471108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95BF8-840A-401C-B75E-69ECEC2ED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395F4-6C64-4CD8-9132-DEFEDF5543BA}">
  <ds:schemaRefs>
    <ds:schemaRef ds:uri="http://schemas.microsoft.com/office/2006/metadata/properties"/>
    <ds:schemaRef ds:uri="http://schemas.microsoft.com/office/infopath/2007/PartnerControls"/>
    <ds:schemaRef ds:uri="2308ea6f-f899-443a-b4fd-bf74711082aa"/>
    <ds:schemaRef ds:uri="a00f6dcc-b20a-4e35-8d27-0d7dbd19a4af"/>
  </ds:schemaRefs>
</ds:datastoreItem>
</file>

<file path=customXml/itemProps3.xml><?xml version="1.0" encoding="utf-8"?>
<ds:datastoreItem xmlns:ds="http://schemas.openxmlformats.org/officeDocument/2006/customXml" ds:itemID="{0B6BE192-EFEE-483D-A5E5-91502520D0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C92B2F-E5C7-4008-8A0A-D51FCEA0D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f6dcc-b20a-4e35-8d27-0d7dbd19a4af"/>
    <ds:schemaRef ds:uri="2308ea6f-f899-443a-b4fd-bf7471108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Jongbong PARK</dc:creator>
  <cp:keywords/>
  <dc:description/>
  <cp:lastModifiedBy>Nyan Win</cp:lastModifiedBy>
  <cp:revision>2</cp:revision>
  <cp:lastPrinted>2025-01-30T02:03:00Z</cp:lastPrinted>
  <dcterms:created xsi:type="dcterms:W3CDTF">2025-02-24T06:32:00Z</dcterms:created>
  <dcterms:modified xsi:type="dcterms:W3CDTF">2025-02-24T06:32:00Z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0x0101005C3910DBFF034A449458BF894E8E8C5B</vt:lpwstr>
  </property>
  <property fmtid="{D5CDD505-2E9C-101B-9397-08002B2CF9AE}" pid="3" name="MediaServiceImageTags">
    <vt:lpwstr/>
  </property>
</Properties>
</file>