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940"/>
        <w:gridCol w:w="1800"/>
      </w:tblGrid>
      <w:tr w:rsidR="009873DC" w:rsidRPr="003D03D3" w14:paraId="539355E4" w14:textId="77777777" w:rsidTr="00675E6A">
        <w:tc>
          <w:tcPr>
            <w:tcW w:w="1818" w:type="dxa"/>
            <w:vAlign w:val="center"/>
          </w:tcPr>
          <w:p w14:paraId="7A79E9DE" w14:textId="321D7B08" w:rsidR="009873DC" w:rsidRPr="003D03D3" w:rsidRDefault="009873DC">
            <w:pPr>
              <w:jc w:val="center"/>
              <w:rPr>
                <w:b/>
                <w:bCs/>
                <w:iCs/>
                <w:color w:val="000000"/>
                <w:sz w:val="24"/>
                <w:szCs w:val="24"/>
              </w:rPr>
            </w:pPr>
            <w:r w:rsidRPr="003D03D3">
              <w:rPr>
                <w:b/>
                <w:bCs/>
                <w:iCs/>
                <w:noProof/>
                <w:color w:val="000000"/>
                <w:sz w:val="24"/>
                <w:szCs w:val="24"/>
                <w:lang w:val="en-US" w:bidi="th-TH"/>
              </w:rPr>
              <w:drawing>
                <wp:inline distT="0" distB="0" distL="0" distR="0" wp14:anchorId="1EEFCAAE" wp14:editId="703F2E9B">
                  <wp:extent cx="895350" cy="838200"/>
                  <wp:effectExtent l="0" t="0" r="0" b="0"/>
                  <wp:docPr id="72"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5940" w:type="dxa"/>
            <w:vAlign w:val="center"/>
          </w:tcPr>
          <w:p w14:paraId="1267A26B" w14:textId="720BACC0" w:rsidR="004B3F29" w:rsidRPr="003D03D3" w:rsidRDefault="00E44814" w:rsidP="004B3F29">
            <w:pPr>
              <w:spacing w:after="120"/>
              <w:jc w:val="center"/>
              <w:rPr>
                <w:b/>
                <w:color w:val="000000"/>
                <w:sz w:val="28"/>
                <w:szCs w:val="28"/>
                <w:lang w:val="en-US" w:bidi="th-TH"/>
              </w:rPr>
            </w:pPr>
            <w:bookmarkStart w:id="0" w:name="_Hlk106962713"/>
            <w:r w:rsidRPr="003D03D3">
              <w:rPr>
                <w:b/>
                <w:color w:val="000000"/>
                <w:sz w:val="28"/>
                <w:szCs w:val="28"/>
                <w:lang w:val="en-US" w:bidi="th-TH"/>
              </w:rPr>
              <w:t>SATRC Working Group on Spectrum</w:t>
            </w:r>
            <w:bookmarkEnd w:id="0"/>
          </w:p>
          <w:p w14:paraId="5A38C8DF" w14:textId="5C439CF9" w:rsidR="009873DC" w:rsidRPr="003D03D3" w:rsidRDefault="00E44814" w:rsidP="004B3F29">
            <w:pPr>
              <w:spacing w:after="120"/>
              <w:jc w:val="center"/>
              <w:rPr>
                <w:b/>
                <w:bCs/>
                <w:iCs/>
                <w:color w:val="000000"/>
                <w:sz w:val="24"/>
                <w:szCs w:val="24"/>
              </w:rPr>
            </w:pPr>
            <w:r w:rsidRPr="003D03D3">
              <w:rPr>
                <w:color w:val="000000"/>
                <w:sz w:val="24"/>
                <w:szCs w:val="24"/>
              </w:rPr>
              <w:t>19</w:t>
            </w:r>
            <w:r w:rsidR="009873DC" w:rsidRPr="003D03D3">
              <w:rPr>
                <w:color w:val="000000"/>
                <w:sz w:val="24"/>
                <w:szCs w:val="24"/>
              </w:rPr>
              <w:t xml:space="preserve"> –</w:t>
            </w:r>
            <w:r w:rsidR="0029375C" w:rsidRPr="003D03D3">
              <w:rPr>
                <w:color w:val="000000"/>
                <w:sz w:val="24"/>
                <w:szCs w:val="24"/>
              </w:rPr>
              <w:t xml:space="preserve"> </w:t>
            </w:r>
            <w:r w:rsidR="00531E1A" w:rsidRPr="003D03D3">
              <w:rPr>
                <w:color w:val="000000"/>
                <w:sz w:val="24"/>
                <w:szCs w:val="24"/>
              </w:rPr>
              <w:t>2</w:t>
            </w:r>
            <w:r w:rsidRPr="003D03D3">
              <w:rPr>
                <w:color w:val="000000"/>
                <w:sz w:val="24"/>
                <w:szCs w:val="24"/>
              </w:rPr>
              <w:t>1</w:t>
            </w:r>
            <w:r w:rsidR="00454560" w:rsidRPr="003D03D3">
              <w:rPr>
                <w:color w:val="000000"/>
                <w:sz w:val="24"/>
                <w:szCs w:val="24"/>
              </w:rPr>
              <w:t xml:space="preserve"> </w:t>
            </w:r>
            <w:r w:rsidRPr="003D03D3">
              <w:rPr>
                <w:color w:val="000000"/>
                <w:sz w:val="24"/>
                <w:szCs w:val="24"/>
              </w:rPr>
              <w:t>September</w:t>
            </w:r>
            <w:r w:rsidR="009873DC" w:rsidRPr="003D03D3">
              <w:rPr>
                <w:color w:val="000000"/>
                <w:sz w:val="24"/>
                <w:szCs w:val="24"/>
              </w:rPr>
              <w:t xml:space="preserve"> 20</w:t>
            </w:r>
            <w:r w:rsidR="0057189C" w:rsidRPr="003D03D3">
              <w:rPr>
                <w:color w:val="000000"/>
                <w:sz w:val="24"/>
                <w:szCs w:val="24"/>
              </w:rPr>
              <w:t>2</w:t>
            </w:r>
            <w:r w:rsidR="00531E1A" w:rsidRPr="003D03D3">
              <w:rPr>
                <w:color w:val="000000"/>
                <w:sz w:val="24"/>
                <w:szCs w:val="24"/>
              </w:rPr>
              <w:t>3</w:t>
            </w:r>
            <w:r w:rsidR="009873DC" w:rsidRPr="003D03D3">
              <w:rPr>
                <w:color w:val="000000"/>
                <w:sz w:val="24"/>
                <w:szCs w:val="24"/>
              </w:rPr>
              <w:t>,</w:t>
            </w:r>
            <w:r w:rsidR="00531E1A" w:rsidRPr="003D03D3">
              <w:rPr>
                <w:color w:val="000000"/>
                <w:sz w:val="24"/>
                <w:szCs w:val="24"/>
              </w:rPr>
              <w:t xml:space="preserve"> </w:t>
            </w:r>
            <w:r w:rsidR="006A377D" w:rsidRPr="003D03D3">
              <w:rPr>
                <w:color w:val="000000"/>
                <w:sz w:val="24"/>
                <w:szCs w:val="24"/>
              </w:rPr>
              <w:t>Colombo,</w:t>
            </w:r>
            <w:r w:rsidR="004B3F29" w:rsidRPr="003D03D3">
              <w:rPr>
                <w:color w:val="000000"/>
                <w:sz w:val="24"/>
                <w:szCs w:val="24"/>
              </w:rPr>
              <w:t xml:space="preserve"> </w:t>
            </w:r>
            <w:r w:rsidRPr="003D03D3">
              <w:rPr>
                <w:color w:val="000000"/>
                <w:sz w:val="24"/>
                <w:szCs w:val="24"/>
              </w:rPr>
              <w:t>Sri Lanka</w:t>
            </w:r>
          </w:p>
        </w:tc>
        <w:tc>
          <w:tcPr>
            <w:tcW w:w="1800" w:type="dxa"/>
            <w:vAlign w:val="center"/>
          </w:tcPr>
          <w:p w14:paraId="4F7EEE93" w14:textId="5733822D" w:rsidR="009873DC" w:rsidRPr="003D03D3" w:rsidRDefault="006300AB" w:rsidP="00675E6A">
            <w:pPr>
              <w:rPr>
                <w:b/>
                <w:bCs/>
                <w:iCs/>
                <w:color w:val="000000"/>
                <w:sz w:val="24"/>
                <w:szCs w:val="24"/>
              </w:rPr>
            </w:pPr>
            <w:r w:rsidRPr="003D03D3">
              <w:rPr>
                <w:noProof/>
                <w:sz w:val="24"/>
                <w:szCs w:val="24"/>
              </w:rPr>
              <w:drawing>
                <wp:inline distT="0" distB="0" distL="0" distR="0" wp14:anchorId="6E15E5E4" wp14:editId="15A19B40">
                  <wp:extent cx="733425" cy="733425"/>
                  <wp:effectExtent l="0" t="0" r="0" b="0"/>
                  <wp:docPr id="2" name="Picture 2" descr="C:\Users\Dilan\Desktop\TRCSL\Certificates\Girls in ICT\ba54e389c3b43a9600c5ffeb14cf8c54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ilan\Desktop\TRCSL\Certificates\Girls in ICT\ba54e389c3b43a9600c5ffeb14cf8c54_400x400.jpe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19" cy="736219"/>
                          </a:xfrm>
                          <a:prstGeom prst="rect">
                            <a:avLst/>
                          </a:prstGeom>
                          <a:noFill/>
                          <a:ln>
                            <a:noFill/>
                          </a:ln>
                        </pic:spPr>
                      </pic:pic>
                    </a:graphicData>
                  </a:graphic>
                </wp:inline>
              </w:drawing>
            </w:r>
          </w:p>
        </w:tc>
      </w:tr>
    </w:tbl>
    <w:p w14:paraId="5652F986" w14:textId="4DA4B276" w:rsidR="00822C70" w:rsidRPr="003D03D3" w:rsidRDefault="00260528" w:rsidP="00675E6A">
      <w:pPr>
        <w:rPr>
          <w:sz w:val="24"/>
          <w:szCs w:val="24"/>
        </w:rPr>
      </w:pPr>
      <w:r>
        <w:rPr>
          <w:noProof/>
          <w:sz w:val="24"/>
          <w:szCs w:val="24"/>
          <w:lang w:val="en-US"/>
        </w:rPr>
        <mc:AlternateContent>
          <mc:Choice Requires="wps">
            <w:drawing>
              <wp:anchor distT="4294967292" distB="4294967292" distL="114300" distR="114300" simplePos="0" relativeHeight="251655680" behindDoc="0" locked="0" layoutInCell="1" allowOverlap="1" wp14:anchorId="6B40437D" wp14:editId="5FFED0FF">
                <wp:simplePos x="0" y="0"/>
                <wp:positionH relativeFrom="column">
                  <wp:posOffset>-62865</wp:posOffset>
                </wp:positionH>
                <wp:positionV relativeFrom="paragraph">
                  <wp:posOffset>93979</wp:posOffset>
                </wp:positionV>
                <wp:extent cx="6096000" cy="0"/>
                <wp:effectExtent l="0" t="3810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A92A" id="Line 6"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" strokeweight="6pt">
                <v:stroke linestyle="thickBetweenThin"/>
              </v:line>
            </w:pict>
          </mc:Fallback>
        </mc:AlternateContent>
      </w:r>
    </w:p>
    <w:p w14:paraId="483B6085" w14:textId="77777777" w:rsidR="00675E6A" w:rsidRPr="003D03D3" w:rsidRDefault="00675E6A" w:rsidP="00F56055">
      <w:pPr>
        <w:pStyle w:val="Caption"/>
        <w:jc w:val="center"/>
        <w:rPr>
          <w:rFonts w:ascii="Times New Roman" w:hAnsi="Times New Roman"/>
          <w:i w:val="0"/>
          <w:strike w:val="0"/>
          <w:sz w:val="24"/>
          <w:szCs w:val="24"/>
          <w:u w:val="none"/>
        </w:rPr>
      </w:pPr>
    </w:p>
    <w:p w14:paraId="032955AD" w14:textId="20B78BFF" w:rsidR="00822C70" w:rsidRPr="005E610A" w:rsidRDefault="00903B38" w:rsidP="00F56055">
      <w:pPr>
        <w:pStyle w:val="Caption"/>
        <w:jc w:val="center"/>
        <w:rPr>
          <w:rFonts w:ascii="Times New Roman" w:hAnsi="Times New Roman"/>
          <w:i w:val="0"/>
          <w:strike w:val="0"/>
          <w:sz w:val="24"/>
          <w:szCs w:val="24"/>
          <w:u w:val="none"/>
        </w:rPr>
      </w:pPr>
      <w:r w:rsidRPr="005E610A">
        <w:rPr>
          <w:rFonts w:ascii="Times New Roman" w:hAnsi="Times New Roman"/>
          <w:i w:val="0"/>
          <w:strike w:val="0"/>
          <w:sz w:val="24"/>
          <w:szCs w:val="24"/>
          <w:u w:val="none"/>
        </w:rPr>
        <w:t>INFORMATION</w:t>
      </w:r>
      <w:r w:rsidR="00F80FF5" w:rsidRPr="005E610A">
        <w:rPr>
          <w:rFonts w:ascii="Times New Roman" w:hAnsi="Times New Roman"/>
          <w:i w:val="0"/>
          <w:strike w:val="0"/>
          <w:sz w:val="24"/>
          <w:szCs w:val="24"/>
          <w:u w:val="none"/>
        </w:rPr>
        <w:t xml:space="preserve"> FOR PARTICIPANTS</w:t>
      </w:r>
    </w:p>
    <w:p w14:paraId="738B5DBF" w14:textId="77777777" w:rsidR="00F56055" w:rsidRPr="005E610A" w:rsidRDefault="00F56055" w:rsidP="00F56055">
      <w:pPr>
        <w:rPr>
          <w:cs/>
        </w:rPr>
      </w:pPr>
    </w:p>
    <w:p w14:paraId="76B86B97" w14:textId="27D89EBF" w:rsidR="00782BB3" w:rsidRPr="005E610A" w:rsidRDefault="004B3F29" w:rsidP="00F56055">
      <w:pPr>
        <w:jc w:val="both"/>
        <w:rPr>
          <w:sz w:val="24"/>
          <w:szCs w:val="24"/>
        </w:rPr>
      </w:pPr>
      <w:r w:rsidRPr="005E610A">
        <w:rPr>
          <w:sz w:val="24"/>
          <w:szCs w:val="24"/>
          <w:lang w:val="en-US"/>
        </w:rPr>
        <w:t xml:space="preserve">The Meeting of </w:t>
      </w:r>
      <w:r w:rsidR="00E44814" w:rsidRPr="005E610A">
        <w:rPr>
          <w:sz w:val="24"/>
          <w:szCs w:val="24"/>
          <w:lang w:val="en-US"/>
        </w:rPr>
        <w:t>SATRC Working Group on Spectrum</w:t>
      </w:r>
      <w:r w:rsidRPr="005E610A">
        <w:rPr>
          <w:sz w:val="24"/>
          <w:szCs w:val="24"/>
          <w:lang w:val="en-US"/>
        </w:rPr>
        <w:t xml:space="preserve"> is scheduled to be held from</w:t>
      </w:r>
      <w:bookmarkStart w:id="1" w:name="_Hlk102733513"/>
      <w:r w:rsidRPr="005E610A">
        <w:rPr>
          <w:sz w:val="24"/>
          <w:szCs w:val="24"/>
          <w:lang w:val="en-US"/>
        </w:rPr>
        <w:t xml:space="preserve"> </w:t>
      </w:r>
      <w:r w:rsidR="00E44814" w:rsidRPr="005E610A">
        <w:rPr>
          <w:sz w:val="24"/>
          <w:szCs w:val="24"/>
          <w:lang w:val="en-US"/>
        </w:rPr>
        <w:t>19</w:t>
      </w:r>
      <w:r w:rsidRPr="005E610A">
        <w:rPr>
          <w:sz w:val="24"/>
          <w:szCs w:val="24"/>
          <w:lang w:val="en-US"/>
        </w:rPr>
        <w:t xml:space="preserve"> to </w:t>
      </w:r>
      <w:r w:rsidR="00E44814" w:rsidRPr="005E610A">
        <w:rPr>
          <w:sz w:val="24"/>
          <w:szCs w:val="24"/>
          <w:lang w:val="en-US"/>
        </w:rPr>
        <w:t>21 September</w:t>
      </w:r>
      <w:r w:rsidRPr="005E610A">
        <w:rPr>
          <w:sz w:val="24"/>
          <w:szCs w:val="24"/>
          <w:lang w:val="en-US"/>
        </w:rPr>
        <w:t xml:space="preserve"> 2023 in </w:t>
      </w:r>
      <w:r w:rsidR="006A377D" w:rsidRPr="005E610A">
        <w:rPr>
          <w:sz w:val="24"/>
          <w:szCs w:val="24"/>
          <w:lang w:val="en-US"/>
        </w:rPr>
        <w:t>Colombo</w:t>
      </w:r>
      <w:r w:rsidRPr="005E610A">
        <w:rPr>
          <w:sz w:val="24"/>
          <w:szCs w:val="24"/>
          <w:lang w:val="en-US"/>
        </w:rPr>
        <w:t xml:space="preserve">, </w:t>
      </w:r>
      <w:r w:rsidR="00E44814" w:rsidRPr="005E610A">
        <w:rPr>
          <w:color w:val="000000"/>
          <w:sz w:val="24"/>
          <w:szCs w:val="24"/>
        </w:rPr>
        <w:t>Sri Lanka</w:t>
      </w:r>
      <w:r w:rsidRPr="005E610A">
        <w:rPr>
          <w:sz w:val="24"/>
          <w:szCs w:val="24"/>
          <w:lang w:val="en-US"/>
        </w:rPr>
        <w:t xml:space="preserve"> with physical attendance as well as virtual/online participation through Zoom meeting platform (i.e., hybrid meeting). </w:t>
      </w:r>
      <w:bookmarkEnd w:id="1"/>
      <w:r w:rsidR="00782BB3" w:rsidRPr="005E610A">
        <w:rPr>
          <w:sz w:val="24"/>
          <w:szCs w:val="24"/>
        </w:rPr>
        <w:t>The event will be organized by the Asia-Pacific Telecommunity (APT) and hosted by</w:t>
      </w:r>
      <w:r w:rsidRPr="005E610A">
        <w:rPr>
          <w:sz w:val="24"/>
          <w:szCs w:val="24"/>
        </w:rPr>
        <w:t xml:space="preserve"> </w:t>
      </w:r>
      <w:r w:rsidR="00E44814" w:rsidRPr="005E610A">
        <w:rPr>
          <w:sz w:val="24"/>
          <w:szCs w:val="24"/>
        </w:rPr>
        <w:t>Telecommunications Regulatory Commission of Sri Lanka</w:t>
      </w:r>
      <w:r w:rsidR="001B2487" w:rsidRPr="005E610A">
        <w:rPr>
          <w:sz w:val="24"/>
          <w:szCs w:val="24"/>
        </w:rPr>
        <w:t xml:space="preserve"> (TRCSL)</w:t>
      </w:r>
      <w:r w:rsidR="00782BB3" w:rsidRPr="005E610A">
        <w:rPr>
          <w:sz w:val="24"/>
          <w:szCs w:val="24"/>
        </w:rPr>
        <w:t xml:space="preserve">. </w:t>
      </w:r>
    </w:p>
    <w:p w14:paraId="53C44279" w14:textId="77777777" w:rsidR="00782BB3" w:rsidRPr="005E610A" w:rsidRDefault="00782BB3" w:rsidP="00F56055">
      <w:pPr>
        <w:jc w:val="both"/>
        <w:rPr>
          <w:sz w:val="24"/>
          <w:szCs w:val="24"/>
        </w:rPr>
      </w:pPr>
    </w:p>
    <w:p w14:paraId="1FD96A86" w14:textId="2FB03774" w:rsidR="00903B38" w:rsidRPr="005E610A" w:rsidRDefault="007B4B41" w:rsidP="00F56055">
      <w:pPr>
        <w:jc w:val="both"/>
        <w:rPr>
          <w:sz w:val="24"/>
          <w:szCs w:val="24"/>
        </w:rPr>
      </w:pPr>
      <w:r w:rsidRPr="005E610A">
        <w:rPr>
          <w:rFonts w:eastAsia="MS Mincho"/>
          <w:color w:val="000000"/>
          <w:sz w:val="24"/>
          <w:szCs w:val="24"/>
          <w:lang w:val="en-US" w:eastAsia="ja-JP"/>
        </w:rPr>
        <w:t>Please find the following information for the convenience of participants:</w:t>
      </w:r>
    </w:p>
    <w:p w14:paraId="781FC8A8" w14:textId="77777777" w:rsidR="006460EE" w:rsidRPr="005E610A" w:rsidRDefault="006460EE" w:rsidP="00F56055">
      <w:pPr>
        <w:rPr>
          <w:iCs/>
          <w:strike/>
          <w:sz w:val="24"/>
          <w:szCs w:val="24"/>
        </w:rPr>
      </w:pPr>
    </w:p>
    <w:p w14:paraId="351DFFDF" w14:textId="77777777" w:rsidR="003D03D3" w:rsidRPr="005E610A" w:rsidRDefault="003D03D3" w:rsidP="00F56055">
      <w:pPr>
        <w:rPr>
          <w:iCs/>
          <w:strike/>
          <w:sz w:val="24"/>
          <w:szCs w:val="24"/>
        </w:rPr>
      </w:pPr>
    </w:p>
    <w:p w14:paraId="72C9425A" w14:textId="74DBE67C" w:rsidR="00551654" w:rsidRPr="005E610A" w:rsidRDefault="00645B63"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t xml:space="preserve">1. </w:t>
      </w:r>
      <w:r w:rsidR="001B5E54" w:rsidRPr="005E610A">
        <w:rPr>
          <w:rFonts w:ascii="Times New Roman" w:hAnsi="Times New Roman"/>
          <w:i w:val="0"/>
          <w:strike w:val="0"/>
          <w:sz w:val="24"/>
          <w:szCs w:val="24"/>
          <w:u w:val="none"/>
        </w:rPr>
        <w:t xml:space="preserve">MEETING </w:t>
      </w:r>
      <w:r w:rsidR="0064528A" w:rsidRPr="005E610A">
        <w:rPr>
          <w:rFonts w:ascii="Times New Roman" w:hAnsi="Times New Roman"/>
          <w:i w:val="0"/>
          <w:strike w:val="0"/>
          <w:sz w:val="24"/>
          <w:szCs w:val="24"/>
          <w:u w:val="none"/>
        </w:rPr>
        <w:t>VENUE</w:t>
      </w:r>
    </w:p>
    <w:p w14:paraId="3B11042D" w14:textId="6FD853FD" w:rsidR="00D56F58" w:rsidRPr="005E610A" w:rsidRDefault="00D56F58" w:rsidP="00F56055">
      <w:pPr>
        <w:rPr>
          <w:sz w:val="24"/>
          <w:szCs w:val="24"/>
        </w:rPr>
      </w:pPr>
    </w:p>
    <w:p w14:paraId="591B11A3" w14:textId="48337E6A" w:rsidR="00D56F58" w:rsidRPr="005E610A" w:rsidRDefault="004B3F29" w:rsidP="00F56055">
      <w:pPr>
        <w:jc w:val="both"/>
        <w:rPr>
          <w:sz w:val="24"/>
          <w:szCs w:val="24"/>
        </w:rPr>
      </w:pPr>
      <w:r w:rsidRPr="005E610A">
        <w:rPr>
          <w:sz w:val="24"/>
          <w:szCs w:val="24"/>
          <w:lang w:val="en-US"/>
        </w:rPr>
        <w:t xml:space="preserve">The </w:t>
      </w:r>
      <w:r w:rsidR="00E44814" w:rsidRPr="005E610A">
        <w:rPr>
          <w:sz w:val="24"/>
          <w:szCs w:val="24"/>
          <w:lang w:val="en-US"/>
        </w:rPr>
        <w:t>meeting</w:t>
      </w:r>
      <w:r w:rsidRPr="005E610A">
        <w:rPr>
          <w:sz w:val="24"/>
          <w:szCs w:val="24"/>
          <w:lang w:val="en-US"/>
        </w:rPr>
        <w:t xml:space="preserve"> will be held at the </w:t>
      </w:r>
      <w:r w:rsidR="008063B9" w:rsidRPr="005E610A">
        <w:rPr>
          <w:b/>
          <w:bCs/>
          <w:sz w:val="24"/>
          <w:szCs w:val="24"/>
        </w:rPr>
        <w:t>Hotel Courtyard by Marriott Colombo</w:t>
      </w:r>
      <w:r w:rsidR="00782BB3" w:rsidRPr="005E610A">
        <w:rPr>
          <w:sz w:val="24"/>
          <w:szCs w:val="24"/>
        </w:rPr>
        <w:t xml:space="preserve"> in </w:t>
      </w:r>
      <w:r w:rsidR="006A377D" w:rsidRPr="005E610A">
        <w:rPr>
          <w:sz w:val="24"/>
          <w:szCs w:val="24"/>
          <w:lang w:val="en-US"/>
        </w:rPr>
        <w:t>Colombo,</w:t>
      </w:r>
      <w:r w:rsidRPr="005E610A">
        <w:rPr>
          <w:sz w:val="24"/>
          <w:szCs w:val="24"/>
          <w:lang w:val="en-US"/>
        </w:rPr>
        <w:t xml:space="preserve"> </w:t>
      </w:r>
      <w:r w:rsidR="00E44814" w:rsidRPr="005E610A">
        <w:rPr>
          <w:sz w:val="24"/>
          <w:szCs w:val="24"/>
        </w:rPr>
        <w:t>Sri Lanka</w:t>
      </w:r>
      <w:r w:rsidR="00D56F58" w:rsidRPr="005E610A">
        <w:rPr>
          <w:sz w:val="24"/>
          <w:szCs w:val="24"/>
        </w:rPr>
        <w:t>. The c</w:t>
      </w:r>
      <w:r w:rsidR="007C556D" w:rsidRPr="005E610A">
        <w:rPr>
          <w:sz w:val="24"/>
          <w:szCs w:val="24"/>
        </w:rPr>
        <w:t xml:space="preserve">ontact </w:t>
      </w:r>
      <w:r w:rsidR="00D56F58" w:rsidRPr="005E610A">
        <w:rPr>
          <w:sz w:val="24"/>
          <w:szCs w:val="24"/>
        </w:rPr>
        <w:t>details of the hotel are as follows:</w:t>
      </w:r>
    </w:p>
    <w:p w14:paraId="4301A26A" w14:textId="77777777" w:rsidR="00D56F58" w:rsidRPr="005E610A" w:rsidRDefault="00D56F58" w:rsidP="00F56055">
      <w:pPr>
        <w:ind w:firstLine="540"/>
        <w:rPr>
          <w:sz w:val="24"/>
          <w:szCs w:val="24"/>
        </w:rPr>
      </w:pPr>
    </w:p>
    <w:p w14:paraId="77E0C91B" w14:textId="051BA786" w:rsidR="0057189C" w:rsidRPr="005E610A" w:rsidRDefault="0057189C" w:rsidP="00F56055">
      <w:pPr>
        <w:ind w:firstLine="540"/>
        <w:rPr>
          <w:sz w:val="24"/>
          <w:szCs w:val="24"/>
        </w:rPr>
      </w:pPr>
      <w:r w:rsidRPr="005E610A">
        <w:rPr>
          <w:sz w:val="24"/>
          <w:szCs w:val="24"/>
        </w:rPr>
        <w:t>Name of the Venue</w:t>
      </w:r>
      <w:r w:rsidR="001D2DE0" w:rsidRPr="005E610A">
        <w:rPr>
          <w:sz w:val="24"/>
          <w:szCs w:val="24"/>
        </w:rPr>
        <w:tab/>
      </w:r>
      <w:r w:rsidRPr="005E610A">
        <w:rPr>
          <w:sz w:val="24"/>
          <w:szCs w:val="24"/>
        </w:rPr>
        <w:t xml:space="preserve">: </w:t>
      </w:r>
      <w:r w:rsidR="001D2DE0" w:rsidRPr="005E610A">
        <w:rPr>
          <w:sz w:val="24"/>
          <w:szCs w:val="24"/>
        </w:rPr>
        <w:t>Hotel Courtyard by Marriott Colombo</w:t>
      </w:r>
    </w:p>
    <w:p w14:paraId="3D78B62A" w14:textId="77777777" w:rsidR="001D2DE0" w:rsidRPr="005E610A" w:rsidRDefault="0057189C" w:rsidP="00F56055">
      <w:pPr>
        <w:ind w:firstLine="540"/>
        <w:rPr>
          <w:sz w:val="24"/>
          <w:szCs w:val="24"/>
        </w:rPr>
      </w:pPr>
      <w:bookmarkStart w:id="2" w:name="_Hlk135916871"/>
      <w:r w:rsidRPr="005E610A">
        <w:rPr>
          <w:sz w:val="24"/>
          <w:szCs w:val="24"/>
        </w:rPr>
        <w:t>Address of the Venue</w:t>
      </w:r>
      <w:r w:rsidR="001D2DE0" w:rsidRPr="005E610A">
        <w:rPr>
          <w:sz w:val="24"/>
          <w:szCs w:val="24"/>
        </w:rPr>
        <w:tab/>
      </w:r>
      <w:r w:rsidRPr="005E610A">
        <w:rPr>
          <w:sz w:val="24"/>
          <w:szCs w:val="24"/>
        </w:rPr>
        <w:t>:</w:t>
      </w:r>
      <w:r w:rsidR="001D2DE0" w:rsidRPr="005E610A">
        <w:rPr>
          <w:sz w:val="24"/>
          <w:szCs w:val="24"/>
        </w:rPr>
        <w:t xml:space="preserve"> Colombo City Centre, </w:t>
      </w:r>
    </w:p>
    <w:p w14:paraId="7CC87188" w14:textId="5DD38307" w:rsidR="001D2DE0" w:rsidRPr="005E610A" w:rsidRDefault="001D2DE0" w:rsidP="00F56055">
      <w:pPr>
        <w:ind w:left="2880"/>
        <w:rPr>
          <w:sz w:val="24"/>
          <w:szCs w:val="24"/>
        </w:rPr>
      </w:pPr>
      <w:r w:rsidRPr="005E610A">
        <w:rPr>
          <w:sz w:val="24"/>
          <w:szCs w:val="24"/>
        </w:rPr>
        <w:t xml:space="preserve">  No. 137,  Muttaiah Road, </w:t>
      </w:r>
    </w:p>
    <w:p w14:paraId="27511950" w14:textId="0D0EF18F" w:rsidR="00454560" w:rsidRPr="005E610A" w:rsidRDefault="001D2DE0" w:rsidP="00F56055">
      <w:pPr>
        <w:ind w:left="2880"/>
        <w:rPr>
          <w:sz w:val="24"/>
          <w:szCs w:val="24"/>
        </w:rPr>
      </w:pPr>
      <w:r w:rsidRPr="005E610A">
        <w:rPr>
          <w:sz w:val="24"/>
          <w:szCs w:val="24"/>
        </w:rPr>
        <w:t xml:space="preserve">  Colombo </w:t>
      </w:r>
      <w:r w:rsidR="00D3728A" w:rsidRPr="005E610A">
        <w:rPr>
          <w:sz w:val="24"/>
          <w:szCs w:val="24"/>
        </w:rPr>
        <w:t>0</w:t>
      </w:r>
      <w:r w:rsidRPr="005E610A">
        <w:rPr>
          <w:sz w:val="24"/>
          <w:szCs w:val="24"/>
        </w:rPr>
        <w:t>2.</w:t>
      </w:r>
      <w:r w:rsidR="0030471D" w:rsidRPr="005E610A">
        <w:rPr>
          <w:sz w:val="24"/>
          <w:szCs w:val="24"/>
        </w:rPr>
        <w:t xml:space="preserve"> Sri Lanka</w:t>
      </w:r>
    </w:p>
    <w:p w14:paraId="6D44CF80" w14:textId="02A34361" w:rsidR="00181E06" w:rsidRPr="005E610A" w:rsidRDefault="00181E06" w:rsidP="00F56055">
      <w:pPr>
        <w:pStyle w:val="Caption"/>
        <w:tabs>
          <w:tab w:val="clear" w:pos="360"/>
          <w:tab w:val="left" w:pos="0"/>
          <w:tab w:val="left" w:pos="1620"/>
        </w:tabs>
        <w:ind w:left="540"/>
        <w:rPr>
          <w:rFonts w:ascii="Times New Roman" w:hAnsi="Times New Roman"/>
          <w:b w:val="0"/>
          <w:bCs w:val="0"/>
          <w:i w:val="0"/>
          <w:strike w:val="0"/>
          <w:sz w:val="24"/>
          <w:szCs w:val="24"/>
          <w:u w:val="none"/>
        </w:rPr>
      </w:pPr>
      <w:r w:rsidRPr="005E610A">
        <w:rPr>
          <w:rFonts w:ascii="Times New Roman" w:hAnsi="Times New Roman"/>
          <w:b w:val="0"/>
          <w:bCs w:val="0"/>
          <w:i w:val="0"/>
          <w:strike w:val="0"/>
          <w:sz w:val="24"/>
          <w:szCs w:val="24"/>
          <w:u w:val="none"/>
        </w:rPr>
        <w:t>Tel</w:t>
      </w:r>
      <w:r w:rsidR="001D2DE0" w:rsidRPr="005E610A">
        <w:rPr>
          <w:rFonts w:ascii="Times New Roman" w:hAnsi="Times New Roman"/>
          <w:b w:val="0"/>
          <w:bCs w:val="0"/>
          <w:i w:val="0"/>
          <w:strike w:val="0"/>
          <w:sz w:val="24"/>
          <w:szCs w:val="24"/>
          <w:u w:val="none"/>
        </w:rPr>
        <w:tab/>
      </w:r>
      <w:r w:rsidR="001D2DE0" w:rsidRPr="005E610A">
        <w:rPr>
          <w:rFonts w:ascii="Times New Roman" w:hAnsi="Times New Roman"/>
          <w:b w:val="0"/>
          <w:bCs w:val="0"/>
          <w:i w:val="0"/>
          <w:strike w:val="0"/>
          <w:sz w:val="24"/>
          <w:szCs w:val="24"/>
          <w:u w:val="none"/>
        </w:rPr>
        <w:tab/>
      </w:r>
      <w:r w:rsidR="001D2DE0" w:rsidRPr="005E610A">
        <w:rPr>
          <w:rFonts w:ascii="Times New Roman" w:hAnsi="Times New Roman"/>
          <w:b w:val="0"/>
          <w:bCs w:val="0"/>
          <w:i w:val="0"/>
          <w:strike w:val="0"/>
          <w:sz w:val="24"/>
          <w:szCs w:val="24"/>
          <w:u w:val="none"/>
        </w:rPr>
        <w:tab/>
      </w:r>
      <w:r w:rsidR="00675E6A" w:rsidRPr="005E610A">
        <w:rPr>
          <w:rFonts w:ascii="Times New Roman" w:hAnsi="Times New Roman"/>
          <w:b w:val="0"/>
          <w:bCs w:val="0"/>
          <w:i w:val="0"/>
          <w:strike w:val="0"/>
          <w:sz w:val="24"/>
          <w:szCs w:val="24"/>
          <w:u w:val="none"/>
        </w:rPr>
        <w:t>:</w:t>
      </w:r>
      <w:r w:rsidR="001D2DE0" w:rsidRPr="005E610A">
        <w:rPr>
          <w:rFonts w:ascii="Times New Roman" w:hAnsi="Times New Roman"/>
          <w:b w:val="0"/>
          <w:bCs w:val="0"/>
          <w:i w:val="0"/>
          <w:strike w:val="0"/>
          <w:sz w:val="24"/>
          <w:szCs w:val="24"/>
          <w:u w:val="none"/>
        </w:rPr>
        <w:t xml:space="preserve"> +94 11 7734400</w:t>
      </w:r>
      <w:bookmarkEnd w:id="2"/>
      <w:r w:rsidR="00675E6A" w:rsidRPr="005E610A">
        <w:rPr>
          <w:rFonts w:ascii="Times New Roman" w:hAnsi="Times New Roman"/>
          <w:b w:val="0"/>
          <w:bCs w:val="0"/>
          <w:i w:val="0"/>
          <w:strike w:val="0"/>
          <w:sz w:val="24"/>
          <w:szCs w:val="24"/>
          <w:u w:val="none"/>
        </w:rPr>
        <w:tab/>
      </w:r>
      <w:r w:rsidRPr="005E610A">
        <w:rPr>
          <w:rFonts w:ascii="Times New Roman" w:hAnsi="Times New Roman"/>
          <w:b w:val="0"/>
          <w:bCs w:val="0"/>
          <w:i w:val="0"/>
          <w:strike w:val="0"/>
          <w:sz w:val="24"/>
          <w:szCs w:val="24"/>
          <w:u w:val="none"/>
        </w:rPr>
        <w:t xml:space="preserve"> </w:t>
      </w:r>
    </w:p>
    <w:p w14:paraId="45358BC2" w14:textId="71C9B633" w:rsidR="00181E06" w:rsidRPr="005E610A" w:rsidRDefault="00551654" w:rsidP="00F56055">
      <w:pPr>
        <w:tabs>
          <w:tab w:val="left" w:pos="1620"/>
        </w:tabs>
        <w:ind w:left="540"/>
        <w:rPr>
          <w:spacing w:val="-4"/>
          <w:sz w:val="24"/>
          <w:szCs w:val="24"/>
        </w:rPr>
      </w:pPr>
      <w:r w:rsidRPr="005E610A">
        <w:rPr>
          <w:sz w:val="24"/>
          <w:szCs w:val="24"/>
        </w:rPr>
        <w:t>Website</w:t>
      </w:r>
      <w:r w:rsidR="007D07C5" w:rsidRPr="005E610A">
        <w:rPr>
          <w:sz w:val="24"/>
          <w:szCs w:val="24"/>
        </w:rPr>
        <w:t xml:space="preserve"> </w:t>
      </w:r>
      <w:r w:rsidR="007D07C5" w:rsidRPr="005E610A">
        <w:rPr>
          <w:sz w:val="24"/>
          <w:szCs w:val="24"/>
        </w:rPr>
        <w:tab/>
      </w:r>
      <w:r w:rsidR="007D07C5" w:rsidRPr="005E610A">
        <w:rPr>
          <w:sz w:val="24"/>
          <w:szCs w:val="24"/>
        </w:rPr>
        <w:tab/>
      </w:r>
      <w:r w:rsidR="007D07C5" w:rsidRPr="005E610A">
        <w:rPr>
          <w:sz w:val="24"/>
          <w:szCs w:val="24"/>
        </w:rPr>
        <w:tab/>
      </w:r>
      <w:r w:rsidRPr="005E610A">
        <w:rPr>
          <w:sz w:val="24"/>
          <w:szCs w:val="24"/>
        </w:rPr>
        <w:t>:</w:t>
      </w:r>
      <w:r w:rsidR="007D07C5" w:rsidRPr="005E610A">
        <w:rPr>
          <w:sz w:val="24"/>
          <w:szCs w:val="24"/>
        </w:rPr>
        <w:t xml:space="preserve"> </w:t>
      </w:r>
      <w:r w:rsidR="005733F7" w:rsidRPr="005E610A">
        <w:rPr>
          <w:sz w:val="24"/>
          <w:szCs w:val="24"/>
        </w:rPr>
        <w:t xml:space="preserve"> </w:t>
      </w:r>
      <w:bookmarkStart w:id="3" w:name="_Hlk136331020"/>
      <w:r w:rsidR="008E0D01" w:rsidRPr="005E610A">
        <w:rPr>
          <w:spacing w:val="-4"/>
          <w:sz w:val="24"/>
          <w:szCs w:val="24"/>
        </w:rPr>
        <w:fldChar w:fldCharType="begin"/>
      </w:r>
      <w:r w:rsidR="008E0D01" w:rsidRPr="005E610A">
        <w:rPr>
          <w:spacing w:val="-4"/>
          <w:sz w:val="24"/>
          <w:szCs w:val="24"/>
        </w:rPr>
        <w:instrText xml:space="preserve"> HYPERLINK "https://www.marriott.com/en-us/hotels/cmbcy-courtyard-colombo/" </w:instrText>
      </w:r>
      <w:r w:rsidR="008E0D01" w:rsidRPr="005E610A">
        <w:rPr>
          <w:spacing w:val="-4"/>
          <w:sz w:val="24"/>
          <w:szCs w:val="24"/>
        </w:rPr>
      </w:r>
      <w:r w:rsidR="008E0D01" w:rsidRPr="005E610A">
        <w:rPr>
          <w:spacing w:val="-4"/>
          <w:sz w:val="24"/>
          <w:szCs w:val="24"/>
        </w:rPr>
        <w:fldChar w:fldCharType="separate"/>
      </w:r>
      <w:r w:rsidR="008E0D01" w:rsidRPr="005E610A">
        <w:rPr>
          <w:rStyle w:val="Hyperlink"/>
          <w:spacing w:val="-4"/>
          <w:sz w:val="24"/>
          <w:szCs w:val="24"/>
        </w:rPr>
        <w:t>https://www.marriott.com/en-us/hotels/cmbcy-courtyard-colombo/</w:t>
      </w:r>
      <w:r w:rsidR="008E0D01" w:rsidRPr="005E610A">
        <w:rPr>
          <w:spacing w:val="-4"/>
          <w:sz w:val="24"/>
          <w:szCs w:val="24"/>
        </w:rPr>
        <w:fldChar w:fldCharType="end"/>
      </w:r>
      <w:bookmarkEnd w:id="3"/>
    </w:p>
    <w:p w14:paraId="3C65B949" w14:textId="77777777" w:rsidR="008E0D01" w:rsidRPr="005E610A" w:rsidRDefault="008E0D01" w:rsidP="00F56055">
      <w:pPr>
        <w:tabs>
          <w:tab w:val="left" w:pos="1620"/>
        </w:tabs>
        <w:ind w:left="540"/>
        <w:rPr>
          <w:sz w:val="24"/>
          <w:szCs w:val="24"/>
        </w:rPr>
      </w:pPr>
    </w:p>
    <w:p w14:paraId="470A6854" w14:textId="77777777" w:rsidR="006F041B" w:rsidRPr="005E610A" w:rsidRDefault="006F041B" w:rsidP="00F56055">
      <w:pPr>
        <w:rPr>
          <w:sz w:val="24"/>
          <w:szCs w:val="24"/>
        </w:rPr>
      </w:pPr>
    </w:p>
    <w:p w14:paraId="2DF9CE3F" w14:textId="77777777" w:rsidR="00E44814" w:rsidRPr="005E610A" w:rsidRDefault="00E44814"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t>2. PARTICIPATION</w:t>
      </w:r>
    </w:p>
    <w:p w14:paraId="636A2226" w14:textId="77777777" w:rsidR="00E44814" w:rsidRPr="005E610A" w:rsidRDefault="00E44814" w:rsidP="00F56055">
      <w:pPr>
        <w:jc w:val="both"/>
        <w:rPr>
          <w:sz w:val="24"/>
          <w:szCs w:val="24"/>
        </w:rPr>
      </w:pPr>
    </w:p>
    <w:p w14:paraId="79ACEEC8" w14:textId="19F74989" w:rsidR="00E44814" w:rsidRPr="005E610A" w:rsidRDefault="00E44814" w:rsidP="00F56055">
      <w:pPr>
        <w:jc w:val="both"/>
        <w:rPr>
          <w:sz w:val="24"/>
          <w:szCs w:val="24"/>
        </w:rPr>
      </w:pPr>
      <w:r w:rsidRPr="005E610A">
        <w:rPr>
          <w:sz w:val="24"/>
          <w:szCs w:val="24"/>
        </w:rPr>
        <w:t xml:space="preserve">SATRC Members and Affiliate Members of APT in SATRC countries can attend the meeting. </w:t>
      </w:r>
    </w:p>
    <w:p w14:paraId="6B232144" w14:textId="77777777" w:rsidR="00617B74" w:rsidRPr="005E610A" w:rsidRDefault="00617B74" w:rsidP="00F56055">
      <w:pPr>
        <w:jc w:val="both"/>
        <w:rPr>
          <w:sz w:val="24"/>
          <w:szCs w:val="24"/>
        </w:rPr>
      </w:pPr>
    </w:p>
    <w:p w14:paraId="743D923E" w14:textId="77777777" w:rsidR="003D03D3" w:rsidRPr="005E610A" w:rsidRDefault="003D03D3" w:rsidP="00F56055">
      <w:pPr>
        <w:jc w:val="both"/>
        <w:rPr>
          <w:sz w:val="24"/>
          <w:szCs w:val="24"/>
        </w:rPr>
      </w:pPr>
    </w:p>
    <w:p w14:paraId="0563BD63" w14:textId="61154E7A" w:rsidR="001643B8" w:rsidRPr="005E610A" w:rsidRDefault="00645B63" w:rsidP="00F56055">
      <w:pPr>
        <w:autoSpaceDE w:val="0"/>
        <w:autoSpaceDN w:val="0"/>
        <w:adjustRightInd w:val="0"/>
        <w:jc w:val="both"/>
        <w:rPr>
          <w:rFonts w:eastAsia="PMingLiU"/>
          <w:color w:val="000000"/>
          <w:sz w:val="24"/>
          <w:szCs w:val="24"/>
          <w:shd w:val="pct15" w:color="auto" w:fill="FFFFFF"/>
          <w:lang w:val="en-US" w:eastAsia="zh-TW"/>
        </w:rPr>
      </w:pPr>
      <w:r w:rsidRPr="005E610A">
        <w:rPr>
          <w:rFonts w:eastAsia="PMingLiU"/>
          <w:b/>
          <w:bCs/>
          <w:color w:val="000000"/>
          <w:sz w:val="24"/>
          <w:szCs w:val="24"/>
          <w:lang w:val="en-US" w:eastAsia="zh-TW"/>
        </w:rPr>
        <w:t xml:space="preserve">3. </w:t>
      </w:r>
      <w:r w:rsidR="001643B8" w:rsidRPr="005E610A">
        <w:rPr>
          <w:rFonts w:eastAsia="PMingLiU"/>
          <w:b/>
          <w:bCs/>
          <w:color w:val="000000"/>
          <w:sz w:val="24"/>
          <w:szCs w:val="24"/>
          <w:lang w:val="en-US" w:eastAsia="zh-TW"/>
        </w:rPr>
        <w:t xml:space="preserve">REGISTRATION </w:t>
      </w:r>
    </w:p>
    <w:p w14:paraId="5E652D92" w14:textId="77777777" w:rsidR="001643B8" w:rsidRPr="005E610A" w:rsidRDefault="001643B8" w:rsidP="00F56055">
      <w:pPr>
        <w:snapToGrid w:val="0"/>
        <w:jc w:val="both"/>
        <w:rPr>
          <w:rFonts w:eastAsia="PMingLiU"/>
          <w:color w:val="000000"/>
          <w:sz w:val="24"/>
          <w:szCs w:val="24"/>
          <w:lang w:val="en-US" w:eastAsia="ko-KR"/>
        </w:rPr>
      </w:pPr>
    </w:p>
    <w:p w14:paraId="6A921320" w14:textId="7D8E1ED2" w:rsidR="001643B8" w:rsidRPr="005E610A" w:rsidRDefault="001643B8" w:rsidP="00F56055">
      <w:pPr>
        <w:jc w:val="both"/>
        <w:rPr>
          <w:rFonts w:eastAsia="MS Mincho"/>
          <w:sz w:val="24"/>
          <w:szCs w:val="24"/>
          <w:lang w:val="en-US" w:eastAsia="ja-JP"/>
        </w:rPr>
      </w:pPr>
      <w:bookmarkStart w:id="4" w:name="_Hlk102730733"/>
      <w:r w:rsidRPr="005E610A">
        <w:rPr>
          <w:rFonts w:eastAsia="MS Mincho"/>
          <w:sz w:val="24"/>
          <w:szCs w:val="24"/>
          <w:lang w:val="en-US" w:eastAsia="ja-JP"/>
        </w:rPr>
        <w:t xml:space="preserve">For both physical and virtual/online attendance, registration can be done online at </w:t>
      </w:r>
      <w:hyperlink r:id="rId10" w:history="1">
        <w:r w:rsidRPr="005E610A">
          <w:rPr>
            <w:rFonts w:eastAsia="MS Mincho"/>
            <w:color w:val="0000FF"/>
            <w:sz w:val="24"/>
            <w:szCs w:val="24"/>
            <w:u w:val="single"/>
            <w:lang w:val="en-US" w:eastAsia="ja-JP"/>
          </w:rPr>
          <w:t>https://www.apt.int/content/online-registration</w:t>
        </w:r>
      </w:hyperlink>
      <w:r w:rsidRPr="005E610A">
        <w:rPr>
          <w:rFonts w:eastAsia="MS Mincho"/>
          <w:sz w:val="24"/>
          <w:szCs w:val="24"/>
          <w:lang w:val="en-US" w:eastAsia="ja-JP"/>
        </w:rPr>
        <w:t xml:space="preserve">, preferably </w:t>
      </w:r>
      <w:r w:rsidRPr="005E610A">
        <w:rPr>
          <w:rFonts w:eastAsia="MS Mincho"/>
          <w:b/>
          <w:bCs/>
          <w:sz w:val="24"/>
          <w:szCs w:val="24"/>
          <w:lang w:val="en-US" w:eastAsia="ja-JP"/>
        </w:rPr>
        <w:t xml:space="preserve">by </w:t>
      </w:r>
      <w:r w:rsidR="00E44814" w:rsidRPr="005E610A">
        <w:rPr>
          <w:rFonts w:eastAsia="MS Mincho"/>
          <w:b/>
          <w:bCs/>
          <w:sz w:val="24"/>
          <w:szCs w:val="24"/>
          <w:lang w:val="en-US" w:eastAsia="ja-JP"/>
        </w:rPr>
        <w:t>5</w:t>
      </w:r>
      <w:r w:rsidRPr="005E610A">
        <w:rPr>
          <w:rFonts w:eastAsia="MS Mincho"/>
          <w:b/>
          <w:bCs/>
          <w:sz w:val="24"/>
          <w:szCs w:val="24"/>
          <w:lang w:val="en-US" w:eastAsia="ja-JP"/>
        </w:rPr>
        <w:t xml:space="preserve"> </w:t>
      </w:r>
      <w:r w:rsidR="00E44814" w:rsidRPr="005E610A">
        <w:rPr>
          <w:rFonts w:eastAsia="MS Mincho"/>
          <w:b/>
          <w:bCs/>
          <w:sz w:val="24"/>
          <w:szCs w:val="24"/>
          <w:lang w:val="en-US" w:eastAsia="ja-JP"/>
        </w:rPr>
        <w:t>September</w:t>
      </w:r>
      <w:r w:rsidRPr="005E610A">
        <w:rPr>
          <w:rFonts w:eastAsia="MS Mincho"/>
          <w:b/>
          <w:bCs/>
          <w:sz w:val="24"/>
          <w:szCs w:val="24"/>
          <w:lang w:val="en-US" w:eastAsia="ja-JP"/>
        </w:rPr>
        <w:t xml:space="preserve"> 2023</w:t>
      </w:r>
      <w:r w:rsidRPr="005E610A">
        <w:rPr>
          <w:rFonts w:eastAsia="MS Mincho"/>
          <w:sz w:val="24"/>
          <w:szCs w:val="24"/>
          <w:lang w:val="en-US" w:eastAsia="ja-JP"/>
        </w:rPr>
        <w:t xml:space="preserve"> for making necessary arrangements. </w:t>
      </w:r>
      <w:r w:rsidRPr="005E610A">
        <w:rPr>
          <w:rFonts w:eastAsia="MS Mincho"/>
          <w:b/>
          <w:bCs/>
          <w:sz w:val="24"/>
          <w:szCs w:val="24"/>
          <w:lang w:val="en-US" w:eastAsia="ja-JP"/>
        </w:rPr>
        <w:t>Only the registered participants are entitled to attend the meeting</w:t>
      </w:r>
      <w:r w:rsidRPr="005E610A">
        <w:rPr>
          <w:rFonts w:eastAsia="MS Mincho"/>
          <w:sz w:val="24"/>
          <w:szCs w:val="24"/>
          <w:lang w:val="en-US" w:eastAsia="ja-JP"/>
        </w:rPr>
        <w:t>.</w:t>
      </w:r>
    </w:p>
    <w:bookmarkEnd w:id="4"/>
    <w:p w14:paraId="0759B591" w14:textId="77777777" w:rsidR="00F80FF5" w:rsidRPr="005E610A" w:rsidRDefault="00F80FF5" w:rsidP="00F56055">
      <w:pPr>
        <w:pStyle w:val="Caption"/>
        <w:tabs>
          <w:tab w:val="clear" w:pos="360"/>
          <w:tab w:val="left" w:pos="540"/>
        </w:tabs>
        <w:jc w:val="both"/>
        <w:rPr>
          <w:rFonts w:ascii="Times New Roman" w:hAnsi="Times New Roman"/>
          <w:b w:val="0"/>
          <w:bCs w:val="0"/>
          <w:i w:val="0"/>
          <w:iCs w:val="0"/>
          <w:sz w:val="24"/>
          <w:szCs w:val="24"/>
          <w:u w:val="none"/>
          <w:lang w:bidi="th-TH"/>
        </w:rPr>
      </w:pPr>
    </w:p>
    <w:p w14:paraId="65B03426" w14:textId="77777777" w:rsidR="003D03D3" w:rsidRPr="005E610A" w:rsidRDefault="003D03D3" w:rsidP="00F56055">
      <w:pPr>
        <w:rPr>
          <w:sz w:val="24"/>
          <w:szCs w:val="24"/>
          <w:cs/>
          <w:lang w:bidi="th-TH"/>
        </w:rPr>
      </w:pPr>
    </w:p>
    <w:p w14:paraId="6B31FD40" w14:textId="778D0836" w:rsidR="007B4B41" w:rsidRPr="005E610A" w:rsidRDefault="00645B63" w:rsidP="00F56055">
      <w:pPr>
        <w:tabs>
          <w:tab w:val="left" w:pos="567"/>
        </w:tabs>
        <w:snapToGrid w:val="0"/>
        <w:jc w:val="both"/>
        <w:rPr>
          <w:rFonts w:eastAsia="SimSun"/>
          <w:b/>
          <w:bCs/>
          <w:color w:val="000000"/>
          <w:sz w:val="24"/>
          <w:szCs w:val="24"/>
          <w:lang w:val="en-US" w:eastAsia="zh-CN"/>
        </w:rPr>
      </w:pPr>
      <w:r w:rsidRPr="005E610A">
        <w:rPr>
          <w:rFonts w:eastAsia="MS Mincho"/>
          <w:b/>
          <w:bCs/>
          <w:color w:val="000000"/>
          <w:sz w:val="24"/>
          <w:szCs w:val="24"/>
          <w:lang w:val="en-US" w:eastAsia="ja-JP"/>
        </w:rPr>
        <w:t xml:space="preserve">4. </w:t>
      </w:r>
      <w:r w:rsidR="007B4B41" w:rsidRPr="005E610A">
        <w:rPr>
          <w:rFonts w:eastAsia="MS Mincho"/>
          <w:b/>
          <w:bCs/>
          <w:color w:val="000000"/>
          <w:sz w:val="24"/>
          <w:szCs w:val="24"/>
          <w:lang w:val="en-US" w:eastAsia="ja-JP"/>
        </w:rPr>
        <w:t>HOTEL ACCOMMODATION RATE</w:t>
      </w:r>
      <w:r w:rsidR="00A3677C" w:rsidRPr="005E610A">
        <w:rPr>
          <w:rFonts w:eastAsia="MS Mincho"/>
          <w:b/>
          <w:bCs/>
          <w:color w:val="000000"/>
          <w:sz w:val="24"/>
          <w:szCs w:val="24"/>
          <w:lang w:val="en-US" w:eastAsia="ja-JP"/>
        </w:rPr>
        <w:t>S</w:t>
      </w:r>
      <w:r w:rsidR="007B4B41" w:rsidRPr="005E610A">
        <w:rPr>
          <w:rFonts w:eastAsia="MS Mincho"/>
          <w:b/>
          <w:bCs/>
          <w:color w:val="000000"/>
          <w:sz w:val="24"/>
          <w:szCs w:val="24"/>
          <w:lang w:val="en-US" w:eastAsia="ja-JP"/>
        </w:rPr>
        <w:t xml:space="preserve"> &amp; RESERVATION</w:t>
      </w:r>
    </w:p>
    <w:p w14:paraId="77CD7177" w14:textId="77777777" w:rsidR="007B4B41" w:rsidRPr="005E610A" w:rsidRDefault="007B4B41" w:rsidP="00F56055">
      <w:pPr>
        <w:snapToGrid w:val="0"/>
        <w:jc w:val="both"/>
        <w:rPr>
          <w:rFonts w:eastAsia="SimSun"/>
          <w:color w:val="000000"/>
          <w:sz w:val="24"/>
          <w:szCs w:val="24"/>
          <w:lang w:val="en-US" w:eastAsia="zh-CN"/>
        </w:rPr>
      </w:pPr>
    </w:p>
    <w:p w14:paraId="119031C5" w14:textId="40E7049D" w:rsidR="007B4B41" w:rsidRPr="005E610A" w:rsidRDefault="0030471D" w:rsidP="00F56055">
      <w:pPr>
        <w:autoSpaceDE w:val="0"/>
        <w:autoSpaceDN w:val="0"/>
        <w:adjustRightInd w:val="0"/>
        <w:rPr>
          <w:rFonts w:eastAsia="SimSun"/>
          <w:b/>
          <w:bCs/>
          <w:color w:val="000000"/>
          <w:sz w:val="24"/>
          <w:szCs w:val="24"/>
          <w:lang w:val="en-US" w:eastAsia="zh-CN"/>
        </w:rPr>
      </w:pPr>
      <w:bookmarkStart w:id="5" w:name="_Hlk89422616"/>
      <w:r w:rsidRPr="005E610A">
        <w:rPr>
          <w:rFonts w:eastAsia="SimSun"/>
          <w:b/>
          <w:bCs/>
          <w:color w:val="000000"/>
          <w:sz w:val="24"/>
          <w:szCs w:val="24"/>
          <w:lang w:val="en-US" w:eastAsia="zh-CN"/>
        </w:rPr>
        <w:t xml:space="preserve">4.1 </w:t>
      </w:r>
      <w:r w:rsidR="00D37600" w:rsidRPr="005E610A">
        <w:rPr>
          <w:b/>
          <w:bCs/>
          <w:sz w:val="24"/>
          <w:szCs w:val="24"/>
        </w:rPr>
        <w:t>Hotel Courtyard by Marriott Colombo</w:t>
      </w:r>
      <w:r w:rsidR="007B4B41" w:rsidRPr="005E610A">
        <w:rPr>
          <w:rFonts w:eastAsia="SimSun"/>
          <w:b/>
          <w:bCs/>
          <w:color w:val="000000"/>
          <w:sz w:val="24"/>
          <w:szCs w:val="24"/>
          <w:lang w:val="en-US" w:eastAsia="zh-CN"/>
        </w:rPr>
        <w:t xml:space="preserve"> (Recommended Accommodation)</w:t>
      </w:r>
    </w:p>
    <w:p w14:paraId="3F71F2A3" w14:textId="0DFEB6D2" w:rsidR="00D37600" w:rsidRPr="005E610A" w:rsidRDefault="00F74529" w:rsidP="00F56055">
      <w:pPr>
        <w:tabs>
          <w:tab w:val="left" w:pos="1800"/>
        </w:tabs>
        <w:autoSpaceDE w:val="0"/>
        <w:autoSpaceDN w:val="0"/>
        <w:adjustRightInd w:val="0"/>
        <w:ind w:left="720"/>
        <w:jc w:val="both"/>
        <w:rPr>
          <w:rFonts w:eastAsia="MS Mincho"/>
          <w:color w:val="000000"/>
          <w:sz w:val="24"/>
          <w:szCs w:val="24"/>
          <w:lang w:val="en-US" w:eastAsia="ja-JP"/>
        </w:rPr>
      </w:pPr>
      <w:r w:rsidRPr="005E610A">
        <w:rPr>
          <w:rFonts w:eastAsia="MS Mincho"/>
          <w:color w:val="000000"/>
          <w:sz w:val="24"/>
          <w:szCs w:val="24"/>
          <w:lang w:val="en-US" w:eastAsia="ja-JP"/>
        </w:rPr>
        <w:t xml:space="preserve"> </w:t>
      </w:r>
      <w:r w:rsidR="007B4B41" w:rsidRPr="005E610A">
        <w:rPr>
          <w:rFonts w:eastAsia="MS Mincho"/>
          <w:color w:val="000000"/>
          <w:sz w:val="24"/>
          <w:szCs w:val="24"/>
          <w:lang w:val="en-US" w:eastAsia="ja-JP"/>
        </w:rPr>
        <w:t>Address:</w:t>
      </w:r>
      <w:r w:rsidR="00D37600" w:rsidRPr="005E610A">
        <w:rPr>
          <w:sz w:val="24"/>
          <w:szCs w:val="24"/>
        </w:rPr>
        <w:t xml:space="preserve"> </w:t>
      </w:r>
      <w:r w:rsidR="00D37600" w:rsidRPr="005E610A">
        <w:rPr>
          <w:sz w:val="24"/>
          <w:szCs w:val="24"/>
        </w:rPr>
        <w:tab/>
      </w:r>
      <w:r w:rsidRPr="005E610A">
        <w:rPr>
          <w:sz w:val="24"/>
          <w:szCs w:val="24"/>
        </w:rPr>
        <w:t xml:space="preserve">        </w:t>
      </w:r>
      <w:r w:rsidR="00D37600" w:rsidRPr="005E610A">
        <w:rPr>
          <w:rFonts w:eastAsia="MS Mincho"/>
          <w:color w:val="000000"/>
          <w:sz w:val="24"/>
          <w:szCs w:val="24"/>
          <w:lang w:val="en-US" w:eastAsia="ja-JP"/>
        </w:rPr>
        <w:t xml:space="preserve">Colombo City Centre, </w:t>
      </w:r>
    </w:p>
    <w:p w14:paraId="1176394D" w14:textId="2E3BF069" w:rsidR="00D37600" w:rsidRPr="005E610A" w:rsidRDefault="00D37600" w:rsidP="00F56055">
      <w:pPr>
        <w:tabs>
          <w:tab w:val="left" w:pos="1800"/>
        </w:tabs>
        <w:autoSpaceDE w:val="0"/>
        <w:autoSpaceDN w:val="0"/>
        <w:adjustRightInd w:val="0"/>
        <w:ind w:left="720"/>
        <w:jc w:val="both"/>
        <w:rPr>
          <w:rFonts w:eastAsia="MS Mincho"/>
          <w:color w:val="000000"/>
          <w:sz w:val="24"/>
          <w:szCs w:val="24"/>
          <w:lang w:val="en-US" w:eastAsia="ja-JP"/>
        </w:rPr>
      </w:pPr>
      <w:r w:rsidRPr="005E610A">
        <w:rPr>
          <w:rFonts w:eastAsia="MS Mincho"/>
          <w:color w:val="000000"/>
          <w:sz w:val="24"/>
          <w:szCs w:val="24"/>
          <w:lang w:val="en-US" w:eastAsia="ja-JP"/>
        </w:rPr>
        <w:t xml:space="preserve">  </w:t>
      </w:r>
      <w:r w:rsidRPr="005E610A">
        <w:rPr>
          <w:rFonts w:eastAsia="MS Mincho"/>
          <w:color w:val="000000"/>
          <w:sz w:val="24"/>
          <w:szCs w:val="24"/>
          <w:lang w:val="en-US" w:eastAsia="ja-JP"/>
        </w:rPr>
        <w:tab/>
      </w:r>
      <w:r w:rsidR="00F74529" w:rsidRPr="005E610A">
        <w:rPr>
          <w:rFonts w:eastAsia="MS Mincho"/>
          <w:color w:val="000000"/>
          <w:sz w:val="24"/>
          <w:szCs w:val="24"/>
          <w:lang w:val="en-US" w:eastAsia="ja-JP"/>
        </w:rPr>
        <w:t xml:space="preserve">       </w:t>
      </w:r>
      <w:r w:rsidRPr="005E610A">
        <w:rPr>
          <w:rFonts w:eastAsia="MS Mincho"/>
          <w:color w:val="000000"/>
          <w:sz w:val="24"/>
          <w:szCs w:val="24"/>
          <w:lang w:val="en-US" w:eastAsia="ja-JP"/>
        </w:rPr>
        <w:t>No. 137,  Muttaiah Road, Colombo 2</w:t>
      </w:r>
      <w:r w:rsidR="0030471D" w:rsidRPr="005E610A">
        <w:rPr>
          <w:rFonts w:eastAsia="MS Mincho"/>
          <w:color w:val="000000"/>
          <w:sz w:val="24"/>
          <w:szCs w:val="24"/>
          <w:lang w:val="en-US" w:eastAsia="ja-JP"/>
        </w:rPr>
        <w:t>, Sri Lanka</w:t>
      </w:r>
    </w:p>
    <w:p w14:paraId="38187813" w14:textId="7FB83BF9" w:rsidR="000A5DA2" w:rsidRPr="005E610A" w:rsidRDefault="00D37600" w:rsidP="00F56055">
      <w:pPr>
        <w:tabs>
          <w:tab w:val="left" w:pos="1800"/>
        </w:tabs>
        <w:autoSpaceDE w:val="0"/>
        <w:autoSpaceDN w:val="0"/>
        <w:adjustRightInd w:val="0"/>
        <w:jc w:val="both"/>
        <w:rPr>
          <w:rFonts w:eastAsia="MS Mincho"/>
          <w:sz w:val="24"/>
          <w:szCs w:val="24"/>
          <w:lang w:val="en-US" w:eastAsia="ja-JP"/>
        </w:rPr>
      </w:pPr>
      <w:r w:rsidRPr="005E610A">
        <w:rPr>
          <w:rFonts w:eastAsia="MS Mincho"/>
          <w:sz w:val="24"/>
          <w:szCs w:val="24"/>
          <w:lang w:val="en-US" w:eastAsia="ja-JP"/>
        </w:rPr>
        <w:t xml:space="preserve">           </w:t>
      </w:r>
      <w:r w:rsidR="00F74529" w:rsidRPr="005E610A">
        <w:rPr>
          <w:rFonts w:eastAsia="MS Mincho"/>
          <w:sz w:val="24"/>
          <w:szCs w:val="24"/>
          <w:lang w:val="en-US" w:eastAsia="ja-JP"/>
        </w:rPr>
        <w:t xml:space="preserve"> </w:t>
      </w:r>
      <w:r w:rsidRPr="005E610A">
        <w:rPr>
          <w:rFonts w:eastAsia="MS Mincho"/>
          <w:sz w:val="24"/>
          <w:szCs w:val="24"/>
          <w:lang w:val="en-US" w:eastAsia="ja-JP"/>
        </w:rPr>
        <w:t xml:space="preserve"> </w:t>
      </w:r>
      <w:r w:rsidR="007B4B41" w:rsidRPr="005E610A">
        <w:rPr>
          <w:rFonts w:eastAsia="MS Mincho"/>
          <w:color w:val="000000"/>
          <w:sz w:val="24"/>
          <w:szCs w:val="24"/>
          <w:lang w:val="en-US" w:eastAsia="ja-JP"/>
        </w:rPr>
        <w:t>Phone:</w:t>
      </w:r>
      <w:r w:rsidRPr="005E610A">
        <w:rPr>
          <w:rFonts w:eastAsia="MS Mincho"/>
          <w:color w:val="000000"/>
          <w:sz w:val="24"/>
          <w:szCs w:val="24"/>
          <w:lang w:val="en-US" w:eastAsia="ja-JP"/>
        </w:rPr>
        <w:tab/>
        <w:t>: +94 11 7734400</w:t>
      </w:r>
    </w:p>
    <w:p w14:paraId="24999DBD" w14:textId="59E1CDAB" w:rsidR="000A5DA2" w:rsidRPr="005E610A" w:rsidRDefault="00F74529" w:rsidP="00F56055">
      <w:pPr>
        <w:tabs>
          <w:tab w:val="left" w:pos="1800"/>
        </w:tabs>
        <w:autoSpaceDE w:val="0"/>
        <w:autoSpaceDN w:val="0"/>
        <w:adjustRightInd w:val="0"/>
        <w:ind w:left="720"/>
        <w:jc w:val="both"/>
        <w:rPr>
          <w:rFonts w:eastAsia="MS Mincho"/>
          <w:sz w:val="24"/>
          <w:szCs w:val="24"/>
          <w:lang w:val="en-US" w:eastAsia="ja-JP"/>
        </w:rPr>
      </w:pPr>
      <w:r w:rsidRPr="005E610A">
        <w:rPr>
          <w:rFonts w:eastAsia="MS Mincho"/>
          <w:color w:val="000000"/>
          <w:sz w:val="24"/>
          <w:szCs w:val="24"/>
          <w:lang w:val="en-US" w:eastAsia="ja-JP"/>
        </w:rPr>
        <w:t xml:space="preserve"> </w:t>
      </w:r>
      <w:r w:rsidR="007B4B41" w:rsidRPr="005E610A">
        <w:rPr>
          <w:rFonts w:eastAsia="MS Mincho"/>
          <w:color w:val="000000"/>
          <w:sz w:val="24"/>
          <w:szCs w:val="24"/>
          <w:lang w:val="en-US" w:eastAsia="ja-JP"/>
        </w:rPr>
        <w:t>Email</w:t>
      </w:r>
      <w:r w:rsidR="00D37600" w:rsidRPr="005E610A">
        <w:rPr>
          <w:rFonts w:eastAsia="MS Mincho"/>
          <w:color w:val="000000"/>
          <w:sz w:val="24"/>
          <w:szCs w:val="24"/>
          <w:lang w:val="en-US" w:eastAsia="ja-JP"/>
        </w:rPr>
        <w:tab/>
      </w:r>
      <w:r w:rsidR="007B4B41" w:rsidRPr="005E610A">
        <w:rPr>
          <w:rFonts w:eastAsia="MS Mincho"/>
          <w:color w:val="000000"/>
          <w:sz w:val="24"/>
          <w:szCs w:val="24"/>
          <w:lang w:val="en-US" w:eastAsia="ja-JP"/>
        </w:rPr>
        <w:t>:</w:t>
      </w:r>
      <w:r w:rsidR="00D37600" w:rsidRPr="005E610A">
        <w:rPr>
          <w:rFonts w:eastAsia="MS Mincho"/>
          <w:color w:val="000000"/>
          <w:sz w:val="24"/>
          <w:szCs w:val="24"/>
          <w:lang w:val="en-US" w:eastAsia="ja-JP"/>
        </w:rPr>
        <w:t xml:space="preserve"> </w:t>
      </w:r>
      <w:hyperlink r:id="rId11" w:history="1">
        <w:r w:rsidR="007B6653" w:rsidRPr="005E610A">
          <w:rPr>
            <w:rStyle w:val="Hyperlink"/>
            <w:rFonts w:eastAsia="MS Mincho"/>
            <w:sz w:val="24"/>
            <w:szCs w:val="24"/>
            <w:lang w:val="en-US" w:eastAsia="ja-JP"/>
          </w:rPr>
          <w:t>enoch.weerasinghe@courtyard.com</w:t>
        </w:r>
      </w:hyperlink>
      <w:r w:rsidR="007B6653" w:rsidRPr="005E610A">
        <w:rPr>
          <w:rFonts w:eastAsia="MS Mincho"/>
          <w:color w:val="000000"/>
          <w:sz w:val="24"/>
          <w:szCs w:val="24"/>
          <w:lang w:val="en-US" w:eastAsia="ja-JP"/>
        </w:rPr>
        <w:t xml:space="preserve"> </w:t>
      </w:r>
    </w:p>
    <w:p w14:paraId="2A57CEF6" w14:textId="469C1008" w:rsidR="007B4B41" w:rsidRPr="005E610A" w:rsidRDefault="00F74529" w:rsidP="00F56055">
      <w:pPr>
        <w:tabs>
          <w:tab w:val="left" w:pos="1800"/>
        </w:tabs>
        <w:autoSpaceDE w:val="0"/>
        <w:autoSpaceDN w:val="0"/>
        <w:adjustRightInd w:val="0"/>
        <w:ind w:left="720"/>
        <w:jc w:val="both"/>
        <w:rPr>
          <w:rFonts w:eastAsia="MS Mincho"/>
          <w:color w:val="000000"/>
          <w:sz w:val="24"/>
          <w:szCs w:val="24"/>
          <w:lang w:val="en-US" w:eastAsia="ja-JP"/>
        </w:rPr>
      </w:pPr>
      <w:r w:rsidRPr="005E610A">
        <w:rPr>
          <w:rFonts w:eastAsia="MS Mincho"/>
          <w:color w:val="000000"/>
          <w:sz w:val="24"/>
          <w:szCs w:val="24"/>
          <w:lang w:val="en-US" w:eastAsia="ja-JP"/>
        </w:rPr>
        <w:t xml:space="preserve"> </w:t>
      </w:r>
      <w:r w:rsidR="007B4B41" w:rsidRPr="005E610A">
        <w:rPr>
          <w:rFonts w:eastAsia="MS Mincho"/>
          <w:color w:val="000000"/>
          <w:sz w:val="24"/>
          <w:szCs w:val="24"/>
          <w:lang w:val="en-US" w:eastAsia="ja-JP"/>
        </w:rPr>
        <w:t>URL</w:t>
      </w:r>
      <w:r w:rsidR="007B6653" w:rsidRPr="005E610A">
        <w:rPr>
          <w:rFonts w:eastAsia="MS Mincho"/>
          <w:color w:val="000000"/>
          <w:sz w:val="24"/>
          <w:szCs w:val="24"/>
          <w:lang w:val="en-US" w:eastAsia="ja-JP"/>
        </w:rPr>
        <w:tab/>
      </w:r>
      <w:r w:rsidR="007B4B41" w:rsidRPr="005E610A">
        <w:rPr>
          <w:rFonts w:eastAsia="MS Mincho"/>
          <w:color w:val="000000"/>
          <w:sz w:val="24"/>
          <w:szCs w:val="24"/>
          <w:lang w:val="en-US" w:eastAsia="ja-JP"/>
        </w:rPr>
        <w:t>:</w:t>
      </w:r>
      <w:r w:rsidR="007B6653" w:rsidRPr="005E610A">
        <w:rPr>
          <w:rFonts w:eastAsia="MS Mincho"/>
          <w:color w:val="000000"/>
          <w:sz w:val="24"/>
          <w:szCs w:val="24"/>
          <w:lang w:val="en-US" w:eastAsia="ja-JP"/>
        </w:rPr>
        <w:t xml:space="preserve"> </w:t>
      </w:r>
      <w:hyperlink r:id="rId12" w:history="1">
        <w:r w:rsidR="007B6653" w:rsidRPr="005E610A">
          <w:rPr>
            <w:rStyle w:val="Hyperlink"/>
            <w:rFonts w:eastAsia="MS Mincho"/>
            <w:sz w:val="24"/>
            <w:szCs w:val="24"/>
            <w:lang w:val="en-US" w:eastAsia="ja-JP"/>
          </w:rPr>
          <w:t>https://www.marriott.com/en-us/hotels/cmbcy-courtyard-colombo/</w:t>
        </w:r>
      </w:hyperlink>
      <w:r w:rsidR="007B6653" w:rsidRPr="005E610A">
        <w:rPr>
          <w:rFonts w:eastAsia="MS Mincho"/>
          <w:color w:val="000000"/>
          <w:sz w:val="24"/>
          <w:szCs w:val="24"/>
          <w:lang w:val="en-US" w:eastAsia="ja-JP"/>
        </w:rPr>
        <w:t xml:space="preserve"> </w:t>
      </w:r>
      <w:r w:rsidR="007B4B41" w:rsidRPr="005E610A">
        <w:rPr>
          <w:rFonts w:eastAsia="MS Mincho"/>
          <w:sz w:val="24"/>
          <w:szCs w:val="24"/>
          <w:lang w:val="en-US" w:eastAsia="ja-JP"/>
        </w:rPr>
        <w:tab/>
      </w:r>
    </w:p>
    <w:p w14:paraId="05AB6D71" w14:textId="77777777" w:rsidR="007B4B41" w:rsidRDefault="007B4B41" w:rsidP="00F56055">
      <w:pPr>
        <w:autoSpaceDE w:val="0"/>
        <w:autoSpaceDN w:val="0"/>
        <w:adjustRightInd w:val="0"/>
        <w:jc w:val="both"/>
        <w:rPr>
          <w:rFonts w:eastAsia="MS Mincho"/>
          <w:color w:val="000000"/>
          <w:sz w:val="24"/>
          <w:szCs w:val="24"/>
          <w:lang w:val="en-US" w:eastAsia="ja-JP"/>
        </w:rPr>
      </w:pPr>
    </w:p>
    <w:p w14:paraId="54928D89" w14:textId="77777777" w:rsidR="00B81ECC" w:rsidRPr="005E610A" w:rsidRDefault="00B81ECC" w:rsidP="00F56055">
      <w:pPr>
        <w:autoSpaceDE w:val="0"/>
        <w:autoSpaceDN w:val="0"/>
        <w:adjustRightInd w:val="0"/>
        <w:jc w:val="both"/>
        <w:rPr>
          <w:rFonts w:eastAsia="MS Mincho"/>
          <w:color w:val="000000"/>
          <w:sz w:val="24"/>
          <w:szCs w:val="24"/>
          <w:lang w:val="en-US" w:eastAsia="ja-JP"/>
        </w:rPr>
      </w:pPr>
    </w:p>
    <w:tbl>
      <w:tblPr>
        <w:tblStyle w:val="TableGrid2"/>
        <w:tblW w:w="909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1890"/>
        <w:gridCol w:w="1890"/>
        <w:gridCol w:w="3600"/>
      </w:tblGrid>
      <w:tr w:rsidR="007B4B41" w:rsidRPr="005E610A" w14:paraId="05EE3584" w14:textId="77777777" w:rsidTr="00900984">
        <w:tc>
          <w:tcPr>
            <w:tcW w:w="1710" w:type="dxa"/>
            <w:vMerge w:val="restart"/>
            <w:vAlign w:val="center"/>
          </w:tcPr>
          <w:p w14:paraId="1C9232C3" w14:textId="77777777" w:rsidR="007B4B41" w:rsidRPr="005E610A" w:rsidRDefault="007B4B41"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lastRenderedPageBreak/>
              <w:t>Room Type</w:t>
            </w:r>
          </w:p>
        </w:tc>
        <w:tc>
          <w:tcPr>
            <w:tcW w:w="3780" w:type="dxa"/>
            <w:gridSpan w:val="2"/>
            <w:vAlign w:val="center"/>
          </w:tcPr>
          <w:p w14:paraId="2FB22AD9" w14:textId="77777777" w:rsidR="007B4B41" w:rsidRPr="005E610A" w:rsidRDefault="007B4B41"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Room Rate/Night</w:t>
            </w:r>
          </w:p>
        </w:tc>
        <w:tc>
          <w:tcPr>
            <w:tcW w:w="3600" w:type="dxa"/>
            <w:vMerge w:val="restart"/>
            <w:vAlign w:val="center"/>
          </w:tcPr>
          <w:p w14:paraId="61228FA9" w14:textId="271528BF" w:rsidR="007B4B41" w:rsidRPr="005E610A" w:rsidRDefault="007B4B41"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Reservation Details</w:t>
            </w:r>
          </w:p>
        </w:tc>
      </w:tr>
      <w:tr w:rsidR="007B4B41" w:rsidRPr="005E610A" w14:paraId="30B615FB" w14:textId="77777777" w:rsidTr="00900984">
        <w:tc>
          <w:tcPr>
            <w:tcW w:w="1710" w:type="dxa"/>
            <w:vMerge/>
            <w:vAlign w:val="center"/>
          </w:tcPr>
          <w:p w14:paraId="1E87CABE" w14:textId="77777777" w:rsidR="007B4B41" w:rsidRPr="005E610A" w:rsidRDefault="007B4B41" w:rsidP="00F56055">
            <w:pPr>
              <w:autoSpaceDE w:val="0"/>
              <w:autoSpaceDN w:val="0"/>
              <w:adjustRightInd w:val="0"/>
              <w:jc w:val="both"/>
              <w:rPr>
                <w:rFonts w:cs="Times New Roman"/>
                <w:b/>
                <w:bCs/>
                <w:color w:val="000000"/>
                <w:sz w:val="24"/>
                <w:szCs w:val="24"/>
                <w:lang w:val="en-US" w:eastAsia="ja-JP"/>
              </w:rPr>
            </w:pPr>
          </w:p>
        </w:tc>
        <w:tc>
          <w:tcPr>
            <w:tcW w:w="1890" w:type="dxa"/>
            <w:vAlign w:val="center"/>
          </w:tcPr>
          <w:p w14:paraId="5A79A0EE" w14:textId="77777777" w:rsidR="007B4B41" w:rsidRPr="005E610A" w:rsidRDefault="007B4B41"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Single</w:t>
            </w:r>
          </w:p>
        </w:tc>
        <w:tc>
          <w:tcPr>
            <w:tcW w:w="1890" w:type="dxa"/>
            <w:vAlign w:val="center"/>
          </w:tcPr>
          <w:p w14:paraId="071FB65D" w14:textId="77777777" w:rsidR="007B4B41" w:rsidRPr="005E610A" w:rsidRDefault="007B4B41"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Double/Twin</w:t>
            </w:r>
          </w:p>
        </w:tc>
        <w:tc>
          <w:tcPr>
            <w:tcW w:w="3600" w:type="dxa"/>
            <w:vMerge/>
            <w:vAlign w:val="center"/>
          </w:tcPr>
          <w:p w14:paraId="66A3B07A" w14:textId="77777777" w:rsidR="007B4B41" w:rsidRPr="005E610A" w:rsidRDefault="007B4B41" w:rsidP="00F56055">
            <w:pPr>
              <w:autoSpaceDE w:val="0"/>
              <w:autoSpaceDN w:val="0"/>
              <w:adjustRightInd w:val="0"/>
              <w:jc w:val="both"/>
              <w:rPr>
                <w:rFonts w:cs="Times New Roman"/>
                <w:b/>
                <w:bCs/>
                <w:color w:val="000000"/>
                <w:sz w:val="24"/>
                <w:szCs w:val="24"/>
                <w:lang w:val="en-US" w:eastAsia="ja-JP"/>
              </w:rPr>
            </w:pPr>
          </w:p>
        </w:tc>
      </w:tr>
      <w:tr w:rsidR="007B4B41" w:rsidRPr="005E610A" w14:paraId="587E3530" w14:textId="77777777" w:rsidTr="00900984">
        <w:tc>
          <w:tcPr>
            <w:tcW w:w="1710" w:type="dxa"/>
          </w:tcPr>
          <w:p w14:paraId="547619F8" w14:textId="08E61F3A" w:rsidR="007B4B41" w:rsidRPr="005E610A" w:rsidRDefault="007B6653"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val="en-US" w:eastAsia="ja-JP"/>
              </w:rPr>
              <w:t>Superior</w:t>
            </w:r>
          </w:p>
        </w:tc>
        <w:tc>
          <w:tcPr>
            <w:tcW w:w="1890" w:type="dxa"/>
          </w:tcPr>
          <w:p w14:paraId="2D45D684" w14:textId="24E0E742" w:rsidR="00F56055" w:rsidRPr="005E610A" w:rsidRDefault="00D37600"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val="en-US" w:eastAsia="ja-JP"/>
              </w:rPr>
              <w:t>US</w:t>
            </w:r>
            <w:r w:rsidR="00F56055" w:rsidRPr="005E610A">
              <w:rPr>
                <w:rFonts w:cs="Times New Roman"/>
                <w:color w:val="000000"/>
                <w:sz w:val="24"/>
                <w:szCs w:val="24"/>
                <w:lang w:val="en-US" w:eastAsia="ja-JP"/>
              </w:rPr>
              <w:t>D</w:t>
            </w:r>
            <w:r w:rsidRPr="005E610A">
              <w:rPr>
                <w:rFonts w:cs="Times New Roman"/>
                <w:color w:val="000000"/>
                <w:sz w:val="24"/>
                <w:szCs w:val="24"/>
                <w:lang w:val="en-US" w:eastAsia="ja-JP"/>
              </w:rPr>
              <w:t xml:space="preserve"> 1</w:t>
            </w:r>
            <w:r w:rsidR="007B6653" w:rsidRPr="005E610A">
              <w:rPr>
                <w:rFonts w:cs="Times New Roman"/>
                <w:color w:val="000000"/>
                <w:sz w:val="24"/>
                <w:szCs w:val="24"/>
                <w:lang w:val="en-US" w:eastAsia="ja-JP"/>
              </w:rPr>
              <w:t>1</w:t>
            </w:r>
            <w:r w:rsidRPr="005E610A">
              <w:rPr>
                <w:rFonts w:cs="Times New Roman"/>
                <w:color w:val="000000"/>
                <w:sz w:val="24"/>
                <w:szCs w:val="24"/>
                <w:lang w:val="en-US" w:eastAsia="ja-JP"/>
              </w:rPr>
              <w:t>0</w:t>
            </w:r>
          </w:p>
          <w:p w14:paraId="51CF2C7D" w14:textId="49BE86CA" w:rsidR="007B4B41" w:rsidRPr="005E610A" w:rsidRDefault="00D37600"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val="en-US" w:eastAsia="ja-JP"/>
              </w:rPr>
              <w:t>(with Taxes)</w:t>
            </w:r>
          </w:p>
        </w:tc>
        <w:tc>
          <w:tcPr>
            <w:tcW w:w="1890" w:type="dxa"/>
          </w:tcPr>
          <w:p w14:paraId="0EC80E13" w14:textId="2710D477" w:rsidR="00F56055" w:rsidRPr="005E610A" w:rsidRDefault="00D37600"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val="en-US" w:eastAsia="ja-JP"/>
              </w:rPr>
              <w:t>US</w:t>
            </w:r>
            <w:r w:rsidR="00F56055" w:rsidRPr="005E610A">
              <w:rPr>
                <w:rFonts w:cs="Times New Roman"/>
                <w:color w:val="000000"/>
                <w:sz w:val="24"/>
                <w:szCs w:val="24"/>
                <w:lang w:val="en-US" w:eastAsia="ja-JP"/>
              </w:rPr>
              <w:t>D</w:t>
            </w:r>
            <w:r w:rsidRPr="005E610A">
              <w:rPr>
                <w:rFonts w:cs="Times New Roman"/>
                <w:color w:val="000000"/>
                <w:sz w:val="24"/>
                <w:szCs w:val="24"/>
                <w:lang w:val="en-US" w:eastAsia="ja-JP"/>
              </w:rPr>
              <w:t xml:space="preserve"> 1</w:t>
            </w:r>
            <w:r w:rsidR="007B6653" w:rsidRPr="005E610A">
              <w:rPr>
                <w:rFonts w:cs="Times New Roman"/>
                <w:color w:val="000000"/>
                <w:sz w:val="24"/>
                <w:szCs w:val="24"/>
                <w:lang w:val="en-US" w:eastAsia="ja-JP"/>
              </w:rPr>
              <w:t>23</w:t>
            </w:r>
          </w:p>
          <w:p w14:paraId="13EA98BF" w14:textId="6B434557" w:rsidR="007B4B41" w:rsidRPr="005E610A" w:rsidRDefault="00D37600"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val="en-US" w:eastAsia="ja-JP"/>
              </w:rPr>
              <w:t>(with Taxes)</w:t>
            </w:r>
          </w:p>
        </w:tc>
        <w:tc>
          <w:tcPr>
            <w:tcW w:w="3600" w:type="dxa"/>
          </w:tcPr>
          <w:p w14:paraId="5294A94C" w14:textId="77777777" w:rsidR="00DB0382" w:rsidRPr="005E610A" w:rsidRDefault="00DB0382" w:rsidP="00F56055">
            <w:pPr>
              <w:jc w:val="both"/>
              <w:rPr>
                <w:rFonts w:eastAsia="SimSun" w:cs="Times New Roman"/>
                <w:color w:val="000000"/>
                <w:sz w:val="24"/>
                <w:szCs w:val="24"/>
                <w:lang w:val="en-US" w:eastAsia="zh-CN"/>
              </w:rPr>
            </w:pPr>
            <w:r w:rsidRPr="005E610A">
              <w:rPr>
                <w:rFonts w:eastAsia="SimSun" w:cs="Times New Roman"/>
                <w:color w:val="000000"/>
                <w:sz w:val="24"/>
                <w:szCs w:val="24"/>
                <w:lang w:val="en-US" w:eastAsia="zh-CN"/>
              </w:rPr>
              <w:t xml:space="preserve">Cancellation policy :   </w:t>
            </w:r>
          </w:p>
          <w:p w14:paraId="562D2DE5" w14:textId="5E179511" w:rsidR="00DB0382" w:rsidRPr="005E610A" w:rsidRDefault="00DB0382" w:rsidP="00F56055">
            <w:pPr>
              <w:jc w:val="both"/>
              <w:rPr>
                <w:rFonts w:cs="Times New Roman"/>
                <w:color w:val="000000"/>
                <w:sz w:val="24"/>
                <w:szCs w:val="24"/>
                <w:lang w:val="en-US" w:eastAsia="zh-CN"/>
              </w:rPr>
            </w:pPr>
            <w:r w:rsidRPr="005E610A">
              <w:rPr>
                <w:rFonts w:eastAsia="SimSun" w:cs="Times New Roman"/>
                <w:color w:val="000000"/>
                <w:sz w:val="24"/>
                <w:szCs w:val="24"/>
                <w:lang w:val="en-US" w:eastAsia="zh-CN"/>
              </w:rPr>
              <w:t>*  up</w:t>
            </w:r>
            <w:r w:rsidR="00F56055" w:rsidRPr="005E610A">
              <w:rPr>
                <w:rFonts w:eastAsia="SimSun" w:cs="Times New Roman"/>
                <w:color w:val="000000"/>
                <w:sz w:val="24"/>
                <w:szCs w:val="24"/>
                <w:lang w:val="en-US" w:eastAsia="zh-CN"/>
              </w:rPr>
              <w:t xml:space="preserve"> </w:t>
            </w:r>
            <w:r w:rsidRPr="005E610A">
              <w:rPr>
                <w:rFonts w:eastAsia="SimSun" w:cs="Times New Roman"/>
                <w:color w:val="000000"/>
                <w:sz w:val="24"/>
                <w:szCs w:val="24"/>
                <w:lang w:val="en-US" w:eastAsia="zh-CN"/>
              </w:rPr>
              <w:t xml:space="preserve">to 48 hours - No charge </w:t>
            </w:r>
          </w:p>
          <w:p w14:paraId="1E468408" w14:textId="583E0375" w:rsidR="00DB0382" w:rsidRPr="005E610A" w:rsidRDefault="00DB0382" w:rsidP="00F56055">
            <w:pPr>
              <w:jc w:val="both"/>
              <w:rPr>
                <w:rFonts w:cs="Times New Roman"/>
                <w:color w:val="000000"/>
                <w:sz w:val="24"/>
                <w:szCs w:val="24"/>
                <w:lang w:val="en-US" w:eastAsia="zh-CN"/>
              </w:rPr>
            </w:pPr>
            <w:r w:rsidRPr="005E610A">
              <w:rPr>
                <w:rFonts w:eastAsia="SimSun" w:cs="Times New Roman"/>
                <w:color w:val="000000"/>
                <w:sz w:val="24"/>
                <w:szCs w:val="24"/>
                <w:lang w:val="en-US" w:eastAsia="zh-CN"/>
              </w:rPr>
              <w:t>*  00 - 48 hrs</w:t>
            </w:r>
            <w:r w:rsidR="00F56055" w:rsidRPr="005E610A">
              <w:rPr>
                <w:rFonts w:eastAsia="SimSun" w:cs="Times New Roman"/>
                <w:color w:val="000000"/>
                <w:sz w:val="24"/>
                <w:szCs w:val="24"/>
                <w:lang w:val="en-US" w:eastAsia="zh-CN"/>
              </w:rPr>
              <w:t>.</w:t>
            </w:r>
            <w:r w:rsidRPr="005E610A">
              <w:rPr>
                <w:rFonts w:eastAsia="SimSun" w:cs="Times New Roman"/>
                <w:color w:val="000000"/>
                <w:sz w:val="24"/>
                <w:szCs w:val="24"/>
                <w:lang w:val="en-US" w:eastAsia="zh-CN"/>
              </w:rPr>
              <w:t xml:space="preserve"> prior to arrival - 100% of the full stay</w:t>
            </w:r>
          </w:p>
          <w:p w14:paraId="29F288FE" w14:textId="77777777" w:rsidR="007B4B41" w:rsidRPr="005E610A" w:rsidRDefault="007B4B41" w:rsidP="00F56055">
            <w:pPr>
              <w:autoSpaceDE w:val="0"/>
              <w:autoSpaceDN w:val="0"/>
              <w:adjustRightInd w:val="0"/>
              <w:jc w:val="center"/>
              <w:rPr>
                <w:rFonts w:cs="Times New Roman"/>
                <w:color w:val="000000"/>
                <w:sz w:val="24"/>
                <w:szCs w:val="24"/>
                <w:lang w:val="en-US" w:eastAsia="zh-CN"/>
              </w:rPr>
            </w:pPr>
            <w:r w:rsidRPr="005E610A">
              <w:rPr>
                <w:rFonts w:cs="Times New Roman"/>
                <w:color w:val="000000"/>
                <w:sz w:val="24"/>
                <w:szCs w:val="24"/>
                <w:lang w:val="en-US" w:eastAsia="zh-CN"/>
              </w:rPr>
              <w:t xml:space="preserve">  </w:t>
            </w:r>
          </w:p>
        </w:tc>
      </w:tr>
    </w:tbl>
    <w:p w14:paraId="3607E613" w14:textId="77777777" w:rsidR="003D03D3" w:rsidRPr="005E610A" w:rsidRDefault="003D03D3" w:rsidP="00F56055">
      <w:pPr>
        <w:autoSpaceDE w:val="0"/>
        <w:autoSpaceDN w:val="0"/>
        <w:adjustRightInd w:val="0"/>
        <w:ind w:left="810"/>
        <w:jc w:val="both"/>
        <w:rPr>
          <w:rFonts w:eastAsia="SimSun"/>
          <w:color w:val="000000"/>
          <w:sz w:val="24"/>
          <w:szCs w:val="24"/>
          <w:lang w:val="en-US" w:eastAsia="zh-CN"/>
        </w:rPr>
      </w:pPr>
    </w:p>
    <w:p w14:paraId="7CCB6620" w14:textId="3C4ECC7F" w:rsidR="007B4B41" w:rsidRPr="005E610A" w:rsidRDefault="007B4B41" w:rsidP="00F56055">
      <w:pPr>
        <w:numPr>
          <w:ilvl w:val="0"/>
          <w:numId w:val="34"/>
        </w:numPr>
        <w:autoSpaceDE w:val="0"/>
        <w:autoSpaceDN w:val="0"/>
        <w:adjustRightInd w:val="0"/>
        <w:ind w:left="360" w:firstLine="450"/>
        <w:jc w:val="both"/>
        <w:rPr>
          <w:rFonts w:eastAsia="SimSun"/>
          <w:color w:val="000000"/>
          <w:sz w:val="24"/>
          <w:szCs w:val="24"/>
          <w:lang w:val="en-US" w:eastAsia="zh-CN"/>
        </w:rPr>
      </w:pPr>
      <w:r w:rsidRPr="005E610A">
        <w:rPr>
          <w:rFonts w:eastAsia="SimSun"/>
          <w:color w:val="000000"/>
          <w:sz w:val="24"/>
          <w:szCs w:val="24"/>
          <w:lang w:val="en-US" w:eastAsia="zh-CN"/>
        </w:rPr>
        <w:t xml:space="preserve">Rates are inclusive of an international buffet breakfast and free Wi-Fi in room </w:t>
      </w:r>
    </w:p>
    <w:p w14:paraId="2219C4D9" w14:textId="77777777" w:rsidR="007B4B41" w:rsidRPr="005E610A" w:rsidRDefault="007B4B41" w:rsidP="00F56055">
      <w:pPr>
        <w:numPr>
          <w:ilvl w:val="0"/>
          <w:numId w:val="34"/>
        </w:numPr>
        <w:autoSpaceDE w:val="0"/>
        <w:autoSpaceDN w:val="0"/>
        <w:adjustRightInd w:val="0"/>
        <w:ind w:left="360" w:firstLine="450"/>
        <w:jc w:val="both"/>
        <w:rPr>
          <w:rFonts w:eastAsia="SimSun"/>
          <w:color w:val="000000"/>
          <w:sz w:val="24"/>
          <w:szCs w:val="24"/>
          <w:lang w:val="en-US" w:eastAsia="zh-CN"/>
        </w:rPr>
      </w:pPr>
      <w:r w:rsidRPr="005E610A">
        <w:rPr>
          <w:rFonts w:eastAsia="SimSun"/>
          <w:color w:val="000000"/>
          <w:sz w:val="24"/>
          <w:szCs w:val="24"/>
          <w:lang w:val="en-US" w:eastAsia="zh-CN"/>
        </w:rPr>
        <w:t xml:space="preserve">Rates are inclusive of service charge and tax per room per night </w:t>
      </w:r>
    </w:p>
    <w:bookmarkEnd w:id="5"/>
    <w:p w14:paraId="12C6C518" w14:textId="3EA12BFC" w:rsidR="007B6653" w:rsidRPr="005E610A" w:rsidRDefault="008E593D" w:rsidP="00F56055">
      <w:pPr>
        <w:numPr>
          <w:ilvl w:val="0"/>
          <w:numId w:val="34"/>
        </w:numPr>
        <w:ind w:left="360" w:firstLine="450"/>
        <w:jc w:val="both"/>
        <w:rPr>
          <w:rFonts w:eastAsia="MS Mincho"/>
          <w:color w:val="000000"/>
          <w:sz w:val="24"/>
          <w:szCs w:val="24"/>
          <w:lang w:val="en-US" w:eastAsia="zh-CN"/>
        </w:rPr>
      </w:pPr>
      <w:r w:rsidRPr="005E610A">
        <w:rPr>
          <w:rFonts w:eastAsia="SimSun"/>
          <w:color w:val="000000"/>
          <w:sz w:val="24"/>
          <w:szCs w:val="24"/>
          <w:lang w:val="en-US" w:eastAsia="zh-CN"/>
        </w:rPr>
        <w:t>Check</w:t>
      </w:r>
      <w:r w:rsidR="00C213B8" w:rsidRPr="005E610A">
        <w:rPr>
          <w:rFonts w:eastAsia="SimSun"/>
          <w:color w:val="000000"/>
          <w:sz w:val="24"/>
          <w:szCs w:val="24"/>
          <w:lang w:val="en-US" w:eastAsia="zh-CN"/>
        </w:rPr>
        <w:t>-</w:t>
      </w:r>
      <w:r w:rsidRPr="005E610A">
        <w:rPr>
          <w:rFonts w:eastAsia="SimSun"/>
          <w:color w:val="000000"/>
          <w:sz w:val="24"/>
          <w:szCs w:val="24"/>
          <w:lang w:val="en-US" w:eastAsia="zh-CN"/>
        </w:rPr>
        <w:t xml:space="preserve">in </w:t>
      </w:r>
      <w:r w:rsidR="00C213B8" w:rsidRPr="005E610A">
        <w:rPr>
          <w:rFonts w:eastAsia="SimSun"/>
          <w:color w:val="000000"/>
          <w:sz w:val="24"/>
          <w:szCs w:val="24"/>
          <w:lang w:val="en-US" w:eastAsia="zh-CN"/>
        </w:rPr>
        <w:t>14:</w:t>
      </w:r>
      <w:r w:rsidRPr="005E610A">
        <w:rPr>
          <w:rFonts w:eastAsia="SimSun"/>
          <w:color w:val="000000"/>
          <w:sz w:val="24"/>
          <w:szCs w:val="24"/>
          <w:lang w:val="en-US" w:eastAsia="zh-CN"/>
        </w:rPr>
        <w:t xml:space="preserve">00 </w:t>
      </w:r>
      <w:r w:rsidR="00C213B8" w:rsidRPr="005E610A">
        <w:rPr>
          <w:rFonts w:eastAsia="SimSun"/>
          <w:color w:val="000000"/>
          <w:sz w:val="24"/>
          <w:szCs w:val="24"/>
          <w:lang w:val="en-US" w:eastAsia="zh-CN"/>
        </w:rPr>
        <w:t>hrs</w:t>
      </w:r>
      <w:r w:rsidR="0030471D" w:rsidRPr="005E610A">
        <w:rPr>
          <w:rFonts w:eastAsia="SimSun"/>
          <w:color w:val="000000"/>
          <w:sz w:val="24"/>
          <w:szCs w:val="24"/>
          <w:lang w:val="en-US" w:eastAsia="zh-CN"/>
        </w:rPr>
        <w:t>.</w:t>
      </w:r>
      <w:r w:rsidRPr="005E610A">
        <w:rPr>
          <w:rFonts w:eastAsia="SimSun"/>
          <w:color w:val="000000"/>
          <w:sz w:val="24"/>
          <w:szCs w:val="24"/>
          <w:lang w:val="en-US" w:eastAsia="zh-CN"/>
        </w:rPr>
        <w:t xml:space="preserve"> / </w:t>
      </w:r>
      <w:r w:rsidR="00C213B8" w:rsidRPr="005E610A">
        <w:rPr>
          <w:rFonts w:eastAsia="SimSun"/>
          <w:color w:val="000000"/>
          <w:sz w:val="24"/>
          <w:szCs w:val="24"/>
          <w:lang w:val="en-US" w:eastAsia="zh-CN"/>
        </w:rPr>
        <w:t>C</w:t>
      </w:r>
      <w:r w:rsidRPr="005E610A">
        <w:rPr>
          <w:rFonts w:eastAsia="SimSun"/>
          <w:color w:val="000000"/>
          <w:sz w:val="24"/>
          <w:szCs w:val="24"/>
          <w:lang w:val="en-US" w:eastAsia="zh-CN"/>
        </w:rPr>
        <w:t>heck-out 12.00 noon</w:t>
      </w:r>
    </w:p>
    <w:p w14:paraId="4449A19D" w14:textId="77777777" w:rsidR="0030471D" w:rsidRPr="005E610A" w:rsidRDefault="0030471D" w:rsidP="00F56055">
      <w:pPr>
        <w:jc w:val="both"/>
        <w:rPr>
          <w:rFonts w:eastAsia="MS Mincho"/>
          <w:i/>
          <w:iCs/>
          <w:color w:val="000000"/>
          <w:sz w:val="24"/>
          <w:szCs w:val="24"/>
          <w:lang w:val="en-US" w:eastAsia="zh-CN"/>
        </w:rPr>
      </w:pPr>
    </w:p>
    <w:p w14:paraId="067A1D89" w14:textId="04A1D4D7" w:rsidR="0064528A" w:rsidRPr="005E610A" w:rsidRDefault="0030471D" w:rsidP="00F56055">
      <w:pPr>
        <w:autoSpaceDE w:val="0"/>
        <w:autoSpaceDN w:val="0"/>
        <w:adjustRightInd w:val="0"/>
        <w:jc w:val="both"/>
        <w:rPr>
          <w:rFonts w:eastAsia="SimSun"/>
          <w:b/>
          <w:bCs/>
          <w:color w:val="000000"/>
          <w:sz w:val="24"/>
          <w:szCs w:val="24"/>
          <w:lang w:val="en-US" w:eastAsia="zh-CN"/>
        </w:rPr>
      </w:pPr>
      <w:r w:rsidRPr="005E610A">
        <w:rPr>
          <w:rFonts w:eastAsia="SimSun"/>
          <w:b/>
          <w:bCs/>
          <w:color w:val="000000"/>
          <w:sz w:val="24"/>
          <w:szCs w:val="24"/>
          <w:lang w:val="en-US" w:eastAsia="zh-CN"/>
        </w:rPr>
        <w:t xml:space="preserve">4.2 </w:t>
      </w:r>
      <w:r w:rsidR="00DB0382" w:rsidRPr="005E610A">
        <w:rPr>
          <w:rFonts w:eastAsia="SimSun"/>
          <w:b/>
          <w:bCs/>
          <w:color w:val="000000"/>
          <w:sz w:val="24"/>
          <w:szCs w:val="24"/>
          <w:lang w:val="en-US" w:eastAsia="zh-CN"/>
        </w:rPr>
        <w:t xml:space="preserve">Jetwing Colombo </w:t>
      </w:r>
      <w:r w:rsidR="00C040AD" w:rsidRPr="005E610A">
        <w:rPr>
          <w:rFonts w:eastAsia="SimSun"/>
          <w:b/>
          <w:bCs/>
          <w:color w:val="000000"/>
          <w:sz w:val="24"/>
          <w:szCs w:val="24"/>
          <w:lang w:val="en-US" w:eastAsia="zh-CN"/>
        </w:rPr>
        <w:t>Seven</w:t>
      </w:r>
      <w:r w:rsidR="00A3677C" w:rsidRPr="005E610A">
        <w:rPr>
          <w:rFonts w:eastAsia="SimSun"/>
          <w:b/>
          <w:bCs/>
          <w:color w:val="000000"/>
          <w:sz w:val="24"/>
          <w:szCs w:val="24"/>
          <w:lang w:val="en-US" w:eastAsia="zh-CN"/>
        </w:rPr>
        <w:t xml:space="preserve"> </w:t>
      </w:r>
      <w:r w:rsidRPr="005E610A">
        <w:rPr>
          <w:rFonts w:eastAsia="SimSun"/>
          <w:b/>
          <w:bCs/>
          <w:color w:val="000000"/>
          <w:sz w:val="24"/>
          <w:szCs w:val="24"/>
          <w:lang w:val="en-US" w:eastAsia="zh-CN"/>
        </w:rPr>
        <w:t>(Alternative</w:t>
      </w:r>
      <w:r w:rsidR="00A3677C" w:rsidRPr="005E610A">
        <w:rPr>
          <w:rFonts w:eastAsia="SimSun"/>
          <w:b/>
          <w:bCs/>
          <w:color w:val="000000"/>
          <w:sz w:val="24"/>
          <w:szCs w:val="24"/>
          <w:lang w:val="en-US" w:eastAsia="zh-CN"/>
        </w:rPr>
        <w:t xml:space="preserve"> Accommodation) </w:t>
      </w:r>
    </w:p>
    <w:p w14:paraId="15CBC526" w14:textId="77777777" w:rsidR="0064528A" w:rsidRPr="005E610A" w:rsidRDefault="0064528A" w:rsidP="00F56055">
      <w:pPr>
        <w:autoSpaceDE w:val="0"/>
        <w:autoSpaceDN w:val="0"/>
        <w:adjustRightInd w:val="0"/>
        <w:jc w:val="both"/>
        <w:rPr>
          <w:rFonts w:eastAsia="MS Mincho"/>
          <w:color w:val="000000"/>
          <w:sz w:val="24"/>
          <w:szCs w:val="24"/>
          <w:lang w:val="en-US" w:eastAsia="ja-JP"/>
        </w:rPr>
      </w:pPr>
    </w:p>
    <w:p w14:paraId="4556F502" w14:textId="19622D47" w:rsidR="0064528A" w:rsidRPr="005E610A" w:rsidRDefault="0064528A" w:rsidP="00F56055">
      <w:pPr>
        <w:tabs>
          <w:tab w:val="left" w:pos="1800"/>
        </w:tabs>
        <w:autoSpaceDE w:val="0"/>
        <w:autoSpaceDN w:val="0"/>
        <w:adjustRightInd w:val="0"/>
        <w:ind w:left="720" w:firstLine="90"/>
        <w:rPr>
          <w:rFonts w:eastAsia="MS Mincho"/>
          <w:color w:val="000000"/>
          <w:sz w:val="24"/>
          <w:szCs w:val="24"/>
          <w:lang w:val="en-US" w:eastAsia="ja-JP"/>
        </w:rPr>
      </w:pPr>
      <w:r w:rsidRPr="005E610A">
        <w:rPr>
          <w:rFonts w:eastAsia="MS Mincho"/>
          <w:color w:val="000000"/>
          <w:sz w:val="24"/>
          <w:szCs w:val="24"/>
          <w:lang w:val="en-US" w:eastAsia="ja-JP"/>
        </w:rPr>
        <w:t>Address</w:t>
      </w:r>
      <w:r w:rsidR="00DB0382" w:rsidRPr="005E610A">
        <w:rPr>
          <w:rFonts w:eastAsia="MS Mincho"/>
          <w:color w:val="000000"/>
          <w:sz w:val="24"/>
          <w:szCs w:val="24"/>
          <w:lang w:val="en-US" w:eastAsia="ja-JP"/>
        </w:rPr>
        <w:tab/>
      </w:r>
      <w:r w:rsidRPr="005E610A">
        <w:rPr>
          <w:rFonts w:eastAsia="MS Mincho"/>
          <w:color w:val="000000"/>
          <w:sz w:val="24"/>
          <w:szCs w:val="24"/>
          <w:lang w:val="en-US" w:eastAsia="ja-JP"/>
        </w:rPr>
        <w:t>:</w:t>
      </w:r>
      <w:r w:rsidRPr="005E610A">
        <w:rPr>
          <w:rFonts w:eastAsia="MS Mincho"/>
          <w:sz w:val="24"/>
          <w:szCs w:val="24"/>
          <w:lang w:val="en-US" w:eastAsia="ja-JP"/>
        </w:rPr>
        <w:tab/>
      </w:r>
      <w:r w:rsidR="00DB0382" w:rsidRPr="005E610A">
        <w:rPr>
          <w:sz w:val="24"/>
          <w:szCs w:val="24"/>
        </w:rPr>
        <w:t>Jetwing Colombo Seven, 57, Ward Place, Colombo 07, Sri Lanka</w:t>
      </w:r>
    </w:p>
    <w:p w14:paraId="34021C07" w14:textId="52A3E958" w:rsidR="0064528A" w:rsidRPr="005E610A" w:rsidRDefault="0064528A" w:rsidP="00F56055">
      <w:pPr>
        <w:tabs>
          <w:tab w:val="left" w:pos="1800"/>
        </w:tabs>
        <w:autoSpaceDE w:val="0"/>
        <w:autoSpaceDN w:val="0"/>
        <w:adjustRightInd w:val="0"/>
        <w:ind w:left="720" w:firstLine="90"/>
        <w:jc w:val="both"/>
        <w:rPr>
          <w:rFonts w:eastAsia="MS Mincho"/>
          <w:color w:val="000000"/>
          <w:sz w:val="24"/>
          <w:szCs w:val="24"/>
          <w:lang w:val="en-US" w:eastAsia="ja-JP"/>
        </w:rPr>
      </w:pPr>
      <w:r w:rsidRPr="005E610A">
        <w:rPr>
          <w:rFonts w:eastAsia="MS Mincho"/>
          <w:color w:val="000000"/>
          <w:sz w:val="24"/>
          <w:szCs w:val="24"/>
          <w:lang w:val="en-US" w:eastAsia="ja-JP"/>
        </w:rPr>
        <w:t>Phone</w:t>
      </w:r>
      <w:r w:rsidR="00DB0382" w:rsidRPr="005E610A">
        <w:rPr>
          <w:rFonts w:eastAsia="MS Mincho"/>
          <w:color w:val="000000"/>
          <w:sz w:val="24"/>
          <w:szCs w:val="24"/>
          <w:lang w:val="en-US" w:eastAsia="ja-JP"/>
        </w:rPr>
        <w:tab/>
      </w:r>
      <w:r w:rsidRPr="005E610A">
        <w:rPr>
          <w:rFonts w:eastAsia="MS Mincho"/>
          <w:color w:val="000000"/>
          <w:sz w:val="24"/>
          <w:szCs w:val="24"/>
          <w:lang w:val="en-US" w:eastAsia="ja-JP"/>
        </w:rPr>
        <w:t>:</w:t>
      </w:r>
      <w:r w:rsidR="00DB0382" w:rsidRPr="005E610A">
        <w:rPr>
          <w:rFonts w:eastAsia="MS Mincho"/>
          <w:color w:val="000000"/>
          <w:sz w:val="24"/>
          <w:szCs w:val="24"/>
          <w:lang w:val="en-US" w:eastAsia="ja-JP"/>
        </w:rPr>
        <w:tab/>
        <w:t>+94 11 2550200</w:t>
      </w:r>
      <w:r w:rsidRPr="005E610A">
        <w:rPr>
          <w:rFonts w:eastAsia="MS Mincho"/>
          <w:sz w:val="24"/>
          <w:szCs w:val="24"/>
          <w:lang w:val="en-US" w:eastAsia="ja-JP"/>
        </w:rPr>
        <w:tab/>
      </w:r>
    </w:p>
    <w:p w14:paraId="4FFA0B43" w14:textId="5D11D005" w:rsidR="0064528A" w:rsidRPr="005E610A" w:rsidRDefault="0064528A" w:rsidP="00F56055">
      <w:pPr>
        <w:tabs>
          <w:tab w:val="left" w:pos="1800"/>
        </w:tabs>
        <w:autoSpaceDE w:val="0"/>
        <w:autoSpaceDN w:val="0"/>
        <w:adjustRightInd w:val="0"/>
        <w:ind w:left="720" w:firstLine="90"/>
        <w:jc w:val="both"/>
        <w:rPr>
          <w:rFonts w:eastAsia="MS Mincho"/>
          <w:sz w:val="24"/>
          <w:szCs w:val="24"/>
          <w:lang w:val="en-US" w:eastAsia="ja-JP"/>
        </w:rPr>
      </w:pPr>
      <w:r w:rsidRPr="005E610A">
        <w:rPr>
          <w:rFonts w:eastAsia="MS Mincho"/>
          <w:color w:val="000000"/>
          <w:sz w:val="24"/>
          <w:szCs w:val="24"/>
          <w:lang w:val="en-US" w:eastAsia="ja-JP"/>
        </w:rPr>
        <w:t>Email</w:t>
      </w:r>
      <w:r w:rsidR="00DB0382" w:rsidRPr="005E610A">
        <w:rPr>
          <w:rFonts w:eastAsia="MS Mincho"/>
          <w:color w:val="000000"/>
          <w:sz w:val="24"/>
          <w:szCs w:val="24"/>
          <w:lang w:val="en-US" w:eastAsia="ja-JP"/>
        </w:rPr>
        <w:tab/>
      </w:r>
      <w:r w:rsidRPr="005E610A">
        <w:rPr>
          <w:rFonts w:eastAsia="MS Mincho"/>
          <w:color w:val="000000"/>
          <w:sz w:val="24"/>
          <w:szCs w:val="24"/>
          <w:lang w:val="en-US" w:eastAsia="ja-JP"/>
        </w:rPr>
        <w:t>:</w:t>
      </w:r>
      <w:r w:rsidRPr="005E610A">
        <w:rPr>
          <w:rFonts w:eastAsia="MS Mincho"/>
          <w:sz w:val="24"/>
          <w:szCs w:val="24"/>
          <w:lang w:val="en-US" w:eastAsia="ja-JP"/>
        </w:rPr>
        <w:tab/>
      </w:r>
      <w:hyperlink r:id="rId13" w:history="1">
        <w:r w:rsidR="00F74529" w:rsidRPr="005E610A">
          <w:rPr>
            <w:rStyle w:val="Hyperlink"/>
            <w:rFonts w:eastAsia="MS Mincho"/>
            <w:sz w:val="24"/>
            <w:szCs w:val="24"/>
            <w:lang w:eastAsia="ja-JP"/>
          </w:rPr>
          <w:t>resv.colomboseven@jetwinghotels.com</w:t>
        </w:r>
      </w:hyperlink>
    </w:p>
    <w:p w14:paraId="7EC37513" w14:textId="4C991612" w:rsidR="003560A0" w:rsidRPr="005E610A" w:rsidRDefault="0064528A" w:rsidP="00F56055">
      <w:pPr>
        <w:tabs>
          <w:tab w:val="left" w:pos="1800"/>
        </w:tabs>
        <w:autoSpaceDE w:val="0"/>
        <w:autoSpaceDN w:val="0"/>
        <w:adjustRightInd w:val="0"/>
        <w:ind w:left="720" w:firstLine="90"/>
        <w:jc w:val="both"/>
        <w:rPr>
          <w:rFonts w:eastAsia="MS Mincho"/>
          <w:sz w:val="24"/>
          <w:szCs w:val="24"/>
          <w:lang w:val="en-US" w:eastAsia="ja-JP"/>
        </w:rPr>
      </w:pPr>
      <w:r w:rsidRPr="005E610A">
        <w:rPr>
          <w:rFonts w:eastAsia="MS Mincho"/>
          <w:color w:val="000000"/>
          <w:sz w:val="24"/>
          <w:szCs w:val="24"/>
          <w:lang w:val="en-US" w:eastAsia="ja-JP"/>
        </w:rPr>
        <w:t>URL</w:t>
      </w:r>
      <w:r w:rsidR="00FC3098" w:rsidRPr="005E610A">
        <w:rPr>
          <w:rFonts w:eastAsia="MS Mincho"/>
          <w:color w:val="000000"/>
          <w:sz w:val="24"/>
          <w:szCs w:val="24"/>
          <w:lang w:val="en-US" w:eastAsia="ja-JP"/>
        </w:rPr>
        <w:tab/>
      </w:r>
      <w:r w:rsidRPr="005E610A">
        <w:rPr>
          <w:rFonts w:eastAsia="MS Mincho"/>
          <w:color w:val="000000"/>
          <w:sz w:val="24"/>
          <w:szCs w:val="24"/>
          <w:lang w:val="en-US" w:eastAsia="ja-JP"/>
        </w:rPr>
        <w:t>:</w:t>
      </w:r>
      <w:r w:rsidRPr="005E610A">
        <w:rPr>
          <w:rFonts w:eastAsia="MS Mincho"/>
          <w:sz w:val="24"/>
          <w:szCs w:val="24"/>
          <w:lang w:val="en-US" w:eastAsia="ja-JP"/>
        </w:rPr>
        <w:tab/>
      </w:r>
      <w:hyperlink r:id="rId14" w:history="1">
        <w:r w:rsidR="00C040AD" w:rsidRPr="005E610A">
          <w:rPr>
            <w:rStyle w:val="Hyperlink"/>
            <w:rFonts w:eastAsia="MS Mincho"/>
            <w:sz w:val="24"/>
            <w:szCs w:val="24"/>
            <w:lang w:val="en-US" w:eastAsia="ja-JP"/>
          </w:rPr>
          <w:t>https://www.jetwinghotels.com/jetwingcolomboseven/</w:t>
        </w:r>
      </w:hyperlink>
      <w:r w:rsidR="00C040AD" w:rsidRPr="005E610A">
        <w:rPr>
          <w:rFonts w:eastAsia="MS Mincho"/>
          <w:sz w:val="24"/>
          <w:szCs w:val="24"/>
          <w:lang w:val="en-US" w:eastAsia="ja-JP"/>
        </w:rPr>
        <w:t xml:space="preserve"> </w:t>
      </w:r>
    </w:p>
    <w:p w14:paraId="679C009B" w14:textId="77777777" w:rsidR="003560A0" w:rsidRPr="005E610A" w:rsidRDefault="003560A0" w:rsidP="00F56055">
      <w:pPr>
        <w:autoSpaceDE w:val="0"/>
        <w:autoSpaceDN w:val="0"/>
        <w:adjustRightInd w:val="0"/>
        <w:jc w:val="both"/>
        <w:rPr>
          <w:rFonts w:eastAsia="MS Mincho"/>
          <w:color w:val="000000"/>
          <w:sz w:val="24"/>
          <w:szCs w:val="24"/>
          <w:lang w:val="en-US" w:eastAsia="ja-JP"/>
        </w:rPr>
      </w:pPr>
    </w:p>
    <w:tbl>
      <w:tblPr>
        <w:tblStyle w:val="TableGrid2"/>
        <w:tblW w:w="909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1890"/>
        <w:gridCol w:w="1890"/>
        <w:gridCol w:w="3600"/>
      </w:tblGrid>
      <w:tr w:rsidR="0064528A" w:rsidRPr="005E610A" w14:paraId="10AB8F09" w14:textId="77777777" w:rsidTr="00900984">
        <w:tc>
          <w:tcPr>
            <w:tcW w:w="1710" w:type="dxa"/>
            <w:vMerge w:val="restart"/>
            <w:vAlign w:val="center"/>
          </w:tcPr>
          <w:p w14:paraId="49E06440" w14:textId="77777777" w:rsidR="0064528A" w:rsidRPr="005E610A" w:rsidRDefault="0064528A"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Room Type</w:t>
            </w:r>
          </w:p>
        </w:tc>
        <w:tc>
          <w:tcPr>
            <w:tcW w:w="3780" w:type="dxa"/>
            <w:gridSpan w:val="2"/>
            <w:vAlign w:val="center"/>
          </w:tcPr>
          <w:p w14:paraId="4072D2BA" w14:textId="77777777" w:rsidR="0064528A" w:rsidRPr="005E610A" w:rsidRDefault="0064528A"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Room Rate/Night</w:t>
            </w:r>
          </w:p>
        </w:tc>
        <w:tc>
          <w:tcPr>
            <w:tcW w:w="3600" w:type="dxa"/>
            <w:vMerge w:val="restart"/>
            <w:vAlign w:val="center"/>
          </w:tcPr>
          <w:p w14:paraId="100AFD7E" w14:textId="77777777" w:rsidR="0064528A" w:rsidRPr="005E610A" w:rsidRDefault="0064528A"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Reservation Details</w:t>
            </w:r>
          </w:p>
        </w:tc>
      </w:tr>
      <w:tr w:rsidR="0064528A" w:rsidRPr="005E610A" w14:paraId="25D1614D" w14:textId="77777777" w:rsidTr="00900984">
        <w:tc>
          <w:tcPr>
            <w:tcW w:w="1710" w:type="dxa"/>
            <w:vMerge/>
            <w:vAlign w:val="center"/>
          </w:tcPr>
          <w:p w14:paraId="209B11F5" w14:textId="77777777" w:rsidR="0064528A" w:rsidRPr="005E610A" w:rsidRDefault="0064528A" w:rsidP="00F56055">
            <w:pPr>
              <w:autoSpaceDE w:val="0"/>
              <w:autoSpaceDN w:val="0"/>
              <w:adjustRightInd w:val="0"/>
              <w:jc w:val="both"/>
              <w:rPr>
                <w:rFonts w:cs="Times New Roman"/>
                <w:b/>
                <w:bCs/>
                <w:color w:val="000000"/>
                <w:sz w:val="24"/>
                <w:szCs w:val="24"/>
                <w:lang w:val="en-US" w:eastAsia="ja-JP"/>
              </w:rPr>
            </w:pPr>
          </w:p>
        </w:tc>
        <w:tc>
          <w:tcPr>
            <w:tcW w:w="1890" w:type="dxa"/>
            <w:vAlign w:val="center"/>
          </w:tcPr>
          <w:p w14:paraId="780C94A1" w14:textId="77777777" w:rsidR="0064528A" w:rsidRPr="005E610A" w:rsidRDefault="0064528A"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Single</w:t>
            </w:r>
          </w:p>
        </w:tc>
        <w:tc>
          <w:tcPr>
            <w:tcW w:w="1890" w:type="dxa"/>
            <w:vAlign w:val="center"/>
          </w:tcPr>
          <w:p w14:paraId="15AEE046" w14:textId="77777777" w:rsidR="0064528A" w:rsidRPr="005E610A" w:rsidRDefault="0064528A" w:rsidP="00F56055">
            <w:pPr>
              <w:autoSpaceDE w:val="0"/>
              <w:autoSpaceDN w:val="0"/>
              <w:adjustRightInd w:val="0"/>
              <w:jc w:val="center"/>
              <w:rPr>
                <w:rFonts w:cs="Times New Roman"/>
                <w:b/>
                <w:bCs/>
                <w:color w:val="000000"/>
                <w:sz w:val="24"/>
                <w:szCs w:val="24"/>
                <w:lang w:val="en-US" w:eastAsia="ja-JP"/>
              </w:rPr>
            </w:pPr>
            <w:r w:rsidRPr="005E610A">
              <w:rPr>
                <w:rFonts w:cs="Times New Roman"/>
                <w:b/>
                <w:bCs/>
                <w:color w:val="000000"/>
                <w:sz w:val="24"/>
                <w:szCs w:val="24"/>
                <w:lang w:val="en-US" w:eastAsia="ja-JP"/>
              </w:rPr>
              <w:t>Double/Twin</w:t>
            </w:r>
          </w:p>
        </w:tc>
        <w:tc>
          <w:tcPr>
            <w:tcW w:w="3600" w:type="dxa"/>
            <w:vMerge/>
            <w:vAlign w:val="center"/>
          </w:tcPr>
          <w:p w14:paraId="70DE939A" w14:textId="77777777" w:rsidR="0064528A" w:rsidRPr="005E610A" w:rsidRDefault="0064528A" w:rsidP="00F56055">
            <w:pPr>
              <w:autoSpaceDE w:val="0"/>
              <w:autoSpaceDN w:val="0"/>
              <w:adjustRightInd w:val="0"/>
              <w:jc w:val="both"/>
              <w:rPr>
                <w:rFonts w:cs="Times New Roman"/>
                <w:b/>
                <w:bCs/>
                <w:color w:val="000000"/>
                <w:sz w:val="24"/>
                <w:szCs w:val="24"/>
                <w:lang w:val="en-US" w:eastAsia="ja-JP"/>
              </w:rPr>
            </w:pPr>
          </w:p>
        </w:tc>
      </w:tr>
      <w:tr w:rsidR="0064528A" w:rsidRPr="005E610A" w14:paraId="688D3721" w14:textId="77777777" w:rsidTr="00900984">
        <w:tc>
          <w:tcPr>
            <w:tcW w:w="1710" w:type="dxa"/>
          </w:tcPr>
          <w:p w14:paraId="6C8E7F3E" w14:textId="428A2DDC" w:rsidR="0064528A" w:rsidRPr="005E610A" w:rsidRDefault="00CF09C3"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val="en-US" w:eastAsia="ja-JP"/>
              </w:rPr>
              <w:t>Deluxe</w:t>
            </w:r>
          </w:p>
        </w:tc>
        <w:tc>
          <w:tcPr>
            <w:tcW w:w="1890" w:type="dxa"/>
          </w:tcPr>
          <w:p w14:paraId="31B4572C" w14:textId="255FCBAD" w:rsidR="0064528A" w:rsidRPr="005E610A" w:rsidRDefault="00F74529"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eastAsia="ja-JP"/>
              </w:rPr>
              <w:t>61.66</w:t>
            </w:r>
            <w:r w:rsidR="00051E48" w:rsidRPr="005E610A">
              <w:rPr>
                <w:rFonts w:cs="Times New Roman"/>
                <w:color w:val="000000"/>
                <w:sz w:val="24"/>
                <w:szCs w:val="24"/>
                <w:lang w:eastAsia="ja-JP"/>
              </w:rPr>
              <w:t xml:space="preserve"> </w:t>
            </w:r>
            <w:r w:rsidRPr="005E610A">
              <w:rPr>
                <w:rFonts w:cs="Times New Roman"/>
                <w:color w:val="000000"/>
                <w:sz w:val="24"/>
                <w:szCs w:val="24"/>
                <w:lang w:eastAsia="ja-JP"/>
              </w:rPr>
              <w:t xml:space="preserve">+ Taxes </w:t>
            </w:r>
            <w:r w:rsidR="003D03D3" w:rsidRPr="005E610A">
              <w:rPr>
                <w:rFonts w:cs="Times New Roman"/>
                <w:color w:val="000000"/>
                <w:sz w:val="24"/>
                <w:szCs w:val="24"/>
                <w:lang w:eastAsia="ja-JP"/>
              </w:rPr>
              <w:t>(USD</w:t>
            </w:r>
            <w:r w:rsidRPr="005E610A">
              <w:rPr>
                <w:rFonts w:cs="Times New Roman"/>
                <w:color w:val="000000"/>
                <w:sz w:val="24"/>
                <w:szCs w:val="24"/>
                <w:lang w:eastAsia="ja-JP"/>
              </w:rPr>
              <w:t xml:space="preserve"> 78 net)</w:t>
            </w:r>
          </w:p>
        </w:tc>
        <w:tc>
          <w:tcPr>
            <w:tcW w:w="1890" w:type="dxa"/>
          </w:tcPr>
          <w:p w14:paraId="52B52431" w14:textId="77777777" w:rsidR="00F74529" w:rsidRPr="005E610A" w:rsidRDefault="00F74529" w:rsidP="00F56055">
            <w:pPr>
              <w:autoSpaceDE w:val="0"/>
              <w:autoSpaceDN w:val="0"/>
              <w:adjustRightInd w:val="0"/>
              <w:jc w:val="center"/>
              <w:rPr>
                <w:rFonts w:cs="Times New Roman"/>
                <w:color w:val="000000"/>
                <w:sz w:val="24"/>
                <w:szCs w:val="24"/>
                <w:lang w:val="en-US" w:eastAsia="ja-JP"/>
              </w:rPr>
            </w:pPr>
            <w:r w:rsidRPr="005E610A">
              <w:rPr>
                <w:rFonts w:cs="Times New Roman"/>
                <w:color w:val="000000"/>
                <w:sz w:val="24"/>
                <w:szCs w:val="24"/>
                <w:lang w:eastAsia="ja-JP"/>
              </w:rPr>
              <w:t>67.98 + Taxes (USD 86 net )</w:t>
            </w:r>
          </w:p>
          <w:p w14:paraId="6E811151" w14:textId="05BF45D5" w:rsidR="0064528A" w:rsidRPr="005E610A" w:rsidRDefault="0064528A" w:rsidP="00F56055">
            <w:pPr>
              <w:autoSpaceDE w:val="0"/>
              <w:autoSpaceDN w:val="0"/>
              <w:adjustRightInd w:val="0"/>
              <w:jc w:val="center"/>
              <w:rPr>
                <w:rFonts w:cs="Times New Roman"/>
                <w:color w:val="000000"/>
                <w:sz w:val="24"/>
                <w:szCs w:val="24"/>
                <w:lang w:val="en-US" w:eastAsia="ja-JP"/>
              </w:rPr>
            </w:pPr>
          </w:p>
        </w:tc>
        <w:tc>
          <w:tcPr>
            <w:tcW w:w="3600" w:type="dxa"/>
          </w:tcPr>
          <w:p w14:paraId="68824490" w14:textId="1EFAD528" w:rsidR="0064528A" w:rsidRPr="005E610A" w:rsidRDefault="00F74529" w:rsidP="00F56055">
            <w:pPr>
              <w:autoSpaceDE w:val="0"/>
              <w:autoSpaceDN w:val="0"/>
              <w:adjustRightInd w:val="0"/>
              <w:rPr>
                <w:rFonts w:cs="Times New Roman"/>
                <w:color w:val="000000"/>
                <w:sz w:val="24"/>
                <w:szCs w:val="24"/>
                <w:lang w:val="en-US" w:eastAsia="zh-CN"/>
              </w:rPr>
            </w:pPr>
            <w:r w:rsidRPr="005E610A">
              <w:rPr>
                <w:rFonts w:cs="Times New Roman"/>
                <w:color w:val="000000"/>
                <w:sz w:val="24"/>
                <w:szCs w:val="24"/>
                <w:lang w:val="en-US" w:eastAsia="ja-JP"/>
              </w:rPr>
              <w:t>Cancelation policy – 7 days prior to the arrival – FOC</w:t>
            </w:r>
            <w:r w:rsidR="0064528A" w:rsidRPr="005E610A">
              <w:rPr>
                <w:rFonts w:cs="Times New Roman"/>
                <w:color w:val="000000"/>
                <w:sz w:val="24"/>
                <w:szCs w:val="24"/>
                <w:lang w:val="en-US" w:eastAsia="zh-CN"/>
              </w:rPr>
              <w:t xml:space="preserve">  </w:t>
            </w:r>
          </w:p>
        </w:tc>
      </w:tr>
    </w:tbl>
    <w:p w14:paraId="43DEB221" w14:textId="77777777" w:rsidR="00F74529" w:rsidRPr="005E610A" w:rsidRDefault="00F74529" w:rsidP="00F56055">
      <w:pPr>
        <w:autoSpaceDE w:val="0"/>
        <w:autoSpaceDN w:val="0"/>
        <w:adjustRightInd w:val="0"/>
        <w:ind w:left="360"/>
        <w:jc w:val="both"/>
        <w:rPr>
          <w:rFonts w:eastAsia="SimSun"/>
          <w:sz w:val="24"/>
          <w:szCs w:val="24"/>
          <w:lang w:val="en-US" w:eastAsia="zh-CN"/>
        </w:rPr>
      </w:pPr>
    </w:p>
    <w:p w14:paraId="0C88DFA2" w14:textId="0A56ED6A" w:rsidR="0064528A" w:rsidRPr="005E610A" w:rsidRDefault="0064528A" w:rsidP="00F56055">
      <w:pPr>
        <w:numPr>
          <w:ilvl w:val="0"/>
          <w:numId w:val="34"/>
        </w:numPr>
        <w:autoSpaceDE w:val="0"/>
        <w:autoSpaceDN w:val="0"/>
        <w:adjustRightInd w:val="0"/>
        <w:ind w:left="360" w:firstLine="450"/>
        <w:jc w:val="both"/>
        <w:rPr>
          <w:rFonts w:eastAsia="SimSun"/>
          <w:color w:val="000000"/>
          <w:sz w:val="24"/>
          <w:szCs w:val="24"/>
          <w:lang w:val="en-US" w:eastAsia="zh-CN"/>
        </w:rPr>
      </w:pPr>
      <w:r w:rsidRPr="005E610A">
        <w:rPr>
          <w:rFonts w:eastAsia="SimSun"/>
          <w:color w:val="000000"/>
          <w:sz w:val="24"/>
          <w:szCs w:val="24"/>
          <w:lang w:val="en-US" w:eastAsia="zh-CN"/>
        </w:rPr>
        <w:t xml:space="preserve">Rates are inclusive of an international buffet breakfast and free Wi-Fi in room </w:t>
      </w:r>
    </w:p>
    <w:p w14:paraId="79F7F9E1" w14:textId="77777777" w:rsidR="0064528A" w:rsidRPr="005E610A" w:rsidRDefault="0064528A" w:rsidP="00F56055">
      <w:pPr>
        <w:numPr>
          <w:ilvl w:val="0"/>
          <w:numId w:val="34"/>
        </w:numPr>
        <w:autoSpaceDE w:val="0"/>
        <w:autoSpaceDN w:val="0"/>
        <w:adjustRightInd w:val="0"/>
        <w:ind w:left="360" w:firstLine="450"/>
        <w:jc w:val="both"/>
        <w:rPr>
          <w:rFonts w:eastAsia="SimSun"/>
          <w:color w:val="000000"/>
          <w:sz w:val="24"/>
          <w:szCs w:val="24"/>
          <w:lang w:val="en-US" w:eastAsia="zh-CN"/>
        </w:rPr>
      </w:pPr>
      <w:r w:rsidRPr="005E610A">
        <w:rPr>
          <w:rFonts w:eastAsia="SimSun"/>
          <w:color w:val="000000"/>
          <w:sz w:val="24"/>
          <w:szCs w:val="24"/>
          <w:lang w:val="en-US" w:eastAsia="zh-CN"/>
        </w:rPr>
        <w:t xml:space="preserve">Rates are inclusive of service charge and tax per room per night </w:t>
      </w:r>
    </w:p>
    <w:p w14:paraId="393A1723" w14:textId="1EB2E9D5" w:rsidR="0064528A" w:rsidRPr="005E610A" w:rsidRDefault="000100C7" w:rsidP="00F56055">
      <w:pPr>
        <w:numPr>
          <w:ilvl w:val="0"/>
          <w:numId w:val="34"/>
        </w:numPr>
        <w:autoSpaceDE w:val="0"/>
        <w:autoSpaceDN w:val="0"/>
        <w:adjustRightInd w:val="0"/>
        <w:ind w:left="360" w:firstLine="450"/>
        <w:jc w:val="both"/>
        <w:rPr>
          <w:rFonts w:eastAsia="SimSun"/>
          <w:color w:val="000000"/>
          <w:sz w:val="24"/>
          <w:szCs w:val="24"/>
          <w:lang w:val="en-US" w:eastAsia="zh-CN"/>
        </w:rPr>
      </w:pPr>
      <w:r w:rsidRPr="005E610A">
        <w:rPr>
          <w:rFonts w:eastAsia="SimSun"/>
          <w:color w:val="000000"/>
          <w:sz w:val="24"/>
          <w:szCs w:val="24"/>
          <w:lang w:val="en-US" w:eastAsia="zh-CN"/>
        </w:rPr>
        <w:t xml:space="preserve">Check in </w:t>
      </w:r>
      <w:r w:rsidR="0030471D" w:rsidRPr="005E610A">
        <w:rPr>
          <w:rFonts w:eastAsia="SimSun"/>
          <w:color w:val="000000"/>
          <w:sz w:val="24"/>
          <w:szCs w:val="24"/>
          <w:lang w:val="en-US" w:eastAsia="zh-CN"/>
        </w:rPr>
        <w:t xml:space="preserve">14:00 hrs. </w:t>
      </w:r>
      <w:r w:rsidRPr="005E610A">
        <w:rPr>
          <w:rFonts w:eastAsia="SimSun"/>
          <w:color w:val="000000"/>
          <w:sz w:val="24"/>
          <w:szCs w:val="24"/>
          <w:lang w:val="en-US" w:eastAsia="zh-CN"/>
        </w:rPr>
        <w:t>/ Check-out 12.00 noon</w:t>
      </w:r>
    </w:p>
    <w:p w14:paraId="4E470922" w14:textId="77777777" w:rsidR="00E269D7" w:rsidRPr="005E610A" w:rsidRDefault="00E269D7" w:rsidP="00F56055">
      <w:pPr>
        <w:autoSpaceDE w:val="0"/>
        <w:autoSpaceDN w:val="0"/>
        <w:adjustRightInd w:val="0"/>
        <w:ind w:left="360"/>
        <w:jc w:val="both"/>
        <w:rPr>
          <w:rFonts w:eastAsia="SimSun"/>
          <w:color w:val="000000"/>
          <w:sz w:val="24"/>
          <w:szCs w:val="24"/>
          <w:lang w:val="en-US" w:eastAsia="zh-CN"/>
        </w:rPr>
      </w:pPr>
    </w:p>
    <w:p w14:paraId="0D6F4C0B" w14:textId="14E111DA" w:rsidR="007B4B41" w:rsidRPr="005E610A" w:rsidRDefault="007B4B41" w:rsidP="00F56055">
      <w:pPr>
        <w:autoSpaceDE w:val="0"/>
        <w:autoSpaceDN w:val="0"/>
        <w:adjustRightInd w:val="0"/>
        <w:jc w:val="both"/>
        <w:rPr>
          <w:rFonts w:eastAsia="SimSun"/>
          <w:color w:val="000000"/>
          <w:sz w:val="24"/>
          <w:szCs w:val="24"/>
          <w:lang w:val="en-US" w:eastAsia="zh-CN"/>
        </w:rPr>
      </w:pPr>
      <w:r w:rsidRPr="005E610A">
        <w:rPr>
          <w:rFonts w:eastAsia="MS Mincho"/>
          <w:sz w:val="24"/>
          <w:szCs w:val="24"/>
          <w:lang w:val="en-US" w:eastAsia="ja-JP" w:bidi="th-TH"/>
        </w:rPr>
        <w:t xml:space="preserve">For more information regarding </w:t>
      </w:r>
      <w:r w:rsidR="00DD6CCE" w:rsidRPr="005E610A">
        <w:rPr>
          <w:rFonts w:eastAsia="MS Mincho"/>
          <w:sz w:val="24"/>
          <w:szCs w:val="24"/>
          <w:lang w:val="en-US" w:eastAsia="ja-JP" w:bidi="th-TH"/>
        </w:rPr>
        <w:t>hotel</w:t>
      </w:r>
      <w:r w:rsidRPr="005E610A">
        <w:rPr>
          <w:rFonts w:eastAsia="MS Mincho"/>
          <w:sz w:val="24"/>
          <w:szCs w:val="24"/>
          <w:lang w:val="en-US" w:eastAsia="ja-JP" w:bidi="th-TH"/>
        </w:rPr>
        <w:t xml:space="preserve"> reservation, please </w:t>
      </w:r>
      <w:r w:rsidR="00F56055" w:rsidRPr="005E610A">
        <w:rPr>
          <w:rFonts w:eastAsia="MS Mincho"/>
          <w:sz w:val="24"/>
          <w:szCs w:val="24"/>
          <w:lang w:val="en-US" w:eastAsia="ja-JP" w:bidi="th-TH"/>
        </w:rPr>
        <w:t>contact the hotels directly</w:t>
      </w:r>
      <w:r w:rsidRPr="005E610A">
        <w:rPr>
          <w:rFonts w:eastAsia="MS Mincho"/>
          <w:sz w:val="24"/>
          <w:szCs w:val="24"/>
          <w:lang w:val="en-US" w:eastAsia="ja-JP" w:bidi="th-TH"/>
        </w:rPr>
        <w:t xml:space="preserve"> and copy to</w:t>
      </w:r>
      <w:r w:rsidR="0064528A" w:rsidRPr="005E610A">
        <w:rPr>
          <w:rFonts w:eastAsia="MS Mincho"/>
          <w:sz w:val="24"/>
          <w:szCs w:val="24"/>
          <w:lang w:val="en-US" w:eastAsia="ja-JP" w:bidi="th-TH"/>
        </w:rPr>
        <w:t xml:space="preserve"> the Local Secretariat.</w:t>
      </w:r>
    </w:p>
    <w:p w14:paraId="68B023C6" w14:textId="77777777" w:rsidR="00761345" w:rsidRPr="005E610A" w:rsidRDefault="00761345" w:rsidP="00F56055">
      <w:pPr>
        <w:rPr>
          <w:b/>
          <w:bCs/>
          <w:iCs/>
          <w:sz w:val="24"/>
          <w:szCs w:val="24"/>
        </w:rPr>
      </w:pPr>
    </w:p>
    <w:p w14:paraId="239116D3" w14:textId="77777777" w:rsidR="00761345" w:rsidRPr="005E610A" w:rsidRDefault="00761345" w:rsidP="00F56055">
      <w:pPr>
        <w:rPr>
          <w:b/>
          <w:bCs/>
          <w:iCs/>
          <w:sz w:val="24"/>
          <w:szCs w:val="24"/>
        </w:rPr>
      </w:pPr>
    </w:p>
    <w:p w14:paraId="15774B5E" w14:textId="411CC824" w:rsidR="006F6FFA" w:rsidRPr="005E610A" w:rsidRDefault="00645B63" w:rsidP="00F56055">
      <w:pPr>
        <w:rPr>
          <w:b/>
          <w:bCs/>
          <w:iCs/>
          <w:vanish/>
          <w:sz w:val="24"/>
          <w:szCs w:val="24"/>
        </w:rPr>
      </w:pPr>
      <w:r w:rsidRPr="005E610A">
        <w:rPr>
          <w:b/>
          <w:bCs/>
          <w:iCs/>
          <w:sz w:val="24"/>
          <w:szCs w:val="24"/>
        </w:rPr>
        <w:t xml:space="preserve">5. </w:t>
      </w:r>
    </w:p>
    <w:p w14:paraId="1C931EBB" w14:textId="77777777" w:rsidR="006F6FFA" w:rsidRPr="005E610A" w:rsidRDefault="006F6FFA" w:rsidP="00F56055">
      <w:pPr>
        <w:tabs>
          <w:tab w:val="left" w:pos="540"/>
        </w:tabs>
        <w:rPr>
          <w:i/>
          <w:strike/>
          <w:sz w:val="24"/>
          <w:szCs w:val="24"/>
        </w:rPr>
      </w:pPr>
      <w:r w:rsidRPr="005E610A">
        <w:rPr>
          <w:b/>
          <w:bCs/>
          <w:sz w:val="24"/>
          <w:szCs w:val="24"/>
        </w:rPr>
        <w:t>VISA AND IMMIGRATION REQUIREMENTS</w:t>
      </w:r>
    </w:p>
    <w:p w14:paraId="48E3AD65" w14:textId="297DA81F" w:rsidR="009D3645" w:rsidRPr="005E610A" w:rsidRDefault="009D3645" w:rsidP="00F56055">
      <w:pPr>
        <w:jc w:val="both"/>
        <w:rPr>
          <w:rFonts w:eastAsia="MS Mincho"/>
          <w:sz w:val="24"/>
          <w:szCs w:val="24"/>
          <w:lang w:val="en-US" w:eastAsia="ja-JP" w:bidi="th-TH"/>
        </w:rPr>
      </w:pPr>
    </w:p>
    <w:p w14:paraId="5A45196B" w14:textId="2065C95D" w:rsidR="008D04FE" w:rsidRPr="005E610A" w:rsidRDefault="004D7067" w:rsidP="00F56055">
      <w:pPr>
        <w:jc w:val="both"/>
        <w:rPr>
          <w:rFonts w:eastAsia="MS Mincho"/>
          <w:sz w:val="24"/>
          <w:szCs w:val="24"/>
          <w:lang w:val="en-US" w:eastAsia="ja-JP" w:bidi="th-TH"/>
        </w:rPr>
      </w:pPr>
      <w:r w:rsidRPr="005E610A">
        <w:rPr>
          <w:rFonts w:eastAsia="MS Mincho"/>
          <w:sz w:val="24"/>
          <w:szCs w:val="24"/>
          <w:lang w:val="en-US" w:eastAsia="ja-JP" w:bidi="th-TH"/>
        </w:rPr>
        <w:t>Participants are required to have a valid passport or travel document with a minimum validity of six months beyond the period of stay and need to check visa requirements before entering the country. Participants are also advised to obtain</w:t>
      </w:r>
      <w:r w:rsidR="009E57C0" w:rsidRPr="005E610A">
        <w:rPr>
          <w:rFonts w:eastAsia="MS Mincho"/>
          <w:sz w:val="24"/>
          <w:szCs w:val="24"/>
          <w:lang w:val="en-US" w:eastAsia="ja-JP" w:bidi="th-TH"/>
        </w:rPr>
        <w:t xml:space="preserve"> visa</w:t>
      </w:r>
      <w:r w:rsidRPr="005E610A">
        <w:rPr>
          <w:rFonts w:eastAsia="MS Mincho"/>
          <w:sz w:val="24"/>
          <w:szCs w:val="24"/>
          <w:lang w:val="en-US" w:eastAsia="ja-JP" w:bidi="th-TH"/>
        </w:rPr>
        <w:t xml:space="preserve">, before the commencement of their journey, and where necessary, transit visas for countries enroute to Sri Lanka. As the visa requirements change from time to time, it is advisable to double check your visa requirements before departure. </w:t>
      </w:r>
    </w:p>
    <w:p w14:paraId="43F041DC" w14:textId="77777777" w:rsidR="009E57C0" w:rsidRPr="005E610A" w:rsidRDefault="009E57C0" w:rsidP="00F56055">
      <w:pPr>
        <w:jc w:val="both"/>
        <w:rPr>
          <w:rFonts w:eastAsia="MS Mincho"/>
          <w:color w:val="FF0000"/>
          <w:sz w:val="24"/>
          <w:szCs w:val="24"/>
          <w:lang w:val="en-US" w:eastAsia="ja-JP" w:bidi="th-TH"/>
        </w:rPr>
      </w:pPr>
    </w:p>
    <w:p w14:paraId="3C15FD3D" w14:textId="06A7B1DA" w:rsidR="008D04FE" w:rsidRPr="005E610A" w:rsidRDefault="004D7067" w:rsidP="00F56055">
      <w:pPr>
        <w:jc w:val="both"/>
        <w:rPr>
          <w:rFonts w:eastAsia="MS Mincho"/>
          <w:sz w:val="24"/>
          <w:szCs w:val="24"/>
          <w:lang w:val="en-US" w:eastAsia="ja-JP" w:bidi="th-TH"/>
        </w:rPr>
      </w:pPr>
      <w:r w:rsidRPr="005E610A">
        <w:rPr>
          <w:rFonts w:eastAsia="MS Mincho"/>
          <w:sz w:val="24"/>
          <w:szCs w:val="24"/>
          <w:lang w:val="en-US" w:eastAsia="ja-JP" w:bidi="th-TH"/>
        </w:rPr>
        <w:t>Kindly check current visa requirements with your respective Embassies or Ministry of Foreign Affairs or travel agent before commencement of travel</w:t>
      </w:r>
      <w:r w:rsidR="008D04FE" w:rsidRPr="005E610A">
        <w:rPr>
          <w:rFonts w:eastAsia="MS Mincho"/>
          <w:sz w:val="24"/>
          <w:szCs w:val="24"/>
          <w:lang w:val="en-US" w:eastAsia="ja-JP" w:bidi="th-TH"/>
        </w:rPr>
        <w:t>.</w:t>
      </w:r>
      <w:r w:rsidR="008D04FE" w:rsidRPr="005E610A">
        <w:rPr>
          <w:sz w:val="24"/>
          <w:szCs w:val="24"/>
        </w:rPr>
        <w:t xml:space="preserve"> </w:t>
      </w:r>
      <w:r w:rsidR="008D04FE" w:rsidRPr="005E610A">
        <w:rPr>
          <w:rFonts w:eastAsia="MS Mincho"/>
          <w:sz w:val="24"/>
          <w:szCs w:val="24"/>
          <w:lang w:val="en-US" w:eastAsia="ja-JP" w:bidi="th-TH"/>
        </w:rPr>
        <w:t>For further information</w:t>
      </w:r>
      <w:r w:rsidR="00274B38" w:rsidRPr="005E610A">
        <w:rPr>
          <w:rFonts w:eastAsia="MS Mincho"/>
          <w:sz w:val="24"/>
          <w:szCs w:val="24"/>
          <w:lang w:val="en-US" w:eastAsia="ja-JP" w:bidi="th-TH"/>
        </w:rPr>
        <w:t>,</w:t>
      </w:r>
      <w:r w:rsidR="008D04FE" w:rsidRPr="005E610A">
        <w:rPr>
          <w:rFonts w:eastAsia="MS Mincho"/>
          <w:sz w:val="24"/>
          <w:szCs w:val="24"/>
          <w:lang w:val="en-US" w:eastAsia="ja-JP" w:bidi="th-TH"/>
        </w:rPr>
        <w:t xml:space="preserve"> please visit </w:t>
      </w:r>
      <w:r w:rsidR="00573099" w:rsidRPr="005E610A">
        <w:rPr>
          <w:rStyle w:val="Hyperlink"/>
          <w:rFonts w:eastAsia="MS Mincho"/>
          <w:sz w:val="24"/>
          <w:szCs w:val="24"/>
        </w:rPr>
        <w:t>www.immigration.gov.lk</w:t>
      </w:r>
      <w:r w:rsidR="00573099" w:rsidRPr="005E610A">
        <w:rPr>
          <w:rFonts w:eastAsia="MS Mincho"/>
          <w:sz w:val="24"/>
          <w:szCs w:val="24"/>
          <w:lang w:val="en-US" w:eastAsia="ja-JP" w:bidi="th-TH"/>
        </w:rPr>
        <w:t>,</w:t>
      </w:r>
      <w:r w:rsidR="008D04FE" w:rsidRPr="005E610A">
        <w:rPr>
          <w:rFonts w:eastAsia="MS Mincho"/>
          <w:sz w:val="24"/>
          <w:szCs w:val="24"/>
          <w:lang w:val="en-US" w:eastAsia="ja-JP" w:bidi="th-TH"/>
        </w:rPr>
        <w:t xml:space="preserve"> </w:t>
      </w:r>
      <w:hyperlink r:id="rId15" w:history="1">
        <w:r w:rsidR="000B5D1F" w:rsidRPr="005E610A">
          <w:rPr>
            <w:rStyle w:val="Hyperlink"/>
            <w:rFonts w:eastAsia="MS Mincho"/>
            <w:sz w:val="24"/>
            <w:szCs w:val="24"/>
          </w:rPr>
          <w:t>https://eta.gov.lk/slvisa/</w:t>
        </w:r>
      </w:hyperlink>
      <w:r w:rsidR="000B5D1F" w:rsidRPr="005E610A">
        <w:rPr>
          <w:rFonts w:eastAsia="MS Mincho"/>
          <w:sz w:val="24"/>
          <w:szCs w:val="24"/>
          <w:lang w:val="en-US" w:eastAsia="ja-JP" w:bidi="th-TH"/>
        </w:rPr>
        <w:t xml:space="preserve"> </w:t>
      </w:r>
    </w:p>
    <w:p w14:paraId="4DB4B3C9" w14:textId="778D3E3F" w:rsidR="008D04FE" w:rsidRPr="005E610A" w:rsidRDefault="008D04FE" w:rsidP="00F56055">
      <w:pPr>
        <w:jc w:val="both"/>
        <w:rPr>
          <w:color w:val="FF0000"/>
          <w:sz w:val="24"/>
          <w:szCs w:val="24"/>
        </w:rPr>
      </w:pPr>
    </w:p>
    <w:p w14:paraId="239E089A" w14:textId="107978E2" w:rsidR="004D7067" w:rsidRPr="005E610A" w:rsidRDefault="000B5D1F" w:rsidP="00F56055">
      <w:pPr>
        <w:rPr>
          <w:rFonts w:eastAsia="MS Mincho"/>
          <w:sz w:val="24"/>
          <w:szCs w:val="24"/>
          <w:lang w:val="en-US" w:eastAsia="ja-JP" w:bidi="th-TH"/>
        </w:rPr>
      </w:pPr>
      <w:r w:rsidRPr="005E610A">
        <w:rPr>
          <w:rFonts w:eastAsia="MS Mincho"/>
          <w:sz w:val="24"/>
          <w:szCs w:val="24"/>
          <w:lang w:val="en-US" w:eastAsia="ja-JP" w:bidi="th-TH"/>
        </w:rPr>
        <w:t xml:space="preserve">For </w:t>
      </w:r>
      <w:r w:rsidR="008D04FE" w:rsidRPr="005E610A">
        <w:rPr>
          <w:rFonts w:eastAsia="MS Mincho"/>
          <w:sz w:val="24"/>
          <w:szCs w:val="24"/>
          <w:lang w:val="en-US" w:eastAsia="ja-JP" w:bidi="th-TH"/>
        </w:rPr>
        <w:t xml:space="preserve">Online </w:t>
      </w:r>
      <w:r w:rsidRPr="005E610A">
        <w:rPr>
          <w:rFonts w:eastAsia="MS Mincho"/>
          <w:sz w:val="24"/>
          <w:szCs w:val="24"/>
          <w:lang w:val="en-US" w:eastAsia="ja-JP" w:bidi="th-TH"/>
        </w:rPr>
        <w:t>V</w:t>
      </w:r>
      <w:r w:rsidR="008D04FE" w:rsidRPr="005E610A">
        <w:rPr>
          <w:rFonts w:eastAsia="MS Mincho"/>
          <w:sz w:val="24"/>
          <w:szCs w:val="24"/>
          <w:lang w:val="en-US" w:eastAsia="ja-JP" w:bidi="th-TH"/>
        </w:rPr>
        <w:t>isa facility</w:t>
      </w:r>
      <w:r w:rsidR="00274B38" w:rsidRPr="005E610A">
        <w:rPr>
          <w:rFonts w:eastAsia="MS Mincho"/>
          <w:sz w:val="24"/>
          <w:szCs w:val="24"/>
          <w:lang w:val="en-US" w:eastAsia="ja-JP" w:bidi="th-TH"/>
        </w:rPr>
        <w:t>,</w:t>
      </w:r>
      <w:r w:rsidR="008D04FE" w:rsidRPr="005E610A">
        <w:rPr>
          <w:rFonts w:eastAsia="MS Mincho"/>
          <w:sz w:val="24"/>
          <w:szCs w:val="24"/>
          <w:lang w:val="en-US" w:eastAsia="ja-JP" w:bidi="th-TH"/>
        </w:rPr>
        <w:t xml:space="preserve"> </w:t>
      </w:r>
      <w:r w:rsidR="00015C31" w:rsidRPr="005E610A">
        <w:rPr>
          <w:rFonts w:eastAsia="MS Mincho"/>
          <w:sz w:val="24"/>
          <w:szCs w:val="24"/>
          <w:lang w:val="en-US" w:eastAsia="ja-JP" w:bidi="th-TH"/>
        </w:rPr>
        <w:t xml:space="preserve">please refer </w:t>
      </w:r>
      <w:r w:rsidR="00274B38" w:rsidRPr="005E610A">
        <w:rPr>
          <w:rFonts w:eastAsia="MS Mincho"/>
          <w:sz w:val="24"/>
          <w:szCs w:val="24"/>
          <w:lang w:val="en-US" w:eastAsia="ja-JP" w:bidi="th-TH"/>
        </w:rPr>
        <w:t xml:space="preserve">to </w:t>
      </w:r>
      <w:hyperlink r:id="rId16" w:history="1">
        <w:r w:rsidR="00274B38" w:rsidRPr="005E610A">
          <w:rPr>
            <w:rStyle w:val="Hyperlink"/>
            <w:rFonts w:eastAsia="MS Mincho"/>
            <w:sz w:val="24"/>
            <w:szCs w:val="24"/>
          </w:rPr>
          <w:t>https://eta.gov.lk/slvisa/</w:t>
        </w:r>
      </w:hyperlink>
      <w:r w:rsidRPr="005E610A">
        <w:rPr>
          <w:sz w:val="24"/>
          <w:szCs w:val="24"/>
        </w:rPr>
        <w:t xml:space="preserve"> </w:t>
      </w:r>
    </w:p>
    <w:p w14:paraId="55870B3A" w14:textId="77777777" w:rsidR="008D04FE" w:rsidRPr="005E610A" w:rsidRDefault="008D04FE" w:rsidP="00F56055">
      <w:pPr>
        <w:jc w:val="both"/>
        <w:rPr>
          <w:rFonts w:eastAsia="MS Mincho"/>
          <w:sz w:val="24"/>
          <w:szCs w:val="24"/>
          <w:lang w:val="en-US" w:eastAsia="ja-JP" w:bidi="th-TH"/>
        </w:rPr>
      </w:pPr>
    </w:p>
    <w:p w14:paraId="6465B417" w14:textId="57AB3E5C" w:rsidR="004D7067" w:rsidRPr="005E610A" w:rsidRDefault="004D7067" w:rsidP="00F56055">
      <w:pPr>
        <w:jc w:val="both"/>
        <w:rPr>
          <w:rFonts w:eastAsia="MS Mincho"/>
          <w:sz w:val="24"/>
          <w:szCs w:val="24"/>
          <w:lang w:val="en-US" w:eastAsia="ja-JP" w:bidi="th-TH"/>
        </w:rPr>
      </w:pPr>
      <w:r w:rsidRPr="005E610A">
        <w:rPr>
          <w:rFonts w:eastAsia="MS Mincho"/>
          <w:sz w:val="24"/>
          <w:szCs w:val="24"/>
          <w:lang w:val="en-US" w:eastAsia="ja-JP" w:bidi="th-TH"/>
        </w:rPr>
        <w:t xml:space="preserve">Visa supporting </w:t>
      </w:r>
      <w:r w:rsidR="00274B38" w:rsidRPr="005E610A">
        <w:rPr>
          <w:rFonts w:eastAsia="MS Mincho"/>
          <w:sz w:val="24"/>
          <w:szCs w:val="24"/>
          <w:lang w:val="en-US" w:eastAsia="ja-JP" w:bidi="th-TH"/>
        </w:rPr>
        <w:t>letters</w:t>
      </w:r>
      <w:r w:rsidRPr="005E610A">
        <w:rPr>
          <w:rFonts w:eastAsia="MS Mincho"/>
          <w:sz w:val="24"/>
          <w:szCs w:val="24"/>
          <w:lang w:val="en-US" w:eastAsia="ja-JP" w:bidi="th-TH"/>
        </w:rPr>
        <w:t xml:space="preserve"> can be issued </w:t>
      </w:r>
      <w:r w:rsidR="008D04FE" w:rsidRPr="005E610A">
        <w:rPr>
          <w:rFonts w:eastAsia="MS Mincho"/>
          <w:sz w:val="24"/>
          <w:szCs w:val="24"/>
          <w:lang w:val="en-US" w:eastAsia="ja-JP" w:bidi="th-TH"/>
        </w:rPr>
        <w:t>up</w:t>
      </w:r>
      <w:r w:rsidRPr="005E610A">
        <w:rPr>
          <w:rFonts w:eastAsia="MS Mincho"/>
          <w:sz w:val="24"/>
          <w:szCs w:val="24"/>
          <w:lang w:val="en-US" w:eastAsia="ja-JP" w:bidi="th-TH"/>
        </w:rPr>
        <w:t>on request</w:t>
      </w:r>
      <w:r w:rsidR="008D04FE" w:rsidRPr="005E610A">
        <w:rPr>
          <w:rFonts w:eastAsia="MS Mincho"/>
          <w:sz w:val="24"/>
          <w:szCs w:val="24"/>
          <w:lang w:val="en-US" w:eastAsia="ja-JP" w:bidi="th-TH"/>
        </w:rPr>
        <w:t xml:space="preserve"> for assisting the delegates to obtain necessary visa from their respective countries and on-arrival visa (if applicable).</w:t>
      </w:r>
      <w:r w:rsidRPr="005E610A">
        <w:rPr>
          <w:rFonts w:eastAsia="MS Mincho"/>
          <w:sz w:val="24"/>
          <w:szCs w:val="24"/>
          <w:lang w:val="en-US" w:eastAsia="ja-JP" w:bidi="th-TH"/>
        </w:rPr>
        <w:t xml:space="preserve"> </w:t>
      </w:r>
      <w:r w:rsidR="008D04FE" w:rsidRPr="005E610A">
        <w:rPr>
          <w:rFonts w:eastAsia="MS Mincho"/>
          <w:sz w:val="24"/>
          <w:szCs w:val="24"/>
          <w:lang w:val="en-US" w:eastAsia="ja-JP" w:bidi="th-TH"/>
        </w:rPr>
        <w:t xml:space="preserve">Delegates who require this assistance and on-arrival visa support, should submit the following information at least 1 (one) month prior to the event to Local Secretariat </w:t>
      </w:r>
      <w:r w:rsidR="00274B38" w:rsidRPr="005E610A">
        <w:rPr>
          <w:rFonts w:eastAsia="MS Mincho"/>
          <w:sz w:val="24"/>
          <w:szCs w:val="24"/>
          <w:lang w:val="en-US" w:eastAsia="ja-JP" w:bidi="th-TH"/>
        </w:rPr>
        <w:t>with a copy to</w:t>
      </w:r>
      <w:r w:rsidR="008D04FE" w:rsidRPr="005E610A">
        <w:rPr>
          <w:rFonts w:eastAsia="MS Mincho"/>
          <w:sz w:val="24"/>
          <w:szCs w:val="24"/>
          <w:lang w:val="en-US" w:eastAsia="ja-JP" w:bidi="th-TH"/>
        </w:rPr>
        <w:t xml:space="preserve"> </w:t>
      </w:r>
      <w:r w:rsidR="00274B38" w:rsidRPr="005E610A">
        <w:rPr>
          <w:rFonts w:eastAsia="MS Mincho"/>
          <w:sz w:val="24"/>
          <w:szCs w:val="24"/>
          <w:lang w:val="en-US" w:eastAsia="ja-JP" w:bidi="th-TH"/>
        </w:rPr>
        <w:t>APT Secretariat</w:t>
      </w:r>
      <w:r w:rsidR="008D04FE" w:rsidRPr="005E610A">
        <w:rPr>
          <w:rFonts w:eastAsia="MS Mincho"/>
          <w:sz w:val="24"/>
          <w:szCs w:val="24"/>
          <w:lang w:val="en-US" w:eastAsia="ja-JP" w:bidi="th-TH"/>
        </w:rPr>
        <w:t>:</w:t>
      </w:r>
    </w:p>
    <w:p w14:paraId="498FA7F3" w14:textId="77777777" w:rsidR="008D04FE" w:rsidRPr="005E610A" w:rsidRDefault="008D04FE" w:rsidP="00F56055">
      <w:pPr>
        <w:ind w:firstLine="720"/>
        <w:jc w:val="both"/>
        <w:rPr>
          <w:rFonts w:eastAsia="MS Mincho"/>
          <w:sz w:val="24"/>
          <w:szCs w:val="24"/>
          <w:lang w:val="en-US" w:eastAsia="ja-JP" w:bidi="th-TH"/>
        </w:rPr>
      </w:pPr>
      <w:r w:rsidRPr="005E610A">
        <w:rPr>
          <w:rFonts w:eastAsia="MS Mincho"/>
          <w:sz w:val="24"/>
          <w:szCs w:val="24"/>
          <w:lang w:val="en-US" w:eastAsia="ja-JP" w:bidi="th-TH"/>
        </w:rPr>
        <w:lastRenderedPageBreak/>
        <w:t>(1) Scanned copy of the passport</w:t>
      </w:r>
    </w:p>
    <w:p w14:paraId="272AFA22" w14:textId="77777777" w:rsidR="008D04FE" w:rsidRPr="005E610A" w:rsidRDefault="008D04FE" w:rsidP="00F56055">
      <w:pPr>
        <w:ind w:firstLine="720"/>
        <w:jc w:val="both"/>
        <w:rPr>
          <w:rFonts w:eastAsia="MS Mincho"/>
          <w:sz w:val="24"/>
          <w:szCs w:val="24"/>
          <w:lang w:val="en-US" w:eastAsia="ja-JP" w:bidi="th-TH"/>
        </w:rPr>
      </w:pPr>
      <w:r w:rsidRPr="005E610A">
        <w:rPr>
          <w:rFonts w:eastAsia="MS Mincho"/>
          <w:sz w:val="24"/>
          <w:szCs w:val="24"/>
          <w:lang w:val="en-US" w:eastAsia="ja-JP" w:bidi="th-TH"/>
        </w:rPr>
        <w:t>(2) Date of arrival</w:t>
      </w:r>
    </w:p>
    <w:p w14:paraId="36CAB08F" w14:textId="77777777" w:rsidR="008D04FE" w:rsidRPr="005E610A" w:rsidRDefault="008D04FE" w:rsidP="00F56055">
      <w:pPr>
        <w:ind w:firstLine="720"/>
        <w:jc w:val="both"/>
        <w:rPr>
          <w:rFonts w:eastAsia="MS Mincho"/>
          <w:sz w:val="24"/>
          <w:szCs w:val="24"/>
          <w:lang w:val="en-US" w:eastAsia="ja-JP" w:bidi="th-TH"/>
        </w:rPr>
      </w:pPr>
      <w:r w:rsidRPr="005E610A">
        <w:rPr>
          <w:rFonts w:eastAsia="MS Mincho"/>
          <w:sz w:val="24"/>
          <w:szCs w:val="24"/>
          <w:lang w:val="en-US" w:eastAsia="ja-JP" w:bidi="th-TH"/>
        </w:rPr>
        <w:t>(3) Date of departure</w:t>
      </w:r>
    </w:p>
    <w:p w14:paraId="18E43F5C" w14:textId="77777777" w:rsidR="008D04FE" w:rsidRPr="005E610A" w:rsidRDefault="008D04FE" w:rsidP="00F56055">
      <w:pPr>
        <w:ind w:firstLine="720"/>
        <w:jc w:val="both"/>
        <w:rPr>
          <w:rFonts w:eastAsia="MS Mincho"/>
          <w:sz w:val="24"/>
          <w:szCs w:val="24"/>
          <w:lang w:val="en-US" w:eastAsia="ja-JP" w:bidi="th-TH"/>
        </w:rPr>
      </w:pPr>
      <w:r w:rsidRPr="005E610A">
        <w:rPr>
          <w:rFonts w:eastAsia="MS Mincho"/>
          <w:sz w:val="24"/>
          <w:szCs w:val="24"/>
          <w:lang w:val="en-US" w:eastAsia="ja-JP" w:bidi="th-TH"/>
        </w:rPr>
        <w:t>(4) Hotel booking</w:t>
      </w:r>
    </w:p>
    <w:p w14:paraId="075F64FF" w14:textId="77777777" w:rsidR="008D04FE" w:rsidRPr="005E610A" w:rsidRDefault="008D04FE" w:rsidP="00F56055">
      <w:pPr>
        <w:ind w:firstLine="720"/>
        <w:jc w:val="both"/>
        <w:rPr>
          <w:rFonts w:eastAsia="MS Mincho"/>
          <w:sz w:val="24"/>
          <w:szCs w:val="24"/>
          <w:lang w:val="en-US" w:eastAsia="ja-JP" w:bidi="th-TH"/>
        </w:rPr>
      </w:pPr>
      <w:r w:rsidRPr="005E610A">
        <w:rPr>
          <w:rFonts w:eastAsia="MS Mincho"/>
          <w:sz w:val="24"/>
          <w:szCs w:val="24"/>
          <w:lang w:val="en-US" w:eastAsia="ja-JP" w:bidi="th-TH"/>
        </w:rPr>
        <w:t>(5) A valid official email address</w:t>
      </w:r>
    </w:p>
    <w:p w14:paraId="57EC6460" w14:textId="71B2436E" w:rsidR="008D04FE" w:rsidRPr="005E610A" w:rsidRDefault="008D04FE" w:rsidP="00F56055">
      <w:pPr>
        <w:ind w:firstLine="720"/>
        <w:jc w:val="both"/>
        <w:rPr>
          <w:rFonts w:eastAsia="MS Mincho"/>
          <w:sz w:val="24"/>
          <w:szCs w:val="24"/>
          <w:lang w:val="en-US" w:eastAsia="ja-JP" w:bidi="th-TH"/>
        </w:rPr>
      </w:pPr>
      <w:r w:rsidRPr="005E610A">
        <w:rPr>
          <w:rFonts w:eastAsia="MS Mincho"/>
          <w:sz w:val="24"/>
          <w:szCs w:val="24"/>
          <w:lang w:val="en-US" w:eastAsia="ja-JP" w:bidi="th-TH"/>
        </w:rPr>
        <w:t>(6) Contact number</w:t>
      </w:r>
    </w:p>
    <w:p w14:paraId="0DD0858E" w14:textId="77777777" w:rsidR="008D04FE" w:rsidRPr="005E610A" w:rsidRDefault="008D04FE" w:rsidP="00F56055">
      <w:pPr>
        <w:ind w:firstLine="720"/>
        <w:jc w:val="both"/>
        <w:rPr>
          <w:rFonts w:eastAsia="MS Mincho"/>
          <w:sz w:val="24"/>
          <w:szCs w:val="24"/>
          <w:lang w:val="en-US" w:eastAsia="ja-JP" w:bidi="th-TH"/>
        </w:rPr>
      </w:pPr>
    </w:p>
    <w:p w14:paraId="66A575A0" w14:textId="3826110B" w:rsidR="008D04FE" w:rsidRPr="005E610A" w:rsidRDefault="008D04FE" w:rsidP="00274B38">
      <w:pPr>
        <w:jc w:val="both"/>
        <w:rPr>
          <w:rStyle w:val="Hyperlink"/>
          <w:rFonts w:eastAsia="MS Mincho"/>
        </w:rPr>
      </w:pPr>
      <w:r w:rsidRPr="005E610A">
        <w:rPr>
          <w:rFonts w:eastAsia="MS Mincho"/>
          <w:sz w:val="24"/>
          <w:szCs w:val="24"/>
          <w:lang w:val="en-US" w:eastAsia="ja-JP" w:bidi="th-TH"/>
        </w:rPr>
        <w:t>Mandatory COVID-19 vaccination and possession of proof of COVID-19 vaccination will be applicable for all passengers above 12 years of age. Latest information regarding travel conditions (if any due to Covi</w:t>
      </w:r>
      <w:r w:rsidR="00274B38" w:rsidRPr="005E610A">
        <w:rPr>
          <w:rFonts w:eastAsia="MS Mincho"/>
          <w:sz w:val="24"/>
          <w:szCs w:val="24"/>
          <w:lang w:val="en-US" w:eastAsia="ja-JP" w:bidi="th-TH"/>
        </w:rPr>
        <w:t>d</w:t>
      </w:r>
      <w:r w:rsidRPr="005E610A">
        <w:rPr>
          <w:rFonts w:eastAsia="MS Mincho"/>
          <w:sz w:val="24"/>
          <w:szCs w:val="24"/>
          <w:lang w:val="en-US" w:eastAsia="ja-JP" w:bidi="th-TH"/>
        </w:rPr>
        <w:t xml:space="preserve">-19) to enter Sri Lanka can be found at the link: </w:t>
      </w:r>
      <w:hyperlink r:id="rId17" w:history="1">
        <w:r w:rsidR="00015C31" w:rsidRPr="005E610A">
          <w:rPr>
            <w:rStyle w:val="Hyperlink"/>
            <w:rFonts w:eastAsia="MS Mincho"/>
            <w:sz w:val="24"/>
            <w:szCs w:val="24"/>
          </w:rPr>
          <w:t>https://www.immigration.gov.lk/projectDetails_e.php?proid=105&amp;id=2</w:t>
        </w:r>
      </w:hyperlink>
      <w:r w:rsidR="00015C31" w:rsidRPr="005E610A">
        <w:rPr>
          <w:rStyle w:val="Hyperlink"/>
          <w:rFonts w:eastAsia="MS Mincho"/>
        </w:rPr>
        <w:t xml:space="preserve"> </w:t>
      </w:r>
    </w:p>
    <w:p w14:paraId="0A8140A4" w14:textId="77777777" w:rsidR="00D32033" w:rsidRPr="005E610A" w:rsidRDefault="00D32033" w:rsidP="00274B38">
      <w:pPr>
        <w:rPr>
          <w:rStyle w:val="Hyperlink"/>
          <w:rFonts w:eastAsia="MS Mincho"/>
          <w:sz w:val="24"/>
          <w:szCs w:val="24"/>
        </w:rPr>
      </w:pPr>
    </w:p>
    <w:p w14:paraId="03A70364" w14:textId="77777777" w:rsidR="00274B38" w:rsidRPr="005E610A" w:rsidRDefault="00274B38" w:rsidP="00274B38">
      <w:pPr>
        <w:rPr>
          <w:rStyle w:val="Hyperlink"/>
          <w:rFonts w:eastAsia="MS Mincho"/>
          <w:sz w:val="24"/>
          <w:szCs w:val="24"/>
        </w:rPr>
      </w:pPr>
    </w:p>
    <w:p w14:paraId="2DC556BD" w14:textId="2F46633C" w:rsidR="009B79C6" w:rsidRPr="005E610A" w:rsidRDefault="00256A88" w:rsidP="00F56055">
      <w:pPr>
        <w:pStyle w:val="Caption"/>
        <w:tabs>
          <w:tab w:val="clear" w:pos="360"/>
          <w:tab w:val="left" w:pos="540"/>
        </w:tabs>
        <w:jc w:val="both"/>
        <w:rPr>
          <w:rFonts w:ascii="Times New Roman" w:hAnsi="Times New Roman"/>
          <w:i w:val="0"/>
          <w:strike w:val="0"/>
          <w:spacing w:val="-8"/>
          <w:sz w:val="24"/>
          <w:szCs w:val="24"/>
          <w:u w:val="none"/>
        </w:rPr>
      </w:pPr>
      <w:r w:rsidRPr="005E610A">
        <w:rPr>
          <w:rFonts w:ascii="Times New Roman" w:hAnsi="Times New Roman"/>
          <w:i w:val="0"/>
          <w:strike w:val="0"/>
          <w:spacing w:val="-8"/>
          <w:sz w:val="24"/>
          <w:szCs w:val="24"/>
          <w:u w:val="none"/>
        </w:rPr>
        <w:t>6</w:t>
      </w:r>
      <w:r w:rsidR="009B79C6" w:rsidRPr="005E610A">
        <w:rPr>
          <w:rFonts w:ascii="Times New Roman" w:hAnsi="Times New Roman"/>
          <w:i w:val="0"/>
          <w:strike w:val="0"/>
          <w:spacing w:val="-8"/>
          <w:sz w:val="24"/>
          <w:szCs w:val="24"/>
          <w:u w:val="none"/>
        </w:rPr>
        <w:t>. MEETING WEBSITE, MEETING DOCUMENTS AND CONTRIBUTION GUIDELINE</w:t>
      </w:r>
    </w:p>
    <w:p w14:paraId="069D6076" w14:textId="77777777" w:rsidR="009B79C6" w:rsidRPr="005E610A" w:rsidRDefault="009B79C6" w:rsidP="00F56055">
      <w:pPr>
        <w:pStyle w:val="BodyText2"/>
        <w:snapToGrid w:val="0"/>
        <w:spacing w:after="0" w:line="240" w:lineRule="auto"/>
        <w:jc w:val="both"/>
        <w:rPr>
          <w:sz w:val="24"/>
          <w:szCs w:val="24"/>
        </w:rPr>
      </w:pPr>
    </w:p>
    <w:p w14:paraId="5E8A5380" w14:textId="57E6108A" w:rsidR="009B79C6" w:rsidRPr="005E610A" w:rsidRDefault="009B79C6" w:rsidP="00F56055">
      <w:pPr>
        <w:pStyle w:val="BodyText2"/>
        <w:snapToGrid w:val="0"/>
        <w:spacing w:after="0" w:line="240" w:lineRule="auto"/>
        <w:jc w:val="both"/>
        <w:rPr>
          <w:sz w:val="24"/>
          <w:szCs w:val="24"/>
        </w:rPr>
      </w:pPr>
      <w:r w:rsidRPr="005E610A">
        <w:rPr>
          <w:sz w:val="24"/>
          <w:szCs w:val="24"/>
        </w:rPr>
        <w:t xml:space="preserve">Related information about the meeting and provisional meeting documents will be available at the APT Website: </w:t>
      </w:r>
      <w:hyperlink r:id="rId18" w:history="1">
        <w:r w:rsidR="00274B38" w:rsidRPr="005E610A">
          <w:rPr>
            <w:rStyle w:val="Hyperlink"/>
            <w:sz w:val="24"/>
            <w:szCs w:val="24"/>
          </w:rPr>
          <w:t>https://www.apt.int/2023-SATRC-WG-Spec</w:t>
        </w:r>
      </w:hyperlink>
      <w:r w:rsidRPr="005E610A">
        <w:rPr>
          <w:sz w:val="24"/>
          <w:szCs w:val="24"/>
        </w:rPr>
        <w:t>.</w:t>
      </w:r>
    </w:p>
    <w:p w14:paraId="7BB23E06" w14:textId="77777777" w:rsidR="009B79C6" w:rsidRPr="005E610A" w:rsidRDefault="009B79C6" w:rsidP="00F56055">
      <w:pPr>
        <w:pStyle w:val="BodyText2"/>
        <w:snapToGrid w:val="0"/>
        <w:spacing w:after="0" w:line="240" w:lineRule="auto"/>
        <w:jc w:val="both"/>
        <w:rPr>
          <w:sz w:val="24"/>
          <w:szCs w:val="24"/>
        </w:rPr>
      </w:pPr>
    </w:p>
    <w:p w14:paraId="000254EF" w14:textId="43E9FC67" w:rsidR="009B79C6" w:rsidRPr="005E610A" w:rsidRDefault="009B79C6" w:rsidP="00F56055">
      <w:pPr>
        <w:pStyle w:val="BodyText2"/>
        <w:snapToGrid w:val="0"/>
        <w:spacing w:after="0" w:line="240" w:lineRule="auto"/>
        <w:jc w:val="both"/>
        <w:rPr>
          <w:b/>
          <w:bCs/>
          <w:sz w:val="24"/>
          <w:szCs w:val="24"/>
        </w:rPr>
      </w:pPr>
      <w:r w:rsidRPr="005E610A">
        <w:rPr>
          <w:sz w:val="24"/>
          <w:szCs w:val="24"/>
        </w:rPr>
        <w:t xml:space="preserve">SATRC Members and Affiliate Members of APT in SATRC countries that wish to submit contribution(s) on the agenda items should prepare the contribution(s) using the proper template provided by the APT Secretariat and submit it by e-mail to </w:t>
      </w:r>
      <w:hyperlink r:id="rId19" w:history="1">
        <w:r w:rsidRPr="005E610A">
          <w:rPr>
            <w:rStyle w:val="Hyperlink"/>
            <w:sz w:val="24"/>
            <w:szCs w:val="24"/>
          </w:rPr>
          <w:t>aptsatrc@apt.int</w:t>
        </w:r>
      </w:hyperlink>
      <w:r w:rsidRPr="005E610A">
        <w:rPr>
          <w:sz w:val="24"/>
          <w:szCs w:val="24"/>
        </w:rPr>
        <w:t xml:space="preserve">. </w:t>
      </w:r>
      <w:r w:rsidRPr="005E610A">
        <w:rPr>
          <w:b/>
          <w:bCs/>
          <w:sz w:val="24"/>
          <w:szCs w:val="24"/>
        </w:rPr>
        <w:t xml:space="preserve">The last date for submission of contribution is </w:t>
      </w:r>
      <w:r w:rsidRPr="005E610A">
        <w:rPr>
          <w:b/>
          <w:bCs/>
          <w:sz w:val="24"/>
          <w:szCs w:val="24"/>
          <w:u w:val="single"/>
        </w:rPr>
        <w:t>12 September 2023</w:t>
      </w:r>
      <w:r w:rsidRPr="005E610A">
        <w:rPr>
          <w:b/>
          <w:bCs/>
          <w:sz w:val="24"/>
          <w:szCs w:val="24"/>
        </w:rPr>
        <w:t>.</w:t>
      </w:r>
    </w:p>
    <w:p w14:paraId="200568E9" w14:textId="3A59B96F" w:rsidR="009D3645" w:rsidRPr="005E610A" w:rsidRDefault="004C1635" w:rsidP="00F56055">
      <w:pPr>
        <w:pStyle w:val="BodyText2"/>
        <w:snapToGrid w:val="0"/>
        <w:spacing w:after="0" w:line="240" w:lineRule="auto"/>
        <w:jc w:val="both"/>
        <w:rPr>
          <w:b/>
          <w:bCs/>
          <w:sz w:val="24"/>
          <w:szCs w:val="24"/>
        </w:rPr>
      </w:pPr>
      <w:r w:rsidRPr="005E610A">
        <w:rPr>
          <w:b/>
          <w:bCs/>
          <w:sz w:val="24"/>
          <w:szCs w:val="24"/>
        </w:rPr>
        <w:t xml:space="preserve"> </w:t>
      </w:r>
    </w:p>
    <w:p w14:paraId="411E57A0" w14:textId="77777777" w:rsidR="00274B38" w:rsidRPr="005E610A" w:rsidRDefault="00274B38" w:rsidP="00F56055">
      <w:pPr>
        <w:pStyle w:val="BodyText2"/>
        <w:snapToGrid w:val="0"/>
        <w:spacing w:after="0" w:line="240" w:lineRule="auto"/>
        <w:jc w:val="both"/>
        <w:rPr>
          <w:b/>
          <w:bCs/>
          <w:sz w:val="24"/>
          <w:szCs w:val="24"/>
          <w:lang w:val="en-US"/>
        </w:rPr>
      </w:pPr>
    </w:p>
    <w:p w14:paraId="2E2FCB0E" w14:textId="77777777" w:rsidR="00645B63" w:rsidRPr="005E610A" w:rsidRDefault="006F6FFA" w:rsidP="00F56055">
      <w:pPr>
        <w:rPr>
          <w:b/>
          <w:bCs/>
          <w:sz w:val="24"/>
          <w:szCs w:val="24"/>
          <w:lang w:val="en-US" w:bidi="th-TH"/>
        </w:rPr>
      </w:pPr>
      <w:r w:rsidRPr="005E610A">
        <w:rPr>
          <w:b/>
          <w:sz w:val="24"/>
          <w:szCs w:val="24"/>
        </w:rPr>
        <w:t>7</w:t>
      </w:r>
      <w:r w:rsidR="00B26095" w:rsidRPr="005E610A">
        <w:rPr>
          <w:b/>
          <w:sz w:val="24"/>
          <w:szCs w:val="24"/>
        </w:rPr>
        <w:t xml:space="preserve">. </w:t>
      </w:r>
      <w:r w:rsidR="00645B63" w:rsidRPr="005E610A">
        <w:rPr>
          <w:b/>
          <w:bCs/>
          <w:sz w:val="24"/>
          <w:szCs w:val="24"/>
          <w:lang w:val="en-US" w:bidi="th-TH"/>
        </w:rPr>
        <w:t>WIRELESS LAN</w:t>
      </w:r>
    </w:p>
    <w:p w14:paraId="7A8DB512" w14:textId="77777777" w:rsidR="00645B63" w:rsidRPr="005E610A" w:rsidRDefault="00645B63" w:rsidP="00F56055">
      <w:pPr>
        <w:rPr>
          <w:sz w:val="24"/>
          <w:szCs w:val="24"/>
          <w:lang w:val="en-US" w:bidi="th-TH"/>
        </w:rPr>
      </w:pPr>
    </w:p>
    <w:p w14:paraId="29685D57" w14:textId="2EB9A18B" w:rsidR="00645B63" w:rsidRPr="005E610A" w:rsidRDefault="00645B63" w:rsidP="00F56055">
      <w:pPr>
        <w:jc w:val="both"/>
        <w:rPr>
          <w:sz w:val="24"/>
          <w:szCs w:val="24"/>
          <w:lang w:val="en-US" w:bidi="th-TH"/>
        </w:rPr>
      </w:pPr>
      <w:r w:rsidRPr="005E610A">
        <w:rPr>
          <w:sz w:val="24"/>
          <w:szCs w:val="24"/>
          <w:lang w:val="en-US" w:bidi="th-TH"/>
        </w:rPr>
        <w:t xml:space="preserve">Internet Access over wireless network will be available during the meeting in </w:t>
      </w:r>
      <w:r w:rsidR="00274B38" w:rsidRPr="005E610A">
        <w:rPr>
          <w:sz w:val="24"/>
          <w:szCs w:val="24"/>
          <w:lang w:val="en-US" w:bidi="th-TH"/>
        </w:rPr>
        <w:t>the</w:t>
      </w:r>
      <w:r w:rsidRPr="005E610A">
        <w:rPr>
          <w:sz w:val="24"/>
          <w:szCs w:val="24"/>
          <w:lang w:val="en-US" w:bidi="th-TH"/>
        </w:rPr>
        <w:t xml:space="preserve"> meeting room. Participants who attend physically and wish to utilize wireless LAN facility are kindly requested to bring their own laptop computers with Wi-Fi capability.</w:t>
      </w:r>
    </w:p>
    <w:p w14:paraId="59D8FA67" w14:textId="77777777" w:rsidR="00761345" w:rsidRPr="005E610A" w:rsidRDefault="00761345" w:rsidP="00F56055">
      <w:pPr>
        <w:pStyle w:val="Caption"/>
        <w:tabs>
          <w:tab w:val="clear" w:pos="360"/>
          <w:tab w:val="left" w:pos="540"/>
        </w:tabs>
        <w:rPr>
          <w:rFonts w:ascii="Times New Roman" w:hAnsi="Times New Roman"/>
          <w:i w:val="0"/>
          <w:strike w:val="0"/>
          <w:sz w:val="24"/>
          <w:szCs w:val="24"/>
          <w:u w:val="none"/>
        </w:rPr>
      </w:pPr>
    </w:p>
    <w:p w14:paraId="5E005644" w14:textId="77777777" w:rsidR="00274B38" w:rsidRPr="005E610A" w:rsidRDefault="00274B38" w:rsidP="00274B38">
      <w:pPr>
        <w:rPr>
          <w:b/>
          <w:bCs/>
        </w:rPr>
      </w:pPr>
    </w:p>
    <w:p w14:paraId="2115C245" w14:textId="77777777" w:rsidR="0027370D" w:rsidRPr="005E610A" w:rsidRDefault="00B26095" w:rsidP="00F56055">
      <w:pPr>
        <w:jc w:val="both"/>
        <w:rPr>
          <w:b/>
          <w:bCs/>
          <w:sz w:val="24"/>
          <w:szCs w:val="24"/>
        </w:rPr>
      </w:pPr>
      <w:r w:rsidRPr="005E610A">
        <w:rPr>
          <w:b/>
          <w:bCs/>
          <w:sz w:val="24"/>
          <w:szCs w:val="24"/>
        </w:rPr>
        <w:t>8.</w:t>
      </w:r>
      <w:r w:rsidR="002D71D6" w:rsidRPr="005E610A">
        <w:rPr>
          <w:b/>
          <w:bCs/>
          <w:sz w:val="24"/>
          <w:szCs w:val="24"/>
        </w:rPr>
        <w:t xml:space="preserve"> </w:t>
      </w:r>
      <w:r w:rsidR="009B79C6" w:rsidRPr="005E610A">
        <w:rPr>
          <w:b/>
          <w:bCs/>
          <w:sz w:val="24"/>
          <w:szCs w:val="24"/>
        </w:rPr>
        <w:t>SRI LANKA</w:t>
      </w:r>
      <w:r w:rsidR="00A146B9" w:rsidRPr="005E610A">
        <w:rPr>
          <w:b/>
          <w:bCs/>
          <w:sz w:val="24"/>
          <w:szCs w:val="24"/>
        </w:rPr>
        <w:t xml:space="preserve">: </w:t>
      </w:r>
      <w:r w:rsidR="0027370D" w:rsidRPr="005E610A">
        <w:rPr>
          <w:b/>
          <w:bCs/>
          <w:sz w:val="24"/>
          <w:szCs w:val="24"/>
        </w:rPr>
        <w:t>A TOURIST DESTINATION</w:t>
      </w:r>
    </w:p>
    <w:p w14:paraId="5CF5DFFE" w14:textId="77777777" w:rsidR="00094DA2" w:rsidRPr="005E610A" w:rsidRDefault="00094DA2" w:rsidP="00F56055">
      <w:pPr>
        <w:jc w:val="both"/>
        <w:rPr>
          <w:bCs/>
          <w:sz w:val="24"/>
          <w:szCs w:val="24"/>
        </w:rPr>
      </w:pPr>
    </w:p>
    <w:p w14:paraId="104C64B4" w14:textId="23512CC2" w:rsidR="00094DA2" w:rsidRPr="005E610A" w:rsidRDefault="00094DA2" w:rsidP="00F56055">
      <w:pPr>
        <w:jc w:val="both"/>
        <w:rPr>
          <w:bCs/>
          <w:sz w:val="24"/>
          <w:szCs w:val="24"/>
        </w:rPr>
      </w:pPr>
      <w:r w:rsidRPr="005E610A">
        <w:rPr>
          <w:bCs/>
          <w:sz w:val="24"/>
          <w:szCs w:val="24"/>
        </w:rPr>
        <w:t>Sri Lanka, an island in the Indian Ocean located next to the Southern most point of the Indian subcontinent</w:t>
      </w:r>
      <w:r w:rsidR="00966697" w:rsidRPr="005E610A">
        <w:rPr>
          <w:bCs/>
          <w:sz w:val="24"/>
          <w:szCs w:val="24"/>
        </w:rPr>
        <w:t xml:space="preserve"> is a famous tourist destination</w:t>
      </w:r>
      <w:r w:rsidRPr="005E610A">
        <w:rPr>
          <w:bCs/>
          <w:sz w:val="24"/>
          <w:szCs w:val="24"/>
        </w:rPr>
        <w:t xml:space="preserve">. From North to </w:t>
      </w:r>
      <w:r w:rsidR="00274B38" w:rsidRPr="005E610A">
        <w:rPr>
          <w:bCs/>
          <w:sz w:val="24"/>
          <w:szCs w:val="24"/>
        </w:rPr>
        <w:t>South,</w:t>
      </w:r>
      <w:r w:rsidRPr="005E610A">
        <w:rPr>
          <w:bCs/>
          <w:sz w:val="24"/>
          <w:szCs w:val="24"/>
        </w:rPr>
        <w:t xml:space="preserve"> it has a maximum length of 435 km (270 miles) and at its widest point it measures 225 km (140 miles). Population of the country is about </w:t>
      </w:r>
      <w:r w:rsidRPr="005E610A">
        <w:rPr>
          <w:sz w:val="24"/>
          <w:szCs w:val="24"/>
          <w:shd w:val="clear" w:color="auto" w:fill="FFFFFF"/>
        </w:rPr>
        <w:t>22.16 million.</w:t>
      </w:r>
      <w:r w:rsidRPr="005E610A">
        <w:rPr>
          <w:bCs/>
          <w:sz w:val="24"/>
          <w:szCs w:val="24"/>
        </w:rPr>
        <w:t xml:space="preserve"> It encompasses beautiful tropical beaches, verdant vegetation, ancient monuments and a thousand other attractions to please all tastes.</w:t>
      </w:r>
    </w:p>
    <w:p w14:paraId="2D01A848" w14:textId="33A18ABA" w:rsidR="00094DA2" w:rsidRPr="005E610A" w:rsidRDefault="00094DA2" w:rsidP="00F56055">
      <w:pPr>
        <w:jc w:val="both"/>
        <w:rPr>
          <w:bCs/>
          <w:sz w:val="24"/>
          <w:szCs w:val="24"/>
        </w:rPr>
      </w:pPr>
    </w:p>
    <w:p w14:paraId="5753E0BA" w14:textId="2A46752A" w:rsidR="00094DA2" w:rsidRPr="005E610A" w:rsidRDefault="00094DA2" w:rsidP="00F56055">
      <w:pPr>
        <w:jc w:val="both"/>
        <w:rPr>
          <w:bCs/>
          <w:sz w:val="24"/>
          <w:szCs w:val="24"/>
        </w:rPr>
      </w:pPr>
      <w:r w:rsidRPr="005E610A">
        <w:rPr>
          <w:bCs/>
          <w:sz w:val="24"/>
          <w:szCs w:val="24"/>
        </w:rPr>
        <w:t xml:space="preserve">Sri Lanka is famous for its rich biodiversity, large cinnamon and tea exportation, stunning natural </w:t>
      </w:r>
      <w:r w:rsidR="00173962" w:rsidRPr="005E610A">
        <w:rPr>
          <w:bCs/>
          <w:sz w:val="24"/>
          <w:szCs w:val="24"/>
        </w:rPr>
        <w:t>landscape, important history and friendly people</w:t>
      </w:r>
      <w:r w:rsidRPr="005E610A">
        <w:rPr>
          <w:bCs/>
          <w:sz w:val="24"/>
          <w:szCs w:val="24"/>
        </w:rPr>
        <w:t xml:space="preserve">! It's also known as the Pearl of the Indian Ocean and has diverse cultural </w:t>
      </w:r>
      <w:r w:rsidR="00173962" w:rsidRPr="005E610A">
        <w:rPr>
          <w:bCs/>
          <w:sz w:val="24"/>
          <w:szCs w:val="24"/>
        </w:rPr>
        <w:t xml:space="preserve">wealth </w:t>
      </w:r>
      <w:r w:rsidRPr="005E610A">
        <w:rPr>
          <w:bCs/>
          <w:sz w:val="24"/>
          <w:szCs w:val="24"/>
        </w:rPr>
        <w:t>and religious elements across the nation.</w:t>
      </w:r>
      <w:r w:rsidR="00173962" w:rsidRPr="005E610A">
        <w:rPr>
          <w:sz w:val="24"/>
          <w:szCs w:val="24"/>
        </w:rPr>
        <w:t xml:space="preserve"> </w:t>
      </w:r>
    </w:p>
    <w:p w14:paraId="258321BF" w14:textId="77777777" w:rsidR="00094DA2" w:rsidRPr="005E610A" w:rsidRDefault="00094DA2" w:rsidP="00F56055">
      <w:pPr>
        <w:jc w:val="both"/>
        <w:rPr>
          <w:bCs/>
          <w:sz w:val="24"/>
          <w:szCs w:val="24"/>
        </w:rPr>
      </w:pPr>
    </w:p>
    <w:p w14:paraId="4A2953C4" w14:textId="6B3AB7CC" w:rsidR="006F041B" w:rsidRPr="005E610A" w:rsidRDefault="00094DA2" w:rsidP="00F56055">
      <w:pPr>
        <w:jc w:val="both"/>
        <w:rPr>
          <w:bCs/>
          <w:sz w:val="24"/>
          <w:szCs w:val="24"/>
        </w:rPr>
      </w:pPr>
      <w:r w:rsidRPr="005E610A">
        <w:rPr>
          <w:bCs/>
          <w:sz w:val="24"/>
          <w:szCs w:val="24"/>
        </w:rPr>
        <w:t>Colombo is the commercial capital of Sri Lanka, which is a fascinating city, not only for a comfortable blend of east and west, but also for a cosy mixture of the past and present. It is the commercial centre of the country and situated 3</w:t>
      </w:r>
      <w:r w:rsidR="00D32033" w:rsidRPr="005E610A">
        <w:rPr>
          <w:bCs/>
          <w:sz w:val="24"/>
          <w:szCs w:val="24"/>
        </w:rPr>
        <w:t>5</w:t>
      </w:r>
      <w:r w:rsidRPr="005E610A">
        <w:rPr>
          <w:bCs/>
          <w:sz w:val="24"/>
          <w:szCs w:val="24"/>
        </w:rPr>
        <w:t xml:space="preserve"> km from the Bandarnaike International Airport at Katunayake.</w:t>
      </w:r>
    </w:p>
    <w:p w14:paraId="092CC2FF" w14:textId="1541640A" w:rsidR="00C6184D" w:rsidRPr="005E610A" w:rsidRDefault="00C6184D" w:rsidP="00F56055">
      <w:pPr>
        <w:jc w:val="both"/>
        <w:rPr>
          <w:bCs/>
          <w:sz w:val="24"/>
          <w:szCs w:val="24"/>
        </w:rPr>
      </w:pPr>
    </w:p>
    <w:p w14:paraId="334587F7" w14:textId="77777777" w:rsidR="00C6184D" w:rsidRPr="005E610A" w:rsidRDefault="00C6184D" w:rsidP="00F56055">
      <w:pPr>
        <w:jc w:val="both"/>
        <w:rPr>
          <w:bCs/>
          <w:sz w:val="24"/>
          <w:szCs w:val="24"/>
        </w:rPr>
      </w:pPr>
    </w:p>
    <w:p w14:paraId="592CA703" w14:textId="77777777" w:rsidR="00D97E58" w:rsidRPr="005E610A" w:rsidRDefault="00B26095" w:rsidP="00F56055">
      <w:pPr>
        <w:jc w:val="both"/>
        <w:rPr>
          <w:b/>
          <w:bCs/>
          <w:sz w:val="24"/>
          <w:szCs w:val="24"/>
        </w:rPr>
      </w:pPr>
      <w:r w:rsidRPr="005E610A">
        <w:rPr>
          <w:b/>
          <w:bCs/>
          <w:sz w:val="24"/>
          <w:szCs w:val="24"/>
        </w:rPr>
        <w:t xml:space="preserve">9. </w:t>
      </w:r>
      <w:r w:rsidR="00A146B9" w:rsidRPr="005E610A">
        <w:rPr>
          <w:b/>
          <w:bCs/>
          <w:sz w:val="24"/>
          <w:szCs w:val="24"/>
        </w:rPr>
        <w:t xml:space="preserve">WEATHER </w:t>
      </w:r>
      <w:r w:rsidR="00C6184D" w:rsidRPr="005E610A">
        <w:rPr>
          <w:b/>
          <w:bCs/>
          <w:sz w:val="24"/>
          <w:szCs w:val="24"/>
        </w:rPr>
        <w:t xml:space="preserve"> </w:t>
      </w:r>
    </w:p>
    <w:p w14:paraId="7D7ECD6E" w14:textId="77777777" w:rsidR="00D97E58" w:rsidRPr="005E610A" w:rsidRDefault="00D97E58" w:rsidP="00F56055">
      <w:pPr>
        <w:jc w:val="both"/>
        <w:rPr>
          <w:sz w:val="24"/>
          <w:szCs w:val="24"/>
        </w:rPr>
      </w:pPr>
    </w:p>
    <w:p w14:paraId="2207085A" w14:textId="7C2EC4F2" w:rsidR="006460EE" w:rsidRPr="005E610A" w:rsidRDefault="00D97E58" w:rsidP="00274B38">
      <w:pPr>
        <w:pStyle w:val="Caption"/>
        <w:tabs>
          <w:tab w:val="clear" w:pos="360"/>
          <w:tab w:val="left" w:pos="540"/>
        </w:tabs>
        <w:rPr>
          <w:rFonts w:ascii="Times New Roman" w:hAnsi="Times New Roman"/>
          <w:i w:val="0"/>
          <w:iCs w:val="0"/>
          <w:strike w:val="0"/>
          <w:sz w:val="24"/>
          <w:szCs w:val="24"/>
          <w:u w:val="none"/>
        </w:rPr>
      </w:pPr>
      <w:r w:rsidRPr="005E610A">
        <w:rPr>
          <w:rFonts w:ascii="Times New Roman" w:hAnsi="Times New Roman"/>
          <w:b w:val="0"/>
          <w:bCs w:val="0"/>
          <w:i w:val="0"/>
          <w:iCs w:val="0"/>
          <w:strike w:val="0"/>
          <w:sz w:val="24"/>
          <w:szCs w:val="24"/>
          <w:u w:val="none"/>
        </w:rPr>
        <w:t xml:space="preserve">The climate of Sri Lanka is tropical with humidity. </w:t>
      </w:r>
      <w:r w:rsidR="00C17E2E" w:rsidRPr="005E610A">
        <w:rPr>
          <w:rFonts w:ascii="Times New Roman" w:hAnsi="Times New Roman"/>
          <w:b w:val="0"/>
          <w:bCs w:val="0"/>
          <w:i w:val="0"/>
          <w:iCs w:val="0"/>
          <w:strike w:val="0"/>
          <w:sz w:val="24"/>
          <w:szCs w:val="24"/>
          <w:u w:val="none"/>
        </w:rPr>
        <w:t>T</w:t>
      </w:r>
      <w:r w:rsidRPr="005E610A">
        <w:rPr>
          <w:rFonts w:ascii="Times New Roman" w:hAnsi="Times New Roman"/>
          <w:b w:val="0"/>
          <w:bCs w:val="0"/>
          <w:i w:val="0"/>
          <w:iCs w:val="0"/>
          <w:strike w:val="0"/>
          <w:sz w:val="24"/>
          <w:szCs w:val="24"/>
          <w:u w:val="none"/>
        </w:rPr>
        <w:t xml:space="preserve">he average temperature </w:t>
      </w:r>
      <w:r w:rsidR="00C17E2E" w:rsidRPr="005E610A">
        <w:rPr>
          <w:rFonts w:ascii="Times New Roman" w:hAnsi="Times New Roman"/>
          <w:b w:val="0"/>
          <w:bCs w:val="0"/>
          <w:i w:val="0"/>
          <w:iCs w:val="0"/>
          <w:strike w:val="0"/>
          <w:sz w:val="24"/>
          <w:szCs w:val="24"/>
          <w:u w:val="none"/>
        </w:rPr>
        <w:t xml:space="preserve">in September </w:t>
      </w:r>
      <w:r w:rsidRPr="005E610A">
        <w:rPr>
          <w:rFonts w:ascii="Times New Roman" w:hAnsi="Times New Roman"/>
          <w:b w:val="0"/>
          <w:bCs w:val="0"/>
          <w:i w:val="0"/>
          <w:iCs w:val="0"/>
          <w:strike w:val="0"/>
          <w:sz w:val="24"/>
          <w:szCs w:val="24"/>
          <w:u w:val="none"/>
        </w:rPr>
        <w:t xml:space="preserve">is </w:t>
      </w:r>
      <w:r w:rsidR="00045526" w:rsidRPr="005E610A">
        <w:rPr>
          <w:rFonts w:ascii="Times New Roman" w:hAnsi="Times New Roman"/>
          <w:b w:val="0"/>
          <w:bCs w:val="0"/>
          <w:i w:val="0"/>
          <w:iCs w:val="0"/>
          <w:strike w:val="0"/>
          <w:sz w:val="24"/>
          <w:szCs w:val="24"/>
          <w:u w:val="none"/>
        </w:rPr>
        <w:t xml:space="preserve">in the range of 27 - </w:t>
      </w:r>
      <w:r w:rsidRPr="005E610A">
        <w:rPr>
          <w:rFonts w:ascii="Times New Roman" w:hAnsi="Times New Roman"/>
          <w:b w:val="0"/>
          <w:bCs w:val="0"/>
          <w:i w:val="0"/>
          <w:iCs w:val="0"/>
          <w:strike w:val="0"/>
          <w:sz w:val="24"/>
          <w:szCs w:val="24"/>
          <w:u w:val="none"/>
        </w:rPr>
        <w:t>3</w:t>
      </w:r>
      <w:r w:rsidR="00045526" w:rsidRPr="005E610A">
        <w:rPr>
          <w:rFonts w:ascii="Times New Roman" w:hAnsi="Times New Roman"/>
          <w:b w:val="0"/>
          <w:bCs w:val="0"/>
          <w:i w:val="0"/>
          <w:iCs w:val="0"/>
          <w:strike w:val="0"/>
          <w:sz w:val="24"/>
          <w:szCs w:val="24"/>
          <w:u w:val="none"/>
        </w:rPr>
        <w:t>0</w:t>
      </w:r>
      <w:r w:rsidRPr="005E610A">
        <w:rPr>
          <w:rFonts w:ascii="Times New Roman" w:hAnsi="Times New Roman"/>
          <w:b w:val="0"/>
          <w:bCs w:val="0"/>
          <w:i w:val="0"/>
          <w:iCs w:val="0"/>
          <w:strike w:val="0"/>
          <w:sz w:val="24"/>
          <w:szCs w:val="24"/>
          <w:u w:val="none"/>
        </w:rPr>
        <w:t xml:space="preserve"> degrees Celsius.</w:t>
      </w:r>
    </w:p>
    <w:p w14:paraId="274C467A" w14:textId="3D4194F1" w:rsidR="00D97E58" w:rsidRPr="005E610A" w:rsidRDefault="00B26095"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lang w:val="en-US"/>
        </w:rPr>
        <w:lastRenderedPageBreak/>
        <w:t xml:space="preserve">10. </w:t>
      </w:r>
      <w:r w:rsidR="00A146B9" w:rsidRPr="005E610A">
        <w:rPr>
          <w:rFonts w:ascii="Times New Roman" w:hAnsi="Times New Roman"/>
          <w:i w:val="0"/>
          <w:strike w:val="0"/>
          <w:sz w:val="24"/>
          <w:szCs w:val="24"/>
          <w:u w:val="none"/>
        </w:rPr>
        <w:t>LANGUAGE</w:t>
      </w:r>
    </w:p>
    <w:p w14:paraId="76DFFF02" w14:textId="77777777" w:rsidR="00D97E58" w:rsidRPr="005E610A" w:rsidRDefault="00D97E58" w:rsidP="00F56055">
      <w:pPr>
        <w:pStyle w:val="Caption"/>
        <w:tabs>
          <w:tab w:val="clear" w:pos="360"/>
          <w:tab w:val="left" w:pos="540"/>
        </w:tabs>
        <w:rPr>
          <w:rFonts w:ascii="Times New Roman" w:hAnsi="Times New Roman"/>
          <w:i w:val="0"/>
          <w:strike w:val="0"/>
          <w:sz w:val="24"/>
          <w:szCs w:val="24"/>
          <w:u w:val="none"/>
        </w:rPr>
      </w:pPr>
    </w:p>
    <w:p w14:paraId="6BFD5697" w14:textId="1227695C" w:rsidR="00BF5E8A" w:rsidRPr="005E610A" w:rsidRDefault="00D97E58" w:rsidP="00F56055">
      <w:pPr>
        <w:pStyle w:val="Caption"/>
        <w:tabs>
          <w:tab w:val="clear" w:pos="360"/>
          <w:tab w:val="left" w:pos="540"/>
        </w:tabs>
        <w:rPr>
          <w:rFonts w:ascii="Times New Roman" w:hAnsi="Times New Roman"/>
          <w:b w:val="0"/>
          <w:bCs w:val="0"/>
          <w:i w:val="0"/>
          <w:strike w:val="0"/>
          <w:sz w:val="24"/>
          <w:szCs w:val="24"/>
          <w:u w:val="none"/>
        </w:rPr>
      </w:pPr>
      <w:r w:rsidRPr="005E610A">
        <w:rPr>
          <w:rFonts w:ascii="Times New Roman" w:hAnsi="Times New Roman"/>
          <w:b w:val="0"/>
          <w:bCs w:val="0"/>
          <w:i w:val="0"/>
          <w:strike w:val="0"/>
          <w:sz w:val="24"/>
          <w:szCs w:val="24"/>
          <w:u w:val="none"/>
        </w:rPr>
        <w:t xml:space="preserve">English </w:t>
      </w:r>
      <w:r w:rsidR="009C1BBE" w:rsidRPr="005E610A">
        <w:rPr>
          <w:rFonts w:ascii="Times New Roman" w:hAnsi="Times New Roman"/>
          <w:b w:val="0"/>
          <w:bCs w:val="0"/>
          <w:i w:val="0"/>
          <w:strike w:val="0"/>
          <w:sz w:val="24"/>
          <w:szCs w:val="24"/>
          <w:u w:val="none"/>
        </w:rPr>
        <w:t xml:space="preserve">is </w:t>
      </w:r>
      <w:r w:rsidRPr="005E610A">
        <w:rPr>
          <w:rFonts w:ascii="Times New Roman" w:hAnsi="Times New Roman"/>
          <w:b w:val="0"/>
          <w:bCs w:val="0"/>
          <w:i w:val="0"/>
          <w:strike w:val="0"/>
          <w:sz w:val="24"/>
          <w:szCs w:val="24"/>
          <w:u w:val="none"/>
        </w:rPr>
        <w:t xml:space="preserve">one of </w:t>
      </w:r>
      <w:r w:rsidR="009C1BBE" w:rsidRPr="005E610A">
        <w:rPr>
          <w:rFonts w:ascii="Times New Roman" w:hAnsi="Times New Roman"/>
          <w:b w:val="0"/>
          <w:bCs w:val="0"/>
          <w:i w:val="0"/>
          <w:strike w:val="0"/>
          <w:sz w:val="24"/>
          <w:szCs w:val="24"/>
          <w:u w:val="none"/>
        </w:rPr>
        <w:t>the national language</w:t>
      </w:r>
      <w:r w:rsidRPr="005E610A">
        <w:rPr>
          <w:rFonts w:ascii="Times New Roman" w:hAnsi="Times New Roman"/>
          <w:b w:val="0"/>
          <w:bCs w:val="0"/>
          <w:i w:val="0"/>
          <w:strike w:val="0"/>
          <w:sz w:val="24"/>
          <w:szCs w:val="24"/>
          <w:u w:val="none"/>
        </w:rPr>
        <w:t>s</w:t>
      </w:r>
      <w:r w:rsidR="00761345" w:rsidRPr="005E610A">
        <w:rPr>
          <w:rFonts w:ascii="Times New Roman" w:hAnsi="Times New Roman"/>
          <w:b w:val="0"/>
          <w:bCs w:val="0"/>
          <w:i w:val="0"/>
          <w:strike w:val="0"/>
          <w:sz w:val="24"/>
          <w:szCs w:val="24"/>
          <w:u w:val="none"/>
        </w:rPr>
        <w:t xml:space="preserve"> and</w:t>
      </w:r>
      <w:r w:rsidRPr="005E610A">
        <w:rPr>
          <w:rFonts w:ascii="Times New Roman" w:hAnsi="Times New Roman"/>
          <w:b w:val="0"/>
          <w:bCs w:val="0"/>
          <w:i w:val="0"/>
          <w:strike w:val="0"/>
          <w:sz w:val="24"/>
          <w:szCs w:val="24"/>
          <w:u w:val="none"/>
        </w:rPr>
        <w:t xml:space="preserve"> </w:t>
      </w:r>
      <w:r w:rsidR="009C1BBE" w:rsidRPr="005E610A">
        <w:rPr>
          <w:rFonts w:ascii="Times New Roman" w:hAnsi="Times New Roman"/>
          <w:b w:val="0"/>
          <w:bCs w:val="0"/>
          <w:i w:val="0"/>
          <w:strike w:val="0"/>
          <w:sz w:val="24"/>
          <w:szCs w:val="24"/>
          <w:u w:val="none"/>
        </w:rPr>
        <w:t xml:space="preserve">is widely spoken </w:t>
      </w:r>
      <w:r w:rsidR="00FA1306" w:rsidRPr="005E610A">
        <w:rPr>
          <w:rFonts w:ascii="Times New Roman" w:hAnsi="Times New Roman"/>
          <w:b w:val="0"/>
          <w:bCs w:val="0"/>
          <w:i w:val="0"/>
          <w:strike w:val="0"/>
          <w:sz w:val="24"/>
          <w:szCs w:val="24"/>
          <w:u w:val="none"/>
        </w:rPr>
        <w:t>throughout Sri Lanka.</w:t>
      </w:r>
      <w:r w:rsidRPr="005E610A">
        <w:rPr>
          <w:rFonts w:ascii="Times New Roman" w:hAnsi="Times New Roman"/>
          <w:b w:val="0"/>
          <w:bCs w:val="0"/>
          <w:i w:val="0"/>
          <w:strike w:val="0"/>
          <w:sz w:val="24"/>
          <w:szCs w:val="24"/>
          <w:u w:val="none"/>
        </w:rPr>
        <w:t xml:space="preserve"> </w:t>
      </w:r>
    </w:p>
    <w:p w14:paraId="7FA67B61" w14:textId="77777777" w:rsidR="006F041B" w:rsidRPr="005E610A" w:rsidRDefault="006F041B" w:rsidP="00F56055">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4E389093" w14:textId="77777777" w:rsidR="00274B38" w:rsidRPr="005E610A" w:rsidRDefault="00274B38" w:rsidP="00F56055">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70BC8548" w14:textId="77777777" w:rsidR="00274B38" w:rsidRPr="005E610A" w:rsidRDefault="00B26095"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t xml:space="preserve">11. </w:t>
      </w:r>
      <w:r w:rsidR="00A146B9" w:rsidRPr="005E610A">
        <w:rPr>
          <w:rFonts w:ascii="Times New Roman" w:hAnsi="Times New Roman"/>
          <w:i w:val="0"/>
          <w:strike w:val="0"/>
          <w:sz w:val="24"/>
          <w:szCs w:val="24"/>
          <w:u w:val="none"/>
        </w:rPr>
        <w:t>TIME ZONE</w:t>
      </w:r>
    </w:p>
    <w:p w14:paraId="6769502C" w14:textId="77777777" w:rsidR="00274B38" w:rsidRPr="005E610A" w:rsidRDefault="00274B38" w:rsidP="00F56055">
      <w:pPr>
        <w:pStyle w:val="Caption"/>
        <w:tabs>
          <w:tab w:val="clear" w:pos="360"/>
          <w:tab w:val="left" w:pos="540"/>
        </w:tabs>
        <w:rPr>
          <w:rFonts w:ascii="Times New Roman" w:hAnsi="Times New Roman"/>
          <w:i w:val="0"/>
          <w:strike w:val="0"/>
          <w:sz w:val="24"/>
          <w:szCs w:val="24"/>
          <w:u w:val="none"/>
        </w:rPr>
      </w:pPr>
    </w:p>
    <w:p w14:paraId="6389CEF5" w14:textId="0B5217D7" w:rsidR="00BF5E8A" w:rsidRPr="005E610A" w:rsidRDefault="00433194" w:rsidP="00F56055">
      <w:pPr>
        <w:pStyle w:val="Caption"/>
        <w:tabs>
          <w:tab w:val="clear" w:pos="360"/>
          <w:tab w:val="left" w:pos="540"/>
        </w:tabs>
        <w:rPr>
          <w:rFonts w:ascii="Times New Roman" w:hAnsi="Times New Roman"/>
          <w:b w:val="0"/>
          <w:bCs w:val="0"/>
          <w:i w:val="0"/>
          <w:strike w:val="0"/>
          <w:sz w:val="24"/>
          <w:szCs w:val="24"/>
          <w:u w:val="none"/>
        </w:rPr>
      </w:pPr>
      <w:r w:rsidRPr="005E610A">
        <w:rPr>
          <w:rFonts w:ascii="Times New Roman" w:hAnsi="Times New Roman"/>
          <w:b w:val="0"/>
          <w:bCs w:val="0"/>
          <w:i w:val="0"/>
          <w:strike w:val="0"/>
          <w:sz w:val="24"/>
          <w:szCs w:val="24"/>
          <w:u w:val="none"/>
        </w:rPr>
        <w:t>GMT</w:t>
      </w:r>
      <w:r w:rsidRPr="005E610A">
        <w:rPr>
          <w:rFonts w:ascii="Times New Roman" w:hAnsi="Times New Roman"/>
          <w:i w:val="0"/>
          <w:strike w:val="0"/>
          <w:sz w:val="24"/>
          <w:szCs w:val="24"/>
          <w:u w:val="none"/>
        </w:rPr>
        <w:t>/</w:t>
      </w:r>
      <w:r w:rsidR="00C6184D" w:rsidRPr="005E610A">
        <w:rPr>
          <w:rFonts w:ascii="Times New Roman" w:hAnsi="Times New Roman"/>
          <w:b w:val="0"/>
          <w:bCs w:val="0"/>
          <w:i w:val="0"/>
          <w:strike w:val="0"/>
          <w:sz w:val="24"/>
          <w:szCs w:val="24"/>
          <w:u w:val="none"/>
        </w:rPr>
        <w:t>UTC+5.30 hours</w:t>
      </w:r>
    </w:p>
    <w:p w14:paraId="38D58723" w14:textId="77777777" w:rsidR="006F041B" w:rsidRPr="005E610A" w:rsidRDefault="006F041B" w:rsidP="00F56055">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75F8EADD" w14:textId="77777777" w:rsidR="00274B38" w:rsidRPr="005E610A" w:rsidRDefault="00274B38" w:rsidP="00F56055">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72AE2666" w14:textId="798E052F" w:rsidR="00BF5E8A" w:rsidRPr="005E610A" w:rsidRDefault="00B26095"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t xml:space="preserve">12. </w:t>
      </w:r>
      <w:r w:rsidR="00A146B9" w:rsidRPr="005E610A">
        <w:rPr>
          <w:rFonts w:ascii="Times New Roman" w:hAnsi="Times New Roman"/>
          <w:i w:val="0"/>
          <w:strike w:val="0"/>
          <w:sz w:val="24"/>
          <w:szCs w:val="24"/>
          <w:u w:val="none"/>
        </w:rPr>
        <w:t>BANKS &amp; CURRENCY</w:t>
      </w:r>
    </w:p>
    <w:p w14:paraId="5869C965" w14:textId="6D600221" w:rsidR="00FA1306" w:rsidRPr="005E610A" w:rsidRDefault="00FA1306" w:rsidP="00F56055">
      <w:pPr>
        <w:rPr>
          <w:sz w:val="24"/>
          <w:szCs w:val="24"/>
        </w:rPr>
      </w:pPr>
    </w:p>
    <w:p w14:paraId="173E8F0C" w14:textId="6C8D532A" w:rsidR="00FA1306" w:rsidRPr="005E610A" w:rsidRDefault="00FA1306" w:rsidP="00F56055">
      <w:pPr>
        <w:jc w:val="both"/>
        <w:rPr>
          <w:sz w:val="24"/>
          <w:szCs w:val="24"/>
        </w:rPr>
      </w:pPr>
      <w:r w:rsidRPr="005E610A">
        <w:rPr>
          <w:sz w:val="24"/>
          <w:szCs w:val="24"/>
        </w:rPr>
        <w:t xml:space="preserve">The Unit of currency is Sri Lankan Rupees </w:t>
      </w:r>
      <w:r w:rsidR="005C496D" w:rsidRPr="005E610A">
        <w:rPr>
          <w:sz w:val="24"/>
          <w:szCs w:val="24"/>
        </w:rPr>
        <w:t xml:space="preserve">notes </w:t>
      </w:r>
      <w:r w:rsidRPr="005E610A">
        <w:rPr>
          <w:sz w:val="24"/>
          <w:szCs w:val="24"/>
        </w:rPr>
        <w:t xml:space="preserve">which comes in denominations of </w:t>
      </w:r>
      <w:r w:rsidR="005C496D" w:rsidRPr="005E610A">
        <w:rPr>
          <w:sz w:val="24"/>
          <w:szCs w:val="24"/>
        </w:rPr>
        <w:t xml:space="preserve">20, </w:t>
      </w:r>
      <w:r w:rsidRPr="005E610A">
        <w:rPr>
          <w:sz w:val="24"/>
          <w:szCs w:val="24"/>
        </w:rPr>
        <w:t>50,</w:t>
      </w:r>
      <w:r w:rsidR="005C496D" w:rsidRPr="005E610A">
        <w:rPr>
          <w:sz w:val="24"/>
          <w:szCs w:val="24"/>
        </w:rPr>
        <w:t xml:space="preserve"> </w:t>
      </w:r>
      <w:r w:rsidRPr="005E610A">
        <w:rPr>
          <w:sz w:val="24"/>
          <w:szCs w:val="24"/>
        </w:rPr>
        <w:t>100,</w:t>
      </w:r>
      <w:r w:rsidR="005C496D" w:rsidRPr="005E610A">
        <w:rPr>
          <w:sz w:val="24"/>
          <w:szCs w:val="24"/>
        </w:rPr>
        <w:t xml:space="preserve"> </w:t>
      </w:r>
      <w:r w:rsidRPr="005E610A">
        <w:rPr>
          <w:sz w:val="24"/>
          <w:szCs w:val="24"/>
        </w:rPr>
        <w:t>500,</w:t>
      </w:r>
      <w:r w:rsidR="005C496D" w:rsidRPr="005E610A">
        <w:rPr>
          <w:sz w:val="24"/>
          <w:szCs w:val="24"/>
        </w:rPr>
        <w:t xml:space="preserve"> </w:t>
      </w:r>
      <w:r w:rsidRPr="005E610A">
        <w:rPr>
          <w:sz w:val="24"/>
          <w:szCs w:val="24"/>
        </w:rPr>
        <w:t>1000</w:t>
      </w:r>
      <w:r w:rsidR="005C496D" w:rsidRPr="005E610A">
        <w:rPr>
          <w:sz w:val="24"/>
          <w:szCs w:val="24"/>
        </w:rPr>
        <w:t xml:space="preserve"> </w:t>
      </w:r>
      <w:r w:rsidRPr="005E610A">
        <w:rPr>
          <w:sz w:val="24"/>
          <w:szCs w:val="24"/>
        </w:rPr>
        <w:t xml:space="preserve">and 5000. Please use authorized money changers and banks to change currency. They will issue a certificate of exchange which is required at the time of re-conversion of any unused currency. The currency may be exchanged at the airport on arrival. The Foreign Exchange Rate is about </w:t>
      </w:r>
      <w:r w:rsidR="00CB4AA6" w:rsidRPr="005E610A">
        <w:rPr>
          <w:sz w:val="24"/>
          <w:szCs w:val="24"/>
        </w:rPr>
        <w:t xml:space="preserve">290.67 </w:t>
      </w:r>
      <w:r w:rsidRPr="005E610A">
        <w:rPr>
          <w:sz w:val="24"/>
          <w:szCs w:val="24"/>
        </w:rPr>
        <w:t>LKR to 1 US$ (as o</w:t>
      </w:r>
      <w:r w:rsidR="001057A8" w:rsidRPr="005E610A">
        <w:rPr>
          <w:sz w:val="24"/>
          <w:szCs w:val="24"/>
        </w:rPr>
        <w:t>f</w:t>
      </w:r>
      <w:r w:rsidRPr="005E610A">
        <w:rPr>
          <w:sz w:val="24"/>
          <w:szCs w:val="24"/>
        </w:rPr>
        <w:t xml:space="preserve"> </w:t>
      </w:r>
      <w:r w:rsidR="00CB4AA6" w:rsidRPr="005E610A">
        <w:rPr>
          <w:sz w:val="24"/>
          <w:szCs w:val="24"/>
        </w:rPr>
        <w:t>31</w:t>
      </w:r>
      <w:r w:rsidR="00CB4AA6" w:rsidRPr="005E610A">
        <w:rPr>
          <w:sz w:val="24"/>
          <w:szCs w:val="24"/>
          <w:vertAlign w:val="superscript"/>
        </w:rPr>
        <w:t>st</w:t>
      </w:r>
      <w:r w:rsidR="00CB4AA6" w:rsidRPr="005E610A">
        <w:rPr>
          <w:sz w:val="24"/>
          <w:szCs w:val="24"/>
        </w:rPr>
        <w:t xml:space="preserve"> </w:t>
      </w:r>
      <w:r w:rsidRPr="005E610A">
        <w:rPr>
          <w:sz w:val="24"/>
          <w:szCs w:val="24"/>
        </w:rPr>
        <w:t>May 2023). Most hotels and departmental shops or larger shops mostly accept VISA &amp; MasterCard credit cards.</w:t>
      </w:r>
      <w:r w:rsidR="00CB4AA6" w:rsidRPr="005E610A">
        <w:rPr>
          <w:sz w:val="24"/>
          <w:szCs w:val="24"/>
        </w:rPr>
        <w:t xml:space="preserve"> </w:t>
      </w:r>
    </w:p>
    <w:p w14:paraId="217226C1" w14:textId="334587F7" w:rsidR="00864185" w:rsidRPr="005E610A" w:rsidRDefault="00864185" w:rsidP="00F56055">
      <w:pPr>
        <w:rPr>
          <w:sz w:val="24"/>
          <w:szCs w:val="24"/>
        </w:rPr>
      </w:pPr>
    </w:p>
    <w:p w14:paraId="0D7DDE02" w14:textId="2FBB1837" w:rsidR="00864185" w:rsidRPr="005E610A" w:rsidRDefault="00864185" w:rsidP="00F56055">
      <w:pPr>
        <w:rPr>
          <w:sz w:val="24"/>
          <w:szCs w:val="24"/>
          <w:cs/>
        </w:rPr>
      </w:pPr>
      <w:r w:rsidRPr="005E610A">
        <w:rPr>
          <w:sz w:val="24"/>
          <w:szCs w:val="24"/>
        </w:rPr>
        <w:t>B</w:t>
      </w:r>
      <w:r w:rsidR="00FA1306" w:rsidRPr="005E610A">
        <w:rPr>
          <w:sz w:val="24"/>
          <w:szCs w:val="24"/>
        </w:rPr>
        <w:t>anking</w:t>
      </w:r>
      <w:r w:rsidRPr="005E610A">
        <w:rPr>
          <w:sz w:val="24"/>
          <w:szCs w:val="24"/>
        </w:rPr>
        <w:t xml:space="preserve"> hours </w:t>
      </w:r>
      <w:r w:rsidR="00FA1306" w:rsidRPr="005E610A">
        <w:rPr>
          <w:sz w:val="24"/>
          <w:szCs w:val="24"/>
        </w:rPr>
        <w:t xml:space="preserve">for customers </w:t>
      </w:r>
      <w:r w:rsidRPr="005E610A">
        <w:rPr>
          <w:sz w:val="24"/>
          <w:szCs w:val="24"/>
        </w:rPr>
        <w:t>are 9</w:t>
      </w:r>
      <w:r w:rsidR="00274B38" w:rsidRPr="005E610A">
        <w:rPr>
          <w:sz w:val="24"/>
          <w:szCs w:val="24"/>
        </w:rPr>
        <w:t xml:space="preserve"> </w:t>
      </w:r>
      <w:r w:rsidRPr="005E610A">
        <w:rPr>
          <w:sz w:val="24"/>
          <w:szCs w:val="24"/>
        </w:rPr>
        <w:t xml:space="preserve">am to </w:t>
      </w:r>
      <w:r w:rsidR="00FA1306" w:rsidRPr="005E610A">
        <w:rPr>
          <w:sz w:val="24"/>
          <w:szCs w:val="24"/>
        </w:rPr>
        <w:t>3</w:t>
      </w:r>
      <w:r w:rsidR="00274B38" w:rsidRPr="005E610A">
        <w:rPr>
          <w:sz w:val="24"/>
          <w:szCs w:val="24"/>
        </w:rPr>
        <w:t xml:space="preserve"> </w:t>
      </w:r>
      <w:r w:rsidRPr="005E610A">
        <w:rPr>
          <w:sz w:val="24"/>
          <w:szCs w:val="24"/>
        </w:rPr>
        <w:t xml:space="preserve">pm Monday to </w:t>
      </w:r>
      <w:r w:rsidR="00FA1306" w:rsidRPr="005E610A">
        <w:rPr>
          <w:sz w:val="24"/>
          <w:szCs w:val="24"/>
        </w:rPr>
        <w:t>Friday for most of the branches</w:t>
      </w:r>
      <w:r w:rsidRPr="005E610A">
        <w:rPr>
          <w:sz w:val="24"/>
          <w:szCs w:val="24"/>
        </w:rPr>
        <w:t xml:space="preserve">. </w:t>
      </w:r>
    </w:p>
    <w:p w14:paraId="556D6FA6" w14:textId="77777777" w:rsidR="006F041B" w:rsidRPr="005E610A" w:rsidRDefault="006F041B" w:rsidP="00F56055">
      <w:pPr>
        <w:jc w:val="both"/>
        <w:rPr>
          <w:bCs/>
          <w:iCs/>
          <w:sz w:val="24"/>
          <w:szCs w:val="24"/>
          <w:lang w:val="en-US"/>
        </w:rPr>
      </w:pPr>
    </w:p>
    <w:p w14:paraId="15F19C0F" w14:textId="77777777" w:rsidR="00274B38" w:rsidRPr="005E610A" w:rsidRDefault="00274B38" w:rsidP="00F56055">
      <w:pPr>
        <w:jc w:val="both"/>
        <w:rPr>
          <w:bCs/>
          <w:iCs/>
          <w:sz w:val="24"/>
          <w:szCs w:val="24"/>
          <w:lang w:val="en-US"/>
        </w:rPr>
      </w:pPr>
    </w:p>
    <w:p w14:paraId="32B032EE" w14:textId="3E11D258" w:rsidR="005733F7" w:rsidRPr="005E610A" w:rsidRDefault="00B26095"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t xml:space="preserve">13. </w:t>
      </w:r>
      <w:r w:rsidR="00A146B9" w:rsidRPr="005E610A">
        <w:rPr>
          <w:rFonts w:ascii="Times New Roman" w:hAnsi="Times New Roman"/>
          <w:i w:val="0"/>
          <w:strike w:val="0"/>
          <w:sz w:val="24"/>
          <w:szCs w:val="24"/>
          <w:u w:val="none"/>
        </w:rPr>
        <w:t>ELECTRICITY</w:t>
      </w:r>
    </w:p>
    <w:p w14:paraId="4CBF6172" w14:textId="650A2655" w:rsidR="00864185" w:rsidRPr="005E610A" w:rsidRDefault="00864185" w:rsidP="00F56055">
      <w:pPr>
        <w:rPr>
          <w:sz w:val="24"/>
          <w:szCs w:val="24"/>
        </w:rPr>
      </w:pPr>
    </w:p>
    <w:p w14:paraId="6B7EBCFC" w14:textId="70FCA7FD" w:rsidR="00864185" w:rsidRPr="005E610A" w:rsidRDefault="00817536" w:rsidP="00F56055">
      <w:pPr>
        <w:rPr>
          <w:sz w:val="24"/>
          <w:szCs w:val="24"/>
        </w:rPr>
      </w:pPr>
      <w:r w:rsidRPr="005E610A">
        <w:rPr>
          <w:sz w:val="24"/>
          <w:szCs w:val="24"/>
        </w:rPr>
        <w:t xml:space="preserve">Supply </w:t>
      </w:r>
      <w:r w:rsidR="00B01DA1" w:rsidRPr="005E610A">
        <w:rPr>
          <w:sz w:val="24"/>
          <w:szCs w:val="24"/>
        </w:rPr>
        <w:t xml:space="preserve">Voltage is </w:t>
      </w:r>
      <w:r w:rsidR="00864185" w:rsidRPr="005E610A">
        <w:rPr>
          <w:sz w:val="24"/>
          <w:szCs w:val="24"/>
        </w:rPr>
        <w:t xml:space="preserve">230 </w:t>
      </w:r>
      <w:r w:rsidR="00CB4AA6" w:rsidRPr="005E610A">
        <w:rPr>
          <w:sz w:val="24"/>
          <w:szCs w:val="24"/>
        </w:rPr>
        <w:t>V</w:t>
      </w:r>
      <w:r w:rsidR="00864185" w:rsidRPr="005E610A">
        <w:rPr>
          <w:sz w:val="24"/>
          <w:szCs w:val="24"/>
        </w:rPr>
        <w:t>olts, 50</w:t>
      </w:r>
      <w:r w:rsidR="00274B38" w:rsidRPr="005E610A">
        <w:rPr>
          <w:sz w:val="24"/>
          <w:szCs w:val="24"/>
        </w:rPr>
        <w:t xml:space="preserve"> </w:t>
      </w:r>
      <w:r w:rsidR="00864185" w:rsidRPr="005E610A">
        <w:rPr>
          <w:sz w:val="24"/>
          <w:szCs w:val="24"/>
        </w:rPr>
        <w:t xml:space="preserve">Hz. </w:t>
      </w:r>
      <w:r w:rsidR="00FA1306" w:rsidRPr="005E610A">
        <w:rPr>
          <w:sz w:val="24"/>
          <w:szCs w:val="24"/>
        </w:rPr>
        <w:t>Square</w:t>
      </w:r>
      <w:r w:rsidR="00864185" w:rsidRPr="005E610A">
        <w:rPr>
          <w:sz w:val="24"/>
          <w:szCs w:val="24"/>
        </w:rPr>
        <w:t xml:space="preserve"> three-pin </w:t>
      </w:r>
      <w:r w:rsidR="00CB4AA6" w:rsidRPr="005E610A">
        <w:rPr>
          <w:sz w:val="24"/>
          <w:szCs w:val="24"/>
        </w:rPr>
        <w:t xml:space="preserve">(Type G) </w:t>
      </w:r>
      <w:r w:rsidR="00864185" w:rsidRPr="005E610A">
        <w:rPr>
          <w:sz w:val="24"/>
          <w:szCs w:val="24"/>
        </w:rPr>
        <w:t>plugs are used. For other types of plugs, converters are easily available in the market.</w:t>
      </w:r>
      <w:r w:rsidR="00545C30" w:rsidRPr="005E610A">
        <w:rPr>
          <w:sz w:val="24"/>
          <w:szCs w:val="24"/>
        </w:rPr>
        <w:t xml:space="preserve"> </w:t>
      </w:r>
    </w:p>
    <w:p w14:paraId="51BB47B6" w14:textId="18BAE890" w:rsidR="00FA1306" w:rsidRPr="005E610A" w:rsidRDefault="00FA1306" w:rsidP="00F56055">
      <w:pPr>
        <w:rPr>
          <w:sz w:val="24"/>
          <w:szCs w:val="24"/>
        </w:rPr>
      </w:pPr>
    </w:p>
    <w:p w14:paraId="55788ED0" w14:textId="5D22F386" w:rsidR="00FA1306" w:rsidRPr="005E610A" w:rsidRDefault="00FA1306" w:rsidP="00F56055">
      <w:pPr>
        <w:rPr>
          <w:sz w:val="24"/>
          <w:szCs w:val="24"/>
        </w:rPr>
      </w:pPr>
      <w:r w:rsidRPr="005E610A">
        <w:rPr>
          <w:noProof/>
          <w:sz w:val="24"/>
          <w:szCs w:val="24"/>
        </w:rPr>
        <w:drawing>
          <wp:inline distT="0" distB="0" distL="0" distR="0" wp14:anchorId="20E54661" wp14:editId="3A1E5472">
            <wp:extent cx="129686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96865" cy="1123950"/>
                    </a:xfrm>
                    <a:prstGeom prst="rect">
                      <a:avLst/>
                    </a:prstGeom>
                  </pic:spPr>
                </pic:pic>
              </a:graphicData>
            </a:graphic>
          </wp:inline>
        </w:drawing>
      </w:r>
    </w:p>
    <w:p w14:paraId="7824EFD4" w14:textId="77777777" w:rsidR="00864185" w:rsidRPr="005E610A" w:rsidRDefault="00864185" w:rsidP="00F56055">
      <w:pPr>
        <w:rPr>
          <w:sz w:val="24"/>
          <w:szCs w:val="24"/>
        </w:rPr>
      </w:pPr>
    </w:p>
    <w:p w14:paraId="516D7580" w14:textId="77777777" w:rsidR="00864185" w:rsidRPr="005E610A" w:rsidRDefault="00864185" w:rsidP="00F56055">
      <w:pPr>
        <w:rPr>
          <w:sz w:val="24"/>
          <w:szCs w:val="24"/>
        </w:rPr>
      </w:pPr>
    </w:p>
    <w:p w14:paraId="4C4CDBFB" w14:textId="77777777" w:rsidR="005C496D" w:rsidRPr="005E610A" w:rsidRDefault="005C496D" w:rsidP="00F56055">
      <w:pPr>
        <w:rPr>
          <w:sz w:val="24"/>
          <w:szCs w:val="24"/>
        </w:rPr>
      </w:pPr>
    </w:p>
    <w:p w14:paraId="2DA692D2" w14:textId="1AD55BF8" w:rsidR="00903B38" w:rsidRPr="005E610A" w:rsidRDefault="00B26095"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t xml:space="preserve">14. </w:t>
      </w:r>
      <w:r w:rsidR="00A146B9" w:rsidRPr="005E610A">
        <w:rPr>
          <w:rFonts w:ascii="Times New Roman" w:hAnsi="Times New Roman"/>
          <w:i w:val="0"/>
          <w:strike w:val="0"/>
          <w:sz w:val="24"/>
          <w:szCs w:val="24"/>
          <w:u w:val="none"/>
        </w:rPr>
        <w:t>TRANSPORTATION</w:t>
      </w:r>
      <w:r w:rsidR="00846198" w:rsidRPr="005E610A">
        <w:rPr>
          <w:rFonts w:ascii="Times New Roman" w:hAnsi="Times New Roman"/>
          <w:i w:val="0"/>
          <w:strike w:val="0"/>
          <w:sz w:val="24"/>
          <w:szCs w:val="24"/>
          <w:u w:val="none"/>
        </w:rPr>
        <w:t xml:space="preserve"> DURING ARRIVAL AND DEPARTURE</w:t>
      </w:r>
    </w:p>
    <w:p w14:paraId="0635FBEF" w14:textId="600EB433" w:rsidR="009F42CB" w:rsidRPr="005E610A" w:rsidRDefault="009F42CB" w:rsidP="00F56055">
      <w:pPr>
        <w:rPr>
          <w:sz w:val="24"/>
          <w:szCs w:val="24"/>
        </w:rPr>
      </w:pPr>
    </w:p>
    <w:p w14:paraId="5141F037" w14:textId="7EFEBD27" w:rsidR="00045526" w:rsidRPr="005E610A" w:rsidRDefault="00045526" w:rsidP="00F56055">
      <w:pPr>
        <w:jc w:val="both"/>
        <w:rPr>
          <w:sz w:val="24"/>
          <w:szCs w:val="24"/>
        </w:rPr>
      </w:pPr>
      <w:r w:rsidRPr="005E610A">
        <w:rPr>
          <w:sz w:val="24"/>
          <w:szCs w:val="24"/>
        </w:rPr>
        <w:t>Bandaranaike International Airport is around 45 minutes (35 km)  away from the venue of the meeting and recommended hotel. Local Secretariat will arrange transportation from the airport to the above-mentioned hotel</w:t>
      </w:r>
      <w:r w:rsidR="00274B38" w:rsidRPr="005E610A">
        <w:rPr>
          <w:sz w:val="24"/>
          <w:szCs w:val="24"/>
        </w:rPr>
        <w:t>s</w:t>
      </w:r>
      <w:r w:rsidRPr="005E610A">
        <w:rPr>
          <w:sz w:val="24"/>
          <w:szCs w:val="24"/>
        </w:rPr>
        <w:t xml:space="preserve"> and back to </w:t>
      </w:r>
      <w:r w:rsidR="00274B38" w:rsidRPr="005E610A">
        <w:rPr>
          <w:sz w:val="24"/>
          <w:szCs w:val="24"/>
        </w:rPr>
        <w:t xml:space="preserve">the </w:t>
      </w:r>
      <w:r w:rsidRPr="005E610A">
        <w:rPr>
          <w:sz w:val="24"/>
          <w:szCs w:val="24"/>
        </w:rPr>
        <w:t>airport for the participants upon prior intimation. To avail this facility, delegates are kindly requested to send their flight itineraries through email to the Local Secretariat with a copy to APT Secretariat at least 7 (seven) days prior to date of travel.</w:t>
      </w:r>
    </w:p>
    <w:p w14:paraId="2F23E118" w14:textId="77777777" w:rsidR="009F42CB" w:rsidRPr="005E610A" w:rsidRDefault="009F42CB" w:rsidP="00F56055">
      <w:pPr>
        <w:rPr>
          <w:sz w:val="24"/>
          <w:szCs w:val="24"/>
        </w:rPr>
      </w:pPr>
    </w:p>
    <w:p w14:paraId="3733CA08" w14:textId="77777777" w:rsidR="00B26095" w:rsidRPr="005E610A" w:rsidRDefault="00B26095" w:rsidP="00F56055">
      <w:pPr>
        <w:rPr>
          <w:sz w:val="24"/>
          <w:szCs w:val="24"/>
        </w:rPr>
      </w:pPr>
    </w:p>
    <w:p w14:paraId="78F2F354" w14:textId="55269927" w:rsidR="00903B38" w:rsidRPr="005E610A" w:rsidRDefault="00B26095"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t xml:space="preserve">15. </w:t>
      </w:r>
      <w:r w:rsidR="00A146B9" w:rsidRPr="005E610A">
        <w:rPr>
          <w:rFonts w:ascii="Times New Roman" w:hAnsi="Times New Roman"/>
          <w:i w:val="0"/>
          <w:strike w:val="0"/>
          <w:sz w:val="24"/>
          <w:szCs w:val="24"/>
          <w:u w:val="none"/>
        </w:rPr>
        <w:t>INSURANCE</w:t>
      </w:r>
    </w:p>
    <w:p w14:paraId="1B6DC42C" w14:textId="77777777" w:rsidR="00454573" w:rsidRPr="005E610A" w:rsidRDefault="00454573" w:rsidP="00F56055">
      <w:pPr>
        <w:snapToGrid w:val="0"/>
        <w:jc w:val="both"/>
        <w:rPr>
          <w:sz w:val="24"/>
          <w:szCs w:val="24"/>
        </w:rPr>
      </w:pPr>
    </w:p>
    <w:p w14:paraId="7C830CFE" w14:textId="028AC0E4" w:rsidR="00E92A1A" w:rsidRPr="005E610A" w:rsidRDefault="00903B38" w:rsidP="005E610A">
      <w:pPr>
        <w:snapToGrid w:val="0"/>
        <w:jc w:val="both"/>
        <w:rPr>
          <w:sz w:val="24"/>
          <w:szCs w:val="24"/>
        </w:rPr>
      </w:pPr>
      <w:r w:rsidRPr="005E610A">
        <w:rPr>
          <w:sz w:val="24"/>
          <w:szCs w:val="24"/>
        </w:rPr>
        <w:t xml:space="preserve">Due to procedural difficulties and budgetary constraints, APT </w:t>
      </w:r>
      <w:r w:rsidR="006F6FFA" w:rsidRPr="005E610A">
        <w:rPr>
          <w:sz w:val="24"/>
          <w:szCs w:val="24"/>
        </w:rPr>
        <w:t xml:space="preserve">and </w:t>
      </w:r>
      <w:r w:rsidR="009B79C6" w:rsidRPr="005E610A">
        <w:rPr>
          <w:color w:val="000000" w:themeColor="text1"/>
          <w:sz w:val="24"/>
          <w:szCs w:val="24"/>
        </w:rPr>
        <w:t>TRCSL</w:t>
      </w:r>
      <w:r w:rsidR="006F6FFA" w:rsidRPr="005E610A">
        <w:rPr>
          <w:sz w:val="24"/>
          <w:szCs w:val="24"/>
        </w:rPr>
        <w:t xml:space="preserve"> </w:t>
      </w:r>
      <w:r w:rsidR="00274B38" w:rsidRPr="005E610A">
        <w:rPr>
          <w:sz w:val="24"/>
          <w:szCs w:val="24"/>
        </w:rPr>
        <w:t>will</w:t>
      </w:r>
      <w:r w:rsidRPr="005E610A">
        <w:rPr>
          <w:sz w:val="24"/>
          <w:szCs w:val="24"/>
        </w:rPr>
        <w:t xml:space="preserve"> not able to bear the cost of insurance for the participants, any medical expenses or any other expenses.</w:t>
      </w:r>
      <w:r w:rsidR="006460EE" w:rsidRPr="005E610A">
        <w:rPr>
          <w:sz w:val="24"/>
          <w:szCs w:val="24"/>
        </w:rPr>
        <w:t xml:space="preserve"> </w:t>
      </w:r>
      <w:r w:rsidRPr="005E610A">
        <w:rPr>
          <w:sz w:val="24"/>
          <w:szCs w:val="24"/>
        </w:rPr>
        <w:t xml:space="preserve">APT therefore requests </w:t>
      </w:r>
      <w:r w:rsidR="006F6FFA" w:rsidRPr="005E610A">
        <w:rPr>
          <w:sz w:val="24"/>
          <w:szCs w:val="24"/>
        </w:rPr>
        <w:t>the</w:t>
      </w:r>
      <w:r w:rsidRPr="005E610A">
        <w:rPr>
          <w:sz w:val="24"/>
          <w:szCs w:val="24"/>
        </w:rPr>
        <w:t xml:space="preserve"> Administrations/</w:t>
      </w:r>
      <w:r w:rsidR="00846198" w:rsidRPr="005E610A">
        <w:rPr>
          <w:sz w:val="24"/>
          <w:szCs w:val="24"/>
        </w:rPr>
        <w:t>O</w:t>
      </w:r>
      <w:r w:rsidRPr="005E610A">
        <w:rPr>
          <w:sz w:val="24"/>
          <w:szCs w:val="24"/>
        </w:rPr>
        <w:t xml:space="preserve">rganizations to kindly make necessary arrangements for insurance and medical coverage of </w:t>
      </w:r>
      <w:r w:rsidR="00274B38" w:rsidRPr="005E610A">
        <w:rPr>
          <w:sz w:val="24"/>
          <w:szCs w:val="24"/>
        </w:rPr>
        <w:t>their</w:t>
      </w:r>
      <w:r w:rsidRPr="005E610A">
        <w:rPr>
          <w:sz w:val="24"/>
          <w:szCs w:val="24"/>
        </w:rPr>
        <w:t xml:space="preserve"> participants before travel. </w:t>
      </w:r>
    </w:p>
    <w:p w14:paraId="3E95197F" w14:textId="617CEA28" w:rsidR="00903B38" w:rsidRPr="005E610A" w:rsidRDefault="00B26095" w:rsidP="00F56055">
      <w:pPr>
        <w:pStyle w:val="Caption"/>
        <w:tabs>
          <w:tab w:val="clear" w:pos="360"/>
          <w:tab w:val="left" w:pos="540"/>
        </w:tabs>
        <w:rPr>
          <w:rFonts w:ascii="Times New Roman" w:hAnsi="Times New Roman"/>
          <w:i w:val="0"/>
          <w:strike w:val="0"/>
          <w:sz w:val="24"/>
          <w:szCs w:val="24"/>
          <w:u w:val="none"/>
        </w:rPr>
      </w:pPr>
      <w:r w:rsidRPr="005E610A">
        <w:rPr>
          <w:rFonts w:ascii="Times New Roman" w:hAnsi="Times New Roman"/>
          <w:i w:val="0"/>
          <w:strike w:val="0"/>
          <w:sz w:val="24"/>
          <w:szCs w:val="24"/>
          <w:u w:val="none"/>
        </w:rPr>
        <w:lastRenderedPageBreak/>
        <w:t xml:space="preserve">16. </w:t>
      </w:r>
      <w:r w:rsidR="00A146B9" w:rsidRPr="005E610A">
        <w:rPr>
          <w:rFonts w:ascii="Times New Roman" w:hAnsi="Times New Roman"/>
          <w:i w:val="0"/>
          <w:strike w:val="0"/>
          <w:sz w:val="24"/>
          <w:szCs w:val="24"/>
          <w:u w:val="none"/>
        </w:rPr>
        <w:t>CONTACT INFORMATION</w:t>
      </w:r>
    </w:p>
    <w:p w14:paraId="78FFE7FD" w14:textId="77777777" w:rsidR="00956DA8" w:rsidRPr="005E610A" w:rsidRDefault="00956DA8" w:rsidP="00F56055">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040"/>
      </w:tblGrid>
      <w:tr w:rsidR="00903B38" w:rsidRPr="003D03D3" w14:paraId="74808F08" w14:textId="77777777" w:rsidTr="00015C31">
        <w:trPr>
          <w:trHeight w:val="2847"/>
        </w:trPr>
        <w:tc>
          <w:tcPr>
            <w:tcW w:w="4158" w:type="dxa"/>
          </w:tcPr>
          <w:p w14:paraId="0C73C05C" w14:textId="77777777" w:rsidR="00454573" w:rsidRPr="005E610A" w:rsidRDefault="00454573" w:rsidP="00F56055">
            <w:pPr>
              <w:jc w:val="both"/>
              <w:rPr>
                <w:b/>
                <w:bCs/>
                <w:sz w:val="24"/>
                <w:szCs w:val="24"/>
              </w:rPr>
            </w:pPr>
            <w:r w:rsidRPr="005E610A">
              <w:rPr>
                <w:b/>
                <w:bCs/>
                <w:sz w:val="24"/>
                <w:szCs w:val="24"/>
              </w:rPr>
              <w:t>APT Secretariat</w:t>
            </w:r>
          </w:p>
          <w:p w14:paraId="3DD7321E" w14:textId="77777777" w:rsidR="00F56055" w:rsidRPr="005E610A" w:rsidRDefault="00F56055" w:rsidP="00F56055">
            <w:pPr>
              <w:jc w:val="both"/>
              <w:rPr>
                <w:b/>
                <w:bCs/>
                <w:sz w:val="24"/>
                <w:szCs w:val="24"/>
              </w:rPr>
            </w:pPr>
          </w:p>
          <w:p w14:paraId="242BA9D1" w14:textId="4D4CA2FB" w:rsidR="00F56055" w:rsidRPr="00523035" w:rsidRDefault="00F56055" w:rsidP="00F56055">
            <w:pPr>
              <w:rPr>
                <w:sz w:val="24"/>
                <w:szCs w:val="24"/>
              </w:rPr>
            </w:pPr>
            <w:r w:rsidRPr="00523035">
              <w:rPr>
                <w:sz w:val="24"/>
                <w:szCs w:val="24"/>
              </w:rPr>
              <w:t>Mr. Tawhid Hussain</w:t>
            </w:r>
          </w:p>
          <w:p w14:paraId="11CE9DD9" w14:textId="77777777" w:rsidR="00F56055" w:rsidRPr="00523035" w:rsidRDefault="00F56055" w:rsidP="00F56055">
            <w:pPr>
              <w:rPr>
                <w:sz w:val="24"/>
                <w:szCs w:val="24"/>
              </w:rPr>
            </w:pPr>
            <w:r w:rsidRPr="00523035">
              <w:rPr>
                <w:sz w:val="24"/>
                <w:szCs w:val="24"/>
              </w:rPr>
              <w:t>Project Coordinator</w:t>
            </w:r>
          </w:p>
          <w:p w14:paraId="60D018C8" w14:textId="14CCD9DD" w:rsidR="00454573" w:rsidRPr="00523035" w:rsidRDefault="00454573" w:rsidP="00F56055">
            <w:pPr>
              <w:rPr>
                <w:sz w:val="24"/>
                <w:szCs w:val="24"/>
              </w:rPr>
            </w:pPr>
            <w:r w:rsidRPr="00523035">
              <w:rPr>
                <w:sz w:val="24"/>
                <w:szCs w:val="24"/>
              </w:rPr>
              <w:t>Asia</w:t>
            </w:r>
            <w:r w:rsidR="00192794" w:rsidRPr="00523035">
              <w:rPr>
                <w:sz w:val="24"/>
                <w:szCs w:val="24"/>
              </w:rPr>
              <w:t>-</w:t>
            </w:r>
            <w:r w:rsidRPr="00523035">
              <w:rPr>
                <w:sz w:val="24"/>
                <w:szCs w:val="24"/>
              </w:rPr>
              <w:t>Pacific Telecommunity</w:t>
            </w:r>
            <w:r w:rsidR="00CA3FCE" w:rsidRPr="00523035">
              <w:rPr>
                <w:sz w:val="24"/>
                <w:szCs w:val="24"/>
              </w:rPr>
              <w:t xml:space="preserve"> (APT)</w:t>
            </w:r>
          </w:p>
          <w:p w14:paraId="626AD681" w14:textId="50F69F6F" w:rsidR="00454573" w:rsidRPr="00523035" w:rsidRDefault="00F56055" w:rsidP="00F56055">
            <w:pPr>
              <w:rPr>
                <w:sz w:val="24"/>
                <w:szCs w:val="24"/>
              </w:rPr>
            </w:pPr>
            <w:r w:rsidRPr="00523035">
              <w:rPr>
                <w:sz w:val="24"/>
                <w:szCs w:val="24"/>
              </w:rPr>
              <w:t xml:space="preserve">Address: </w:t>
            </w:r>
            <w:r w:rsidR="00454573" w:rsidRPr="00523035">
              <w:rPr>
                <w:sz w:val="24"/>
                <w:szCs w:val="24"/>
              </w:rPr>
              <w:t>12/49 Soi:</w:t>
            </w:r>
            <w:r w:rsidRPr="00523035">
              <w:rPr>
                <w:sz w:val="24"/>
                <w:szCs w:val="24"/>
              </w:rPr>
              <w:t xml:space="preserve"> </w:t>
            </w:r>
            <w:r w:rsidR="00454573" w:rsidRPr="00523035">
              <w:rPr>
                <w:sz w:val="24"/>
                <w:szCs w:val="24"/>
              </w:rPr>
              <w:t>5 Chaeng</w:t>
            </w:r>
            <w:r w:rsidR="004A5E26" w:rsidRPr="00523035">
              <w:rPr>
                <w:sz w:val="24"/>
                <w:szCs w:val="24"/>
              </w:rPr>
              <w:t xml:space="preserve"> W</w:t>
            </w:r>
            <w:r w:rsidR="00454573" w:rsidRPr="00523035">
              <w:rPr>
                <w:sz w:val="24"/>
                <w:szCs w:val="24"/>
              </w:rPr>
              <w:t>at</w:t>
            </w:r>
            <w:r w:rsidR="004A5E26" w:rsidRPr="00523035">
              <w:rPr>
                <w:sz w:val="24"/>
                <w:szCs w:val="24"/>
              </w:rPr>
              <w:t>th</w:t>
            </w:r>
            <w:r w:rsidR="00454573" w:rsidRPr="00523035">
              <w:rPr>
                <w:sz w:val="24"/>
                <w:szCs w:val="24"/>
              </w:rPr>
              <w:t>ana Road</w:t>
            </w:r>
            <w:r w:rsidRPr="00523035">
              <w:rPr>
                <w:sz w:val="24"/>
                <w:szCs w:val="24"/>
              </w:rPr>
              <w:t xml:space="preserve">, </w:t>
            </w:r>
            <w:r w:rsidR="00454573" w:rsidRPr="00523035">
              <w:rPr>
                <w:sz w:val="24"/>
                <w:szCs w:val="24"/>
              </w:rPr>
              <w:t>Bangkok 10210</w:t>
            </w:r>
            <w:r w:rsidR="00192794" w:rsidRPr="00523035">
              <w:rPr>
                <w:sz w:val="24"/>
                <w:szCs w:val="24"/>
              </w:rPr>
              <w:t>,</w:t>
            </w:r>
            <w:r w:rsidRPr="00523035">
              <w:rPr>
                <w:sz w:val="24"/>
                <w:szCs w:val="24"/>
              </w:rPr>
              <w:t xml:space="preserve"> </w:t>
            </w:r>
            <w:r w:rsidR="00454573" w:rsidRPr="00523035">
              <w:rPr>
                <w:sz w:val="24"/>
                <w:szCs w:val="24"/>
              </w:rPr>
              <w:t>Thailand</w:t>
            </w:r>
          </w:p>
          <w:p w14:paraId="37B4031B" w14:textId="7853D2E5" w:rsidR="00454573" w:rsidRPr="00523035" w:rsidRDefault="00A52C63" w:rsidP="00F56055">
            <w:pPr>
              <w:tabs>
                <w:tab w:val="left" w:pos="900"/>
              </w:tabs>
              <w:rPr>
                <w:sz w:val="24"/>
                <w:szCs w:val="24"/>
              </w:rPr>
            </w:pPr>
            <w:r w:rsidRPr="00523035">
              <w:rPr>
                <w:sz w:val="24"/>
                <w:szCs w:val="24"/>
              </w:rPr>
              <w:t>Tel</w:t>
            </w:r>
            <w:r w:rsidR="00454573" w:rsidRPr="00523035">
              <w:rPr>
                <w:sz w:val="24"/>
                <w:szCs w:val="24"/>
              </w:rPr>
              <w:t>:</w:t>
            </w:r>
            <w:r w:rsidR="004E4261" w:rsidRPr="00523035">
              <w:rPr>
                <w:sz w:val="24"/>
                <w:szCs w:val="24"/>
              </w:rPr>
              <w:t xml:space="preserve"> </w:t>
            </w:r>
            <w:r w:rsidR="00454573" w:rsidRPr="00523035">
              <w:rPr>
                <w:sz w:val="24"/>
                <w:szCs w:val="24"/>
              </w:rPr>
              <w:t>+66 2 573 0044</w:t>
            </w:r>
          </w:p>
          <w:p w14:paraId="0FE80066" w14:textId="595610E6" w:rsidR="00454573" w:rsidRPr="00523035" w:rsidRDefault="00454573" w:rsidP="00F56055">
            <w:pPr>
              <w:tabs>
                <w:tab w:val="left" w:pos="900"/>
              </w:tabs>
              <w:rPr>
                <w:sz w:val="24"/>
                <w:szCs w:val="24"/>
              </w:rPr>
            </w:pPr>
            <w:r w:rsidRPr="00523035">
              <w:rPr>
                <w:sz w:val="24"/>
                <w:szCs w:val="24"/>
              </w:rPr>
              <w:t>Fax</w:t>
            </w:r>
            <w:r w:rsidR="004E4261" w:rsidRPr="00523035">
              <w:rPr>
                <w:sz w:val="24"/>
                <w:szCs w:val="24"/>
              </w:rPr>
              <w:t xml:space="preserve">: </w:t>
            </w:r>
            <w:r w:rsidRPr="00523035">
              <w:rPr>
                <w:sz w:val="24"/>
                <w:szCs w:val="24"/>
              </w:rPr>
              <w:t>+66 2 573 7479</w:t>
            </w:r>
          </w:p>
          <w:p w14:paraId="677B4C4E" w14:textId="1A8B56D9" w:rsidR="006E4CA5" w:rsidRPr="00523035" w:rsidRDefault="00454573" w:rsidP="00F56055">
            <w:pPr>
              <w:tabs>
                <w:tab w:val="left" w:pos="900"/>
              </w:tabs>
              <w:rPr>
                <w:b/>
                <w:sz w:val="24"/>
                <w:szCs w:val="24"/>
              </w:rPr>
            </w:pPr>
            <w:r w:rsidRPr="00523035">
              <w:rPr>
                <w:sz w:val="24"/>
                <w:szCs w:val="24"/>
                <w:lang w:val="it-IT"/>
              </w:rPr>
              <w:t>E-mail:</w:t>
            </w:r>
            <w:r w:rsidR="004E4261" w:rsidRPr="00523035">
              <w:rPr>
                <w:sz w:val="24"/>
                <w:szCs w:val="24"/>
              </w:rPr>
              <w:t xml:space="preserve"> </w:t>
            </w:r>
            <w:hyperlink r:id="rId21" w:history="1">
              <w:r w:rsidR="00AC3A3F" w:rsidRPr="00523035">
                <w:rPr>
                  <w:rStyle w:val="Hyperlink"/>
                  <w:sz w:val="24"/>
                  <w:szCs w:val="24"/>
                  <w:lang w:val="it-IT"/>
                </w:rPr>
                <w:t>aptsatrc@apt.int</w:t>
              </w:r>
            </w:hyperlink>
            <w:r w:rsidR="00523035" w:rsidRPr="00523035">
              <w:rPr>
                <w:rStyle w:val="Hyperlink"/>
                <w:sz w:val="24"/>
                <w:szCs w:val="24"/>
                <w:u w:val="none"/>
                <w:lang w:val="it-IT"/>
              </w:rPr>
              <w:t xml:space="preserve"> </w:t>
            </w:r>
            <w:r w:rsidR="002F4453" w:rsidRPr="00523035">
              <w:rPr>
                <w:sz w:val="24"/>
                <w:szCs w:val="24"/>
                <w:lang w:val="it-IT"/>
              </w:rPr>
              <w:t xml:space="preserve"> </w:t>
            </w:r>
          </w:p>
          <w:p w14:paraId="5263F782" w14:textId="1BC72769" w:rsidR="00CA3FCE" w:rsidRPr="005E610A" w:rsidRDefault="00CA3FCE" w:rsidP="00F56055">
            <w:pPr>
              <w:tabs>
                <w:tab w:val="left" w:pos="900"/>
              </w:tabs>
              <w:rPr>
                <w:b/>
                <w:sz w:val="24"/>
                <w:szCs w:val="24"/>
                <w:lang w:val="it-IT"/>
              </w:rPr>
            </w:pPr>
          </w:p>
        </w:tc>
        <w:tc>
          <w:tcPr>
            <w:tcW w:w="5040" w:type="dxa"/>
          </w:tcPr>
          <w:p w14:paraId="591FE5BB" w14:textId="5ED2C8B5" w:rsidR="00942692" w:rsidRPr="005E610A" w:rsidRDefault="00903B38" w:rsidP="00F56055">
            <w:pPr>
              <w:jc w:val="both"/>
              <w:rPr>
                <w:b/>
                <w:bCs/>
                <w:iCs/>
                <w:sz w:val="24"/>
                <w:szCs w:val="24"/>
              </w:rPr>
            </w:pPr>
            <w:r w:rsidRPr="005E610A">
              <w:rPr>
                <w:b/>
                <w:bCs/>
                <w:iCs/>
                <w:sz w:val="24"/>
                <w:szCs w:val="24"/>
              </w:rPr>
              <w:t>Local Secretariat</w:t>
            </w:r>
          </w:p>
          <w:p w14:paraId="41210A6B" w14:textId="77777777" w:rsidR="00F56055" w:rsidRPr="005E610A" w:rsidRDefault="00F56055" w:rsidP="00F56055">
            <w:pPr>
              <w:jc w:val="both"/>
              <w:rPr>
                <w:sz w:val="24"/>
                <w:szCs w:val="24"/>
              </w:rPr>
            </w:pPr>
          </w:p>
          <w:p w14:paraId="7777D401" w14:textId="44E847A6" w:rsidR="0018236C" w:rsidRPr="00523035" w:rsidRDefault="00F56055" w:rsidP="00F56055">
            <w:pPr>
              <w:rPr>
                <w:bCs/>
                <w:sz w:val="24"/>
                <w:szCs w:val="24"/>
              </w:rPr>
            </w:pPr>
            <w:r w:rsidRPr="00523035">
              <w:rPr>
                <w:bCs/>
                <w:sz w:val="24"/>
                <w:szCs w:val="24"/>
              </w:rPr>
              <w:t xml:space="preserve">Ms. </w:t>
            </w:r>
            <w:r w:rsidR="00523035" w:rsidRPr="00523035">
              <w:rPr>
                <w:rStyle w:val="ui-provider"/>
                <w:sz w:val="24"/>
                <w:szCs w:val="24"/>
              </w:rPr>
              <w:t>S.A.R. Kamalanayana</w:t>
            </w:r>
          </w:p>
          <w:p w14:paraId="1CC99504" w14:textId="4700A675" w:rsidR="00942692" w:rsidRPr="00523035" w:rsidRDefault="00C17E2E" w:rsidP="00F56055">
            <w:pPr>
              <w:rPr>
                <w:bCs/>
                <w:sz w:val="24"/>
                <w:szCs w:val="24"/>
              </w:rPr>
            </w:pPr>
            <w:r w:rsidRPr="00523035">
              <w:rPr>
                <w:bCs/>
                <w:sz w:val="24"/>
                <w:szCs w:val="24"/>
              </w:rPr>
              <w:t>Director (Actg.)</w:t>
            </w:r>
            <w:r w:rsidR="00BA7C14" w:rsidRPr="00523035">
              <w:rPr>
                <w:bCs/>
                <w:sz w:val="24"/>
                <w:szCs w:val="24"/>
              </w:rPr>
              <w:t xml:space="preserve">, </w:t>
            </w:r>
            <w:r w:rsidRPr="00523035">
              <w:rPr>
                <w:bCs/>
                <w:sz w:val="24"/>
                <w:szCs w:val="24"/>
              </w:rPr>
              <w:t>Policy &amp; International Relations</w:t>
            </w:r>
          </w:p>
          <w:p w14:paraId="3CB59059" w14:textId="41525B1F" w:rsidR="00CA3FCE" w:rsidRPr="00523035" w:rsidRDefault="00C17E2E" w:rsidP="00F56055">
            <w:pPr>
              <w:rPr>
                <w:bCs/>
                <w:sz w:val="24"/>
                <w:szCs w:val="24"/>
                <w:lang w:val="en-US" w:bidi="th-TH"/>
              </w:rPr>
            </w:pPr>
            <w:r w:rsidRPr="00523035">
              <w:rPr>
                <w:bCs/>
                <w:sz w:val="24"/>
                <w:szCs w:val="24"/>
                <w:lang w:val="en-US" w:bidi="th-TH"/>
              </w:rPr>
              <w:t>Telecommunications Regulatory Commission of Sri Lanka</w:t>
            </w:r>
            <w:r w:rsidR="00F56055" w:rsidRPr="00523035">
              <w:rPr>
                <w:bCs/>
                <w:sz w:val="24"/>
                <w:szCs w:val="24"/>
                <w:lang w:val="en-US" w:bidi="th-TH"/>
              </w:rPr>
              <w:t xml:space="preserve"> (TRCSL)</w:t>
            </w:r>
          </w:p>
          <w:p w14:paraId="3E61B274" w14:textId="040B0206" w:rsidR="001E6CF5" w:rsidRPr="00523035" w:rsidRDefault="00F56055" w:rsidP="00F56055">
            <w:pPr>
              <w:rPr>
                <w:bCs/>
                <w:sz w:val="24"/>
                <w:szCs w:val="24"/>
                <w:lang w:val="en-US" w:bidi="th-TH"/>
              </w:rPr>
            </w:pPr>
            <w:r w:rsidRPr="00523035">
              <w:rPr>
                <w:bCs/>
                <w:sz w:val="24"/>
                <w:szCs w:val="24"/>
                <w:lang w:val="en-US" w:bidi="th-TH"/>
              </w:rPr>
              <w:t xml:space="preserve">Address: </w:t>
            </w:r>
            <w:r w:rsidR="00C17E2E" w:rsidRPr="00523035">
              <w:rPr>
                <w:bCs/>
                <w:sz w:val="24"/>
                <w:szCs w:val="24"/>
                <w:lang w:val="en-US" w:bidi="th-TH"/>
              </w:rPr>
              <w:t>No. 276, Elvitigala Mawatha, Colombo 08</w:t>
            </w:r>
            <w:r w:rsidRPr="00523035">
              <w:rPr>
                <w:bCs/>
                <w:sz w:val="24"/>
                <w:szCs w:val="24"/>
                <w:lang w:val="en-US" w:bidi="th-TH"/>
              </w:rPr>
              <w:t>. Sri Lanka</w:t>
            </w:r>
          </w:p>
          <w:p w14:paraId="50FEE741" w14:textId="3C302292" w:rsidR="0018236C" w:rsidRPr="00523035" w:rsidRDefault="0018236C" w:rsidP="00F56055">
            <w:pPr>
              <w:tabs>
                <w:tab w:val="left" w:pos="1161"/>
              </w:tabs>
              <w:rPr>
                <w:rStyle w:val="Hyperlink"/>
                <w:color w:val="auto"/>
                <w:sz w:val="24"/>
                <w:szCs w:val="24"/>
                <w:u w:val="none"/>
                <w:cs/>
              </w:rPr>
            </w:pPr>
            <w:r w:rsidRPr="00523035">
              <w:rPr>
                <w:rStyle w:val="Hyperlink"/>
                <w:color w:val="auto"/>
                <w:sz w:val="24"/>
                <w:szCs w:val="24"/>
                <w:u w:val="none"/>
              </w:rPr>
              <w:t>Tel</w:t>
            </w:r>
            <w:r w:rsidR="00F56055" w:rsidRPr="00523035">
              <w:rPr>
                <w:rStyle w:val="Hyperlink"/>
                <w:color w:val="auto"/>
                <w:sz w:val="24"/>
                <w:szCs w:val="24"/>
                <w:u w:val="none"/>
              </w:rPr>
              <w:t xml:space="preserve">: </w:t>
            </w:r>
            <w:r w:rsidR="00326F2A" w:rsidRPr="00523035">
              <w:rPr>
                <w:rStyle w:val="Hyperlink"/>
                <w:color w:val="auto"/>
                <w:sz w:val="24"/>
                <w:szCs w:val="24"/>
                <w:u w:val="none"/>
              </w:rPr>
              <w:t>+94</w:t>
            </w:r>
            <w:r w:rsidR="00015C31" w:rsidRPr="00523035">
              <w:rPr>
                <w:rStyle w:val="Hyperlink"/>
                <w:color w:val="auto"/>
                <w:sz w:val="24"/>
                <w:szCs w:val="24"/>
                <w:u w:val="none"/>
              </w:rPr>
              <w:t xml:space="preserve"> </w:t>
            </w:r>
            <w:r w:rsidR="00326F2A" w:rsidRPr="00523035">
              <w:rPr>
                <w:rStyle w:val="Hyperlink"/>
                <w:color w:val="auto"/>
                <w:sz w:val="24"/>
                <w:szCs w:val="24"/>
                <w:u w:val="none"/>
              </w:rPr>
              <w:t>11</w:t>
            </w:r>
            <w:r w:rsidR="00015C31" w:rsidRPr="00523035">
              <w:rPr>
                <w:rStyle w:val="Hyperlink"/>
                <w:color w:val="auto"/>
                <w:sz w:val="24"/>
                <w:szCs w:val="24"/>
                <w:u w:val="none"/>
              </w:rPr>
              <w:t xml:space="preserve"> </w:t>
            </w:r>
            <w:r w:rsidR="00326F2A" w:rsidRPr="00523035">
              <w:rPr>
                <w:rStyle w:val="Hyperlink"/>
                <w:color w:val="auto"/>
                <w:sz w:val="24"/>
                <w:szCs w:val="24"/>
                <w:u w:val="none"/>
              </w:rPr>
              <w:t>26</w:t>
            </w:r>
            <w:r w:rsidR="00523035" w:rsidRPr="00523035">
              <w:rPr>
                <w:rStyle w:val="Hyperlink"/>
                <w:color w:val="auto"/>
                <w:sz w:val="24"/>
                <w:szCs w:val="24"/>
                <w:u w:val="none"/>
              </w:rPr>
              <w:t>76986</w:t>
            </w:r>
            <w:r w:rsidR="00326F2A" w:rsidRPr="00523035">
              <w:rPr>
                <w:rStyle w:val="Hyperlink"/>
                <w:color w:val="auto"/>
                <w:sz w:val="24"/>
                <w:szCs w:val="24"/>
                <w:u w:val="none"/>
              </w:rPr>
              <w:t xml:space="preserve">  </w:t>
            </w:r>
            <w:r w:rsidR="00A52C63" w:rsidRPr="00523035">
              <w:rPr>
                <w:rStyle w:val="Hyperlink"/>
                <w:color w:val="auto"/>
                <w:sz w:val="24"/>
                <w:szCs w:val="24"/>
                <w:u w:val="none"/>
              </w:rPr>
              <w:tab/>
            </w:r>
          </w:p>
          <w:p w14:paraId="5DFA7A95" w14:textId="448B8AD0" w:rsidR="0018236C" w:rsidRPr="00523035" w:rsidRDefault="001E6CF5" w:rsidP="00F56055">
            <w:pPr>
              <w:tabs>
                <w:tab w:val="left" w:pos="1161"/>
              </w:tabs>
              <w:rPr>
                <w:bCs/>
                <w:sz w:val="24"/>
                <w:szCs w:val="24"/>
              </w:rPr>
            </w:pPr>
            <w:r w:rsidRPr="00523035">
              <w:rPr>
                <w:bCs/>
                <w:sz w:val="24"/>
                <w:szCs w:val="24"/>
              </w:rPr>
              <w:t>Fax:</w:t>
            </w:r>
            <w:r w:rsidR="00F56055" w:rsidRPr="00523035">
              <w:rPr>
                <w:bCs/>
                <w:sz w:val="24"/>
                <w:szCs w:val="24"/>
              </w:rPr>
              <w:t xml:space="preserve"> </w:t>
            </w:r>
            <w:r w:rsidR="00326F2A" w:rsidRPr="00523035">
              <w:rPr>
                <w:bCs/>
                <w:sz w:val="24"/>
                <w:szCs w:val="24"/>
              </w:rPr>
              <w:t>+94</w:t>
            </w:r>
            <w:r w:rsidR="00015C31" w:rsidRPr="00523035">
              <w:rPr>
                <w:bCs/>
                <w:sz w:val="24"/>
                <w:szCs w:val="24"/>
              </w:rPr>
              <w:t xml:space="preserve"> </w:t>
            </w:r>
            <w:r w:rsidR="00326F2A" w:rsidRPr="00523035">
              <w:rPr>
                <w:bCs/>
                <w:sz w:val="24"/>
                <w:szCs w:val="24"/>
              </w:rPr>
              <w:t>11</w:t>
            </w:r>
            <w:r w:rsidR="00015C31" w:rsidRPr="00523035">
              <w:rPr>
                <w:bCs/>
                <w:sz w:val="24"/>
                <w:szCs w:val="24"/>
              </w:rPr>
              <w:t xml:space="preserve"> 2685832</w:t>
            </w:r>
          </w:p>
          <w:p w14:paraId="351B5E1D" w14:textId="0A54D1C9" w:rsidR="00071180" w:rsidRPr="00523035" w:rsidRDefault="0005227A" w:rsidP="00F56055">
            <w:pPr>
              <w:tabs>
                <w:tab w:val="left" w:pos="1161"/>
              </w:tabs>
              <w:rPr>
                <w:bCs/>
                <w:sz w:val="24"/>
                <w:szCs w:val="24"/>
              </w:rPr>
            </w:pPr>
            <w:r w:rsidRPr="00523035">
              <w:rPr>
                <w:bCs/>
                <w:sz w:val="24"/>
                <w:szCs w:val="24"/>
              </w:rPr>
              <w:t>Email</w:t>
            </w:r>
            <w:r w:rsidR="00326F2A" w:rsidRPr="00523035">
              <w:rPr>
                <w:bCs/>
                <w:sz w:val="24"/>
                <w:szCs w:val="24"/>
              </w:rPr>
              <w:t xml:space="preserve">:  </w:t>
            </w:r>
            <w:hyperlink r:id="rId22" w:history="1">
              <w:r w:rsidR="00523035" w:rsidRPr="00523035">
                <w:rPr>
                  <w:rStyle w:val="Hyperlink"/>
                  <w:sz w:val="24"/>
                  <w:szCs w:val="24"/>
                </w:rPr>
                <w:t>nayana@trc.gov.lk</w:t>
              </w:r>
            </w:hyperlink>
            <w:r w:rsidR="00523035" w:rsidRPr="00523035">
              <w:rPr>
                <w:rStyle w:val="ui-provider"/>
                <w:sz w:val="24"/>
                <w:szCs w:val="24"/>
              </w:rPr>
              <w:t xml:space="preserve"> </w:t>
            </w:r>
          </w:p>
          <w:p w14:paraId="2022DCE2" w14:textId="247153DF" w:rsidR="00F56055" w:rsidRPr="005E610A" w:rsidRDefault="00F56055" w:rsidP="00F56055">
            <w:pPr>
              <w:tabs>
                <w:tab w:val="left" w:pos="1161"/>
              </w:tabs>
              <w:rPr>
                <w:bCs/>
                <w:color w:val="0000FF"/>
                <w:sz w:val="24"/>
                <w:szCs w:val="24"/>
              </w:rPr>
            </w:pPr>
          </w:p>
        </w:tc>
      </w:tr>
    </w:tbl>
    <w:p w14:paraId="0778F9E5" w14:textId="77777777" w:rsidR="00E92A1A" w:rsidRPr="003D03D3" w:rsidRDefault="00E92A1A" w:rsidP="00F56055">
      <w:pPr>
        <w:jc w:val="both"/>
        <w:rPr>
          <w:color w:val="FF0000"/>
          <w:sz w:val="24"/>
          <w:szCs w:val="24"/>
        </w:rPr>
      </w:pPr>
    </w:p>
    <w:p w14:paraId="02FC2A4F" w14:textId="029B1519" w:rsidR="00882FB3" w:rsidRPr="003D03D3" w:rsidRDefault="00260528" w:rsidP="00F56055">
      <w:pPr>
        <w:jc w:val="both"/>
        <w:rPr>
          <w:color w:val="FF0000"/>
          <w:sz w:val="24"/>
          <w:szCs w:val="24"/>
        </w:rPr>
      </w:pPr>
      <w:r>
        <w:rPr>
          <w:noProof/>
          <w:color w:val="FF0000"/>
          <w:sz w:val="24"/>
          <w:szCs w:val="24"/>
        </w:rPr>
        <mc:AlternateContent>
          <mc:Choice Requires="wps">
            <w:drawing>
              <wp:anchor distT="0" distB="0" distL="114300" distR="114300" simplePos="0" relativeHeight="251660800" behindDoc="0" locked="0" layoutInCell="1" allowOverlap="1" wp14:anchorId="3D2A6DBB" wp14:editId="40D33B69">
                <wp:simplePos x="0" y="0"/>
                <wp:positionH relativeFrom="column">
                  <wp:posOffset>2228850</wp:posOffset>
                </wp:positionH>
                <wp:positionV relativeFrom="paragraph">
                  <wp:posOffset>370205</wp:posOffset>
                </wp:positionV>
                <wp:extent cx="1238250" cy="0"/>
                <wp:effectExtent l="19050" t="20955" r="19050" b="26670"/>
                <wp:wrapNone/>
                <wp:docPr id="18575361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290181" id="_x0000_t32" coordsize="21600,21600" o:spt="32" o:oned="t" path="m,l21600,21600e" filled="f">
                <v:path arrowok="t" fillok="f" o:connecttype="none"/>
                <o:lock v:ext="edit" shapetype="t"/>
              </v:shapetype>
              <v:shape id="AutoShape 4" o:spid="_x0000_s1026" type="#_x0000_t32" style="position:absolute;margin-left:175.5pt;margin-top:29.15pt;width: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" strokecolor="#f2f2f2 [3041]" strokeweight="3pt">
                <v:shadow color="#7f7f7f [1601]" opacity=".5" offset="1pt"/>
              </v:shape>
            </w:pict>
          </mc:Fallback>
        </mc:AlternateContent>
      </w:r>
    </w:p>
    <w:sectPr w:rsidR="00882FB3" w:rsidRPr="003D03D3" w:rsidSect="003D03D3">
      <w:footerReference w:type="even" r:id="rId23"/>
      <w:footerReference w:type="default" r:id="rId24"/>
      <w:type w:val="continuous"/>
      <w:pgSz w:w="11909" w:h="16834" w:code="9"/>
      <w:pgMar w:top="990" w:right="1199"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9ACA" w14:textId="77777777" w:rsidR="00886CBE" w:rsidRDefault="00886CBE">
      <w:r>
        <w:separator/>
      </w:r>
    </w:p>
  </w:endnote>
  <w:endnote w:type="continuationSeparator" w:id="0">
    <w:p w14:paraId="40D5019F" w14:textId="77777777" w:rsidR="00886CBE" w:rsidRDefault="0088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oronto">
    <w:altName w:val="Times New Roman"/>
    <w:charset w:val="00"/>
    <w:family w:val="auto"/>
    <w:pitch w:val="variable"/>
    <w:sig w:usb0="00000003" w:usb1="00000000" w:usb2="00000000" w:usb3="00000000" w:csb0="00000001" w:csb1="00000000"/>
  </w:font>
  <w:font w:name="BatangChe">
    <w:altName w:val="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995" w14:textId="15F6F7F8" w:rsidR="00766BBA" w:rsidRDefault="00680B7E">
    <w:pPr>
      <w:pStyle w:val="Footer"/>
      <w:framePr w:wrap="around" w:vAnchor="text" w:hAnchor="margin" w:xAlign="center" w:y="1"/>
      <w:rPr>
        <w:rStyle w:val="PageNumber"/>
      </w:rPr>
    </w:pPr>
    <w:r>
      <w:rPr>
        <w:rStyle w:val="PageNumber"/>
      </w:rPr>
      <w:fldChar w:fldCharType="begin"/>
    </w:r>
    <w:r w:rsidR="00766BBA">
      <w:rPr>
        <w:rStyle w:val="PageNumber"/>
      </w:rPr>
      <w:instrText xml:space="preserve">PAGE  </w:instrText>
    </w:r>
    <w:r>
      <w:rPr>
        <w:rStyle w:val="PageNumber"/>
      </w:rPr>
      <w:fldChar w:fldCharType="separate"/>
    </w:r>
    <w:r w:rsidR="00A5430B">
      <w:rPr>
        <w:rStyle w:val="PageNumber"/>
        <w:noProof/>
      </w:rPr>
      <w:t>1</w:t>
    </w:r>
    <w:r>
      <w:rPr>
        <w:rStyle w:val="PageNumber"/>
      </w:rPr>
      <w:fldChar w:fldCharType="end"/>
    </w:r>
  </w:p>
  <w:p w14:paraId="76CF234E" w14:textId="77777777" w:rsidR="00766BBA" w:rsidRDefault="0076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684" w14:textId="56C68359" w:rsidR="00766BBA" w:rsidRPr="006F6FFA" w:rsidRDefault="009B79C6" w:rsidP="006A64F9">
    <w:pPr>
      <w:pStyle w:val="Footer"/>
      <w:tabs>
        <w:tab w:val="clear" w:pos="4153"/>
        <w:tab w:val="clear" w:pos="8306"/>
        <w:tab w:val="right" w:pos="9072"/>
      </w:tabs>
      <w:rPr>
        <w:iCs/>
        <w:lang w:val="en-US"/>
      </w:rPr>
    </w:pPr>
    <w:r>
      <w:rPr>
        <w:iCs/>
        <w:lang w:val="en-US"/>
      </w:rPr>
      <w:t>Meeting of SATRC Working Group on Spectrum</w:t>
    </w:r>
    <w:r w:rsidR="001643B8">
      <w:rPr>
        <w:iCs/>
        <w:lang w:val="en-US"/>
      </w:rPr>
      <w:t>:</w:t>
    </w:r>
    <w:r w:rsidR="006A64F9" w:rsidRPr="006F6FFA">
      <w:rPr>
        <w:iCs/>
        <w:lang w:val="en-US"/>
      </w:rPr>
      <w:t xml:space="preserve"> Information for Participants</w:t>
    </w:r>
    <w:r w:rsidR="00A5430B" w:rsidRPr="006F6FFA">
      <w:rPr>
        <w:iCs/>
        <w:lang w:val="en-US"/>
      </w:rPr>
      <w:tab/>
    </w:r>
    <w:r w:rsidR="005E610A">
      <w:rPr>
        <w:iCs/>
        <w:lang w:val="en-US"/>
      </w:rPr>
      <w:t xml:space="preserve">    </w:t>
    </w:r>
    <w:r w:rsidR="006A64F9" w:rsidRPr="006F6FFA">
      <w:rPr>
        <w:iCs/>
        <w:lang w:val="en-US"/>
      </w:rPr>
      <w:t xml:space="preserve">Page </w:t>
    </w:r>
    <w:r w:rsidR="006A64F9" w:rsidRPr="006F6FFA">
      <w:rPr>
        <w:iCs/>
        <w:lang w:val="en-US"/>
      </w:rPr>
      <w:fldChar w:fldCharType="begin"/>
    </w:r>
    <w:r w:rsidR="006A64F9" w:rsidRPr="006F6FFA">
      <w:rPr>
        <w:iCs/>
        <w:lang w:val="en-US"/>
      </w:rPr>
      <w:instrText xml:space="preserve"> PAGE </w:instrText>
    </w:r>
    <w:r w:rsidR="006A64F9" w:rsidRPr="006F6FFA">
      <w:rPr>
        <w:iCs/>
        <w:lang w:val="en-US"/>
      </w:rPr>
      <w:fldChar w:fldCharType="separate"/>
    </w:r>
    <w:r w:rsidR="006A64F9" w:rsidRPr="006F6FFA">
      <w:rPr>
        <w:iCs/>
        <w:lang w:val="en-US"/>
      </w:rPr>
      <w:t>2</w:t>
    </w:r>
    <w:r w:rsidR="006A64F9" w:rsidRPr="006F6FFA">
      <w:rPr>
        <w:iCs/>
        <w:lang w:val="en-US"/>
      </w:rPr>
      <w:fldChar w:fldCharType="end"/>
    </w:r>
    <w:r w:rsidR="006A64F9" w:rsidRPr="006F6FFA">
      <w:rPr>
        <w:iCs/>
        <w:lang w:val="en-US"/>
      </w:rPr>
      <w:t xml:space="preserve"> of </w:t>
    </w:r>
    <w:r w:rsidR="006A64F9" w:rsidRPr="006F6FFA">
      <w:rPr>
        <w:iCs/>
        <w:lang w:val="en-US"/>
      </w:rPr>
      <w:fldChar w:fldCharType="begin"/>
    </w:r>
    <w:r w:rsidR="006A64F9" w:rsidRPr="006F6FFA">
      <w:rPr>
        <w:iCs/>
        <w:lang w:val="en-US"/>
      </w:rPr>
      <w:instrText xml:space="preserve"> NUMPAGES </w:instrText>
    </w:r>
    <w:r w:rsidR="006A64F9" w:rsidRPr="006F6FFA">
      <w:rPr>
        <w:iCs/>
        <w:lang w:val="en-US"/>
      </w:rPr>
      <w:fldChar w:fldCharType="separate"/>
    </w:r>
    <w:r w:rsidR="006A64F9" w:rsidRPr="006F6FFA">
      <w:rPr>
        <w:iCs/>
        <w:lang w:val="en-US"/>
      </w:rPr>
      <w:t>4</w:t>
    </w:r>
    <w:r w:rsidR="006A64F9" w:rsidRPr="006F6FFA">
      <w:rPr>
        <w:i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EDC2" w14:textId="77777777" w:rsidR="00886CBE" w:rsidRDefault="00886CBE">
      <w:r>
        <w:separator/>
      </w:r>
    </w:p>
  </w:footnote>
  <w:footnote w:type="continuationSeparator" w:id="0">
    <w:p w14:paraId="316A19E7" w14:textId="77777777" w:rsidR="00886CBE" w:rsidRDefault="0088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750EF"/>
    <w:multiLevelType w:val="hybridMultilevel"/>
    <w:tmpl w:val="7ED2A3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8" w15:restartNumberingAfterBreak="0">
    <w:nsid w:val="295C568C"/>
    <w:multiLevelType w:val="multilevel"/>
    <w:tmpl w:val="F4CA8A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800" w:hanging="144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520" w:hanging="216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19"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146560"/>
    <w:multiLevelType w:val="hybridMultilevel"/>
    <w:tmpl w:val="15CA6D8A"/>
    <w:lvl w:ilvl="0" w:tplc="E15655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4" w15:restartNumberingAfterBreak="0">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7" w15:restartNumberingAfterBreak="0">
    <w:nsid w:val="6FA85446"/>
    <w:multiLevelType w:val="hybridMultilevel"/>
    <w:tmpl w:val="4288E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974B0"/>
    <w:multiLevelType w:val="hybridMultilevel"/>
    <w:tmpl w:val="59A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C7009"/>
    <w:multiLevelType w:val="multilevel"/>
    <w:tmpl w:val="CB948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487719"/>
    <w:multiLevelType w:val="hybridMultilevel"/>
    <w:tmpl w:val="0128BFE6"/>
    <w:lvl w:ilvl="0" w:tplc="F3243A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9379719">
    <w:abstractNumId w:val="10"/>
  </w:num>
  <w:num w:numId="2" w16cid:durableId="2107460445">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16cid:durableId="973408284">
    <w:abstractNumId w:val="20"/>
  </w:num>
  <w:num w:numId="4" w16cid:durableId="940067650">
    <w:abstractNumId w:val="9"/>
  </w:num>
  <w:num w:numId="5" w16cid:durableId="891308488">
    <w:abstractNumId w:val="7"/>
  </w:num>
  <w:num w:numId="6" w16cid:durableId="1786805729">
    <w:abstractNumId w:val="6"/>
  </w:num>
  <w:num w:numId="7" w16cid:durableId="1376856686">
    <w:abstractNumId w:val="5"/>
  </w:num>
  <w:num w:numId="8" w16cid:durableId="685599797">
    <w:abstractNumId w:val="4"/>
  </w:num>
  <w:num w:numId="9" w16cid:durableId="1358042504">
    <w:abstractNumId w:val="8"/>
  </w:num>
  <w:num w:numId="10" w16cid:durableId="849639622">
    <w:abstractNumId w:val="3"/>
  </w:num>
  <w:num w:numId="11" w16cid:durableId="1338538102">
    <w:abstractNumId w:val="2"/>
  </w:num>
  <w:num w:numId="12" w16cid:durableId="269707399">
    <w:abstractNumId w:val="1"/>
  </w:num>
  <w:num w:numId="13" w16cid:durableId="979114404">
    <w:abstractNumId w:val="0"/>
  </w:num>
  <w:num w:numId="14" w16cid:durableId="1623069073">
    <w:abstractNumId w:val="30"/>
  </w:num>
  <w:num w:numId="15" w16cid:durableId="2062097966">
    <w:abstractNumId w:val="21"/>
  </w:num>
  <w:num w:numId="16" w16cid:durableId="12876905">
    <w:abstractNumId w:val="25"/>
  </w:num>
  <w:num w:numId="17" w16cid:durableId="1764842525">
    <w:abstractNumId w:val="17"/>
  </w:num>
  <w:num w:numId="18" w16cid:durableId="891429998">
    <w:abstractNumId w:val="24"/>
  </w:num>
  <w:num w:numId="19" w16cid:durableId="1856504585">
    <w:abstractNumId w:val="12"/>
  </w:num>
  <w:num w:numId="20" w16cid:durableId="351496829">
    <w:abstractNumId w:val="26"/>
  </w:num>
  <w:num w:numId="21" w16cid:durableId="1467819342">
    <w:abstractNumId w:val="23"/>
  </w:num>
  <w:num w:numId="22" w16cid:durableId="458574733">
    <w:abstractNumId w:val="31"/>
  </w:num>
  <w:num w:numId="23" w16cid:durableId="1507939678">
    <w:abstractNumId w:val="15"/>
  </w:num>
  <w:num w:numId="24" w16cid:durableId="1104423793">
    <w:abstractNumId w:val="29"/>
  </w:num>
  <w:num w:numId="25" w16cid:durableId="1879925302">
    <w:abstractNumId w:val="14"/>
  </w:num>
  <w:num w:numId="26" w16cid:durableId="170529665">
    <w:abstractNumId w:val="13"/>
  </w:num>
  <w:num w:numId="27" w16cid:durableId="73673315">
    <w:abstractNumId w:val="28"/>
  </w:num>
  <w:num w:numId="28" w16cid:durableId="1474711516">
    <w:abstractNumId w:val="19"/>
  </w:num>
  <w:num w:numId="29" w16cid:durableId="2060278796">
    <w:abstractNumId w:val="34"/>
  </w:num>
  <w:num w:numId="30" w16cid:durableId="1199318624">
    <w:abstractNumId w:val="22"/>
  </w:num>
  <w:num w:numId="31" w16cid:durableId="553465391">
    <w:abstractNumId w:val="18"/>
  </w:num>
  <w:num w:numId="32" w16cid:durableId="348139243">
    <w:abstractNumId w:val="16"/>
  </w:num>
  <w:num w:numId="33" w16cid:durableId="1223951838">
    <w:abstractNumId w:val="27"/>
  </w:num>
  <w:num w:numId="34" w16cid:durableId="467938429">
    <w:abstractNumId w:val="32"/>
  </w:num>
  <w:num w:numId="35" w16cid:durableId="14100316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24"/>
    <w:rsid w:val="000004E5"/>
    <w:rsid w:val="00001614"/>
    <w:rsid w:val="00002E26"/>
    <w:rsid w:val="00006FE4"/>
    <w:rsid w:val="000100C7"/>
    <w:rsid w:val="00015C31"/>
    <w:rsid w:val="00016448"/>
    <w:rsid w:val="00020986"/>
    <w:rsid w:val="00037B3D"/>
    <w:rsid w:val="000430C7"/>
    <w:rsid w:val="00045526"/>
    <w:rsid w:val="00051E48"/>
    <w:rsid w:val="0005227A"/>
    <w:rsid w:val="00055B0F"/>
    <w:rsid w:val="000639B9"/>
    <w:rsid w:val="00071180"/>
    <w:rsid w:val="00090D05"/>
    <w:rsid w:val="00094DA2"/>
    <w:rsid w:val="000A01AB"/>
    <w:rsid w:val="000A5DA2"/>
    <w:rsid w:val="000B5D1F"/>
    <w:rsid w:val="000E54DA"/>
    <w:rsid w:val="000E7BDA"/>
    <w:rsid w:val="000F1020"/>
    <w:rsid w:val="000F71D5"/>
    <w:rsid w:val="00100126"/>
    <w:rsid w:val="0010574A"/>
    <w:rsid w:val="001057A8"/>
    <w:rsid w:val="00105F1B"/>
    <w:rsid w:val="00116FDE"/>
    <w:rsid w:val="00117F2F"/>
    <w:rsid w:val="00127362"/>
    <w:rsid w:val="00136801"/>
    <w:rsid w:val="00136C8B"/>
    <w:rsid w:val="001437C6"/>
    <w:rsid w:val="00153956"/>
    <w:rsid w:val="001643B8"/>
    <w:rsid w:val="001729C2"/>
    <w:rsid w:val="00172CD8"/>
    <w:rsid w:val="00173962"/>
    <w:rsid w:val="00175483"/>
    <w:rsid w:val="00175584"/>
    <w:rsid w:val="00180484"/>
    <w:rsid w:val="00181E06"/>
    <w:rsid w:val="0018236C"/>
    <w:rsid w:val="00187798"/>
    <w:rsid w:val="00192794"/>
    <w:rsid w:val="001B2487"/>
    <w:rsid w:val="001B5E54"/>
    <w:rsid w:val="001C0014"/>
    <w:rsid w:val="001C3A8E"/>
    <w:rsid w:val="001C4CCE"/>
    <w:rsid w:val="001D2DE0"/>
    <w:rsid w:val="001D5F71"/>
    <w:rsid w:val="001D6F9B"/>
    <w:rsid w:val="001E3292"/>
    <w:rsid w:val="001E6CF5"/>
    <w:rsid w:val="00201BD5"/>
    <w:rsid w:val="002023AB"/>
    <w:rsid w:val="002123B4"/>
    <w:rsid w:val="00224AAC"/>
    <w:rsid w:val="0022590D"/>
    <w:rsid w:val="00232D55"/>
    <w:rsid w:val="002425C8"/>
    <w:rsid w:val="00242749"/>
    <w:rsid w:val="00253A2F"/>
    <w:rsid w:val="00254A3B"/>
    <w:rsid w:val="00256A88"/>
    <w:rsid w:val="00260528"/>
    <w:rsid w:val="0027370D"/>
    <w:rsid w:val="00273E00"/>
    <w:rsid w:val="00274B38"/>
    <w:rsid w:val="0027680E"/>
    <w:rsid w:val="00277C63"/>
    <w:rsid w:val="002857A2"/>
    <w:rsid w:val="0029375C"/>
    <w:rsid w:val="00297DFD"/>
    <w:rsid w:val="002D71D6"/>
    <w:rsid w:val="002E1316"/>
    <w:rsid w:val="002E1D60"/>
    <w:rsid w:val="002E7DEC"/>
    <w:rsid w:val="002F4453"/>
    <w:rsid w:val="002F4636"/>
    <w:rsid w:val="00301BB7"/>
    <w:rsid w:val="0030471D"/>
    <w:rsid w:val="00304EF9"/>
    <w:rsid w:val="0031019D"/>
    <w:rsid w:val="0031502C"/>
    <w:rsid w:val="00326878"/>
    <w:rsid w:val="00326F2A"/>
    <w:rsid w:val="00336907"/>
    <w:rsid w:val="003460B6"/>
    <w:rsid w:val="00355F70"/>
    <w:rsid w:val="003560A0"/>
    <w:rsid w:val="00356705"/>
    <w:rsid w:val="003651AC"/>
    <w:rsid w:val="003739C6"/>
    <w:rsid w:val="003A2EED"/>
    <w:rsid w:val="003A55C4"/>
    <w:rsid w:val="003A72C5"/>
    <w:rsid w:val="003B1BD5"/>
    <w:rsid w:val="003B73D7"/>
    <w:rsid w:val="003C09BA"/>
    <w:rsid w:val="003D03D3"/>
    <w:rsid w:val="003D5FAF"/>
    <w:rsid w:val="003D6892"/>
    <w:rsid w:val="003E6689"/>
    <w:rsid w:val="00404339"/>
    <w:rsid w:val="00412646"/>
    <w:rsid w:val="004135CE"/>
    <w:rsid w:val="0042468E"/>
    <w:rsid w:val="00425BFB"/>
    <w:rsid w:val="00433194"/>
    <w:rsid w:val="004361DD"/>
    <w:rsid w:val="00437AE9"/>
    <w:rsid w:val="00445EB5"/>
    <w:rsid w:val="00445F4B"/>
    <w:rsid w:val="0045399F"/>
    <w:rsid w:val="00454560"/>
    <w:rsid w:val="00454573"/>
    <w:rsid w:val="00457C3B"/>
    <w:rsid w:val="004702DF"/>
    <w:rsid w:val="0048505E"/>
    <w:rsid w:val="00487890"/>
    <w:rsid w:val="00490794"/>
    <w:rsid w:val="00491702"/>
    <w:rsid w:val="00493673"/>
    <w:rsid w:val="004A5ADD"/>
    <w:rsid w:val="004A5E26"/>
    <w:rsid w:val="004A6F45"/>
    <w:rsid w:val="004B076D"/>
    <w:rsid w:val="004B1D1B"/>
    <w:rsid w:val="004B3F29"/>
    <w:rsid w:val="004B5D50"/>
    <w:rsid w:val="004B7AB4"/>
    <w:rsid w:val="004C1635"/>
    <w:rsid w:val="004C21D4"/>
    <w:rsid w:val="004D21A3"/>
    <w:rsid w:val="004D7067"/>
    <w:rsid w:val="004D7AE2"/>
    <w:rsid w:val="004E02AA"/>
    <w:rsid w:val="004E1B76"/>
    <w:rsid w:val="004E4261"/>
    <w:rsid w:val="004E4C26"/>
    <w:rsid w:val="004F036D"/>
    <w:rsid w:val="00500705"/>
    <w:rsid w:val="00506191"/>
    <w:rsid w:val="00512EFB"/>
    <w:rsid w:val="00523035"/>
    <w:rsid w:val="00527D01"/>
    <w:rsid w:val="00531E1A"/>
    <w:rsid w:val="00545C30"/>
    <w:rsid w:val="00551654"/>
    <w:rsid w:val="0057026E"/>
    <w:rsid w:val="0057189C"/>
    <w:rsid w:val="00573099"/>
    <w:rsid w:val="005733F7"/>
    <w:rsid w:val="005737F1"/>
    <w:rsid w:val="0058684B"/>
    <w:rsid w:val="00587F09"/>
    <w:rsid w:val="005B35A3"/>
    <w:rsid w:val="005C496D"/>
    <w:rsid w:val="005C5742"/>
    <w:rsid w:val="005D4A83"/>
    <w:rsid w:val="005E58D2"/>
    <w:rsid w:val="005E610A"/>
    <w:rsid w:val="00603E4B"/>
    <w:rsid w:val="00610371"/>
    <w:rsid w:val="00615EC7"/>
    <w:rsid w:val="00617B74"/>
    <w:rsid w:val="006215FF"/>
    <w:rsid w:val="00621943"/>
    <w:rsid w:val="00624743"/>
    <w:rsid w:val="006300AB"/>
    <w:rsid w:val="0064528A"/>
    <w:rsid w:val="00645B63"/>
    <w:rsid w:val="006460EE"/>
    <w:rsid w:val="00650675"/>
    <w:rsid w:val="006701B0"/>
    <w:rsid w:val="00670F5E"/>
    <w:rsid w:val="00675E6A"/>
    <w:rsid w:val="00680B7E"/>
    <w:rsid w:val="00687F93"/>
    <w:rsid w:val="00693A82"/>
    <w:rsid w:val="00694459"/>
    <w:rsid w:val="006A00E6"/>
    <w:rsid w:val="006A2A99"/>
    <w:rsid w:val="006A377D"/>
    <w:rsid w:val="006A64F9"/>
    <w:rsid w:val="006B3746"/>
    <w:rsid w:val="006C2D16"/>
    <w:rsid w:val="006C308F"/>
    <w:rsid w:val="006C7AC4"/>
    <w:rsid w:val="006E4A89"/>
    <w:rsid w:val="006E4CA5"/>
    <w:rsid w:val="006F041B"/>
    <w:rsid w:val="006F3814"/>
    <w:rsid w:val="006F6FFA"/>
    <w:rsid w:val="00706D5D"/>
    <w:rsid w:val="00716B43"/>
    <w:rsid w:val="00720B85"/>
    <w:rsid w:val="00721A3A"/>
    <w:rsid w:val="00727276"/>
    <w:rsid w:val="00732CDE"/>
    <w:rsid w:val="00745559"/>
    <w:rsid w:val="00750BEC"/>
    <w:rsid w:val="00761345"/>
    <w:rsid w:val="00766BBA"/>
    <w:rsid w:val="00774C1F"/>
    <w:rsid w:val="007764FA"/>
    <w:rsid w:val="0077667C"/>
    <w:rsid w:val="007805AA"/>
    <w:rsid w:val="00782BB3"/>
    <w:rsid w:val="00790909"/>
    <w:rsid w:val="007941A7"/>
    <w:rsid w:val="007B48FD"/>
    <w:rsid w:val="007B4B41"/>
    <w:rsid w:val="007B6653"/>
    <w:rsid w:val="007C556D"/>
    <w:rsid w:val="007D07C5"/>
    <w:rsid w:val="007D1349"/>
    <w:rsid w:val="007D2E82"/>
    <w:rsid w:val="007D4F01"/>
    <w:rsid w:val="007D77E7"/>
    <w:rsid w:val="007E6B91"/>
    <w:rsid w:val="007F1E72"/>
    <w:rsid w:val="007F5AF4"/>
    <w:rsid w:val="008063B9"/>
    <w:rsid w:val="00810C35"/>
    <w:rsid w:val="00814E1F"/>
    <w:rsid w:val="00817536"/>
    <w:rsid w:val="00822C70"/>
    <w:rsid w:val="0083290F"/>
    <w:rsid w:val="00840449"/>
    <w:rsid w:val="00841E28"/>
    <w:rsid w:val="00846198"/>
    <w:rsid w:val="00851DBF"/>
    <w:rsid w:val="00860C95"/>
    <w:rsid w:val="00864185"/>
    <w:rsid w:val="00875297"/>
    <w:rsid w:val="008766D6"/>
    <w:rsid w:val="00882FB3"/>
    <w:rsid w:val="00886CBE"/>
    <w:rsid w:val="00894A40"/>
    <w:rsid w:val="008A09D4"/>
    <w:rsid w:val="008B3D0B"/>
    <w:rsid w:val="008B7667"/>
    <w:rsid w:val="008C1C1E"/>
    <w:rsid w:val="008C3E27"/>
    <w:rsid w:val="008C638C"/>
    <w:rsid w:val="008D04FE"/>
    <w:rsid w:val="008D133B"/>
    <w:rsid w:val="008D42CC"/>
    <w:rsid w:val="008E0D01"/>
    <w:rsid w:val="008E593D"/>
    <w:rsid w:val="008F1DC8"/>
    <w:rsid w:val="00900984"/>
    <w:rsid w:val="00903B38"/>
    <w:rsid w:val="00913254"/>
    <w:rsid w:val="00916F07"/>
    <w:rsid w:val="00922BAC"/>
    <w:rsid w:val="0094067E"/>
    <w:rsid w:val="00942692"/>
    <w:rsid w:val="009450AF"/>
    <w:rsid w:val="00952696"/>
    <w:rsid w:val="00952C39"/>
    <w:rsid w:val="009552CF"/>
    <w:rsid w:val="00956DA8"/>
    <w:rsid w:val="00960248"/>
    <w:rsid w:val="00964BC3"/>
    <w:rsid w:val="00965EA7"/>
    <w:rsid w:val="00966697"/>
    <w:rsid w:val="009709E7"/>
    <w:rsid w:val="00971DA4"/>
    <w:rsid w:val="0097521D"/>
    <w:rsid w:val="00975757"/>
    <w:rsid w:val="009873DC"/>
    <w:rsid w:val="00990481"/>
    <w:rsid w:val="00990B32"/>
    <w:rsid w:val="009A729B"/>
    <w:rsid w:val="009B24ED"/>
    <w:rsid w:val="009B6D2B"/>
    <w:rsid w:val="009B79C6"/>
    <w:rsid w:val="009C01F4"/>
    <w:rsid w:val="009C1BBE"/>
    <w:rsid w:val="009C6624"/>
    <w:rsid w:val="009D15DC"/>
    <w:rsid w:val="009D1668"/>
    <w:rsid w:val="009D3645"/>
    <w:rsid w:val="009E1E2F"/>
    <w:rsid w:val="009E465F"/>
    <w:rsid w:val="009E57C0"/>
    <w:rsid w:val="009F42CB"/>
    <w:rsid w:val="00A01C10"/>
    <w:rsid w:val="00A118F0"/>
    <w:rsid w:val="00A146B9"/>
    <w:rsid w:val="00A21606"/>
    <w:rsid w:val="00A3677C"/>
    <w:rsid w:val="00A37814"/>
    <w:rsid w:val="00A37833"/>
    <w:rsid w:val="00A41F50"/>
    <w:rsid w:val="00A450CF"/>
    <w:rsid w:val="00A52C63"/>
    <w:rsid w:val="00A5430B"/>
    <w:rsid w:val="00A63BE5"/>
    <w:rsid w:val="00A8040C"/>
    <w:rsid w:val="00A816E9"/>
    <w:rsid w:val="00AA602B"/>
    <w:rsid w:val="00AA7C66"/>
    <w:rsid w:val="00AB31B3"/>
    <w:rsid w:val="00AC2B0E"/>
    <w:rsid w:val="00AC3A3F"/>
    <w:rsid w:val="00AC4F00"/>
    <w:rsid w:val="00AE7755"/>
    <w:rsid w:val="00AF4DA5"/>
    <w:rsid w:val="00AF56B8"/>
    <w:rsid w:val="00AF79BD"/>
    <w:rsid w:val="00B01DA1"/>
    <w:rsid w:val="00B17EB0"/>
    <w:rsid w:val="00B26095"/>
    <w:rsid w:val="00B27169"/>
    <w:rsid w:val="00B32FF8"/>
    <w:rsid w:val="00B52C35"/>
    <w:rsid w:val="00B57E08"/>
    <w:rsid w:val="00B65D42"/>
    <w:rsid w:val="00B7226F"/>
    <w:rsid w:val="00B810DC"/>
    <w:rsid w:val="00B81ECC"/>
    <w:rsid w:val="00B87AC9"/>
    <w:rsid w:val="00BA7C14"/>
    <w:rsid w:val="00BB14D8"/>
    <w:rsid w:val="00BB6A4D"/>
    <w:rsid w:val="00BB6C5C"/>
    <w:rsid w:val="00BC0A3B"/>
    <w:rsid w:val="00BD44FC"/>
    <w:rsid w:val="00BF5E8A"/>
    <w:rsid w:val="00C040AD"/>
    <w:rsid w:val="00C04101"/>
    <w:rsid w:val="00C17E2E"/>
    <w:rsid w:val="00C213B8"/>
    <w:rsid w:val="00C26A4F"/>
    <w:rsid w:val="00C505E0"/>
    <w:rsid w:val="00C50C0E"/>
    <w:rsid w:val="00C50F8F"/>
    <w:rsid w:val="00C54E36"/>
    <w:rsid w:val="00C57799"/>
    <w:rsid w:val="00C6184D"/>
    <w:rsid w:val="00C71C7F"/>
    <w:rsid w:val="00C92E35"/>
    <w:rsid w:val="00C97965"/>
    <w:rsid w:val="00CA3FCE"/>
    <w:rsid w:val="00CA5645"/>
    <w:rsid w:val="00CA585B"/>
    <w:rsid w:val="00CB4AA6"/>
    <w:rsid w:val="00CB7445"/>
    <w:rsid w:val="00CC7E45"/>
    <w:rsid w:val="00CE3026"/>
    <w:rsid w:val="00CF09C3"/>
    <w:rsid w:val="00CF1A31"/>
    <w:rsid w:val="00D03474"/>
    <w:rsid w:val="00D03CA3"/>
    <w:rsid w:val="00D21077"/>
    <w:rsid w:val="00D23555"/>
    <w:rsid w:val="00D23665"/>
    <w:rsid w:val="00D32033"/>
    <w:rsid w:val="00D3250E"/>
    <w:rsid w:val="00D3528D"/>
    <w:rsid w:val="00D3728A"/>
    <w:rsid w:val="00D37600"/>
    <w:rsid w:val="00D52737"/>
    <w:rsid w:val="00D554F0"/>
    <w:rsid w:val="00D56F58"/>
    <w:rsid w:val="00D64246"/>
    <w:rsid w:val="00D668FE"/>
    <w:rsid w:val="00D7397E"/>
    <w:rsid w:val="00D77983"/>
    <w:rsid w:val="00D8369E"/>
    <w:rsid w:val="00D87847"/>
    <w:rsid w:val="00D9316B"/>
    <w:rsid w:val="00D97E58"/>
    <w:rsid w:val="00DA3E81"/>
    <w:rsid w:val="00DB0382"/>
    <w:rsid w:val="00DB1C66"/>
    <w:rsid w:val="00DB4763"/>
    <w:rsid w:val="00DB6167"/>
    <w:rsid w:val="00DB7693"/>
    <w:rsid w:val="00DD4300"/>
    <w:rsid w:val="00DD647D"/>
    <w:rsid w:val="00DD6CCE"/>
    <w:rsid w:val="00E11860"/>
    <w:rsid w:val="00E269D7"/>
    <w:rsid w:val="00E270D4"/>
    <w:rsid w:val="00E352CA"/>
    <w:rsid w:val="00E40276"/>
    <w:rsid w:val="00E41E4D"/>
    <w:rsid w:val="00E44814"/>
    <w:rsid w:val="00E4735A"/>
    <w:rsid w:val="00E474DD"/>
    <w:rsid w:val="00E70FE8"/>
    <w:rsid w:val="00E75697"/>
    <w:rsid w:val="00E77AE0"/>
    <w:rsid w:val="00E905CC"/>
    <w:rsid w:val="00E9127F"/>
    <w:rsid w:val="00E92A1A"/>
    <w:rsid w:val="00EA415C"/>
    <w:rsid w:val="00EB1877"/>
    <w:rsid w:val="00EB48C0"/>
    <w:rsid w:val="00EB72DA"/>
    <w:rsid w:val="00EC20A2"/>
    <w:rsid w:val="00EC57DD"/>
    <w:rsid w:val="00ED16F2"/>
    <w:rsid w:val="00ED7BE0"/>
    <w:rsid w:val="00EE3C0A"/>
    <w:rsid w:val="00EE41BD"/>
    <w:rsid w:val="00EF33E8"/>
    <w:rsid w:val="00F20AA2"/>
    <w:rsid w:val="00F30AAA"/>
    <w:rsid w:val="00F42164"/>
    <w:rsid w:val="00F53929"/>
    <w:rsid w:val="00F56055"/>
    <w:rsid w:val="00F639A1"/>
    <w:rsid w:val="00F65039"/>
    <w:rsid w:val="00F74529"/>
    <w:rsid w:val="00F80243"/>
    <w:rsid w:val="00F80FF5"/>
    <w:rsid w:val="00F82642"/>
    <w:rsid w:val="00F83B0A"/>
    <w:rsid w:val="00F96A84"/>
    <w:rsid w:val="00FA0C4D"/>
    <w:rsid w:val="00FA1306"/>
    <w:rsid w:val="00FA6E8C"/>
    <w:rsid w:val="00FC17D8"/>
    <w:rsid w:val="00FC3098"/>
    <w:rsid w:val="00FC31B8"/>
    <w:rsid w:val="00FD25C4"/>
    <w:rsid w:val="00FD4E99"/>
    <w:rsid w:val="00FD5C50"/>
    <w:rsid w:val="00FD6197"/>
    <w:rsid w:val="00FE4E4D"/>
    <w:rsid w:val="00FF5C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3596C"/>
  <w15:docId w15:val="{05109D8B-7E5C-485F-99F1-C0A9DAC9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E28"/>
    <w:rPr>
      <w:lang w:val="en-GB"/>
    </w:rPr>
  </w:style>
  <w:style w:type="paragraph" w:styleId="Heading1">
    <w:name w:val="heading 1"/>
    <w:basedOn w:val="Normal"/>
    <w:next w:val="Normal"/>
    <w:qFormat/>
    <w:rsid w:val="00841E28"/>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841E28"/>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841E28"/>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841E28"/>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841E28"/>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841E28"/>
    <w:pPr>
      <w:numPr>
        <w:ilvl w:val="5"/>
        <w:numId w:val="1"/>
      </w:numPr>
      <w:spacing w:before="240" w:after="60"/>
      <w:outlineLvl w:val="5"/>
    </w:pPr>
    <w:rPr>
      <w:i/>
      <w:iCs/>
      <w:sz w:val="22"/>
      <w:szCs w:val="22"/>
    </w:rPr>
  </w:style>
  <w:style w:type="paragraph" w:styleId="Heading7">
    <w:name w:val="heading 7"/>
    <w:basedOn w:val="Normal"/>
    <w:next w:val="Normal"/>
    <w:qFormat/>
    <w:rsid w:val="00841E28"/>
    <w:pPr>
      <w:numPr>
        <w:ilvl w:val="6"/>
        <w:numId w:val="1"/>
      </w:numPr>
      <w:spacing w:before="240" w:after="60"/>
      <w:outlineLvl w:val="6"/>
    </w:pPr>
    <w:rPr>
      <w:rFonts w:ascii="Arial" w:hAnsi="Arial" w:cs="Arial"/>
    </w:rPr>
  </w:style>
  <w:style w:type="paragraph" w:styleId="Heading8">
    <w:name w:val="heading 8"/>
    <w:basedOn w:val="Normal"/>
    <w:next w:val="Normal"/>
    <w:qFormat/>
    <w:rsid w:val="00841E28"/>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841E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E28"/>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841E28"/>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841E28"/>
    <w:pPr>
      <w:tabs>
        <w:tab w:val="left" w:pos="360"/>
      </w:tabs>
    </w:pPr>
    <w:rPr>
      <w:rFonts w:ascii="Toronto" w:hAnsi="Toronto"/>
      <w:b/>
      <w:bCs/>
      <w:i/>
      <w:iCs/>
      <w:strike/>
      <w:sz w:val="28"/>
      <w:szCs w:val="28"/>
      <w:u w:val="single"/>
    </w:rPr>
  </w:style>
  <w:style w:type="character" w:styleId="Hyperlink">
    <w:name w:val="Hyperlink"/>
    <w:rsid w:val="00841E28"/>
    <w:rPr>
      <w:color w:val="0000FF"/>
      <w:u w:val="single"/>
    </w:rPr>
  </w:style>
  <w:style w:type="paragraph" w:styleId="BodyText3">
    <w:name w:val="Body Text 3"/>
    <w:basedOn w:val="Normal"/>
    <w:rsid w:val="00841E28"/>
    <w:pPr>
      <w:pBdr>
        <w:bottom w:val="single" w:sz="12" w:space="1" w:color="auto"/>
      </w:pBdr>
      <w:jc w:val="both"/>
    </w:pPr>
    <w:rPr>
      <w:sz w:val="24"/>
      <w:szCs w:val="24"/>
      <w:lang w:val="en-US"/>
    </w:rPr>
  </w:style>
  <w:style w:type="paragraph" w:styleId="BodyText">
    <w:name w:val="Body Text"/>
    <w:basedOn w:val="Normal"/>
    <w:rsid w:val="00841E28"/>
    <w:pPr>
      <w:jc w:val="both"/>
    </w:pPr>
    <w:rPr>
      <w:i/>
      <w:iCs/>
      <w:sz w:val="24"/>
      <w:szCs w:val="24"/>
    </w:rPr>
  </w:style>
  <w:style w:type="paragraph" w:styleId="Header">
    <w:name w:val="header"/>
    <w:basedOn w:val="Normal"/>
    <w:link w:val="HeaderChar"/>
    <w:uiPriority w:val="99"/>
    <w:rsid w:val="00841E28"/>
    <w:pPr>
      <w:tabs>
        <w:tab w:val="center" w:pos="4153"/>
        <w:tab w:val="right" w:pos="8306"/>
      </w:tabs>
    </w:pPr>
    <w:rPr>
      <w:rFonts w:eastAsia="BatangChe"/>
      <w:lang w:val="en-AU"/>
    </w:rPr>
  </w:style>
  <w:style w:type="character" w:styleId="PageNumber">
    <w:name w:val="page number"/>
    <w:basedOn w:val="DefaultParagraphFont"/>
    <w:rsid w:val="00841E28"/>
  </w:style>
  <w:style w:type="character" w:customStyle="1" w:styleId="st1">
    <w:name w:val="st1"/>
    <w:rsid w:val="00965EA7"/>
    <w:rPr>
      <w:shd w:val="clear" w:color="auto" w:fill="FFFF88"/>
    </w:rPr>
  </w:style>
  <w:style w:type="paragraph" w:styleId="BalloonText">
    <w:name w:val="Balloon Text"/>
    <w:basedOn w:val="Normal"/>
    <w:semiHidden/>
    <w:rsid w:val="00841E28"/>
    <w:rPr>
      <w:rFonts w:ascii="Tahoma" w:hAnsi="Tahoma" w:cs="Tahoma"/>
      <w:sz w:val="16"/>
      <w:szCs w:val="16"/>
    </w:rPr>
  </w:style>
  <w:style w:type="character" w:styleId="FollowedHyperlink">
    <w:name w:val="FollowedHyperlink"/>
    <w:rsid w:val="00841E28"/>
    <w:rPr>
      <w:color w:val="800080"/>
      <w:u w:val="single"/>
    </w:rPr>
  </w:style>
  <w:style w:type="paragraph" w:styleId="NormalWeb">
    <w:name w:val="Normal (Web)"/>
    <w:basedOn w:val="Normal"/>
    <w:uiPriority w:val="99"/>
    <w:rsid w:val="00841E28"/>
    <w:pPr>
      <w:spacing w:before="100" w:beforeAutospacing="1" w:after="100" w:afterAutospacing="1"/>
    </w:pPr>
    <w:rPr>
      <w:sz w:val="24"/>
      <w:szCs w:val="24"/>
      <w:lang w:val="en-US"/>
    </w:rPr>
  </w:style>
  <w:style w:type="character" w:styleId="Strong">
    <w:name w:val="Strong"/>
    <w:uiPriority w:val="22"/>
    <w:qFormat/>
    <w:rsid w:val="00841E28"/>
    <w:rPr>
      <w:b/>
      <w:bCs/>
    </w:rPr>
  </w:style>
  <w:style w:type="paragraph" w:styleId="BodyText2">
    <w:name w:val="Body Text 2"/>
    <w:basedOn w:val="Normal"/>
    <w:rsid w:val="00841E28"/>
    <w:pPr>
      <w:spacing w:after="120" w:line="480" w:lineRule="auto"/>
    </w:pPr>
  </w:style>
  <w:style w:type="character" w:customStyle="1" w:styleId="BodyText2Char">
    <w:name w:val="Body Text 2 Char"/>
    <w:rsid w:val="00841E28"/>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 w:type="paragraph" w:styleId="ListParagraph">
    <w:name w:val="List Paragraph"/>
    <w:basedOn w:val="Normal"/>
    <w:uiPriority w:val="99"/>
    <w:qFormat/>
    <w:rsid w:val="00964BC3"/>
    <w:pPr>
      <w:ind w:left="720"/>
      <w:contextualSpacing/>
    </w:pPr>
  </w:style>
  <w:style w:type="paragraph" w:styleId="Subtitle">
    <w:name w:val="Subtitle"/>
    <w:basedOn w:val="Normal"/>
    <w:link w:val="SubtitleChar"/>
    <w:uiPriority w:val="99"/>
    <w:qFormat/>
    <w:rsid w:val="0027680E"/>
    <w:pPr>
      <w:jc w:val="center"/>
    </w:pPr>
    <w:rPr>
      <w:rFonts w:ascii="Comic Sans MS" w:hAnsi="Comic Sans MS" w:cs="Comic Sans MS"/>
      <w:sz w:val="30"/>
      <w:szCs w:val="30"/>
      <w:lang w:val="en-US" w:eastAsia="el-GR"/>
    </w:rPr>
  </w:style>
  <w:style w:type="character" w:customStyle="1" w:styleId="SubtitleChar">
    <w:name w:val="Subtitle Char"/>
    <w:basedOn w:val="DefaultParagraphFont"/>
    <w:link w:val="Subtitle"/>
    <w:uiPriority w:val="99"/>
    <w:rsid w:val="0027680E"/>
    <w:rPr>
      <w:rFonts w:ascii="Comic Sans MS" w:hAnsi="Comic Sans MS" w:cs="Comic Sans MS"/>
      <w:sz w:val="30"/>
      <w:szCs w:val="30"/>
      <w:lang w:eastAsia="el-GR"/>
    </w:rPr>
  </w:style>
  <w:style w:type="character" w:customStyle="1" w:styleId="plabel1">
    <w:name w:val="plabel1"/>
    <w:basedOn w:val="DefaultParagraphFont"/>
    <w:uiPriority w:val="99"/>
    <w:rsid w:val="00990B32"/>
    <w:rPr>
      <w:rFonts w:cs="Times New Roman"/>
      <w:color w:val="auto"/>
    </w:rPr>
  </w:style>
  <w:style w:type="character" w:styleId="Emphasis">
    <w:name w:val="Emphasis"/>
    <w:basedOn w:val="DefaultParagraphFont"/>
    <w:qFormat/>
    <w:rsid w:val="00990B32"/>
    <w:rPr>
      <w:b/>
      <w:bCs/>
      <w:i w:val="0"/>
      <w:iCs w:val="0"/>
    </w:rPr>
  </w:style>
  <w:style w:type="character" w:customStyle="1" w:styleId="mw-headline">
    <w:name w:val="mw-headline"/>
    <w:basedOn w:val="DefaultParagraphFont"/>
    <w:rsid w:val="00990B32"/>
  </w:style>
  <w:style w:type="table" w:styleId="TableGrid">
    <w:name w:val="Table Grid"/>
    <w:basedOn w:val="TableNormal"/>
    <w:rsid w:val="00E4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1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89C"/>
    <w:rPr>
      <w:lang w:val="en-GB"/>
    </w:rPr>
  </w:style>
  <w:style w:type="table" w:customStyle="1" w:styleId="TableGrid2">
    <w:name w:val="Table Grid2"/>
    <w:basedOn w:val="TableNormal"/>
    <w:next w:val="TableGrid"/>
    <w:rsid w:val="007B4B41"/>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1635"/>
    <w:rPr>
      <w:color w:val="605E5C"/>
      <w:shd w:val="clear" w:color="auto" w:fill="E1DFDD"/>
    </w:rPr>
  </w:style>
  <w:style w:type="paragraph" w:customStyle="1" w:styleId="xxmsonormal">
    <w:name w:val="x_xmsonormal"/>
    <w:basedOn w:val="Normal"/>
    <w:rsid w:val="00D37600"/>
    <w:rPr>
      <w:rFonts w:ascii="Calibri" w:eastAsiaTheme="minorHAnsi" w:hAnsi="Calibri" w:cs="Calibri"/>
      <w:sz w:val="22"/>
      <w:szCs w:val="22"/>
      <w:lang w:val="en-US"/>
    </w:rPr>
  </w:style>
  <w:style w:type="character" w:customStyle="1" w:styleId="ui-provider">
    <w:name w:val="ui-provider"/>
    <w:basedOn w:val="DefaultParagraphFont"/>
    <w:rsid w:val="0052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3385">
      <w:bodyDiv w:val="1"/>
      <w:marLeft w:val="0"/>
      <w:marRight w:val="0"/>
      <w:marTop w:val="0"/>
      <w:marBottom w:val="0"/>
      <w:divBdr>
        <w:top w:val="none" w:sz="0" w:space="0" w:color="auto"/>
        <w:left w:val="none" w:sz="0" w:space="0" w:color="auto"/>
        <w:bottom w:val="none" w:sz="0" w:space="0" w:color="auto"/>
        <w:right w:val="none" w:sz="0" w:space="0" w:color="auto"/>
      </w:divBdr>
    </w:div>
    <w:div w:id="741290885">
      <w:bodyDiv w:val="1"/>
      <w:marLeft w:val="0"/>
      <w:marRight w:val="0"/>
      <w:marTop w:val="0"/>
      <w:marBottom w:val="0"/>
      <w:divBdr>
        <w:top w:val="none" w:sz="0" w:space="0" w:color="auto"/>
        <w:left w:val="none" w:sz="0" w:space="0" w:color="auto"/>
        <w:bottom w:val="none" w:sz="0" w:space="0" w:color="auto"/>
        <w:right w:val="none" w:sz="0" w:space="0" w:color="auto"/>
      </w:divBdr>
    </w:div>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152866633">
      <w:bodyDiv w:val="1"/>
      <w:marLeft w:val="0"/>
      <w:marRight w:val="0"/>
      <w:marTop w:val="0"/>
      <w:marBottom w:val="0"/>
      <w:divBdr>
        <w:top w:val="none" w:sz="0" w:space="0" w:color="auto"/>
        <w:left w:val="none" w:sz="0" w:space="0" w:color="auto"/>
        <w:bottom w:val="none" w:sz="0" w:space="0" w:color="auto"/>
        <w:right w:val="none" w:sz="0" w:space="0" w:color="auto"/>
      </w:divBdr>
      <w:divsChild>
        <w:div w:id="180436868">
          <w:marLeft w:val="0"/>
          <w:marRight w:val="0"/>
          <w:marTop w:val="0"/>
          <w:marBottom w:val="0"/>
          <w:divBdr>
            <w:top w:val="none" w:sz="0" w:space="0" w:color="auto"/>
            <w:left w:val="none" w:sz="0" w:space="0" w:color="auto"/>
            <w:bottom w:val="none" w:sz="0" w:space="0" w:color="auto"/>
            <w:right w:val="none" w:sz="0" w:space="0" w:color="auto"/>
          </w:divBdr>
        </w:div>
      </w:divsChild>
    </w:div>
    <w:div w:id="1250656157">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504738324">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183988">
      <w:bodyDiv w:val="1"/>
      <w:marLeft w:val="0"/>
      <w:marRight w:val="0"/>
      <w:marTop w:val="0"/>
      <w:marBottom w:val="0"/>
      <w:divBdr>
        <w:top w:val="none" w:sz="0" w:space="0" w:color="auto"/>
        <w:left w:val="none" w:sz="0" w:space="0" w:color="auto"/>
        <w:bottom w:val="none" w:sz="0" w:space="0" w:color="auto"/>
        <w:right w:val="none" w:sz="0" w:space="0" w:color="auto"/>
      </w:divBdr>
    </w:div>
    <w:div w:id="21281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v.colomboseven@jetwinghotels.com" TargetMode="External"/><Relationship Id="rId18" Type="http://schemas.openxmlformats.org/officeDocument/2006/relationships/hyperlink" Target="https://www.apt.int/2023-SATRC-WG-Spe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tsatrc@apt.int" TargetMode="External"/><Relationship Id="rId7" Type="http://schemas.openxmlformats.org/officeDocument/2006/relationships/endnotes" Target="endnotes.xml"/><Relationship Id="rId12" Type="http://schemas.openxmlformats.org/officeDocument/2006/relationships/hyperlink" Target="https://www.marriott.com/en-us/hotels/cmbcy-courtyard-colombo/" TargetMode="External"/><Relationship Id="rId17" Type="http://schemas.openxmlformats.org/officeDocument/2006/relationships/hyperlink" Target="https://www.immigration.gov.lk/projectDetails_e.php?proid=105&amp;id=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a.gov.lk/slvis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och.weerasinghe@courtyard.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ta.gov.lk/slvisa/" TargetMode="External"/><Relationship Id="rId23" Type="http://schemas.openxmlformats.org/officeDocument/2006/relationships/footer" Target="footer1.xml"/><Relationship Id="rId10" Type="http://schemas.openxmlformats.org/officeDocument/2006/relationships/hyperlink" Target="https://www.apt.int/content/online-registration" TargetMode="External"/><Relationship Id="rId19" Type="http://schemas.openxmlformats.org/officeDocument/2006/relationships/hyperlink" Target="mailto:aptsatrc@apt.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jetwinghotels.com/jetwingcolomboseven/" TargetMode="External"/><Relationship Id="rId22" Type="http://schemas.openxmlformats.org/officeDocument/2006/relationships/hyperlink" Target="mailto:nayana@trc.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E9EF-8DA9-4BD3-8C60-41F8C13E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Links>
    <vt:vector size="66" baseType="variant">
      <vt:variant>
        <vt:i4>5177454</vt:i4>
      </vt:variant>
      <vt:variant>
        <vt:i4>24</vt:i4>
      </vt:variant>
      <vt:variant>
        <vt:i4>0</vt:i4>
      </vt:variant>
      <vt:variant>
        <vt:i4>5</vt:i4>
      </vt:variant>
      <vt:variant>
        <vt:lpwstr>mailto:visa.satrc17@btrc.gov.bd</vt:lpwstr>
      </vt:variant>
      <vt:variant>
        <vt:lpwstr/>
      </vt:variant>
      <vt:variant>
        <vt:i4>4522087</vt:i4>
      </vt:variant>
      <vt:variant>
        <vt:i4>21</vt:i4>
      </vt:variant>
      <vt:variant>
        <vt:i4>0</vt:i4>
      </vt:variant>
      <vt:variant>
        <vt:i4>5</vt:i4>
      </vt:variant>
      <vt:variant>
        <vt:lpwstr>mailto:info.satrc17@btrc.gov.bd</vt:lpwstr>
      </vt:variant>
      <vt:variant>
        <vt:lpwstr/>
      </vt:variant>
      <vt:variant>
        <vt:i4>6357042</vt:i4>
      </vt:variant>
      <vt:variant>
        <vt:i4>18</vt:i4>
      </vt:variant>
      <vt:variant>
        <vt:i4>0</vt:i4>
      </vt:variant>
      <vt:variant>
        <vt:i4>5</vt:i4>
      </vt:variant>
      <vt:variant>
        <vt:lpwstr>Tel:+8809611111</vt:lpwstr>
      </vt:variant>
      <vt:variant>
        <vt:lpwstr/>
      </vt:variant>
      <vt:variant>
        <vt:i4>6357042</vt:i4>
      </vt:variant>
      <vt:variant>
        <vt:i4>15</vt:i4>
      </vt:variant>
      <vt:variant>
        <vt:i4>0</vt:i4>
      </vt:variant>
      <vt:variant>
        <vt:i4>5</vt:i4>
      </vt:variant>
      <vt:variant>
        <vt:lpwstr>Tel:+8809611111</vt:lpwstr>
      </vt:variant>
      <vt:variant>
        <vt:lpwstr/>
      </vt:variant>
      <vt:variant>
        <vt:i4>7667803</vt:i4>
      </vt:variant>
      <vt:variant>
        <vt:i4>12</vt:i4>
      </vt:variant>
      <vt:variant>
        <vt:i4>0</vt:i4>
      </vt:variant>
      <vt:variant>
        <vt:i4>5</vt:i4>
      </vt:variant>
      <vt:variant>
        <vt:lpwstr>mailto:parvez@apt.int</vt:lpwstr>
      </vt:variant>
      <vt:variant>
        <vt:lpwstr/>
      </vt:variant>
      <vt:variant>
        <vt:i4>2424888</vt:i4>
      </vt:variant>
      <vt:variant>
        <vt:i4>9</vt:i4>
      </vt:variant>
      <vt:variant>
        <vt:i4>0</vt:i4>
      </vt:variant>
      <vt:variant>
        <vt:i4>5</vt:i4>
      </vt:variant>
      <vt:variant>
        <vt:lpwstr>http://www.apt.int/APTSATRC</vt:lpwstr>
      </vt:variant>
      <vt:variant>
        <vt:lpwstr/>
      </vt:variant>
      <vt:variant>
        <vt:i4>3407925</vt:i4>
      </vt:variant>
      <vt:variant>
        <vt:i4>6</vt:i4>
      </vt:variant>
      <vt:variant>
        <vt:i4>0</vt:i4>
      </vt:variant>
      <vt:variant>
        <vt:i4>5</vt:i4>
      </vt:variant>
      <vt:variant>
        <vt:lpwstr>http://www.lemeridien.com/dhaka</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3407925</vt:i4>
      </vt:variant>
      <vt:variant>
        <vt:i4>0</vt:i4>
      </vt:variant>
      <vt:variant>
        <vt:i4>0</vt:i4>
      </vt:variant>
      <vt:variant>
        <vt:i4>5</vt:i4>
      </vt:variant>
      <vt:variant>
        <vt:lpwstr>http://www.lemeridien.com/dhaka</vt:lpwstr>
      </vt:variant>
      <vt:variant>
        <vt:lpwstr/>
      </vt:variant>
      <vt:variant>
        <vt:i4>1114208</vt:i4>
      </vt:variant>
      <vt:variant>
        <vt:i4>-1</vt:i4>
      </vt:variant>
      <vt:variant>
        <vt:i4>1029</vt:i4>
      </vt:variant>
      <vt:variant>
        <vt:i4>1</vt:i4>
      </vt:variant>
      <vt:variant>
        <vt:lpwstr>http://www.interpower.com/ic/wp-content/uploads/g_india.jpg</vt:lpwstr>
      </vt:variant>
      <vt:variant>
        <vt:lpwstr/>
      </vt:variant>
      <vt:variant>
        <vt:i4>4259953</vt:i4>
      </vt:variant>
      <vt:variant>
        <vt:i4>-1</vt:i4>
      </vt:variant>
      <vt:variant>
        <vt:i4>1030</vt:i4>
      </vt:variant>
      <vt:variant>
        <vt:i4>1</vt:i4>
      </vt:variant>
      <vt:variant>
        <vt:lpwstr>http://www.interpower.com/ic-files/images/d_uk.jpg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Nyan Win</cp:lastModifiedBy>
  <cp:revision>2</cp:revision>
  <cp:lastPrinted>2016-07-21T07:56:00Z</cp:lastPrinted>
  <dcterms:created xsi:type="dcterms:W3CDTF">2023-08-15T03:19:00Z</dcterms:created>
  <dcterms:modified xsi:type="dcterms:W3CDTF">2023-08-15T03:19:00Z</dcterms:modified>
</cp:coreProperties>
</file>