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727"/>
        <w:gridCol w:w="1536"/>
      </w:tblGrid>
      <w:tr w:rsidR="009873DC" w:rsidRPr="00925D8C" w14:paraId="539355E4" w14:textId="77777777" w:rsidTr="00583ABD">
        <w:trPr>
          <w:trHeight w:val="1134"/>
        </w:trPr>
        <w:tc>
          <w:tcPr>
            <w:tcW w:w="1817" w:type="dxa"/>
            <w:vAlign w:val="center"/>
          </w:tcPr>
          <w:p w14:paraId="7A79E9DE" w14:textId="321D7B08" w:rsidR="009873DC" w:rsidRDefault="009873DC">
            <w:pPr>
              <w:jc w:val="center"/>
              <w:rPr>
                <w:b/>
                <w:bCs/>
                <w:iCs/>
                <w:color w:val="000000"/>
                <w:sz w:val="22"/>
                <w:szCs w:val="28"/>
              </w:rPr>
            </w:pPr>
            <w:r w:rsidRPr="00DD4300">
              <w:rPr>
                <w:b/>
                <w:bCs/>
                <w:iCs/>
                <w:noProof/>
                <w:color w:val="000000"/>
                <w:sz w:val="28"/>
                <w:szCs w:val="28"/>
                <w:lang w:val="en-US" w:bidi="th-TH"/>
              </w:rPr>
              <w:drawing>
                <wp:inline distT="0" distB="0" distL="0" distR="0" wp14:anchorId="1EEFCAAE" wp14:editId="703F2E9B">
                  <wp:extent cx="895350" cy="838200"/>
                  <wp:effectExtent l="0" t="0" r="0" b="0"/>
                  <wp:docPr id="72" name="Picture 7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tc>
        <w:tc>
          <w:tcPr>
            <w:tcW w:w="5923" w:type="dxa"/>
            <w:vAlign w:val="center"/>
          </w:tcPr>
          <w:p w14:paraId="448C7431" w14:textId="2AB64C71" w:rsidR="00DD647D" w:rsidRPr="00531E1A" w:rsidRDefault="00407825" w:rsidP="00454560">
            <w:pPr>
              <w:spacing w:after="120"/>
              <w:jc w:val="center"/>
              <w:rPr>
                <w:rFonts w:cstheme="minorBidi"/>
                <w:b/>
                <w:color w:val="000000"/>
                <w:sz w:val="24"/>
                <w:szCs w:val="30"/>
                <w:lang w:val="en-US" w:bidi="th-TH"/>
              </w:rPr>
            </w:pPr>
            <w:r>
              <w:rPr>
                <w:b/>
                <w:color w:val="000000"/>
                <w:sz w:val="24"/>
                <w:szCs w:val="24"/>
              </w:rPr>
              <w:t xml:space="preserve">The Meeting of the </w:t>
            </w:r>
            <w:r w:rsidR="00DD647D" w:rsidRPr="00DD647D">
              <w:rPr>
                <w:b/>
                <w:color w:val="000000"/>
                <w:sz w:val="24"/>
                <w:szCs w:val="24"/>
              </w:rPr>
              <w:t>S</w:t>
            </w:r>
            <w:r w:rsidR="00782BB3">
              <w:rPr>
                <w:b/>
                <w:color w:val="000000"/>
                <w:sz w:val="24"/>
                <w:szCs w:val="24"/>
              </w:rPr>
              <w:t xml:space="preserve">ATRC </w:t>
            </w:r>
            <w:r w:rsidR="00531E1A">
              <w:rPr>
                <w:b/>
                <w:color w:val="000000"/>
                <w:sz w:val="24"/>
                <w:szCs w:val="24"/>
                <w:lang w:val="en-US"/>
              </w:rPr>
              <w:t>Work</w:t>
            </w:r>
            <w:r>
              <w:rPr>
                <w:b/>
                <w:color w:val="000000"/>
                <w:sz w:val="24"/>
                <w:szCs w:val="24"/>
                <w:lang w:val="en-US"/>
              </w:rPr>
              <w:t>ing Group</w:t>
            </w:r>
            <w:r w:rsidR="00531E1A">
              <w:rPr>
                <w:b/>
                <w:color w:val="000000"/>
                <w:sz w:val="24"/>
                <w:szCs w:val="24"/>
                <w:lang w:val="en-US"/>
              </w:rPr>
              <w:t xml:space="preserve"> on </w:t>
            </w:r>
            <w:r>
              <w:rPr>
                <w:b/>
                <w:color w:val="000000"/>
                <w:sz w:val="24"/>
                <w:szCs w:val="24"/>
                <w:lang w:val="en-US"/>
              </w:rPr>
              <w:t>Policy, Regulation and Services</w:t>
            </w:r>
          </w:p>
          <w:p w14:paraId="5A38C8DF" w14:textId="5D40C423" w:rsidR="009873DC" w:rsidRDefault="00407825" w:rsidP="00454560">
            <w:pPr>
              <w:spacing w:after="120"/>
              <w:jc w:val="center"/>
              <w:rPr>
                <w:b/>
                <w:bCs/>
                <w:iCs/>
                <w:color w:val="000000"/>
                <w:sz w:val="22"/>
                <w:szCs w:val="28"/>
              </w:rPr>
            </w:pPr>
            <w:r>
              <w:rPr>
                <w:color w:val="000000"/>
                <w:sz w:val="24"/>
                <w:szCs w:val="24"/>
              </w:rPr>
              <w:t>4</w:t>
            </w:r>
            <w:r w:rsidR="00A63116">
              <w:rPr>
                <w:color w:val="000000"/>
                <w:sz w:val="24"/>
                <w:szCs w:val="24"/>
              </w:rPr>
              <w:t xml:space="preserve"> </w:t>
            </w:r>
            <w:r>
              <w:rPr>
                <w:color w:val="000000"/>
                <w:sz w:val="24"/>
                <w:szCs w:val="24"/>
              </w:rPr>
              <w:t>-</w:t>
            </w:r>
            <w:r w:rsidR="00A63116">
              <w:rPr>
                <w:color w:val="000000"/>
                <w:sz w:val="24"/>
                <w:szCs w:val="24"/>
              </w:rPr>
              <w:t xml:space="preserve"> </w:t>
            </w:r>
            <w:r>
              <w:rPr>
                <w:color w:val="000000"/>
                <w:sz w:val="24"/>
                <w:szCs w:val="24"/>
              </w:rPr>
              <w:t>6 July 2023</w:t>
            </w:r>
            <w:r w:rsidR="009873DC" w:rsidRPr="00454560">
              <w:rPr>
                <w:color w:val="000000"/>
                <w:sz w:val="24"/>
                <w:szCs w:val="24"/>
              </w:rPr>
              <w:t xml:space="preserve">, </w:t>
            </w:r>
            <w:r>
              <w:rPr>
                <w:color w:val="000000"/>
                <w:sz w:val="24"/>
                <w:szCs w:val="24"/>
              </w:rPr>
              <w:t>Maldives</w:t>
            </w:r>
          </w:p>
        </w:tc>
        <w:tc>
          <w:tcPr>
            <w:tcW w:w="1332" w:type="dxa"/>
            <w:vAlign w:val="center"/>
          </w:tcPr>
          <w:p w14:paraId="4F7EEE93" w14:textId="445FEF8D" w:rsidR="009873DC" w:rsidRPr="00925D8C" w:rsidRDefault="00583ABD" w:rsidP="00675E6A">
            <w:pPr>
              <w:rPr>
                <w:b/>
                <w:bCs/>
                <w:iCs/>
                <w:color w:val="000000"/>
                <w:sz w:val="24"/>
                <w:szCs w:val="24"/>
                <w:highlight w:val="yellow"/>
              </w:rPr>
            </w:pPr>
            <w:r w:rsidRPr="00EE2096">
              <w:rPr>
                <w:b/>
                <w:bCs/>
                <w:iCs/>
                <w:noProof/>
                <w:color w:val="000000"/>
                <w:sz w:val="28"/>
                <w:szCs w:val="28"/>
                <w:lang w:val="en-US"/>
              </w:rPr>
              <w:drawing>
                <wp:anchor distT="0" distB="0" distL="114300" distR="114300" simplePos="0" relativeHeight="251656192" behindDoc="0" locked="0" layoutInCell="1" allowOverlap="1" wp14:anchorId="2F75C48C" wp14:editId="593FFEBC">
                  <wp:simplePos x="0" y="0"/>
                  <wp:positionH relativeFrom="column">
                    <wp:posOffset>-17145</wp:posOffset>
                  </wp:positionH>
                  <wp:positionV relativeFrom="page">
                    <wp:posOffset>181610</wp:posOffset>
                  </wp:positionV>
                  <wp:extent cx="838200" cy="697865"/>
                  <wp:effectExtent l="0" t="0" r="0" b="6985"/>
                  <wp:wrapSquare wrapText="bothSides"/>
                  <wp:docPr id="2105788511" name="Picture 2105788511" descr="D:\Documents and Settings\shiham\My Documents\My Pictures\CAM logo\tam 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shiham\My Documents\My Pictures\CAM logo\tam logo-1.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697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5652F986" w14:textId="06A32914" w:rsidR="00822C70" w:rsidRPr="00675E6A" w:rsidRDefault="00A63116" w:rsidP="00675E6A">
      <w:pPr>
        <w:rPr>
          <w:sz w:val="24"/>
          <w:szCs w:val="24"/>
        </w:rPr>
      </w:pPr>
      <w:r>
        <w:rPr>
          <w:noProof/>
        </w:rPr>
        <w:pict w14:anchorId="0DA97DCC">
          <v:line id="Straight Connector 3" o:spid="_x0000_s1027"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35pt" to="45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" strokeweight="6pt">
            <v:stroke linestyle="thickBetweenThin"/>
          </v:line>
        </w:pict>
      </w:r>
    </w:p>
    <w:p w14:paraId="483B6085" w14:textId="1B6B27FA" w:rsidR="00675E6A" w:rsidRPr="00BA3FCD" w:rsidRDefault="00675E6A">
      <w:pPr>
        <w:pStyle w:val="Caption"/>
        <w:spacing w:after="120"/>
        <w:jc w:val="center"/>
        <w:rPr>
          <w:rFonts w:ascii="Times New Roman" w:hAnsi="Times New Roman"/>
          <w:iCs w:val="0"/>
          <w:strike w:val="0"/>
          <w:sz w:val="24"/>
          <w:szCs w:val="24"/>
          <w:u w:val="none"/>
          <w:cs/>
          <w:lang w:bidi="th-TH"/>
        </w:rPr>
      </w:pPr>
    </w:p>
    <w:p w14:paraId="28F2BC2A" w14:textId="77777777" w:rsidR="00903B38" w:rsidRPr="00675E6A" w:rsidRDefault="00903B38">
      <w:pPr>
        <w:pStyle w:val="Caption"/>
        <w:spacing w:after="120"/>
        <w:jc w:val="center"/>
        <w:rPr>
          <w:rFonts w:ascii="Times New Roman" w:hAnsi="Times New Roman"/>
          <w:i w:val="0"/>
          <w:strike w:val="0"/>
          <w:sz w:val="24"/>
          <w:szCs w:val="24"/>
          <w:u w:val="none"/>
        </w:rPr>
      </w:pPr>
      <w:r w:rsidRPr="00675E6A">
        <w:rPr>
          <w:rFonts w:ascii="Times New Roman" w:hAnsi="Times New Roman"/>
          <w:i w:val="0"/>
          <w:strike w:val="0"/>
          <w:sz w:val="24"/>
          <w:szCs w:val="24"/>
          <w:u w:val="none"/>
        </w:rPr>
        <w:t>INFORMATION</w:t>
      </w:r>
      <w:r w:rsidR="00F80FF5" w:rsidRPr="00675E6A">
        <w:rPr>
          <w:rFonts w:ascii="Times New Roman" w:hAnsi="Times New Roman"/>
          <w:i w:val="0"/>
          <w:strike w:val="0"/>
          <w:sz w:val="24"/>
          <w:szCs w:val="24"/>
          <w:u w:val="none"/>
        </w:rPr>
        <w:t xml:space="preserve"> FOR PARTICIPANTS</w:t>
      </w:r>
    </w:p>
    <w:p w14:paraId="032955AD" w14:textId="77777777" w:rsidR="00822C70" w:rsidRPr="001E6CF5" w:rsidRDefault="00822C70" w:rsidP="00822C70">
      <w:pPr>
        <w:rPr>
          <w:rFonts w:cstheme="minorBidi"/>
          <w:sz w:val="24"/>
          <w:szCs w:val="24"/>
          <w:cs/>
          <w:lang w:bidi="th-TH"/>
        </w:rPr>
      </w:pPr>
    </w:p>
    <w:p w14:paraId="76B86B97" w14:textId="36D61B8A" w:rsidR="00782BB3" w:rsidRPr="000D02AC" w:rsidRDefault="00627085" w:rsidP="00782BB3">
      <w:pPr>
        <w:jc w:val="both"/>
        <w:rPr>
          <w:rFonts w:cstheme="minorBidi"/>
          <w:sz w:val="24"/>
          <w:szCs w:val="30"/>
          <w:cs/>
          <w:lang w:bidi="th-TH"/>
        </w:rPr>
      </w:pPr>
      <w:r>
        <w:rPr>
          <w:sz w:val="24"/>
          <w:szCs w:val="24"/>
        </w:rPr>
        <w:t xml:space="preserve">The Meeting of the </w:t>
      </w:r>
      <w:r w:rsidR="00782BB3" w:rsidRPr="00D53C2F">
        <w:rPr>
          <w:sz w:val="24"/>
          <w:szCs w:val="24"/>
        </w:rPr>
        <w:t xml:space="preserve">South Asian Telecommunication Regulators’ Council (SATRC) </w:t>
      </w:r>
      <w:r w:rsidR="00782BB3" w:rsidRPr="00627085">
        <w:rPr>
          <w:sz w:val="24"/>
          <w:szCs w:val="24"/>
        </w:rPr>
        <w:t>Wor</w:t>
      </w:r>
      <w:r w:rsidRPr="00627085">
        <w:rPr>
          <w:sz w:val="24"/>
          <w:szCs w:val="24"/>
        </w:rPr>
        <w:t>king Group</w:t>
      </w:r>
      <w:r w:rsidR="00782BB3" w:rsidRPr="00627085">
        <w:rPr>
          <w:sz w:val="24"/>
          <w:szCs w:val="24"/>
        </w:rPr>
        <w:t xml:space="preserve"> on </w:t>
      </w:r>
      <w:r w:rsidRPr="00627085">
        <w:rPr>
          <w:sz w:val="24"/>
          <w:szCs w:val="24"/>
        </w:rPr>
        <w:t>P</w:t>
      </w:r>
      <w:r>
        <w:rPr>
          <w:sz w:val="24"/>
          <w:szCs w:val="24"/>
        </w:rPr>
        <w:t>olicy, Regulation and Services</w:t>
      </w:r>
      <w:r w:rsidR="00782BB3" w:rsidRPr="00D53C2F">
        <w:rPr>
          <w:sz w:val="24"/>
          <w:szCs w:val="24"/>
        </w:rPr>
        <w:t xml:space="preserve"> w</w:t>
      </w:r>
      <w:r w:rsidR="00782BB3">
        <w:rPr>
          <w:sz w:val="24"/>
          <w:szCs w:val="24"/>
        </w:rPr>
        <w:t xml:space="preserve">ill </w:t>
      </w:r>
      <w:r w:rsidR="00782BB3" w:rsidRPr="00D53C2F">
        <w:rPr>
          <w:sz w:val="24"/>
          <w:szCs w:val="24"/>
        </w:rPr>
        <w:t xml:space="preserve">be held from </w:t>
      </w:r>
      <w:r w:rsidR="00745B13">
        <w:rPr>
          <w:sz w:val="24"/>
          <w:szCs w:val="24"/>
        </w:rPr>
        <w:t>4</w:t>
      </w:r>
      <w:r w:rsidR="00782BB3">
        <w:rPr>
          <w:sz w:val="24"/>
          <w:szCs w:val="24"/>
        </w:rPr>
        <w:t xml:space="preserve"> - </w:t>
      </w:r>
      <w:r w:rsidR="00745B13">
        <w:rPr>
          <w:sz w:val="24"/>
          <w:szCs w:val="24"/>
        </w:rPr>
        <w:t>6</w:t>
      </w:r>
      <w:r w:rsidR="00782BB3">
        <w:rPr>
          <w:sz w:val="24"/>
          <w:szCs w:val="24"/>
        </w:rPr>
        <w:t xml:space="preserve"> </w:t>
      </w:r>
      <w:r w:rsidR="00745B13">
        <w:rPr>
          <w:sz w:val="24"/>
          <w:szCs w:val="24"/>
        </w:rPr>
        <w:t>July</w:t>
      </w:r>
      <w:r w:rsidR="00782BB3">
        <w:rPr>
          <w:sz w:val="24"/>
          <w:szCs w:val="24"/>
        </w:rPr>
        <w:t xml:space="preserve"> 2023</w:t>
      </w:r>
      <w:r w:rsidR="00782BB3" w:rsidRPr="00D53C2F">
        <w:rPr>
          <w:sz w:val="24"/>
          <w:szCs w:val="24"/>
        </w:rPr>
        <w:t xml:space="preserve"> in</w:t>
      </w:r>
      <w:r w:rsidR="00745B13">
        <w:rPr>
          <w:sz w:val="24"/>
          <w:szCs w:val="24"/>
        </w:rPr>
        <w:t xml:space="preserve"> Maldives</w:t>
      </w:r>
      <w:r w:rsidR="00782BB3" w:rsidRPr="00D53C2F">
        <w:rPr>
          <w:sz w:val="24"/>
          <w:szCs w:val="24"/>
        </w:rPr>
        <w:t xml:space="preserve">. The event will be organized by the Asia-Pacific Telecommunity (APT) and hosted by </w:t>
      </w:r>
      <w:r w:rsidR="0087364C">
        <w:rPr>
          <w:sz w:val="24"/>
          <w:szCs w:val="24"/>
        </w:rPr>
        <w:t>Communications Authority of Maldives (CAM)</w:t>
      </w:r>
      <w:r w:rsidR="00782BB3">
        <w:rPr>
          <w:sz w:val="24"/>
          <w:szCs w:val="24"/>
        </w:rPr>
        <w:t xml:space="preserve">. This </w:t>
      </w:r>
      <w:r>
        <w:rPr>
          <w:sz w:val="24"/>
          <w:szCs w:val="24"/>
        </w:rPr>
        <w:t xml:space="preserve">meeting </w:t>
      </w:r>
      <w:r w:rsidR="00782BB3">
        <w:rPr>
          <w:sz w:val="24"/>
          <w:szCs w:val="24"/>
        </w:rPr>
        <w:t xml:space="preserve">is a part of implementation of SATRC Action Plan Phase VIII. </w:t>
      </w:r>
    </w:p>
    <w:p w14:paraId="53C44279" w14:textId="77777777" w:rsidR="00782BB3" w:rsidRPr="0029378F" w:rsidRDefault="00782BB3" w:rsidP="00782BB3">
      <w:pPr>
        <w:jc w:val="both"/>
        <w:rPr>
          <w:sz w:val="24"/>
          <w:szCs w:val="24"/>
        </w:rPr>
      </w:pPr>
    </w:p>
    <w:p w14:paraId="781FC8A8" w14:textId="4DA496E6" w:rsidR="006460EE" w:rsidRDefault="007B4B41" w:rsidP="000D02AC">
      <w:pPr>
        <w:jc w:val="both"/>
        <w:rPr>
          <w:sz w:val="24"/>
          <w:szCs w:val="24"/>
        </w:rPr>
      </w:pPr>
      <w:r w:rsidRPr="007B4B41">
        <w:rPr>
          <w:rFonts w:eastAsia="MS Mincho"/>
          <w:color w:val="000000"/>
          <w:sz w:val="24"/>
          <w:szCs w:val="24"/>
          <w:lang w:val="en-US" w:eastAsia="ja-JP"/>
        </w:rPr>
        <w:t>Please find the following information for the convenience of participants</w:t>
      </w:r>
      <w:r>
        <w:rPr>
          <w:rFonts w:eastAsia="MS Mincho"/>
          <w:color w:val="000000"/>
          <w:sz w:val="24"/>
          <w:szCs w:val="24"/>
          <w:lang w:val="en-US" w:eastAsia="ja-JP"/>
        </w:rPr>
        <w:t>:</w:t>
      </w:r>
    </w:p>
    <w:p w14:paraId="4C997C3E" w14:textId="77777777" w:rsidR="009252BA" w:rsidRDefault="009252BA" w:rsidP="00445EB5">
      <w:pPr>
        <w:pStyle w:val="Caption"/>
        <w:tabs>
          <w:tab w:val="clear" w:pos="360"/>
          <w:tab w:val="left" w:pos="540"/>
        </w:tabs>
        <w:rPr>
          <w:rFonts w:ascii="Times New Roman" w:hAnsi="Times New Roman"/>
          <w:i w:val="0"/>
          <w:strike w:val="0"/>
          <w:sz w:val="24"/>
          <w:szCs w:val="24"/>
          <w:u w:val="none"/>
        </w:rPr>
      </w:pPr>
    </w:p>
    <w:p w14:paraId="72C9425A" w14:textId="35452B21" w:rsidR="00551654" w:rsidRPr="00E85399" w:rsidRDefault="00B26095" w:rsidP="00445EB5">
      <w:pPr>
        <w:pStyle w:val="Caption"/>
        <w:tabs>
          <w:tab w:val="clear" w:pos="360"/>
          <w:tab w:val="left" w:pos="540"/>
        </w:tabs>
        <w:rPr>
          <w:rFonts w:ascii="Times New Roman" w:hAnsi="Times New Roman"/>
          <w:i w:val="0"/>
          <w:strike w:val="0"/>
          <w:sz w:val="24"/>
          <w:szCs w:val="24"/>
          <w:u w:val="none"/>
        </w:rPr>
      </w:pPr>
      <w:r w:rsidRPr="00E85399">
        <w:rPr>
          <w:rFonts w:ascii="Times New Roman" w:hAnsi="Times New Roman"/>
          <w:i w:val="0"/>
          <w:strike w:val="0"/>
          <w:sz w:val="24"/>
          <w:szCs w:val="24"/>
          <w:u w:val="none"/>
        </w:rPr>
        <w:t xml:space="preserve">1. </w:t>
      </w:r>
      <w:r w:rsidR="00952DED">
        <w:rPr>
          <w:rFonts w:ascii="Times New Roman" w:hAnsi="Times New Roman"/>
          <w:i w:val="0"/>
          <w:strike w:val="0"/>
          <w:sz w:val="24"/>
          <w:szCs w:val="24"/>
          <w:u w:val="none"/>
        </w:rPr>
        <w:t xml:space="preserve">MEETING </w:t>
      </w:r>
      <w:r w:rsidR="0064528A" w:rsidRPr="00E85399">
        <w:rPr>
          <w:rFonts w:ascii="Times New Roman" w:hAnsi="Times New Roman"/>
          <w:i w:val="0"/>
          <w:strike w:val="0"/>
          <w:sz w:val="24"/>
          <w:szCs w:val="24"/>
          <w:u w:val="none"/>
        </w:rPr>
        <w:t>VENUE</w:t>
      </w:r>
    </w:p>
    <w:p w14:paraId="3B11042D" w14:textId="6FD853FD" w:rsidR="00D56F58" w:rsidRPr="00E85399" w:rsidRDefault="00D56F58" w:rsidP="00D56F58">
      <w:pPr>
        <w:rPr>
          <w:sz w:val="24"/>
          <w:szCs w:val="24"/>
        </w:rPr>
      </w:pPr>
    </w:p>
    <w:p w14:paraId="591B11A3" w14:textId="08CED938" w:rsidR="00D56F58" w:rsidRPr="00E85399" w:rsidRDefault="00BE46A3" w:rsidP="00D56F58">
      <w:pPr>
        <w:jc w:val="both"/>
        <w:rPr>
          <w:sz w:val="24"/>
          <w:szCs w:val="24"/>
        </w:rPr>
      </w:pPr>
      <w:r w:rsidRPr="00E85399">
        <w:rPr>
          <w:sz w:val="24"/>
          <w:szCs w:val="24"/>
        </w:rPr>
        <w:t>The venue for the</w:t>
      </w:r>
      <w:r w:rsidR="0087364C" w:rsidRPr="00E85399">
        <w:rPr>
          <w:sz w:val="24"/>
          <w:szCs w:val="24"/>
        </w:rPr>
        <w:t xml:space="preserve"> Meeting of the</w:t>
      </w:r>
      <w:r w:rsidRPr="00E85399">
        <w:rPr>
          <w:sz w:val="24"/>
          <w:szCs w:val="24"/>
        </w:rPr>
        <w:t xml:space="preserve"> </w:t>
      </w:r>
      <w:r w:rsidR="00782BB3" w:rsidRPr="00E85399">
        <w:rPr>
          <w:sz w:val="24"/>
          <w:szCs w:val="24"/>
        </w:rPr>
        <w:t>SATRC W</w:t>
      </w:r>
      <w:r w:rsidR="0087364C" w:rsidRPr="00E85399">
        <w:rPr>
          <w:sz w:val="24"/>
          <w:szCs w:val="24"/>
        </w:rPr>
        <w:t>G</w:t>
      </w:r>
      <w:r w:rsidR="00D56F58" w:rsidRPr="00E85399">
        <w:rPr>
          <w:sz w:val="24"/>
          <w:szCs w:val="24"/>
        </w:rPr>
        <w:t xml:space="preserve"> </w:t>
      </w:r>
      <w:r w:rsidR="00C54E36" w:rsidRPr="00E85399">
        <w:rPr>
          <w:sz w:val="24"/>
          <w:szCs w:val="24"/>
        </w:rPr>
        <w:t xml:space="preserve">on </w:t>
      </w:r>
      <w:r w:rsidR="0087364C" w:rsidRPr="00E85399">
        <w:rPr>
          <w:sz w:val="24"/>
          <w:szCs w:val="24"/>
        </w:rPr>
        <w:t>Policy, Regulation and Services</w:t>
      </w:r>
      <w:r w:rsidR="00C54E36" w:rsidRPr="00E85399">
        <w:rPr>
          <w:sz w:val="24"/>
          <w:szCs w:val="24"/>
        </w:rPr>
        <w:t xml:space="preserve"> </w:t>
      </w:r>
      <w:r w:rsidR="00D56F58" w:rsidRPr="00E85399">
        <w:rPr>
          <w:sz w:val="24"/>
          <w:szCs w:val="24"/>
        </w:rPr>
        <w:t>will b</w:t>
      </w:r>
      <w:r w:rsidRPr="00E85399">
        <w:rPr>
          <w:sz w:val="24"/>
          <w:szCs w:val="24"/>
        </w:rPr>
        <w:t>e</w:t>
      </w:r>
      <w:r w:rsidR="00214008" w:rsidRPr="00E85399">
        <w:rPr>
          <w:sz w:val="24"/>
          <w:szCs w:val="24"/>
        </w:rPr>
        <w:t xml:space="preserve"> </w:t>
      </w:r>
      <w:r w:rsidR="00583ABD" w:rsidRPr="00E85399">
        <w:rPr>
          <w:sz w:val="24"/>
          <w:szCs w:val="24"/>
        </w:rPr>
        <w:t xml:space="preserve">at the Conference Room of </w:t>
      </w:r>
      <w:proofErr w:type="spellStart"/>
      <w:r w:rsidR="00583ABD" w:rsidRPr="00E85399">
        <w:rPr>
          <w:sz w:val="24"/>
          <w:szCs w:val="24"/>
        </w:rPr>
        <w:t>Kaani</w:t>
      </w:r>
      <w:proofErr w:type="spellEnd"/>
      <w:r w:rsidR="00583ABD" w:rsidRPr="00E85399">
        <w:rPr>
          <w:sz w:val="24"/>
          <w:szCs w:val="24"/>
        </w:rPr>
        <w:t xml:space="preserve"> Grand Sea View Hotel at </w:t>
      </w:r>
      <w:proofErr w:type="spellStart"/>
      <w:r w:rsidR="00583ABD" w:rsidRPr="00E85399">
        <w:rPr>
          <w:sz w:val="24"/>
          <w:szCs w:val="24"/>
        </w:rPr>
        <w:t>Maafushi</w:t>
      </w:r>
      <w:proofErr w:type="spellEnd"/>
      <w:r w:rsidR="00583ABD" w:rsidRPr="00E85399">
        <w:rPr>
          <w:sz w:val="24"/>
          <w:szCs w:val="24"/>
        </w:rPr>
        <w:t xml:space="preserve"> Island, </w:t>
      </w:r>
      <w:r w:rsidR="0087364C" w:rsidRPr="00E85399">
        <w:rPr>
          <w:sz w:val="24"/>
          <w:szCs w:val="24"/>
        </w:rPr>
        <w:t>Maldives</w:t>
      </w:r>
      <w:r w:rsidR="00D56F58" w:rsidRPr="00E85399">
        <w:rPr>
          <w:sz w:val="24"/>
          <w:szCs w:val="24"/>
        </w:rPr>
        <w:t xml:space="preserve">. The </w:t>
      </w:r>
      <w:r w:rsidR="001806A8" w:rsidRPr="00E85399">
        <w:rPr>
          <w:sz w:val="24"/>
          <w:szCs w:val="24"/>
        </w:rPr>
        <w:t>detail</w:t>
      </w:r>
      <w:r w:rsidR="00D56F58" w:rsidRPr="00E85399">
        <w:rPr>
          <w:sz w:val="24"/>
          <w:szCs w:val="24"/>
        </w:rPr>
        <w:t xml:space="preserve"> of the hotel </w:t>
      </w:r>
      <w:r w:rsidRPr="00E85399">
        <w:rPr>
          <w:sz w:val="24"/>
          <w:szCs w:val="24"/>
        </w:rPr>
        <w:t>is mentioned below</w:t>
      </w:r>
      <w:r w:rsidR="001A72BC" w:rsidRPr="00E85399">
        <w:rPr>
          <w:sz w:val="24"/>
          <w:szCs w:val="24"/>
        </w:rPr>
        <w:t>:</w:t>
      </w:r>
    </w:p>
    <w:p w14:paraId="4301A26A" w14:textId="77777777" w:rsidR="00D56F58" w:rsidRPr="00E85399" w:rsidRDefault="00D56F58" w:rsidP="00445EB5">
      <w:pPr>
        <w:ind w:firstLine="540"/>
        <w:rPr>
          <w:sz w:val="24"/>
          <w:szCs w:val="24"/>
        </w:rPr>
      </w:pPr>
    </w:p>
    <w:p w14:paraId="16A50B21" w14:textId="77777777" w:rsidR="00583ABD" w:rsidRPr="00E85399" w:rsidRDefault="00583ABD" w:rsidP="00583ABD">
      <w:pPr>
        <w:ind w:left="720"/>
        <w:rPr>
          <w:rFonts w:eastAsia="MS Mincho"/>
          <w:b/>
          <w:sz w:val="24"/>
          <w:szCs w:val="24"/>
          <w:lang w:eastAsia="ja-JP"/>
        </w:rPr>
      </w:pPr>
      <w:proofErr w:type="spellStart"/>
      <w:r w:rsidRPr="00E85399">
        <w:rPr>
          <w:rFonts w:eastAsia="MS Mincho"/>
          <w:b/>
          <w:sz w:val="24"/>
          <w:szCs w:val="24"/>
          <w:lang w:eastAsia="ja-JP"/>
        </w:rPr>
        <w:t>Kaani</w:t>
      </w:r>
      <w:proofErr w:type="spellEnd"/>
      <w:r w:rsidRPr="00E85399">
        <w:rPr>
          <w:rFonts w:eastAsia="MS Mincho"/>
          <w:b/>
          <w:sz w:val="24"/>
          <w:szCs w:val="24"/>
          <w:lang w:eastAsia="ja-JP"/>
        </w:rPr>
        <w:t xml:space="preserve"> Grand Sea View</w:t>
      </w:r>
    </w:p>
    <w:p w14:paraId="54A8A091" w14:textId="77777777" w:rsidR="00583ABD" w:rsidRPr="00E85399" w:rsidRDefault="00583ABD" w:rsidP="00583ABD">
      <w:pPr>
        <w:ind w:left="720"/>
        <w:rPr>
          <w:rFonts w:eastAsia="MS Mincho"/>
          <w:bCs/>
          <w:sz w:val="24"/>
          <w:szCs w:val="24"/>
          <w:lang w:eastAsia="ja-JP"/>
        </w:rPr>
      </w:pPr>
      <w:r w:rsidRPr="00E85399">
        <w:rPr>
          <w:rFonts w:eastAsia="MS Mincho"/>
          <w:bCs/>
          <w:sz w:val="24"/>
          <w:szCs w:val="24"/>
          <w:lang w:eastAsia="ja-JP"/>
        </w:rPr>
        <w:t>Beach Front 08090</w:t>
      </w:r>
    </w:p>
    <w:p w14:paraId="6424C1A0" w14:textId="77777777" w:rsidR="00583ABD" w:rsidRPr="00E85399" w:rsidRDefault="00583ABD" w:rsidP="00583ABD">
      <w:pPr>
        <w:ind w:left="720"/>
        <w:rPr>
          <w:rFonts w:eastAsia="MS Mincho"/>
          <w:bCs/>
          <w:sz w:val="24"/>
          <w:szCs w:val="24"/>
          <w:lang w:eastAsia="ja-JP"/>
        </w:rPr>
      </w:pPr>
      <w:proofErr w:type="spellStart"/>
      <w:r w:rsidRPr="00E85399">
        <w:rPr>
          <w:rFonts w:eastAsia="MS Mincho"/>
          <w:bCs/>
          <w:sz w:val="24"/>
          <w:szCs w:val="24"/>
          <w:lang w:eastAsia="ja-JP"/>
        </w:rPr>
        <w:t>Maafushi</w:t>
      </w:r>
      <w:proofErr w:type="spellEnd"/>
      <w:r w:rsidRPr="00E85399">
        <w:rPr>
          <w:rFonts w:eastAsia="MS Mincho"/>
          <w:bCs/>
          <w:sz w:val="24"/>
          <w:szCs w:val="24"/>
          <w:lang w:eastAsia="ja-JP"/>
        </w:rPr>
        <w:t xml:space="preserve"> Island</w:t>
      </w:r>
    </w:p>
    <w:p w14:paraId="712506FE" w14:textId="77777777" w:rsidR="00583ABD" w:rsidRPr="00E85399" w:rsidRDefault="00583ABD" w:rsidP="00583ABD">
      <w:pPr>
        <w:ind w:left="720"/>
        <w:rPr>
          <w:rFonts w:eastAsia="MS Mincho"/>
          <w:bCs/>
          <w:sz w:val="24"/>
          <w:szCs w:val="24"/>
          <w:lang w:eastAsia="ja-JP"/>
        </w:rPr>
      </w:pPr>
      <w:r w:rsidRPr="00E85399">
        <w:rPr>
          <w:rFonts w:eastAsia="MS Mincho"/>
          <w:bCs/>
          <w:sz w:val="24"/>
          <w:szCs w:val="24"/>
          <w:lang w:eastAsia="ja-JP"/>
        </w:rPr>
        <w:t>South Male’ Atoll</w:t>
      </w:r>
    </w:p>
    <w:p w14:paraId="348A1F62" w14:textId="77777777" w:rsidR="00583ABD" w:rsidRPr="00E85399" w:rsidRDefault="00583ABD" w:rsidP="00583ABD">
      <w:pPr>
        <w:ind w:left="720"/>
        <w:rPr>
          <w:rFonts w:eastAsia="MS Mincho"/>
          <w:bCs/>
          <w:sz w:val="24"/>
          <w:szCs w:val="24"/>
          <w:lang w:eastAsia="ja-JP"/>
        </w:rPr>
      </w:pPr>
      <w:r w:rsidRPr="00E85399">
        <w:rPr>
          <w:rFonts w:eastAsia="MS Mincho"/>
          <w:bCs/>
          <w:sz w:val="24"/>
          <w:szCs w:val="24"/>
          <w:lang w:eastAsia="ja-JP"/>
        </w:rPr>
        <w:t>Maldives</w:t>
      </w:r>
    </w:p>
    <w:p w14:paraId="31E2B5AA" w14:textId="77777777" w:rsidR="00583ABD" w:rsidRDefault="00583ABD" w:rsidP="00583ABD">
      <w:pPr>
        <w:ind w:left="720"/>
        <w:rPr>
          <w:rFonts w:eastAsia="MS Mincho"/>
          <w:bCs/>
          <w:sz w:val="24"/>
          <w:szCs w:val="24"/>
          <w:lang w:eastAsia="ja-JP"/>
        </w:rPr>
      </w:pPr>
      <w:r w:rsidRPr="00E85399">
        <w:rPr>
          <w:rFonts w:eastAsia="MS Mincho"/>
          <w:bCs/>
          <w:sz w:val="24"/>
          <w:szCs w:val="24"/>
          <w:lang w:eastAsia="ja-JP"/>
        </w:rPr>
        <w:t>Tel: +9609533626</w:t>
      </w:r>
    </w:p>
    <w:p w14:paraId="45358BC2" w14:textId="099D3830" w:rsidR="00181E06" w:rsidRPr="00E85399" w:rsidRDefault="00583ABD" w:rsidP="00583ABD">
      <w:pPr>
        <w:ind w:left="720"/>
        <w:rPr>
          <w:rFonts w:eastAsia="MS Mincho"/>
          <w:bCs/>
          <w:sz w:val="24"/>
          <w:szCs w:val="24"/>
          <w:lang w:eastAsia="ja-JP"/>
        </w:rPr>
      </w:pPr>
      <w:r w:rsidRPr="00E85399">
        <w:rPr>
          <w:rFonts w:eastAsia="MS Mincho"/>
          <w:bCs/>
          <w:sz w:val="24"/>
          <w:szCs w:val="24"/>
          <w:lang w:eastAsia="ja-JP"/>
        </w:rPr>
        <w:t xml:space="preserve">Website: </w:t>
      </w:r>
      <w:hyperlink r:id="rId11" w:history="1">
        <w:r w:rsidRPr="00E85399">
          <w:rPr>
            <w:rStyle w:val="Hyperlink"/>
            <w:rFonts w:eastAsia="MS Mincho"/>
            <w:bCs/>
            <w:sz w:val="24"/>
            <w:szCs w:val="24"/>
            <w:lang w:eastAsia="ja-JP"/>
          </w:rPr>
          <w:t>http://www.kaanigrand.com</w:t>
        </w:r>
      </w:hyperlink>
    </w:p>
    <w:p w14:paraId="470A6854" w14:textId="2423FA54" w:rsidR="006F041B" w:rsidRPr="00E85399" w:rsidRDefault="006F041B" w:rsidP="00675E6A">
      <w:pPr>
        <w:rPr>
          <w:sz w:val="24"/>
          <w:szCs w:val="24"/>
        </w:rPr>
      </w:pPr>
    </w:p>
    <w:p w14:paraId="13471F4B" w14:textId="77777777" w:rsidR="001806A8" w:rsidRPr="00E85399" w:rsidRDefault="001806A8" w:rsidP="00675E6A">
      <w:pPr>
        <w:rPr>
          <w:sz w:val="24"/>
          <w:szCs w:val="24"/>
        </w:rPr>
      </w:pPr>
    </w:p>
    <w:p w14:paraId="75514085" w14:textId="601DDCCD" w:rsidR="00903B38" w:rsidRPr="00E85399" w:rsidRDefault="00B26095" w:rsidP="00445EB5">
      <w:pPr>
        <w:pStyle w:val="Caption"/>
        <w:tabs>
          <w:tab w:val="clear" w:pos="360"/>
          <w:tab w:val="left" w:pos="540"/>
        </w:tabs>
        <w:rPr>
          <w:rFonts w:ascii="Times New Roman" w:hAnsi="Times New Roman"/>
          <w:i w:val="0"/>
          <w:strike w:val="0"/>
          <w:sz w:val="24"/>
          <w:szCs w:val="24"/>
          <w:u w:val="none"/>
        </w:rPr>
      </w:pPr>
      <w:r w:rsidRPr="00E85399">
        <w:rPr>
          <w:rFonts w:ascii="Times New Roman" w:hAnsi="Times New Roman"/>
          <w:i w:val="0"/>
          <w:strike w:val="0"/>
          <w:sz w:val="24"/>
          <w:szCs w:val="24"/>
          <w:u w:val="none"/>
        </w:rPr>
        <w:t xml:space="preserve">2. </w:t>
      </w:r>
      <w:r w:rsidR="0064528A" w:rsidRPr="00E85399">
        <w:rPr>
          <w:rFonts w:ascii="Times New Roman" w:hAnsi="Times New Roman"/>
          <w:i w:val="0"/>
          <w:strike w:val="0"/>
          <w:sz w:val="24"/>
          <w:szCs w:val="24"/>
          <w:u w:val="none"/>
        </w:rPr>
        <w:t>PARTICIPATION</w:t>
      </w:r>
    </w:p>
    <w:p w14:paraId="49251EA2" w14:textId="77777777" w:rsidR="00675E6A" w:rsidRPr="00E85399" w:rsidRDefault="00675E6A" w:rsidP="00675E6A">
      <w:pPr>
        <w:jc w:val="both"/>
        <w:rPr>
          <w:sz w:val="24"/>
          <w:szCs w:val="24"/>
        </w:rPr>
      </w:pPr>
    </w:p>
    <w:p w14:paraId="36BE016E" w14:textId="1D36D8E4" w:rsidR="00B06DB9" w:rsidRPr="00E85399" w:rsidRDefault="00354AE6" w:rsidP="00675E6A">
      <w:pPr>
        <w:jc w:val="both"/>
        <w:rPr>
          <w:sz w:val="24"/>
          <w:szCs w:val="24"/>
        </w:rPr>
      </w:pPr>
      <w:r w:rsidRPr="00354AE6">
        <w:rPr>
          <w:sz w:val="24"/>
          <w:szCs w:val="24"/>
        </w:rPr>
        <w:t>All SATRC Members and Affiliate Members of APT in SATRC Member countries can attend the meeting</w:t>
      </w:r>
      <w:r w:rsidR="00952DED">
        <w:rPr>
          <w:sz w:val="24"/>
          <w:szCs w:val="24"/>
        </w:rPr>
        <w:t>.</w:t>
      </w:r>
    </w:p>
    <w:p w14:paraId="5CBDCAB6" w14:textId="77777777" w:rsidR="009252BA" w:rsidRPr="00E85399" w:rsidRDefault="009252BA" w:rsidP="00675E6A">
      <w:pPr>
        <w:jc w:val="both"/>
        <w:rPr>
          <w:sz w:val="24"/>
          <w:szCs w:val="24"/>
        </w:rPr>
      </w:pPr>
    </w:p>
    <w:p w14:paraId="5EA0C241" w14:textId="5A6A9F61" w:rsidR="00F80FF5" w:rsidRPr="00E85399" w:rsidRDefault="00B26095" w:rsidP="00445EB5">
      <w:pPr>
        <w:pStyle w:val="Caption"/>
        <w:tabs>
          <w:tab w:val="clear" w:pos="360"/>
          <w:tab w:val="left" w:pos="540"/>
        </w:tabs>
        <w:rPr>
          <w:rFonts w:ascii="Times New Roman" w:hAnsi="Times New Roman"/>
          <w:i w:val="0"/>
          <w:strike w:val="0"/>
          <w:sz w:val="24"/>
          <w:szCs w:val="24"/>
          <w:u w:val="none"/>
        </w:rPr>
      </w:pPr>
      <w:r w:rsidRPr="00E85399">
        <w:rPr>
          <w:rFonts w:ascii="Times New Roman" w:hAnsi="Times New Roman"/>
          <w:i w:val="0"/>
          <w:strike w:val="0"/>
          <w:sz w:val="24"/>
          <w:szCs w:val="24"/>
          <w:u w:val="none"/>
        </w:rPr>
        <w:t xml:space="preserve">3. </w:t>
      </w:r>
      <w:r w:rsidR="0064528A" w:rsidRPr="00E85399">
        <w:rPr>
          <w:rFonts w:ascii="Times New Roman" w:hAnsi="Times New Roman"/>
          <w:i w:val="0"/>
          <w:strike w:val="0"/>
          <w:sz w:val="24"/>
          <w:szCs w:val="24"/>
          <w:u w:val="none"/>
        </w:rPr>
        <w:t>REGISTRATION</w:t>
      </w:r>
    </w:p>
    <w:p w14:paraId="58492156" w14:textId="77777777" w:rsidR="00BD44FC" w:rsidRPr="00E85399" w:rsidRDefault="00BD44FC" w:rsidP="00675E6A">
      <w:pPr>
        <w:snapToGrid w:val="0"/>
        <w:jc w:val="both"/>
        <w:rPr>
          <w:sz w:val="24"/>
          <w:szCs w:val="24"/>
        </w:rPr>
      </w:pPr>
    </w:p>
    <w:p w14:paraId="2D94F20D" w14:textId="30864D54" w:rsidR="001806A8" w:rsidRPr="00E85399" w:rsidRDefault="001806A8" w:rsidP="001806A8">
      <w:pPr>
        <w:snapToGrid w:val="0"/>
        <w:jc w:val="both"/>
        <w:rPr>
          <w:b/>
          <w:bCs/>
          <w:sz w:val="24"/>
          <w:szCs w:val="24"/>
          <w:cs/>
          <w:lang w:eastAsia="ko-KR"/>
        </w:rPr>
      </w:pPr>
      <w:r w:rsidRPr="00E85399">
        <w:rPr>
          <w:sz w:val="24"/>
          <w:szCs w:val="24"/>
        </w:rPr>
        <w:t>R</w:t>
      </w:r>
      <w:r w:rsidR="00D56F58" w:rsidRPr="00E85399">
        <w:rPr>
          <w:sz w:val="24"/>
          <w:szCs w:val="24"/>
        </w:rPr>
        <w:t xml:space="preserve">egistration can be done online </w:t>
      </w:r>
      <w:r w:rsidR="00F80FF5" w:rsidRPr="00E85399">
        <w:rPr>
          <w:sz w:val="24"/>
          <w:szCs w:val="24"/>
        </w:rPr>
        <w:t xml:space="preserve">at </w:t>
      </w:r>
      <w:hyperlink r:id="rId12" w:history="1">
        <w:r w:rsidR="00F80FF5" w:rsidRPr="00E85399">
          <w:rPr>
            <w:rStyle w:val="Hyperlink"/>
            <w:sz w:val="24"/>
            <w:szCs w:val="24"/>
          </w:rPr>
          <w:t>http://www.apt.int/content/online-registration</w:t>
        </w:r>
      </w:hyperlink>
      <w:r w:rsidR="00D56F58" w:rsidRPr="00E85399">
        <w:rPr>
          <w:sz w:val="24"/>
          <w:szCs w:val="24"/>
        </w:rPr>
        <w:t xml:space="preserve"> preferably by </w:t>
      </w:r>
      <w:r w:rsidR="002526E7" w:rsidRPr="00E85399">
        <w:rPr>
          <w:b/>
          <w:bCs/>
          <w:sz w:val="24"/>
          <w:szCs w:val="24"/>
          <w:u w:val="single"/>
          <w:lang w:eastAsia="ko-KR"/>
        </w:rPr>
        <w:t>1</w:t>
      </w:r>
      <w:r w:rsidR="0095000D" w:rsidRPr="00E85399">
        <w:rPr>
          <w:b/>
          <w:bCs/>
          <w:sz w:val="24"/>
          <w:szCs w:val="24"/>
          <w:u w:val="single"/>
          <w:lang w:eastAsia="ko-KR"/>
        </w:rPr>
        <w:t>2 June</w:t>
      </w:r>
      <w:r w:rsidR="009D15DC" w:rsidRPr="00E85399">
        <w:rPr>
          <w:b/>
          <w:bCs/>
          <w:sz w:val="24"/>
          <w:szCs w:val="24"/>
          <w:u w:val="single"/>
          <w:lang w:eastAsia="ko-KR"/>
        </w:rPr>
        <w:t xml:space="preserve"> </w:t>
      </w:r>
      <w:r w:rsidR="00F80FF5" w:rsidRPr="00E85399">
        <w:rPr>
          <w:b/>
          <w:bCs/>
          <w:sz w:val="24"/>
          <w:szCs w:val="24"/>
          <w:u w:val="single"/>
          <w:lang w:eastAsia="ko-KR"/>
        </w:rPr>
        <w:t>20</w:t>
      </w:r>
      <w:r w:rsidR="0057189C" w:rsidRPr="00E85399">
        <w:rPr>
          <w:b/>
          <w:bCs/>
          <w:sz w:val="24"/>
          <w:szCs w:val="24"/>
          <w:u w:val="single"/>
          <w:lang w:eastAsia="ko-KR"/>
        </w:rPr>
        <w:t>2</w:t>
      </w:r>
      <w:r w:rsidR="00782BB3" w:rsidRPr="00E85399">
        <w:rPr>
          <w:b/>
          <w:bCs/>
          <w:sz w:val="24"/>
          <w:szCs w:val="24"/>
          <w:u w:val="single"/>
          <w:lang w:eastAsia="ko-KR"/>
        </w:rPr>
        <w:t>3</w:t>
      </w:r>
      <w:r w:rsidR="00D56F58" w:rsidRPr="00E85399">
        <w:rPr>
          <w:b/>
          <w:bCs/>
          <w:sz w:val="24"/>
          <w:szCs w:val="24"/>
          <w:lang w:eastAsia="ko-KR"/>
        </w:rPr>
        <w:t xml:space="preserve"> </w:t>
      </w:r>
      <w:r w:rsidR="00D56F58" w:rsidRPr="00E85399">
        <w:rPr>
          <w:sz w:val="24"/>
          <w:szCs w:val="24"/>
          <w:lang w:eastAsia="ko-KR"/>
        </w:rPr>
        <w:t>for making necessary arrangements.</w:t>
      </w:r>
      <w:r w:rsidR="00D56F58" w:rsidRPr="00E85399">
        <w:rPr>
          <w:b/>
          <w:bCs/>
          <w:sz w:val="24"/>
          <w:szCs w:val="24"/>
          <w:lang w:eastAsia="ko-KR"/>
        </w:rPr>
        <w:t xml:space="preserve"> Only the registered participants are entitled to attend the</w:t>
      </w:r>
      <w:r w:rsidR="00DD2849" w:rsidRPr="00E85399">
        <w:rPr>
          <w:b/>
          <w:bCs/>
          <w:sz w:val="24"/>
          <w:szCs w:val="24"/>
          <w:lang w:eastAsia="ko-KR"/>
        </w:rPr>
        <w:t xml:space="preserve"> workshop</w:t>
      </w:r>
      <w:r w:rsidR="00D56F58" w:rsidRPr="00E85399">
        <w:rPr>
          <w:b/>
          <w:bCs/>
          <w:sz w:val="24"/>
          <w:szCs w:val="24"/>
          <w:lang w:eastAsia="ko-KR"/>
        </w:rPr>
        <w:t>.</w:t>
      </w:r>
    </w:p>
    <w:p w14:paraId="59A4D432" w14:textId="77777777" w:rsidR="001806A8" w:rsidRPr="00E85399" w:rsidRDefault="001806A8" w:rsidP="00445EB5">
      <w:pPr>
        <w:tabs>
          <w:tab w:val="left" w:pos="567"/>
        </w:tabs>
        <w:snapToGrid w:val="0"/>
        <w:jc w:val="both"/>
        <w:rPr>
          <w:b/>
          <w:sz w:val="24"/>
          <w:szCs w:val="24"/>
        </w:rPr>
      </w:pPr>
    </w:p>
    <w:p w14:paraId="369496D8" w14:textId="77777777" w:rsidR="001806A8" w:rsidRPr="00E85399" w:rsidRDefault="001806A8" w:rsidP="00445EB5">
      <w:pPr>
        <w:tabs>
          <w:tab w:val="left" w:pos="567"/>
        </w:tabs>
        <w:snapToGrid w:val="0"/>
        <w:jc w:val="both"/>
        <w:rPr>
          <w:b/>
          <w:sz w:val="24"/>
          <w:szCs w:val="24"/>
        </w:rPr>
      </w:pPr>
    </w:p>
    <w:p w14:paraId="6B31FD40" w14:textId="236D63A6" w:rsidR="007B4B41" w:rsidRPr="00E85399" w:rsidRDefault="00B26095" w:rsidP="00445EB5">
      <w:pPr>
        <w:tabs>
          <w:tab w:val="left" w:pos="567"/>
        </w:tabs>
        <w:snapToGrid w:val="0"/>
        <w:jc w:val="both"/>
        <w:rPr>
          <w:rFonts w:eastAsia="SimSun"/>
          <w:b/>
          <w:bCs/>
          <w:color w:val="000000"/>
          <w:sz w:val="24"/>
          <w:szCs w:val="24"/>
          <w:lang w:val="en-US" w:eastAsia="zh-CN"/>
        </w:rPr>
      </w:pPr>
      <w:r w:rsidRPr="00E85399">
        <w:rPr>
          <w:b/>
          <w:sz w:val="24"/>
          <w:szCs w:val="24"/>
        </w:rPr>
        <w:t xml:space="preserve">4. </w:t>
      </w:r>
      <w:r w:rsidR="007B4B41" w:rsidRPr="00E85399">
        <w:rPr>
          <w:rFonts w:eastAsia="MS Mincho"/>
          <w:b/>
          <w:bCs/>
          <w:color w:val="000000"/>
          <w:sz w:val="24"/>
          <w:szCs w:val="24"/>
          <w:lang w:val="en-US" w:eastAsia="ja-JP"/>
        </w:rPr>
        <w:t>HOTEL ACCOMMODATION RATE &amp; RESERVATION</w:t>
      </w:r>
    </w:p>
    <w:p w14:paraId="77CD7177" w14:textId="0253C26F" w:rsidR="007B4B41" w:rsidRPr="00E85399" w:rsidRDefault="007B4B41" w:rsidP="007B4B41">
      <w:pPr>
        <w:snapToGrid w:val="0"/>
        <w:jc w:val="both"/>
        <w:rPr>
          <w:rFonts w:eastAsia="SimSun"/>
          <w:color w:val="000000"/>
          <w:sz w:val="24"/>
          <w:szCs w:val="24"/>
          <w:lang w:val="en-US" w:eastAsia="zh-CN"/>
        </w:rPr>
      </w:pPr>
    </w:p>
    <w:p w14:paraId="6256C10A" w14:textId="02AE3310" w:rsidR="001A72BC" w:rsidRPr="00F25553" w:rsidRDefault="001A72BC" w:rsidP="001E66A7">
      <w:pPr>
        <w:pStyle w:val="ListParagraph"/>
        <w:numPr>
          <w:ilvl w:val="0"/>
          <w:numId w:val="35"/>
        </w:numPr>
        <w:snapToGrid w:val="0"/>
        <w:ind w:left="851" w:hanging="567"/>
        <w:jc w:val="both"/>
        <w:rPr>
          <w:rFonts w:eastAsia="SimSun"/>
          <w:color w:val="000000"/>
          <w:sz w:val="24"/>
          <w:szCs w:val="24"/>
          <w:lang w:eastAsia="zh-CN"/>
        </w:rPr>
      </w:pPr>
      <w:r w:rsidRPr="00E85399">
        <w:rPr>
          <w:sz w:val="24"/>
          <w:szCs w:val="24"/>
        </w:rPr>
        <w:t xml:space="preserve">For the logistics and convenience of the participants, </w:t>
      </w:r>
      <w:r w:rsidR="00903673" w:rsidRPr="00E85399">
        <w:rPr>
          <w:sz w:val="24"/>
          <w:szCs w:val="24"/>
        </w:rPr>
        <w:t xml:space="preserve">it </w:t>
      </w:r>
      <w:r w:rsidRPr="00E85399">
        <w:rPr>
          <w:sz w:val="24"/>
          <w:szCs w:val="24"/>
        </w:rPr>
        <w:t xml:space="preserve">is recommended </w:t>
      </w:r>
      <w:r w:rsidR="00903673" w:rsidRPr="00E85399">
        <w:rPr>
          <w:sz w:val="24"/>
          <w:szCs w:val="24"/>
        </w:rPr>
        <w:t xml:space="preserve">that all participants stay at the meeting hotel, </w:t>
      </w:r>
      <w:proofErr w:type="spellStart"/>
      <w:r w:rsidR="00903673" w:rsidRPr="00E85399">
        <w:rPr>
          <w:sz w:val="24"/>
          <w:szCs w:val="24"/>
        </w:rPr>
        <w:t>Kaani</w:t>
      </w:r>
      <w:proofErr w:type="spellEnd"/>
      <w:r w:rsidR="00903673" w:rsidRPr="00E85399">
        <w:rPr>
          <w:sz w:val="24"/>
          <w:szCs w:val="24"/>
        </w:rPr>
        <w:t xml:space="preserve"> Grand Sea View at </w:t>
      </w:r>
      <w:proofErr w:type="spellStart"/>
      <w:r w:rsidR="00903673" w:rsidRPr="00E85399">
        <w:rPr>
          <w:sz w:val="24"/>
          <w:szCs w:val="24"/>
        </w:rPr>
        <w:t>Maafushi</w:t>
      </w:r>
      <w:proofErr w:type="spellEnd"/>
      <w:r w:rsidR="00903673" w:rsidRPr="00E85399">
        <w:rPr>
          <w:sz w:val="24"/>
          <w:szCs w:val="24"/>
        </w:rPr>
        <w:t xml:space="preserve"> Island </w:t>
      </w:r>
      <w:r w:rsidRPr="00E85399">
        <w:rPr>
          <w:sz w:val="24"/>
          <w:szCs w:val="24"/>
        </w:rPr>
        <w:t>during the period of the workshop:</w:t>
      </w:r>
    </w:p>
    <w:p w14:paraId="66402ABA" w14:textId="77777777" w:rsidR="00F25553" w:rsidRDefault="00F25553" w:rsidP="00F25553">
      <w:pPr>
        <w:snapToGrid w:val="0"/>
        <w:jc w:val="both"/>
        <w:rPr>
          <w:rFonts w:eastAsia="SimSun"/>
          <w:color w:val="000000"/>
          <w:sz w:val="24"/>
          <w:szCs w:val="24"/>
          <w:lang w:eastAsia="zh-CN"/>
        </w:rPr>
      </w:pPr>
    </w:p>
    <w:p w14:paraId="5707BAED" w14:textId="016B59E8" w:rsidR="00F25553" w:rsidRPr="00F25553" w:rsidRDefault="00F25553" w:rsidP="00F25553">
      <w:pPr>
        <w:snapToGrid w:val="0"/>
        <w:ind w:left="131" w:firstLine="720"/>
        <w:jc w:val="both"/>
        <w:rPr>
          <w:rFonts w:eastAsia="SimSun"/>
          <w:b/>
          <w:bCs/>
          <w:color w:val="000000"/>
          <w:sz w:val="24"/>
          <w:szCs w:val="24"/>
          <w:lang w:eastAsia="zh-CN"/>
        </w:rPr>
      </w:pPr>
      <w:r w:rsidRPr="00F25553">
        <w:rPr>
          <w:rFonts w:eastAsia="SimSun"/>
          <w:b/>
          <w:bCs/>
          <w:color w:val="000000"/>
          <w:sz w:val="24"/>
          <w:szCs w:val="24"/>
          <w:lang w:eastAsia="zh-CN"/>
        </w:rPr>
        <w:t>Contact Point for all the Hotel</w:t>
      </w:r>
      <w:r w:rsidR="00561D6A">
        <w:rPr>
          <w:rFonts w:eastAsia="SimSun"/>
          <w:b/>
          <w:bCs/>
          <w:color w:val="000000"/>
          <w:sz w:val="24"/>
          <w:szCs w:val="24"/>
          <w:lang w:eastAsia="zh-CN"/>
        </w:rPr>
        <w:t xml:space="preserve"> (Accommodations)</w:t>
      </w:r>
      <w:r w:rsidRPr="00F25553">
        <w:rPr>
          <w:rFonts w:eastAsia="SimSun"/>
          <w:b/>
          <w:bCs/>
          <w:color w:val="000000"/>
          <w:sz w:val="24"/>
          <w:szCs w:val="24"/>
          <w:lang w:eastAsia="zh-CN"/>
        </w:rPr>
        <w:t>:</w:t>
      </w:r>
    </w:p>
    <w:p w14:paraId="269301A4" w14:textId="77777777" w:rsidR="00F25553" w:rsidRDefault="00F25553" w:rsidP="00F25553">
      <w:pPr>
        <w:pStyle w:val="ListParagraph"/>
        <w:snapToGrid w:val="0"/>
        <w:ind w:left="851"/>
        <w:jc w:val="both"/>
        <w:rPr>
          <w:sz w:val="24"/>
          <w:szCs w:val="24"/>
        </w:rPr>
      </w:pPr>
    </w:p>
    <w:p w14:paraId="59D3140B" w14:textId="77777777" w:rsidR="00F25553" w:rsidRPr="009B68DE" w:rsidRDefault="00F25553" w:rsidP="002E3E9B">
      <w:pPr>
        <w:autoSpaceDE w:val="0"/>
        <w:autoSpaceDN w:val="0"/>
        <w:adjustRightInd w:val="0"/>
        <w:ind w:left="720" w:firstLine="720"/>
        <w:jc w:val="both"/>
        <w:rPr>
          <w:rFonts w:eastAsia="MS Mincho"/>
          <w:color w:val="000000"/>
          <w:sz w:val="24"/>
          <w:szCs w:val="24"/>
          <w:lang w:val="en-US" w:eastAsia="ja-JP"/>
        </w:rPr>
      </w:pPr>
      <w:r w:rsidRPr="009B68DE">
        <w:rPr>
          <w:rFonts w:eastAsia="MS Mincho"/>
          <w:color w:val="000000"/>
          <w:sz w:val="24"/>
          <w:szCs w:val="24"/>
          <w:lang w:val="en-US" w:eastAsia="ja-JP"/>
        </w:rPr>
        <w:lastRenderedPageBreak/>
        <w:t xml:space="preserve">Mr. </w:t>
      </w:r>
      <w:proofErr w:type="spellStart"/>
      <w:r w:rsidRPr="009B68DE">
        <w:rPr>
          <w:rFonts w:eastAsia="MS Mincho"/>
          <w:color w:val="000000"/>
          <w:sz w:val="24"/>
          <w:szCs w:val="24"/>
          <w:lang w:val="en-US" w:eastAsia="ja-JP"/>
        </w:rPr>
        <w:t>Danura</w:t>
      </w:r>
      <w:proofErr w:type="spellEnd"/>
      <w:r w:rsidRPr="009B68DE">
        <w:rPr>
          <w:rFonts w:eastAsia="MS Mincho"/>
          <w:color w:val="000000"/>
          <w:sz w:val="24"/>
          <w:szCs w:val="24"/>
          <w:lang w:val="en-US" w:eastAsia="ja-JP"/>
        </w:rPr>
        <w:t xml:space="preserve"> </w:t>
      </w:r>
      <w:proofErr w:type="spellStart"/>
      <w:r w:rsidRPr="009B68DE">
        <w:rPr>
          <w:rFonts w:eastAsia="MS Mincho"/>
          <w:color w:val="000000"/>
          <w:sz w:val="24"/>
          <w:szCs w:val="24"/>
          <w:lang w:val="en-US" w:eastAsia="ja-JP"/>
        </w:rPr>
        <w:t>Kumarasiri</w:t>
      </w:r>
      <w:proofErr w:type="spellEnd"/>
    </w:p>
    <w:p w14:paraId="11B4E329" w14:textId="77777777" w:rsidR="00F25553" w:rsidRPr="009B68DE" w:rsidRDefault="00F25553" w:rsidP="002E3E9B">
      <w:pPr>
        <w:autoSpaceDE w:val="0"/>
        <w:autoSpaceDN w:val="0"/>
        <w:adjustRightInd w:val="0"/>
        <w:ind w:left="720" w:firstLine="720"/>
        <w:jc w:val="both"/>
        <w:rPr>
          <w:rFonts w:eastAsia="MS Mincho"/>
          <w:color w:val="000000"/>
          <w:sz w:val="24"/>
          <w:szCs w:val="24"/>
          <w:lang w:val="en-US" w:eastAsia="ja-JP"/>
        </w:rPr>
      </w:pPr>
      <w:proofErr w:type="spellStart"/>
      <w:r w:rsidRPr="009B68DE">
        <w:rPr>
          <w:rFonts w:eastAsia="MS Mincho"/>
          <w:color w:val="000000"/>
          <w:sz w:val="24"/>
          <w:szCs w:val="24"/>
          <w:lang w:val="en-US" w:eastAsia="ja-JP"/>
        </w:rPr>
        <w:t>Operarations</w:t>
      </w:r>
      <w:proofErr w:type="spellEnd"/>
      <w:r w:rsidRPr="009B68DE">
        <w:rPr>
          <w:rFonts w:eastAsia="MS Mincho"/>
          <w:color w:val="000000"/>
          <w:sz w:val="24"/>
          <w:szCs w:val="24"/>
          <w:lang w:val="en-US" w:eastAsia="ja-JP"/>
        </w:rPr>
        <w:t xml:space="preserve"> Manager</w:t>
      </w:r>
    </w:p>
    <w:p w14:paraId="637B445B" w14:textId="07D4F969" w:rsidR="00F25553" w:rsidRPr="009B68DE" w:rsidRDefault="00F25553" w:rsidP="002E3E9B">
      <w:pPr>
        <w:autoSpaceDE w:val="0"/>
        <w:autoSpaceDN w:val="0"/>
        <w:adjustRightInd w:val="0"/>
        <w:ind w:left="720" w:firstLine="720"/>
        <w:jc w:val="both"/>
        <w:rPr>
          <w:rFonts w:eastAsia="MS Mincho"/>
          <w:color w:val="000000"/>
          <w:sz w:val="24"/>
          <w:szCs w:val="24"/>
          <w:lang w:val="en-US" w:eastAsia="ja-JP"/>
        </w:rPr>
      </w:pPr>
      <w:r>
        <w:rPr>
          <w:rFonts w:eastAsia="MS Mincho"/>
          <w:color w:val="000000"/>
          <w:sz w:val="24"/>
          <w:szCs w:val="24"/>
          <w:lang w:val="en-US" w:eastAsia="ja-JP"/>
        </w:rPr>
        <w:t>Phone</w:t>
      </w:r>
      <w:r w:rsidRPr="009B68DE">
        <w:rPr>
          <w:rFonts w:eastAsia="MS Mincho"/>
          <w:color w:val="000000"/>
          <w:sz w:val="24"/>
          <w:szCs w:val="24"/>
          <w:lang w:val="en-US" w:eastAsia="ja-JP"/>
        </w:rPr>
        <w:t>:  +9609500775</w:t>
      </w:r>
    </w:p>
    <w:p w14:paraId="126FB255" w14:textId="53E95522" w:rsidR="00F25553" w:rsidRPr="00B06DB9" w:rsidRDefault="00F25553" w:rsidP="00B06DB9">
      <w:pPr>
        <w:autoSpaceDE w:val="0"/>
        <w:autoSpaceDN w:val="0"/>
        <w:adjustRightInd w:val="0"/>
        <w:ind w:left="720" w:firstLine="720"/>
        <w:jc w:val="both"/>
        <w:rPr>
          <w:rFonts w:eastAsia="MS Mincho"/>
          <w:color w:val="000000"/>
          <w:sz w:val="24"/>
          <w:szCs w:val="24"/>
          <w:lang w:val="en-US" w:eastAsia="ja-JP"/>
        </w:rPr>
      </w:pPr>
      <w:r w:rsidRPr="009B68DE">
        <w:rPr>
          <w:rFonts w:eastAsia="MS Mincho"/>
          <w:color w:val="000000"/>
          <w:sz w:val="24"/>
          <w:szCs w:val="24"/>
          <w:lang w:val="en-US" w:eastAsia="ja-JP"/>
        </w:rPr>
        <w:t>Email: danura@kaanimaldives.com</w:t>
      </w:r>
    </w:p>
    <w:p w14:paraId="1BD6B9A9" w14:textId="77777777" w:rsidR="00871D0B" w:rsidRDefault="00871D0B" w:rsidP="00871D0B">
      <w:pPr>
        <w:snapToGrid w:val="0"/>
        <w:ind w:left="851"/>
        <w:jc w:val="both"/>
        <w:rPr>
          <w:rFonts w:eastAsia="SimSun"/>
          <w:color w:val="000000"/>
          <w:sz w:val="24"/>
          <w:szCs w:val="24"/>
          <w:lang w:eastAsia="zh-CN"/>
        </w:rPr>
      </w:pPr>
    </w:p>
    <w:p w14:paraId="5F74FFB6" w14:textId="77777777" w:rsidR="00D17474" w:rsidRPr="00D17474" w:rsidRDefault="00D17474" w:rsidP="00D17474">
      <w:pPr>
        <w:snapToGrid w:val="0"/>
        <w:ind w:left="851"/>
        <w:jc w:val="both"/>
        <w:rPr>
          <w:rFonts w:eastAsia="SimSun"/>
          <w:b/>
          <w:bCs/>
          <w:color w:val="000000"/>
          <w:sz w:val="24"/>
          <w:szCs w:val="24"/>
          <w:lang w:eastAsia="zh-CN"/>
        </w:rPr>
      </w:pPr>
      <w:proofErr w:type="spellStart"/>
      <w:r w:rsidRPr="00D17474">
        <w:rPr>
          <w:rFonts w:eastAsia="SimSun"/>
          <w:b/>
          <w:bCs/>
          <w:color w:val="000000"/>
          <w:sz w:val="24"/>
          <w:szCs w:val="24"/>
          <w:lang w:eastAsia="zh-CN"/>
        </w:rPr>
        <w:t>Kaani</w:t>
      </w:r>
      <w:proofErr w:type="spellEnd"/>
      <w:r w:rsidRPr="00D17474">
        <w:rPr>
          <w:rFonts w:eastAsia="SimSun"/>
          <w:b/>
          <w:bCs/>
          <w:color w:val="000000"/>
          <w:sz w:val="24"/>
          <w:szCs w:val="24"/>
          <w:lang w:eastAsia="zh-CN"/>
        </w:rPr>
        <w:t xml:space="preserve"> Grand Sea View</w:t>
      </w:r>
    </w:p>
    <w:p w14:paraId="2682E008" w14:textId="77777777" w:rsidR="00D17474" w:rsidRPr="00D17474" w:rsidRDefault="00D17474" w:rsidP="00D17474">
      <w:pPr>
        <w:snapToGrid w:val="0"/>
        <w:ind w:left="851"/>
        <w:jc w:val="both"/>
        <w:rPr>
          <w:rFonts w:eastAsia="SimSun"/>
          <w:color w:val="000000"/>
          <w:sz w:val="24"/>
          <w:szCs w:val="24"/>
          <w:lang w:eastAsia="zh-CN"/>
        </w:rPr>
      </w:pPr>
      <w:r w:rsidRPr="00D17474">
        <w:rPr>
          <w:rFonts w:eastAsia="SimSun"/>
          <w:color w:val="000000"/>
          <w:sz w:val="24"/>
          <w:szCs w:val="24"/>
          <w:lang w:eastAsia="zh-CN"/>
        </w:rPr>
        <w:t>Beach Front 08090</w:t>
      </w:r>
    </w:p>
    <w:p w14:paraId="05D95080" w14:textId="77777777" w:rsidR="00D17474" w:rsidRPr="00D17474" w:rsidRDefault="00D17474" w:rsidP="00D17474">
      <w:pPr>
        <w:snapToGrid w:val="0"/>
        <w:ind w:left="851"/>
        <w:jc w:val="both"/>
        <w:rPr>
          <w:rFonts w:eastAsia="SimSun"/>
          <w:color w:val="000000"/>
          <w:sz w:val="24"/>
          <w:szCs w:val="24"/>
          <w:lang w:eastAsia="zh-CN"/>
        </w:rPr>
      </w:pPr>
      <w:proofErr w:type="spellStart"/>
      <w:r w:rsidRPr="00D17474">
        <w:rPr>
          <w:rFonts w:eastAsia="SimSun"/>
          <w:color w:val="000000"/>
          <w:sz w:val="24"/>
          <w:szCs w:val="24"/>
          <w:lang w:eastAsia="zh-CN"/>
        </w:rPr>
        <w:t>Maafushi</w:t>
      </w:r>
      <w:proofErr w:type="spellEnd"/>
      <w:r w:rsidRPr="00D17474">
        <w:rPr>
          <w:rFonts w:eastAsia="SimSun"/>
          <w:color w:val="000000"/>
          <w:sz w:val="24"/>
          <w:szCs w:val="24"/>
          <w:lang w:eastAsia="zh-CN"/>
        </w:rPr>
        <w:t xml:space="preserve"> Island</w:t>
      </w:r>
    </w:p>
    <w:p w14:paraId="7CF1FDD0" w14:textId="77777777" w:rsidR="00D17474" w:rsidRPr="00D17474" w:rsidRDefault="00D17474" w:rsidP="00D17474">
      <w:pPr>
        <w:snapToGrid w:val="0"/>
        <w:ind w:left="851"/>
        <w:jc w:val="both"/>
        <w:rPr>
          <w:rFonts w:eastAsia="SimSun"/>
          <w:color w:val="000000"/>
          <w:sz w:val="24"/>
          <w:szCs w:val="24"/>
          <w:lang w:eastAsia="zh-CN"/>
        </w:rPr>
      </w:pPr>
      <w:r w:rsidRPr="00D17474">
        <w:rPr>
          <w:rFonts w:eastAsia="SimSun"/>
          <w:color w:val="000000"/>
          <w:sz w:val="24"/>
          <w:szCs w:val="24"/>
          <w:lang w:eastAsia="zh-CN"/>
        </w:rPr>
        <w:t>South Male’ Atoll</w:t>
      </w:r>
    </w:p>
    <w:p w14:paraId="6AA3010E" w14:textId="77777777" w:rsidR="00D17474" w:rsidRPr="00D17474" w:rsidRDefault="00D17474" w:rsidP="00D17474">
      <w:pPr>
        <w:snapToGrid w:val="0"/>
        <w:ind w:left="851"/>
        <w:jc w:val="both"/>
        <w:rPr>
          <w:rFonts w:eastAsia="SimSun"/>
          <w:color w:val="000000"/>
          <w:sz w:val="24"/>
          <w:szCs w:val="24"/>
          <w:lang w:eastAsia="zh-CN"/>
        </w:rPr>
      </w:pPr>
      <w:r w:rsidRPr="00D17474">
        <w:rPr>
          <w:rFonts w:eastAsia="SimSun"/>
          <w:color w:val="000000"/>
          <w:sz w:val="24"/>
          <w:szCs w:val="24"/>
          <w:lang w:eastAsia="zh-CN"/>
        </w:rPr>
        <w:t>Maldives</w:t>
      </w:r>
    </w:p>
    <w:p w14:paraId="67FD0AFC" w14:textId="40F0A992" w:rsidR="00871D0B" w:rsidRDefault="00D17474" w:rsidP="0097674A">
      <w:pPr>
        <w:snapToGrid w:val="0"/>
        <w:ind w:left="851"/>
        <w:jc w:val="both"/>
        <w:rPr>
          <w:rFonts w:eastAsia="SimSun"/>
          <w:color w:val="000000"/>
          <w:sz w:val="24"/>
          <w:szCs w:val="24"/>
          <w:lang w:eastAsia="zh-CN"/>
        </w:rPr>
      </w:pPr>
      <w:r w:rsidRPr="00D17474">
        <w:rPr>
          <w:rFonts w:eastAsia="SimSun"/>
          <w:color w:val="000000"/>
          <w:sz w:val="24"/>
          <w:szCs w:val="24"/>
          <w:lang w:eastAsia="zh-CN"/>
        </w:rPr>
        <w:t>Tel: +9609533626</w:t>
      </w:r>
    </w:p>
    <w:p w14:paraId="3FB3CD5C" w14:textId="77777777" w:rsidR="009B68DE" w:rsidRDefault="009B68DE" w:rsidP="0097674A">
      <w:pPr>
        <w:snapToGrid w:val="0"/>
        <w:ind w:left="851"/>
        <w:jc w:val="both"/>
        <w:rPr>
          <w:rFonts w:eastAsia="SimSun"/>
          <w:color w:val="000000"/>
          <w:sz w:val="24"/>
          <w:szCs w:val="24"/>
          <w:lang w:eastAsia="zh-CN"/>
        </w:rPr>
      </w:pPr>
    </w:p>
    <w:p w14:paraId="05AB6D71" w14:textId="6BDB900E" w:rsidR="007B4B41" w:rsidRPr="00E85399" w:rsidRDefault="007B4B41" w:rsidP="009B68DE">
      <w:pPr>
        <w:autoSpaceDE w:val="0"/>
        <w:autoSpaceDN w:val="0"/>
        <w:adjustRightInd w:val="0"/>
        <w:jc w:val="both"/>
        <w:rPr>
          <w:rFonts w:eastAsia="MS Mincho"/>
          <w:color w:val="000000"/>
          <w:sz w:val="24"/>
          <w:szCs w:val="24"/>
          <w:lang w:val="en-US" w:eastAsia="ja-JP"/>
        </w:rPr>
      </w:pPr>
      <w:bookmarkStart w:id="0" w:name="_Hlk89422616"/>
    </w:p>
    <w:tbl>
      <w:tblPr>
        <w:tblStyle w:val="TableGrid2"/>
        <w:tblW w:w="8068" w:type="dxa"/>
        <w:tblInd w:w="1101" w:type="dxa"/>
        <w:tblLook w:val="04A0" w:firstRow="1" w:lastRow="0" w:firstColumn="1" w:lastColumn="0" w:noHBand="0" w:noVBand="1"/>
      </w:tblPr>
      <w:tblGrid>
        <w:gridCol w:w="3118"/>
        <w:gridCol w:w="2340"/>
        <w:gridCol w:w="2610"/>
      </w:tblGrid>
      <w:tr w:rsidR="008C0F1C" w:rsidRPr="00E85399" w14:paraId="05EE3584" w14:textId="77777777" w:rsidTr="001E66A7">
        <w:tc>
          <w:tcPr>
            <w:tcW w:w="3118" w:type="dxa"/>
            <w:vMerge w:val="restart"/>
            <w:vAlign w:val="center"/>
          </w:tcPr>
          <w:p w14:paraId="1C9232C3" w14:textId="77777777" w:rsidR="008C0F1C" w:rsidRPr="00E85399" w:rsidRDefault="008C0F1C" w:rsidP="00445EB5">
            <w:pPr>
              <w:autoSpaceDE w:val="0"/>
              <w:autoSpaceDN w:val="0"/>
              <w:adjustRightInd w:val="0"/>
              <w:jc w:val="center"/>
              <w:rPr>
                <w:b/>
                <w:bCs/>
                <w:color w:val="000000"/>
                <w:sz w:val="24"/>
                <w:szCs w:val="24"/>
                <w:lang w:val="en-US" w:eastAsia="ja-JP"/>
              </w:rPr>
            </w:pPr>
            <w:r w:rsidRPr="00E85399">
              <w:rPr>
                <w:b/>
                <w:bCs/>
                <w:color w:val="000000"/>
                <w:sz w:val="24"/>
                <w:szCs w:val="24"/>
                <w:lang w:val="en-US" w:eastAsia="ja-JP"/>
              </w:rPr>
              <w:t>Room Type</w:t>
            </w:r>
          </w:p>
        </w:tc>
        <w:tc>
          <w:tcPr>
            <w:tcW w:w="4950" w:type="dxa"/>
            <w:gridSpan w:val="2"/>
            <w:vAlign w:val="center"/>
          </w:tcPr>
          <w:p w14:paraId="2FB22AD9" w14:textId="77777777" w:rsidR="008C0F1C" w:rsidRPr="00E85399" w:rsidRDefault="008C0F1C" w:rsidP="0064528A">
            <w:pPr>
              <w:autoSpaceDE w:val="0"/>
              <w:autoSpaceDN w:val="0"/>
              <w:adjustRightInd w:val="0"/>
              <w:jc w:val="center"/>
              <w:rPr>
                <w:b/>
                <w:bCs/>
                <w:color w:val="000000"/>
                <w:sz w:val="24"/>
                <w:szCs w:val="24"/>
                <w:lang w:val="en-US" w:eastAsia="ja-JP"/>
              </w:rPr>
            </w:pPr>
            <w:r w:rsidRPr="00E85399">
              <w:rPr>
                <w:b/>
                <w:bCs/>
                <w:color w:val="000000"/>
                <w:sz w:val="24"/>
                <w:szCs w:val="24"/>
                <w:lang w:val="en-US" w:eastAsia="ja-JP"/>
              </w:rPr>
              <w:t>Room Rate/Night</w:t>
            </w:r>
          </w:p>
        </w:tc>
      </w:tr>
      <w:tr w:rsidR="008C0F1C" w:rsidRPr="00E85399" w14:paraId="30B615FB" w14:textId="77777777" w:rsidTr="001E66A7">
        <w:tc>
          <w:tcPr>
            <w:tcW w:w="3118" w:type="dxa"/>
            <w:vMerge/>
            <w:vAlign w:val="center"/>
          </w:tcPr>
          <w:p w14:paraId="1E87CABE" w14:textId="77777777" w:rsidR="008C0F1C" w:rsidRPr="00E85399" w:rsidRDefault="008C0F1C" w:rsidP="007B4B41">
            <w:pPr>
              <w:autoSpaceDE w:val="0"/>
              <w:autoSpaceDN w:val="0"/>
              <w:adjustRightInd w:val="0"/>
              <w:jc w:val="both"/>
              <w:rPr>
                <w:b/>
                <w:bCs/>
                <w:color w:val="000000"/>
                <w:sz w:val="24"/>
                <w:szCs w:val="24"/>
                <w:lang w:val="en-US" w:eastAsia="ja-JP"/>
              </w:rPr>
            </w:pPr>
          </w:p>
        </w:tc>
        <w:tc>
          <w:tcPr>
            <w:tcW w:w="2340" w:type="dxa"/>
            <w:vAlign w:val="center"/>
          </w:tcPr>
          <w:p w14:paraId="5A79A0EE" w14:textId="77777777" w:rsidR="008C0F1C" w:rsidRPr="00E85399" w:rsidRDefault="008C0F1C" w:rsidP="007B4B41">
            <w:pPr>
              <w:autoSpaceDE w:val="0"/>
              <w:autoSpaceDN w:val="0"/>
              <w:adjustRightInd w:val="0"/>
              <w:jc w:val="center"/>
              <w:rPr>
                <w:b/>
                <w:bCs/>
                <w:color w:val="000000"/>
                <w:sz w:val="24"/>
                <w:szCs w:val="24"/>
                <w:lang w:val="en-US" w:eastAsia="ja-JP"/>
              </w:rPr>
            </w:pPr>
            <w:r w:rsidRPr="00E85399">
              <w:rPr>
                <w:b/>
                <w:bCs/>
                <w:color w:val="000000"/>
                <w:sz w:val="24"/>
                <w:szCs w:val="24"/>
                <w:lang w:val="en-US" w:eastAsia="ja-JP"/>
              </w:rPr>
              <w:t>Single</w:t>
            </w:r>
          </w:p>
        </w:tc>
        <w:tc>
          <w:tcPr>
            <w:tcW w:w="2610" w:type="dxa"/>
            <w:vAlign w:val="center"/>
          </w:tcPr>
          <w:p w14:paraId="071FB65D" w14:textId="77777777" w:rsidR="008C0F1C" w:rsidRPr="00E85399" w:rsidRDefault="008C0F1C" w:rsidP="007B4B41">
            <w:pPr>
              <w:autoSpaceDE w:val="0"/>
              <w:autoSpaceDN w:val="0"/>
              <w:adjustRightInd w:val="0"/>
              <w:jc w:val="center"/>
              <w:rPr>
                <w:b/>
                <w:bCs/>
                <w:color w:val="000000"/>
                <w:sz w:val="24"/>
                <w:szCs w:val="24"/>
                <w:lang w:val="en-US" w:eastAsia="ja-JP"/>
              </w:rPr>
            </w:pPr>
            <w:r w:rsidRPr="00E85399">
              <w:rPr>
                <w:b/>
                <w:bCs/>
                <w:color w:val="000000"/>
                <w:sz w:val="24"/>
                <w:szCs w:val="24"/>
                <w:lang w:val="en-US" w:eastAsia="ja-JP"/>
              </w:rPr>
              <w:t>Double/Twin</w:t>
            </w:r>
          </w:p>
        </w:tc>
      </w:tr>
      <w:tr w:rsidR="008C0F1C" w:rsidRPr="00E85399" w14:paraId="587E3530" w14:textId="77777777" w:rsidTr="001E66A7">
        <w:tc>
          <w:tcPr>
            <w:tcW w:w="3118" w:type="dxa"/>
          </w:tcPr>
          <w:p w14:paraId="547619F8" w14:textId="069274FF" w:rsidR="008C0F1C" w:rsidRPr="00E85399" w:rsidRDefault="008C0F1C" w:rsidP="001A72BC">
            <w:pPr>
              <w:autoSpaceDE w:val="0"/>
              <w:autoSpaceDN w:val="0"/>
              <w:adjustRightInd w:val="0"/>
              <w:spacing w:before="120"/>
              <w:jc w:val="center"/>
              <w:rPr>
                <w:color w:val="000000"/>
                <w:sz w:val="24"/>
                <w:szCs w:val="24"/>
                <w:lang w:val="en-US" w:eastAsia="ja-JP"/>
              </w:rPr>
            </w:pPr>
            <w:r w:rsidRPr="00E85399">
              <w:rPr>
                <w:color w:val="000000"/>
                <w:sz w:val="24"/>
                <w:szCs w:val="24"/>
                <w:lang w:val="en-US" w:eastAsia="ja-JP"/>
              </w:rPr>
              <w:t>Deluxe Room</w:t>
            </w:r>
            <w:r w:rsidR="001E66A7" w:rsidRPr="00E85399">
              <w:rPr>
                <w:color w:val="000000"/>
                <w:sz w:val="24"/>
                <w:szCs w:val="24"/>
                <w:lang w:val="en-US" w:eastAsia="ja-JP"/>
              </w:rPr>
              <w:t xml:space="preserve"> with Breakfast</w:t>
            </w:r>
          </w:p>
        </w:tc>
        <w:tc>
          <w:tcPr>
            <w:tcW w:w="2340" w:type="dxa"/>
          </w:tcPr>
          <w:p w14:paraId="51CF2C7D" w14:textId="4E677421" w:rsidR="008C0F1C" w:rsidRPr="00E85399" w:rsidRDefault="00EA108E" w:rsidP="008C0F1C">
            <w:pPr>
              <w:autoSpaceDE w:val="0"/>
              <w:autoSpaceDN w:val="0"/>
              <w:adjustRightInd w:val="0"/>
              <w:spacing w:before="120"/>
              <w:jc w:val="center"/>
              <w:rPr>
                <w:color w:val="000000"/>
                <w:sz w:val="24"/>
                <w:szCs w:val="24"/>
                <w:lang w:val="en-US" w:eastAsia="ja-JP"/>
              </w:rPr>
            </w:pPr>
            <w:r>
              <w:rPr>
                <w:color w:val="000000"/>
                <w:sz w:val="24"/>
                <w:szCs w:val="24"/>
                <w:lang w:val="en-US" w:eastAsia="ja-JP"/>
              </w:rPr>
              <w:t>USD 115</w:t>
            </w:r>
          </w:p>
        </w:tc>
        <w:tc>
          <w:tcPr>
            <w:tcW w:w="2610" w:type="dxa"/>
          </w:tcPr>
          <w:p w14:paraId="13EA98BF" w14:textId="3FBD80F6" w:rsidR="008C0F1C" w:rsidRPr="00E85399" w:rsidRDefault="00EA108E" w:rsidP="008C0F1C">
            <w:pPr>
              <w:autoSpaceDE w:val="0"/>
              <w:autoSpaceDN w:val="0"/>
              <w:adjustRightInd w:val="0"/>
              <w:spacing w:before="120"/>
              <w:jc w:val="center"/>
              <w:rPr>
                <w:color w:val="000000"/>
                <w:sz w:val="24"/>
                <w:szCs w:val="24"/>
                <w:lang w:val="en-US" w:eastAsia="ja-JP"/>
              </w:rPr>
            </w:pPr>
            <w:r>
              <w:rPr>
                <w:color w:val="000000"/>
                <w:sz w:val="24"/>
                <w:szCs w:val="24"/>
                <w:lang w:val="en-US" w:eastAsia="ja-JP"/>
              </w:rPr>
              <w:t>USD 115</w:t>
            </w:r>
          </w:p>
        </w:tc>
      </w:tr>
      <w:bookmarkEnd w:id="0"/>
    </w:tbl>
    <w:p w14:paraId="5EECA05C" w14:textId="77777777" w:rsidR="001E66A7" w:rsidRPr="00E85399" w:rsidRDefault="001E66A7" w:rsidP="001E66A7">
      <w:pPr>
        <w:spacing w:after="120"/>
        <w:jc w:val="both"/>
        <w:rPr>
          <w:sz w:val="24"/>
          <w:szCs w:val="24"/>
        </w:rPr>
      </w:pPr>
    </w:p>
    <w:p w14:paraId="12AD35C1" w14:textId="77777777" w:rsidR="00BB44E2" w:rsidRPr="00E85399" w:rsidRDefault="00BB44E2" w:rsidP="00BB44E2">
      <w:pPr>
        <w:numPr>
          <w:ilvl w:val="0"/>
          <w:numId w:val="34"/>
        </w:numPr>
        <w:autoSpaceDE w:val="0"/>
        <w:autoSpaceDN w:val="0"/>
        <w:adjustRightInd w:val="0"/>
        <w:spacing w:before="120"/>
        <w:ind w:left="1134"/>
        <w:jc w:val="both"/>
        <w:rPr>
          <w:rFonts w:eastAsia="SimSun"/>
          <w:i/>
          <w:iCs/>
          <w:color w:val="000000"/>
          <w:sz w:val="22"/>
          <w:szCs w:val="22"/>
          <w:lang w:val="en-US" w:eastAsia="zh-CN"/>
        </w:rPr>
      </w:pPr>
      <w:r w:rsidRPr="00E85399">
        <w:rPr>
          <w:rFonts w:eastAsia="SimSun"/>
          <w:i/>
          <w:iCs/>
          <w:color w:val="000000"/>
          <w:sz w:val="22"/>
          <w:szCs w:val="22"/>
          <w:lang w:val="en-US" w:eastAsia="zh-CN"/>
        </w:rPr>
        <w:t xml:space="preserve">Rates are inclusive of an international buffet breakfast and free Wi-Fi in </w:t>
      </w:r>
      <w:proofErr w:type="gramStart"/>
      <w:r w:rsidRPr="00E85399">
        <w:rPr>
          <w:rFonts w:eastAsia="SimSun"/>
          <w:i/>
          <w:iCs/>
          <w:color w:val="000000"/>
          <w:sz w:val="22"/>
          <w:szCs w:val="22"/>
          <w:lang w:val="en-US" w:eastAsia="zh-CN"/>
        </w:rPr>
        <w:t>room</w:t>
      </w:r>
      <w:proofErr w:type="gramEnd"/>
      <w:r w:rsidRPr="00E85399">
        <w:rPr>
          <w:rFonts w:eastAsia="SimSun"/>
          <w:i/>
          <w:iCs/>
          <w:color w:val="000000"/>
          <w:sz w:val="22"/>
          <w:szCs w:val="22"/>
          <w:lang w:val="en-US" w:eastAsia="zh-CN"/>
        </w:rPr>
        <w:t xml:space="preserve"> </w:t>
      </w:r>
    </w:p>
    <w:p w14:paraId="19F3DA4C" w14:textId="128ACA1E" w:rsidR="00BB44E2" w:rsidRDefault="00BB44E2" w:rsidP="00BB44E2">
      <w:pPr>
        <w:numPr>
          <w:ilvl w:val="0"/>
          <w:numId w:val="34"/>
        </w:numPr>
        <w:autoSpaceDE w:val="0"/>
        <w:autoSpaceDN w:val="0"/>
        <w:adjustRightInd w:val="0"/>
        <w:ind w:left="1134"/>
        <w:jc w:val="both"/>
        <w:rPr>
          <w:rFonts w:eastAsia="SimSun"/>
          <w:i/>
          <w:iCs/>
          <w:color w:val="000000"/>
          <w:sz w:val="22"/>
          <w:szCs w:val="22"/>
          <w:lang w:val="en-US" w:eastAsia="zh-CN"/>
        </w:rPr>
      </w:pPr>
      <w:r w:rsidRPr="00E85399">
        <w:rPr>
          <w:rFonts w:eastAsia="SimSun"/>
          <w:i/>
          <w:iCs/>
          <w:color w:val="000000"/>
          <w:sz w:val="22"/>
          <w:szCs w:val="22"/>
          <w:lang w:val="en-US" w:eastAsia="zh-CN"/>
        </w:rPr>
        <w:t xml:space="preserve">Rates are inclusive of service charge and all taxes (GST and Green tax) per room per </w:t>
      </w:r>
      <w:proofErr w:type="gramStart"/>
      <w:r w:rsidRPr="00E85399">
        <w:rPr>
          <w:rFonts w:eastAsia="SimSun"/>
          <w:i/>
          <w:iCs/>
          <w:color w:val="000000"/>
          <w:sz w:val="22"/>
          <w:szCs w:val="22"/>
          <w:lang w:val="en-US" w:eastAsia="zh-CN"/>
        </w:rPr>
        <w:t>night</w:t>
      </w:r>
      <w:proofErr w:type="gramEnd"/>
      <w:r w:rsidRPr="00E85399">
        <w:rPr>
          <w:rFonts w:eastAsia="SimSun"/>
          <w:i/>
          <w:iCs/>
          <w:color w:val="000000"/>
          <w:sz w:val="22"/>
          <w:szCs w:val="22"/>
          <w:lang w:val="en-US" w:eastAsia="zh-CN"/>
        </w:rPr>
        <w:t xml:space="preserve"> </w:t>
      </w:r>
    </w:p>
    <w:p w14:paraId="25ED5AD2" w14:textId="40B5D178" w:rsidR="00D17474" w:rsidRPr="00E85399" w:rsidRDefault="00D17474" w:rsidP="00BB44E2">
      <w:pPr>
        <w:numPr>
          <w:ilvl w:val="0"/>
          <w:numId w:val="34"/>
        </w:numPr>
        <w:autoSpaceDE w:val="0"/>
        <w:autoSpaceDN w:val="0"/>
        <w:adjustRightInd w:val="0"/>
        <w:ind w:left="1134"/>
        <w:jc w:val="both"/>
        <w:rPr>
          <w:rFonts w:eastAsia="SimSun"/>
          <w:i/>
          <w:iCs/>
          <w:color w:val="000000"/>
          <w:sz w:val="22"/>
          <w:szCs w:val="22"/>
          <w:lang w:val="en-US" w:eastAsia="zh-CN"/>
        </w:rPr>
      </w:pPr>
      <w:proofErr w:type="gramStart"/>
      <w:r>
        <w:rPr>
          <w:rFonts w:eastAsia="SimSun"/>
          <w:i/>
          <w:iCs/>
          <w:color w:val="000000"/>
          <w:sz w:val="22"/>
          <w:szCs w:val="22"/>
          <w:lang w:val="en-US" w:eastAsia="zh-CN"/>
        </w:rPr>
        <w:t>Special</w:t>
      </w:r>
      <w:proofErr w:type="gramEnd"/>
      <w:r>
        <w:rPr>
          <w:rFonts w:eastAsia="SimSun"/>
          <w:i/>
          <w:iCs/>
          <w:color w:val="000000"/>
          <w:sz w:val="22"/>
          <w:szCs w:val="22"/>
          <w:lang w:val="en-US" w:eastAsia="zh-CN"/>
        </w:rPr>
        <w:t xml:space="preserve"> rate has been arranged by CAM</w:t>
      </w:r>
      <w:r w:rsidR="00244B30">
        <w:rPr>
          <w:rFonts w:eastAsia="SimSun"/>
          <w:i/>
          <w:iCs/>
          <w:color w:val="000000"/>
          <w:sz w:val="22"/>
          <w:szCs w:val="22"/>
          <w:lang w:val="en-US" w:eastAsia="zh-CN"/>
        </w:rPr>
        <w:t>.</w:t>
      </w:r>
    </w:p>
    <w:p w14:paraId="27ABB336" w14:textId="5A9D3543" w:rsidR="009D3645" w:rsidRPr="00E85399" w:rsidRDefault="009D3645" w:rsidP="00E92A1A">
      <w:pPr>
        <w:jc w:val="both"/>
        <w:rPr>
          <w:rFonts w:eastAsia="MS Mincho" w:cs="Angsana New"/>
          <w:sz w:val="24"/>
          <w:szCs w:val="24"/>
          <w:lang w:val="en-US" w:eastAsia="ja-JP" w:bidi="th-TH"/>
        </w:rPr>
      </w:pPr>
    </w:p>
    <w:p w14:paraId="4F9DD832" w14:textId="77777777" w:rsidR="00395047" w:rsidRDefault="00264348" w:rsidP="00C30062">
      <w:pPr>
        <w:pStyle w:val="ListParagraph"/>
        <w:numPr>
          <w:ilvl w:val="0"/>
          <w:numId w:val="35"/>
        </w:numPr>
        <w:snapToGrid w:val="0"/>
        <w:ind w:left="851" w:hanging="567"/>
        <w:jc w:val="both"/>
        <w:rPr>
          <w:rFonts w:eastAsia="MS Mincho" w:cs="Angsana New"/>
          <w:sz w:val="24"/>
          <w:szCs w:val="24"/>
          <w:lang w:val="en-US" w:eastAsia="ja-JP" w:bidi="th-TH"/>
        </w:rPr>
      </w:pPr>
      <w:r w:rsidRPr="00E85399">
        <w:rPr>
          <w:rFonts w:eastAsia="MS Mincho" w:cs="Angsana New"/>
          <w:sz w:val="24"/>
          <w:szCs w:val="24"/>
          <w:lang w:val="en-US" w:eastAsia="ja-JP" w:bidi="th-TH"/>
        </w:rPr>
        <w:t>Alternative Accommodation is available at</w:t>
      </w:r>
      <w:r w:rsidR="00395047">
        <w:rPr>
          <w:rFonts w:eastAsia="MS Mincho" w:cs="Angsana New"/>
          <w:sz w:val="24"/>
          <w:szCs w:val="24"/>
          <w:lang w:val="en-US" w:eastAsia="ja-JP" w:bidi="th-TH"/>
        </w:rPr>
        <w:t xml:space="preserve"> following hotels:</w:t>
      </w:r>
    </w:p>
    <w:p w14:paraId="0B57D619" w14:textId="77777777" w:rsidR="0097674A" w:rsidRDefault="0097674A" w:rsidP="0097674A">
      <w:pPr>
        <w:pStyle w:val="ListParagraph"/>
        <w:snapToGrid w:val="0"/>
        <w:ind w:left="851"/>
        <w:jc w:val="both"/>
        <w:rPr>
          <w:rFonts w:eastAsia="MS Mincho" w:cs="Angsana New"/>
          <w:sz w:val="24"/>
          <w:szCs w:val="24"/>
          <w:lang w:val="en-US" w:eastAsia="ja-JP" w:bidi="th-TH"/>
        </w:rPr>
      </w:pPr>
    </w:p>
    <w:p w14:paraId="2C010FDA" w14:textId="77777777" w:rsidR="00395047" w:rsidRPr="00CA6C27" w:rsidRDefault="00395047" w:rsidP="00CA6C27">
      <w:pPr>
        <w:snapToGrid w:val="0"/>
        <w:jc w:val="both"/>
        <w:rPr>
          <w:rFonts w:eastAsia="MS Mincho" w:cs="Angsana New"/>
          <w:sz w:val="24"/>
          <w:szCs w:val="24"/>
          <w:lang w:val="en-US" w:eastAsia="ja-JP" w:bidi="th-TH"/>
        </w:rPr>
      </w:pPr>
    </w:p>
    <w:p w14:paraId="5CC4F137" w14:textId="749BD0C3" w:rsidR="00264348" w:rsidRPr="00C05CFA" w:rsidRDefault="00264348" w:rsidP="00E55E92">
      <w:pPr>
        <w:pStyle w:val="ListParagraph"/>
        <w:numPr>
          <w:ilvl w:val="0"/>
          <w:numId w:val="37"/>
        </w:numPr>
        <w:snapToGrid w:val="0"/>
        <w:jc w:val="both"/>
        <w:rPr>
          <w:rFonts w:eastAsia="MS Mincho" w:cs="Angsana New"/>
          <w:b/>
          <w:bCs/>
          <w:sz w:val="24"/>
          <w:szCs w:val="24"/>
          <w:lang w:val="en-US" w:eastAsia="ja-JP" w:bidi="th-TH"/>
        </w:rPr>
      </w:pPr>
      <w:r w:rsidRPr="00E85399">
        <w:rPr>
          <w:rFonts w:eastAsia="MS Mincho" w:cs="Angsana New"/>
          <w:sz w:val="24"/>
          <w:szCs w:val="24"/>
          <w:lang w:val="en-US" w:eastAsia="ja-JP" w:bidi="th-TH"/>
        </w:rPr>
        <w:t xml:space="preserve"> </w:t>
      </w:r>
      <w:r w:rsidR="00E52078">
        <w:rPr>
          <w:rFonts w:eastAsia="MS Mincho" w:cs="Angsana New"/>
          <w:sz w:val="24"/>
          <w:szCs w:val="24"/>
          <w:lang w:val="en-US" w:eastAsia="ja-JP" w:bidi="th-TH"/>
        </w:rPr>
        <w:t xml:space="preserve"> </w:t>
      </w:r>
      <w:proofErr w:type="spellStart"/>
      <w:r w:rsidRPr="00C05CFA">
        <w:rPr>
          <w:rFonts w:eastAsia="MS Mincho" w:cs="Angsana New"/>
          <w:b/>
          <w:bCs/>
          <w:sz w:val="24"/>
          <w:szCs w:val="24"/>
          <w:lang w:val="en-US" w:eastAsia="ja-JP" w:bidi="th-TH"/>
        </w:rPr>
        <w:t>Kaani</w:t>
      </w:r>
      <w:proofErr w:type="spellEnd"/>
      <w:r w:rsidRPr="00C05CFA">
        <w:rPr>
          <w:rFonts w:eastAsia="MS Mincho" w:cs="Angsana New"/>
          <w:b/>
          <w:bCs/>
          <w:sz w:val="24"/>
          <w:szCs w:val="24"/>
          <w:lang w:val="en-US" w:eastAsia="ja-JP" w:bidi="th-TH"/>
        </w:rPr>
        <w:t xml:space="preserve"> </w:t>
      </w:r>
      <w:r w:rsidR="00F70FA1" w:rsidRPr="00C05CFA">
        <w:rPr>
          <w:rFonts w:eastAsia="MS Mincho" w:cs="Angsana New"/>
          <w:b/>
          <w:bCs/>
          <w:sz w:val="24"/>
          <w:szCs w:val="24"/>
          <w:lang w:val="en-US" w:eastAsia="ja-JP" w:bidi="th-TH"/>
        </w:rPr>
        <w:t>Village and Spa</w:t>
      </w:r>
    </w:p>
    <w:p w14:paraId="44EF7CE1" w14:textId="30EB2FD7" w:rsidR="00492124" w:rsidRDefault="00E52078" w:rsidP="00492124">
      <w:pPr>
        <w:pStyle w:val="ListParagraph"/>
        <w:ind w:left="1080"/>
        <w:jc w:val="both"/>
        <w:rPr>
          <w:rFonts w:eastAsia="MS Mincho" w:cs="Angsana New"/>
          <w:sz w:val="24"/>
          <w:szCs w:val="24"/>
          <w:lang w:val="en-US" w:eastAsia="ja-JP" w:bidi="th-TH"/>
        </w:rPr>
      </w:pPr>
      <w:r w:rsidRPr="00E52078">
        <w:rPr>
          <w:rFonts w:eastAsia="MS Mincho" w:cs="Angsana New"/>
          <w:sz w:val="24"/>
          <w:szCs w:val="24"/>
          <w:lang w:val="en-US" w:eastAsia="ja-JP" w:bidi="th-TH"/>
        </w:rPr>
        <w:t xml:space="preserve">    </w:t>
      </w:r>
      <w:proofErr w:type="spellStart"/>
      <w:r w:rsidRPr="00E52078">
        <w:rPr>
          <w:rFonts w:eastAsia="MS Mincho" w:cs="Angsana New"/>
          <w:sz w:val="24"/>
          <w:szCs w:val="24"/>
          <w:lang w:val="en-US" w:eastAsia="ja-JP" w:bidi="th-TH"/>
        </w:rPr>
        <w:t>Mirihi</w:t>
      </w:r>
      <w:proofErr w:type="spellEnd"/>
      <w:r w:rsidRPr="00E52078">
        <w:rPr>
          <w:rFonts w:eastAsia="MS Mincho" w:cs="Angsana New"/>
          <w:sz w:val="24"/>
          <w:szCs w:val="24"/>
          <w:lang w:val="en-US" w:eastAsia="ja-JP" w:bidi="th-TH"/>
        </w:rPr>
        <w:t xml:space="preserve"> Magu, </w:t>
      </w:r>
      <w:proofErr w:type="spellStart"/>
      <w:r w:rsidRPr="00E52078">
        <w:rPr>
          <w:rFonts w:eastAsia="MS Mincho" w:cs="Angsana New"/>
          <w:sz w:val="24"/>
          <w:szCs w:val="24"/>
          <w:lang w:val="en-US" w:eastAsia="ja-JP" w:bidi="th-TH"/>
        </w:rPr>
        <w:t>Maafushi</w:t>
      </w:r>
      <w:proofErr w:type="spellEnd"/>
      <w:r w:rsidRPr="00E52078">
        <w:rPr>
          <w:rFonts w:eastAsia="MS Mincho" w:cs="Angsana New"/>
          <w:sz w:val="24"/>
          <w:szCs w:val="24"/>
          <w:lang w:val="en-US" w:eastAsia="ja-JP" w:bidi="th-TH"/>
        </w:rPr>
        <w:t>, Maldives</w:t>
      </w:r>
    </w:p>
    <w:p w14:paraId="76FD0940" w14:textId="6964EB4C" w:rsidR="009B68DE" w:rsidRDefault="009B68DE" w:rsidP="00492124">
      <w:pPr>
        <w:pStyle w:val="ListParagraph"/>
        <w:ind w:left="1080"/>
        <w:jc w:val="both"/>
        <w:rPr>
          <w:rFonts w:eastAsia="MS Mincho" w:cs="Angsana New"/>
          <w:sz w:val="24"/>
          <w:szCs w:val="24"/>
          <w:lang w:val="en-US" w:eastAsia="ja-JP" w:bidi="th-TH"/>
        </w:rPr>
      </w:pPr>
      <w:r>
        <w:rPr>
          <w:rFonts w:eastAsia="MS Mincho" w:cs="Angsana New"/>
          <w:sz w:val="24"/>
          <w:szCs w:val="24"/>
          <w:lang w:val="en-US" w:eastAsia="ja-JP" w:bidi="th-TH"/>
        </w:rPr>
        <w:t xml:space="preserve">    </w:t>
      </w:r>
      <w:r w:rsidR="009E7486">
        <w:rPr>
          <w:rFonts w:eastAsia="MS Mincho" w:cs="Angsana New"/>
          <w:sz w:val="24"/>
          <w:szCs w:val="24"/>
          <w:lang w:val="en-US" w:eastAsia="ja-JP" w:bidi="th-TH"/>
        </w:rPr>
        <w:t>Phone</w:t>
      </w:r>
      <w:r w:rsidR="009E7486" w:rsidRPr="009E7486">
        <w:rPr>
          <w:rFonts w:eastAsia="MS Mincho" w:cs="Angsana New"/>
          <w:sz w:val="24"/>
          <w:szCs w:val="24"/>
          <w:lang w:val="en-US" w:eastAsia="ja-JP" w:bidi="th-TH"/>
        </w:rPr>
        <w:t>:  +9609500775</w:t>
      </w:r>
    </w:p>
    <w:p w14:paraId="4367AE09" w14:textId="77777777" w:rsidR="00C05CFA" w:rsidRPr="00E52078" w:rsidRDefault="00C05CFA" w:rsidP="00492124">
      <w:pPr>
        <w:pStyle w:val="ListParagraph"/>
        <w:ind w:left="1080"/>
        <w:jc w:val="both"/>
        <w:rPr>
          <w:rFonts w:eastAsia="MS Mincho" w:cs="Angsana New"/>
          <w:sz w:val="24"/>
          <w:szCs w:val="24"/>
          <w:lang w:val="en-US" w:eastAsia="ja-JP" w:bidi="th-TH"/>
        </w:rPr>
      </w:pPr>
    </w:p>
    <w:tbl>
      <w:tblPr>
        <w:tblStyle w:val="TableGrid2"/>
        <w:tblW w:w="7786" w:type="dxa"/>
        <w:tblInd w:w="1101" w:type="dxa"/>
        <w:tblLook w:val="04A0" w:firstRow="1" w:lastRow="0" w:firstColumn="1" w:lastColumn="0" w:noHBand="0" w:noVBand="1"/>
      </w:tblPr>
      <w:tblGrid>
        <w:gridCol w:w="3118"/>
        <w:gridCol w:w="2058"/>
        <w:gridCol w:w="2610"/>
      </w:tblGrid>
      <w:tr w:rsidR="00492124" w:rsidRPr="00E85399" w14:paraId="48810F00" w14:textId="77777777" w:rsidTr="00BB44E2">
        <w:tc>
          <w:tcPr>
            <w:tcW w:w="3118" w:type="dxa"/>
            <w:vMerge w:val="restart"/>
            <w:vAlign w:val="center"/>
          </w:tcPr>
          <w:p w14:paraId="719F5DA4" w14:textId="77777777" w:rsidR="00492124" w:rsidRPr="00E85399" w:rsidRDefault="00492124" w:rsidP="007B1860">
            <w:pPr>
              <w:autoSpaceDE w:val="0"/>
              <w:autoSpaceDN w:val="0"/>
              <w:adjustRightInd w:val="0"/>
              <w:jc w:val="center"/>
              <w:rPr>
                <w:b/>
                <w:bCs/>
                <w:color w:val="000000"/>
                <w:sz w:val="24"/>
                <w:szCs w:val="24"/>
                <w:lang w:val="en-US" w:eastAsia="ja-JP"/>
              </w:rPr>
            </w:pPr>
            <w:r w:rsidRPr="00E85399">
              <w:rPr>
                <w:b/>
                <w:bCs/>
                <w:color w:val="000000"/>
                <w:sz w:val="24"/>
                <w:szCs w:val="24"/>
                <w:lang w:val="en-US" w:eastAsia="ja-JP"/>
              </w:rPr>
              <w:t>Room Type</w:t>
            </w:r>
          </w:p>
        </w:tc>
        <w:tc>
          <w:tcPr>
            <w:tcW w:w="4668" w:type="dxa"/>
            <w:gridSpan w:val="2"/>
            <w:vAlign w:val="center"/>
          </w:tcPr>
          <w:p w14:paraId="09D842A3" w14:textId="77777777" w:rsidR="00492124" w:rsidRPr="00E85399" w:rsidRDefault="00492124" w:rsidP="007B1860">
            <w:pPr>
              <w:autoSpaceDE w:val="0"/>
              <w:autoSpaceDN w:val="0"/>
              <w:adjustRightInd w:val="0"/>
              <w:jc w:val="center"/>
              <w:rPr>
                <w:b/>
                <w:bCs/>
                <w:color w:val="000000"/>
                <w:sz w:val="24"/>
                <w:szCs w:val="24"/>
                <w:lang w:val="en-US" w:eastAsia="ja-JP"/>
              </w:rPr>
            </w:pPr>
            <w:r w:rsidRPr="00E85399">
              <w:rPr>
                <w:b/>
                <w:bCs/>
                <w:color w:val="000000"/>
                <w:sz w:val="24"/>
                <w:szCs w:val="24"/>
                <w:lang w:val="en-US" w:eastAsia="ja-JP"/>
              </w:rPr>
              <w:t>Room Rate/Night</w:t>
            </w:r>
          </w:p>
        </w:tc>
      </w:tr>
      <w:tr w:rsidR="00492124" w:rsidRPr="00E85399" w14:paraId="001512A5" w14:textId="77777777" w:rsidTr="00BB44E2">
        <w:tc>
          <w:tcPr>
            <w:tcW w:w="3118" w:type="dxa"/>
            <w:vMerge/>
            <w:vAlign w:val="center"/>
          </w:tcPr>
          <w:p w14:paraId="1A295E26" w14:textId="77777777" w:rsidR="00492124" w:rsidRPr="00E85399" w:rsidRDefault="00492124" w:rsidP="007B1860">
            <w:pPr>
              <w:autoSpaceDE w:val="0"/>
              <w:autoSpaceDN w:val="0"/>
              <w:adjustRightInd w:val="0"/>
              <w:jc w:val="both"/>
              <w:rPr>
                <w:b/>
                <w:bCs/>
                <w:color w:val="000000"/>
                <w:sz w:val="24"/>
                <w:szCs w:val="24"/>
                <w:lang w:val="en-US" w:eastAsia="ja-JP"/>
              </w:rPr>
            </w:pPr>
          </w:p>
        </w:tc>
        <w:tc>
          <w:tcPr>
            <w:tcW w:w="2058" w:type="dxa"/>
            <w:vAlign w:val="center"/>
          </w:tcPr>
          <w:p w14:paraId="400DA7E7" w14:textId="77777777" w:rsidR="00492124" w:rsidRPr="00E85399" w:rsidRDefault="00492124" w:rsidP="007B1860">
            <w:pPr>
              <w:autoSpaceDE w:val="0"/>
              <w:autoSpaceDN w:val="0"/>
              <w:adjustRightInd w:val="0"/>
              <w:jc w:val="center"/>
              <w:rPr>
                <w:b/>
                <w:bCs/>
                <w:color w:val="000000"/>
                <w:sz w:val="24"/>
                <w:szCs w:val="24"/>
                <w:lang w:val="en-US" w:eastAsia="ja-JP"/>
              </w:rPr>
            </w:pPr>
            <w:r w:rsidRPr="00E85399">
              <w:rPr>
                <w:b/>
                <w:bCs/>
                <w:color w:val="000000"/>
                <w:sz w:val="24"/>
                <w:szCs w:val="24"/>
                <w:lang w:val="en-US" w:eastAsia="ja-JP"/>
              </w:rPr>
              <w:t>Single</w:t>
            </w:r>
          </w:p>
        </w:tc>
        <w:tc>
          <w:tcPr>
            <w:tcW w:w="2610" w:type="dxa"/>
            <w:vAlign w:val="center"/>
          </w:tcPr>
          <w:p w14:paraId="66EF296C" w14:textId="77777777" w:rsidR="00492124" w:rsidRPr="00E85399" w:rsidRDefault="00492124" w:rsidP="007B1860">
            <w:pPr>
              <w:autoSpaceDE w:val="0"/>
              <w:autoSpaceDN w:val="0"/>
              <w:adjustRightInd w:val="0"/>
              <w:jc w:val="center"/>
              <w:rPr>
                <w:b/>
                <w:bCs/>
                <w:color w:val="000000"/>
                <w:sz w:val="24"/>
                <w:szCs w:val="24"/>
                <w:lang w:val="en-US" w:eastAsia="ja-JP"/>
              </w:rPr>
            </w:pPr>
            <w:r w:rsidRPr="00E85399">
              <w:rPr>
                <w:b/>
                <w:bCs/>
                <w:color w:val="000000"/>
                <w:sz w:val="24"/>
                <w:szCs w:val="24"/>
                <w:lang w:val="en-US" w:eastAsia="ja-JP"/>
              </w:rPr>
              <w:t>Double/Twin</w:t>
            </w:r>
          </w:p>
        </w:tc>
      </w:tr>
      <w:tr w:rsidR="00492124" w:rsidRPr="00E85399" w14:paraId="55BA05BE" w14:textId="77777777" w:rsidTr="00BB44E2">
        <w:tc>
          <w:tcPr>
            <w:tcW w:w="3118" w:type="dxa"/>
          </w:tcPr>
          <w:p w14:paraId="4378E177" w14:textId="3B9D446E" w:rsidR="00492124" w:rsidRPr="00E85399" w:rsidRDefault="00492124" w:rsidP="007B1860">
            <w:pPr>
              <w:autoSpaceDE w:val="0"/>
              <w:autoSpaceDN w:val="0"/>
              <w:adjustRightInd w:val="0"/>
              <w:spacing w:before="120"/>
              <w:jc w:val="center"/>
              <w:rPr>
                <w:color w:val="000000"/>
                <w:sz w:val="24"/>
                <w:szCs w:val="24"/>
                <w:lang w:val="en-US" w:eastAsia="ja-JP"/>
              </w:rPr>
            </w:pPr>
            <w:r w:rsidRPr="00E85399">
              <w:rPr>
                <w:color w:val="000000"/>
                <w:sz w:val="24"/>
                <w:szCs w:val="24"/>
                <w:lang w:val="en-US" w:eastAsia="ja-JP"/>
              </w:rPr>
              <w:t>Deluxe Room</w:t>
            </w:r>
            <w:r w:rsidR="00BB44E2" w:rsidRPr="00E85399">
              <w:rPr>
                <w:color w:val="000000"/>
                <w:sz w:val="24"/>
                <w:szCs w:val="24"/>
                <w:lang w:val="en-US" w:eastAsia="ja-JP"/>
              </w:rPr>
              <w:t xml:space="preserve"> with Breakfast</w:t>
            </w:r>
          </w:p>
        </w:tc>
        <w:tc>
          <w:tcPr>
            <w:tcW w:w="2058" w:type="dxa"/>
          </w:tcPr>
          <w:p w14:paraId="0F6E5B71" w14:textId="1585E27D" w:rsidR="00492124" w:rsidRPr="00E85399" w:rsidRDefault="00536EEF" w:rsidP="007B1860">
            <w:pPr>
              <w:autoSpaceDE w:val="0"/>
              <w:autoSpaceDN w:val="0"/>
              <w:adjustRightInd w:val="0"/>
              <w:spacing w:before="120"/>
              <w:jc w:val="center"/>
              <w:rPr>
                <w:color w:val="000000"/>
                <w:sz w:val="24"/>
                <w:szCs w:val="24"/>
                <w:lang w:val="en-US" w:eastAsia="ja-JP"/>
              </w:rPr>
            </w:pPr>
            <w:r>
              <w:rPr>
                <w:color w:val="000000"/>
                <w:sz w:val="24"/>
                <w:szCs w:val="24"/>
                <w:lang w:val="en-US" w:eastAsia="ja-JP"/>
              </w:rPr>
              <w:t xml:space="preserve">USD </w:t>
            </w:r>
            <w:r w:rsidR="00BD0AE6">
              <w:rPr>
                <w:color w:val="000000"/>
                <w:sz w:val="24"/>
                <w:szCs w:val="24"/>
                <w:lang w:val="en-US" w:eastAsia="ja-JP"/>
              </w:rPr>
              <w:t>100</w:t>
            </w:r>
          </w:p>
        </w:tc>
        <w:tc>
          <w:tcPr>
            <w:tcW w:w="2610" w:type="dxa"/>
          </w:tcPr>
          <w:p w14:paraId="17B6AA90" w14:textId="0C700D05" w:rsidR="00492124" w:rsidRPr="00E85399" w:rsidRDefault="00BD0AE6" w:rsidP="007B1860">
            <w:pPr>
              <w:autoSpaceDE w:val="0"/>
              <w:autoSpaceDN w:val="0"/>
              <w:adjustRightInd w:val="0"/>
              <w:spacing w:before="120"/>
              <w:jc w:val="center"/>
              <w:rPr>
                <w:color w:val="000000"/>
                <w:sz w:val="24"/>
                <w:szCs w:val="24"/>
                <w:lang w:val="en-US" w:eastAsia="ja-JP"/>
              </w:rPr>
            </w:pPr>
            <w:r>
              <w:rPr>
                <w:color w:val="000000"/>
                <w:sz w:val="24"/>
                <w:szCs w:val="24"/>
                <w:lang w:val="en-US" w:eastAsia="ja-JP"/>
              </w:rPr>
              <w:t>USD 100</w:t>
            </w:r>
          </w:p>
        </w:tc>
      </w:tr>
    </w:tbl>
    <w:p w14:paraId="78339097" w14:textId="0586FFCF" w:rsidR="00492124" w:rsidRDefault="00492124" w:rsidP="00492124">
      <w:pPr>
        <w:pStyle w:val="ListParagraph"/>
        <w:ind w:left="1080"/>
        <w:jc w:val="both"/>
        <w:rPr>
          <w:rFonts w:eastAsia="MS Mincho" w:cs="Angsana New"/>
          <w:sz w:val="24"/>
          <w:szCs w:val="24"/>
          <w:lang w:val="en-US" w:eastAsia="ja-JP" w:bidi="th-TH"/>
        </w:rPr>
      </w:pPr>
    </w:p>
    <w:p w14:paraId="506A908B" w14:textId="355B9BBD" w:rsidR="00BD0AE6" w:rsidRPr="00C05CFA" w:rsidRDefault="00F70FA1" w:rsidP="00E55E92">
      <w:pPr>
        <w:pStyle w:val="ListParagraph"/>
        <w:numPr>
          <w:ilvl w:val="0"/>
          <w:numId w:val="37"/>
        </w:numPr>
        <w:jc w:val="both"/>
        <w:rPr>
          <w:rFonts w:eastAsia="MS Mincho" w:cs="Angsana New"/>
          <w:b/>
          <w:bCs/>
          <w:sz w:val="24"/>
          <w:szCs w:val="24"/>
          <w:lang w:val="en-US" w:eastAsia="ja-JP" w:bidi="th-TH"/>
        </w:rPr>
      </w:pPr>
      <w:proofErr w:type="spellStart"/>
      <w:r w:rsidRPr="00C05CFA">
        <w:rPr>
          <w:rFonts w:eastAsia="MS Mincho" w:cs="Angsana New"/>
          <w:b/>
          <w:bCs/>
          <w:sz w:val="24"/>
          <w:szCs w:val="24"/>
          <w:lang w:val="en-US" w:eastAsia="ja-JP" w:bidi="th-TH"/>
        </w:rPr>
        <w:t>Kaani</w:t>
      </w:r>
      <w:proofErr w:type="spellEnd"/>
      <w:r w:rsidRPr="00C05CFA">
        <w:rPr>
          <w:rFonts w:eastAsia="MS Mincho" w:cs="Angsana New"/>
          <w:b/>
          <w:bCs/>
          <w:sz w:val="24"/>
          <w:szCs w:val="24"/>
          <w:lang w:val="en-US" w:eastAsia="ja-JP" w:bidi="th-TH"/>
        </w:rPr>
        <w:t xml:space="preserve"> Beach Hotel</w:t>
      </w:r>
    </w:p>
    <w:p w14:paraId="5868187A" w14:textId="4CF28F9B" w:rsidR="00B157BC" w:rsidRDefault="00E52078" w:rsidP="00492124">
      <w:pPr>
        <w:pStyle w:val="ListParagraph"/>
        <w:ind w:left="1080"/>
        <w:jc w:val="both"/>
        <w:rPr>
          <w:rFonts w:eastAsia="MS Mincho" w:cs="Angsana New"/>
          <w:sz w:val="24"/>
          <w:szCs w:val="24"/>
          <w:lang w:val="en-US" w:eastAsia="ja-JP" w:bidi="th-TH"/>
        </w:rPr>
      </w:pPr>
      <w:r w:rsidRPr="00E52078">
        <w:rPr>
          <w:rFonts w:eastAsia="MS Mincho" w:cs="Angsana New"/>
          <w:sz w:val="24"/>
          <w:szCs w:val="24"/>
          <w:lang w:val="en-US" w:eastAsia="ja-JP" w:bidi="th-TH"/>
        </w:rPr>
        <w:t xml:space="preserve">  </w:t>
      </w:r>
      <w:proofErr w:type="spellStart"/>
      <w:r w:rsidR="00AE5454" w:rsidRPr="00E52078">
        <w:rPr>
          <w:rFonts w:eastAsia="MS Mincho" w:cs="Angsana New"/>
          <w:sz w:val="24"/>
          <w:szCs w:val="24"/>
          <w:lang w:val="en-US" w:eastAsia="ja-JP" w:bidi="th-TH"/>
        </w:rPr>
        <w:t>Aabaadhee</w:t>
      </w:r>
      <w:proofErr w:type="spellEnd"/>
      <w:r w:rsidR="00AE5454" w:rsidRPr="00E52078">
        <w:rPr>
          <w:rFonts w:eastAsia="MS Mincho" w:cs="Angsana New"/>
          <w:sz w:val="24"/>
          <w:szCs w:val="24"/>
          <w:lang w:val="en-US" w:eastAsia="ja-JP" w:bidi="th-TH"/>
        </w:rPr>
        <w:t xml:space="preserve"> </w:t>
      </w:r>
      <w:proofErr w:type="spellStart"/>
      <w:r w:rsidR="00AE5454" w:rsidRPr="00E52078">
        <w:rPr>
          <w:rFonts w:eastAsia="MS Mincho" w:cs="Angsana New"/>
          <w:sz w:val="24"/>
          <w:szCs w:val="24"/>
          <w:lang w:val="en-US" w:eastAsia="ja-JP" w:bidi="th-TH"/>
        </w:rPr>
        <w:t>Hingun</w:t>
      </w:r>
      <w:proofErr w:type="spellEnd"/>
      <w:r w:rsidR="00AE5454" w:rsidRPr="00E52078">
        <w:rPr>
          <w:rFonts w:eastAsia="MS Mincho" w:cs="Angsana New"/>
          <w:sz w:val="24"/>
          <w:szCs w:val="24"/>
          <w:lang w:val="en-US" w:eastAsia="ja-JP" w:bidi="th-TH"/>
        </w:rPr>
        <w:t xml:space="preserve"> Road, </w:t>
      </w:r>
      <w:proofErr w:type="spellStart"/>
      <w:r w:rsidR="00AE5454" w:rsidRPr="00E52078">
        <w:rPr>
          <w:rFonts w:eastAsia="MS Mincho" w:cs="Angsana New"/>
          <w:sz w:val="24"/>
          <w:szCs w:val="24"/>
          <w:lang w:val="en-US" w:eastAsia="ja-JP" w:bidi="th-TH"/>
        </w:rPr>
        <w:t>Maafushi</w:t>
      </w:r>
      <w:proofErr w:type="spellEnd"/>
      <w:r w:rsidR="00AE5454" w:rsidRPr="00E52078">
        <w:rPr>
          <w:rFonts w:eastAsia="MS Mincho" w:cs="Angsana New"/>
          <w:sz w:val="24"/>
          <w:szCs w:val="24"/>
          <w:lang w:val="en-US" w:eastAsia="ja-JP" w:bidi="th-TH"/>
        </w:rPr>
        <w:t>, Maldives</w:t>
      </w:r>
    </w:p>
    <w:p w14:paraId="284EB502" w14:textId="38C1CB24" w:rsidR="009E7486" w:rsidRPr="00E52078" w:rsidRDefault="009E7486" w:rsidP="00492124">
      <w:pPr>
        <w:pStyle w:val="ListParagraph"/>
        <w:ind w:left="1080"/>
        <w:jc w:val="both"/>
        <w:rPr>
          <w:rFonts w:eastAsia="MS Mincho" w:cs="Angsana New"/>
          <w:sz w:val="24"/>
          <w:szCs w:val="24"/>
          <w:lang w:val="en-US" w:eastAsia="ja-JP" w:bidi="th-TH"/>
        </w:rPr>
      </w:pPr>
      <w:r>
        <w:rPr>
          <w:rFonts w:eastAsia="MS Mincho" w:cs="Angsana New"/>
          <w:sz w:val="24"/>
          <w:szCs w:val="24"/>
          <w:lang w:val="en-US" w:eastAsia="ja-JP" w:bidi="th-TH"/>
        </w:rPr>
        <w:t xml:space="preserve">  Phone</w:t>
      </w:r>
      <w:r w:rsidRPr="009E7486">
        <w:rPr>
          <w:rFonts w:eastAsia="MS Mincho" w:cs="Angsana New"/>
          <w:sz w:val="24"/>
          <w:szCs w:val="24"/>
          <w:lang w:val="en-US" w:eastAsia="ja-JP" w:bidi="th-TH"/>
        </w:rPr>
        <w:t>:  +9609500775</w:t>
      </w:r>
    </w:p>
    <w:p w14:paraId="09439288" w14:textId="77777777" w:rsidR="00F70FA1" w:rsidRPr="0097674A" w:rsidRDefault="00F70FA1" w:rsidP="0097674A">
      <w:pPr>
        <w:jc w:val="both"/>
        <w:rPr>
          <w:rFonts w:eastAsia="MS Mincho" w:cs="Angsana New"/>
          <w:sz w:val="24"/>
          <w:szCs w:val="24"/>
          <w:lang w:val="en-US" w:eastAsia="ja-JP" w:bidi="th-TH"/>
        </w:rPr>
      </w:pPr>
    </w:p>
    <w:tbl>
      <w:tblPr>
        <w:tblStyle w:val="TableGrid2"/>
        <w:tblW w:w="7786" w:type="dxa"/>
        <w:tblInd w:w="1101" w:type="dxa"/>
        <w:tblLook w:val="04A0" w:firstRow="1" w:lastRow="0" w:firstColumn="1" w:lastColumn="0" w:noHBand="0" w:noVBand="1"/>
      </w:tblPr>
      <w:tblGrid>
        <w:gridCol w:w="3118"/>
        <w:gridCol w:w="2058"/>
        <w:gridCol w:w="2610"/>
      </w:tblGrid>
      <w:tr w:rsidR="00BD0AE6" w:rsidRPr="00E85399" w14:paraId="488E79B4" w14:textId="77777777" w:rsidTr="00852A86">
        <w:tc>
          <w:tcPr>
            <w:tcW w:w="3118" w:type="dxa"/>
            <w:vMerge w:val="restart"/>
            <w:vAlign w:val="center"/>
          </w:tcPr>
          <w:p w14:paraId="19D83559" w14:textId="77777777" w:rsidR="00BD0AE6" w:rsidRPr="00E85399" w:rsidRDefault="00BD0AE6" w:rsidP="00852A86">
            <w:pPr>
              <w:autoSpaceDE w:val="0"/>
              <w:autoSpaceDN w:val="0"/>
              <w:adjustRightInd w:val="0"/>
              <w:jc w:val="center"/>
              <w:rPr>
                <w:b/>
                <w:bCs/>
                <w:color w:val="000000"/>
                <w:sz w:val="24"/>
                <w:szCs w:val="24"/>
                <w:lang w:val="en-US" w:eastAsia="ja-JP"/>
              </w:rPr>
            </w:pPr>
            <w:r w:rsidRPr="00E85399">
              <w:rPr>
                <w:b/>
                <w:bCs/>
                <w:color w:val="000000"/>
                <w:sz w:val="24"/>
                <w:szCs w:val="24"/>
                <w:lang w:val="en-US" w:eastAsia="ja-JP"/>
              </w:rPr>
              <w:t>Room Type</w:t>
            </w:r>
          </w:p>
        </w:tc>
        <w:tc>
          <w:tcPr>
            <w:tcW w:w="4668" w:type="dxa"/>
            <w:gridSpan w:val="2"/>
            <w:vAlign w:val="center"/>
          </w:tcPr>
          <w:p w14:paraId="16835CDE" w14:textId="77777777" w:rsidR="00BD0AE6" w:rsidRPr="00E85399" w:rsidRDefault="00BD0AE6" w:rsidP="00852A86">
            <w:pPr>
              <w:autoSpaceDE w:val="0"/>
              <w:autoSpaceDN w:val="0"/>
              <w:adjustRightInd w:val="0"/>
              <w:jc w:val="center"/>
              <w:rPr>
                <w:b/>
                <w:bCs/>
                <w:color w:val="000000"/>
                <w:sz w:val="24"/>
                <w:szCs w:val="24"/>
                <w:lang w:val="en-US" w:eastAsia="ja-JP"/>
              </w:rPr>
            </w:pPr>
            <w:r w:rsidRPr="00E85399">
              <w:rPr>
                <w:b/>
                <w:bCs/>
                <w:color w:val="000000"/>
                <w:sz w:val="24"/>
                <w:szCs w:val="24"/>
                <w:lang w:val="en-US" w:eastAsia="ja-JP"/>
              </w:rPr>
              <w:t>Room Rate/Night</w:t>
            </w:r>
          </w:p>
        </w:tc>
      </w:tr>
      <w:tr w:rsidR="00BD0AE6" w:rsidRPr="00E85399" w14:paraId="2FCF3718" w14:textId="77777777" w:rsidTr="00852A86">
        <w:tc>
          <w:tcPr>
            <w:tcW w:w="3118" w:type="dxa"/>
            <w:vMerge/>
            <w:vAlign w:val="center"/>
          </w:tcPr>
          <w:p w14:paraId="1CDFCC0E" w14:textId="77777777" w:rsidR="00BD0AE6" w:rsidRPr="00E85399" w:rsidRDefault="00BD0AE6" w:rsidP="00852A86">
            <w:pPr>
              <w:autoSpaceDE w:val="0"/>
              <w:autoSpaceDN w:val="0"/>
              <w:adjustRightInd w:val="0"/>
              <w:jc w:val="both"/>
              <w:rPr>
                <w:b/>
                <w:bCs/>
                <w:color w:val="000000"/>
                <w:sz w:val="24"/>
                <w:szCs w:val="24"/>
                <w:lang w:val="en-US" w:eastAsia="ja-JP"/>
              </w:rPr>
            </w:pPr>
          </w:p>
        </w:tc>
        <w:tc>
          <w:tcPr>
            <w:tcW w:w="2058" w:type="dxa"/>
            <w:vAlign w:val="center"/>
          </w:tcPr>
          <w:p w14:paraId="50A3EA82" w14:textId="77777777" w:rsidR="00BD0AE6" w:rsidRPr="00E85399" w:rsidRDefault="00BD0AE6" w:rsidP="00852A86">
            <w:pPr>
              <w:autoSpaceDE w:val="0"/>
              <w:autoSpaceDN w:val="0"/>
              <w:adjustRightInd w:val="0"/>
              <w:jc w:val="center"/>
              <w:rPr>
                <w:b/>
                <w:bCs/>
                <w:color w:val="000000"/>
                <w:sz w:val="24"/>
                <w:szCs w:val="24"/>
                <w:lang w:val="en-US" w:eastAsia="ja-JP"/>
              </w:rPr>
            </w:pPr>
            <w:r w:rsidRPr="00E85399">
              <w:rPr>
                <w:b/>
                <w:bCs/>
                <w:color w:val="000000"/>
                <w:sz w:val="24"/>
                <w:szCs w:val="24"/>
                <w:lang w:val="en-US" w:eastAsia="ja-JP"/>
              </w:rPr>
              <w:t>Single</w:t>
            </w:r>
          </w:p>
        </w:tc>
        <w:tc>
          <w:tcPr>
            <w:tcW w:w="2610" w:type="dxa"/>
            <w:vAlign w:val="center"/>
          </w:tcPr>
          <w:p w14:paraId="3B686A9F" w14:textId="77777777" w:rsidR="00BD0AE6" w:rsidRPr="00E85399" w:rsidRDefault="00BD0AE6" w:rsidP="00852A86">
            <w:pPr>
              <w:autoSpaceDE w:val="0"/>
              <w:autoSpaceDN w:val="0"/>
              <w:adjustRightInd w:val="0"/>
              <w:jc w:val="center"/>
              <w:rPr>
                <w:b/>
                <w:bCs/>
                <w:color w:val="000000"/>
                <w:sz w:val="24"/>
                <w:szCs w:val="24"/>
                <w:lang w:val="en-US" w:eastAsia="ja-JP"/>
              </w:rPr>
            </w:pPr>
            <w:r w:rsidRPr="00E85399">
              <w:rPr>
                <w:b/>
                <w:bCs/>
                <w:color w:val="000000"/>
                <w:sz w:val="24"/>
                <w:szCs w:val="24"/>
                <w:lang w:val="en-US" w:eastAsia="ja-JP"/>
              </w:rPr>
              <w:t>Double/Twin</w:t>
            </w:r>
          </w:p>
        </w:tc>
      </w:tr>
      <w:tr w:rsidR="00BD0AE6" w:rsidRPr="00E85399" w14:paraId="4BB54253" w14:textId="77777777" w:rsidTr="00852A86">
        <w:tc>
          <w:tcPr>
            <w:tcW w:w="3118" w:type="dxa"/>
          </w:tcPr>
          <w:p w14:paraId="3B816BAF" w14:textId="77777777" w:rsidR="00BD0AE6" w:rsidRPr="00E85399" w:rsidRDefault="00BD0AE6" w:rsidP="00852A86">
            <w:pPr>
              <w:autoSpaceDE w:val="0"/>
              <w:autoSpaceDN w:val="0"/>
              <w:adjustRightInd w:val="0"/>
              <w:spacing w:before="120"/>
              <w:jc w:val="center"/>
              <w:rPr>
                <w:color w:val="000000"/>
                <w:sz w:val="24"/>
                <w:szCs w:val="24"/>
                <w:lang w:val="en-US" w:eastAsia="ja-JP"/>
              </w:rPr>
            </w:pPr>
            <w:r w:rsidRPr="00E85399">
              <w:rPr>
                <w:color w:val="000000"/>
                <w:sz w:val="24"/>
                <w:szCs w:val="24"/>
                <w:lang w:val="en-US" w:eastAsia="ja-JP"/>
              </w:rPr>
              <w:t>Deluxe Room with Breakfast</w:t>
            </w:r>
          </w:p>
        </w:tc>
        <w:tc>
          <w:tcPr>
            <w:tcW w:w="2058" w:type="dxa"/>
          </w:tcPr>
          <w:p w14:paraId="6F0CFBDA" w14:textId="77777777" w:rsidR="00BD0AE6" w:rsidRPr="00E85399" w:rsidRDefault="00BD0AE6" w:rsidP="00852A86">
            <w:pPr>
              <w:autoSpaceDE w:val="0"/>
              <w:autoSpaceDN w:val="0"/>
              <w:adjustRightInd w:val="0"/>
              <w:spacing w:before="120"/>
              <w:jc w:val="center"/>
              <w:rPr>
                <w:color w:val="000000"/>
                <w:sz w:val="24"/>
                <w:szCs w:val="24"/>
                <w:lang w:val="en-US" w:eastAsia="ja-JP"/>
              </w:rPr>
            </w:pPr>
            <w:r>
              <w:rPr>
                <w:color w:val="000000"/>
                <w:sz w:val="24"/>
                <w:szCs w:val="24"/>
                <w:lang w:val="en-US" w:eastAsia="ja-JP"/>
              </w:rPr>
              <w:t>USD 90</w:t>
            </w:r>
          </w:p>
        </w:tc>
        <w:tc>
          <w:tcPr>
            <w:tcW w:w="2610" w:type="dxa"/>
          </w:tcPr>
          <w:p w14:paraId="6026CDE2" w14:textId="77777777" w:rsidR="00BD0AE6" w:rsidRPr="00E85399" w:rsidRDefault="00BD0AE6" w:rsidP="00852A86">
            <w:pPr>
              <w:autoSpaceDE w:val="0"/>
              <w:autoSpaceDN w:val="0"/>
              <w:adjustRightInd w:val="0"/>
              <w:spacing w:before="120"/>
              <w:jc w:val="center"/>
              <w:rPr>
                <w:color w:val="000000"/>
                <w:sz w:val="24"/>
                <w:szCs w:val="24"/>
                <w:lang w:val="en-US" w:eastAsia="ja-JP"/>
              </w:rPr>
            </w:pPr>
            <w:r>
              <w:rPr>
                <w:color w:val="000000"/>
                <w:sz w:val="24"/>
                <w:szCs w:val="24"/>
                <w:lang w:val="en-US" w:eastAsia="ja-JP"/>
              </w:rPr>
              <w:t>USD 90</w:t>
            </w:r>
          </w:p>
        </w:tc>
      </w:tr>
    </w:tbl>
    <w:p w14:paraId="39555630" w14:textId="77777777" w:rsidR="00BD0AE6" w:rsidRPr="00E85399" w:rsidRDefault="00BD0AE6" w:rsidP="00492124">
      <w:pPr>
        <w:pStyle w:val="ListParagraph"/>
        <w:ind w:left="1080"/>
        <w:jc w:val="both"/>
        <w:rPr>
          <w:rFonts w:eastAsia="MS Mincho" w:cs="Angsana New"/>
          <w:sz w:val="24"/>
          <w:szCs w:val="24"/>
          <w:lang w:val="en-US" w:eastAsia="ja-JP" w:bidi="th-TH"/>
        </w:rPr>
      </w:pPr>
    </w:p>
    <w:p w14:paraId="35E2FE45" w14:textId="77777777" w:rsidR="00BB44E2" w:rsidRPr="00E85399" w:rsidRDefault="00BB44E2" w:rsidP="00BB44E2">
      <w:pPr>
        <w:numPr>
          <w:ilvl w:val="0"/>
          <w:numId w:val="34"/>
        </w:numPr>
        <w:autoSpaceDE w:val="0"/>
        <w:autoSpaceDN w:val="0"/>
        <w:adjustRightInd w:val="0"/>
        <w:spacing w:before="120"/>
        <w:ind w:left="1134"/>
        <w:jc w:val="both"/>
        <w:rPr>
          <w:rFonts w:eastAsia="SimSun"/>
          <w:i/>
          <w:iCs/>
          <w:color w:val="000000"/>
          <w:sz w:val="22"/>
          <w:szCs w:val="22"/>
          <w:lang w:val="en-US" w:eastAsia="zh-CN"/>
        </w:rPr>
      </w:pPr>
      <w:r w:rsidRPr="00E85399">
        <w:rPr>
          <w:rFonts w:eastAsia="SimSun"/>
          <w:i/>
          <w:iCs/>
          <w:color w:val="000000"/>
          <w:sz w:val="22"/>
          <w:szCs w:val="22"/>
          <w:lang w:val="en-US" w:eastAsia="zh-CN"/>
        </w:rPr>
        <w:t xml:space="preserve">Rates are inclusive of an international buffet breakfast and free Wi-Fi in </w:t>
      </w:r>
      <w:proofErr w:type="gramStart"/>
      <w:r w:rsidRPr="00E85399">
        <w:rPr>
          <w:rFonts w:eastAsia="SimSun"/>
          <w:i/>
          <w:iCs/>
          <w:color w:val="000000"/>
          <w:sz w:val="22"/>
          <w:szCs w:val="22"/>
          <w:lang w:val="en-US" w:eastAsia="zh-CN"/>
        </w:rPr>
        <w:t>room</w:t>
      </w:r>
      <w:proofErr w:type="gramEnd"/>
      <w:r w:rsidRPr="00E85399">
        <w:rPr>
          <w:rFonts w:eastAsia="SimSun"/>
          <w:i/>
          <w:iCs/>
          <w:color w:val="000000"/>
          <w:sz w:val="22"/>
          <w:szCs w:val="22"/>
          <w:lang w:val="en-US" w:eastAsia="zh-CN"/>
        </w:rPr>
        <w:t xml:space="preserve"> </w:t>
      </w:r>
    </w:p>
    <w:p w14:paraId="604171A9" w14:textId="77777777" w:rsidR="00BB44E2" w:rsidRPr="00E85399" w:rsidRDefault="00BB44E2" w:rsidP="00BB44E2">
      <w:pPr>
        <w:numPr>
          <w:ilvl w:val="0"/>
          <w:numId w:val="34"/>
        </w:numPr>
        <w:autoSpaceDE w:val="0"/>
        <w:autoSpaceDN w:val="0"/>
        <w:adjustRightInd w:val="0"/>
        <w:ind w:left="1134"/>
        <w:jc w:val="both"/>
        <w:rPr>
          <w:rFonts w:eastAsia="SimSun"/>
          <w:i/>
          <w:iCs/>
          <w:color w:val="000000"/>
          <w:sz w:val="22"/>
          <w:szCs w:val="22"/>
          <w:lang w:val="en-US" w:eastAsia="zh-CN"/>
        </w:rPr>
      </w:pPr>
      <w:r w:rsidRPr="00E85399">
        <w:rPr>
          <w:rFonts w:eastAsia="SimSun"/>
          <w:i/>
          <w:iCs/>
          <w:color w:val="000000"/>
          <w:sz w:val="22"/>
          <w:szCs w:val="22"/>
          <w:lang w:val="en-US" w:eastAsia="zh-CN"/>
        </w:rPr>
        <w:t xml:space="preserve">Rates are inclusive of service charge and all taxes (GST and Green tax) per room per </w:t>
      </w:r>
      <w:proofErr w:type="gramStart"/>
      <w:r w:rsidRPr="00E85399">
        <w:rPr>
          <w:rFonts w:eastAsia="SimSun"/>
          <w:i/>
          <w:iCs/>
          <w:color w:val="000000"/>
          <w:sz w:val="22"/>
          <w:szCs w:val="22"/>
          <w:lang w:val="en-US" w:eastAsia="zh-CN"/>
        </w:rPr>
        <w:t>night</w:t>
      </w:r>
      <w:proofErr w:type="gramEnd"/>
      <w:r w:rsidRPr="00E85399">
        <w:rPr>
          <w:rFonts w:eastAsia="SimSun"/>
          <w:i/>
          <w:iCs/>
          <w:color w:val="000000"/>
          <w:sz w:val="22"/>
          <w:szCs w:val="22"/>
          <w:lang w:val="en-US" w:eastAsia="zh-CN"/>
        </w:rPr>
        <w:t xml:space="preserve"> </w:t>
      </w:r>
    </w:p>
    <w:p w14:paraId="3D627073" w14:textId="77777777" w:rsidR="00492124" w:rsidRPr="00E85399" w:rsidRDefault="00492124" w:rsidP="00492124">
      <w:pPr>
        <w:rPr>
          <w:rFonts w:eastAsia="SimSun"/>
          <w:b/>
          <w:bCs/>
          <w:color w:val="000000"/>
          <w:sz w:val="24"/>
          <w:szCs w:val="24"/>
          <w:lang w:val="en-US" w:eastAsia="zh-CN"/>
        </w:rPr>
      </w:pPr>
    </w:p>
    <w:p w14:paraId="0480C6AB" w14:textId="16875B12" w:rsidR="00492124" w:rsidRPr="007F1627" w:rsidRDefault="00492124" w:rsidP="007F1627">
      <w:pPr>
        <w:autoSpaceDE w:val="0"/>
        <w:autoSpaceDN w:val="0"/>
        <w:adjustRightInd w:val="0"/>
        <w:spacing w:before="240"/>
        <w:ind w:left="720"/>
        <w:jc w:val="both"/>
        <w:rPr>
          <w:rFonts w:eastAsia="MS Mincho"/>
          <w:color w:val="000000"/>
          <w:sz w:val="24"/>
          <w:szCs w:val="24"/>
          <w:lang w:val="en-US" w:eastAsia="ja-JP"/>
        </w:rPr>
      </w:pPr>
      <w:r w:rsidRPr="00676746">
        <w:rPr>
          <w:rFonts w:eastAsia="MS Mincho" w:cs="Angsana New"/>
          <w:b/>
          <w:bCs/>
          <w:sz w:val="24"/>
          <w:szCs w:val="24"/>
          <w:lang w:val="en-US" w:eastAsia="ja-JP" w:bidi="th-TH"/>
        </w:rPr>
        <w:t>For more information regarding hotel reservation</w:t>
      </w:r>
      <w:r w:rsidR="00AD037A">
        <w:rPr>
          <w:rFonts w:eastAsia="MS Mincho" w:cs="Angsana New"/>
          <w:b/>
          <w:bCs/>
          <w:sz w:val="24"/>
          <w:szCs w:val="24"/>
          <w:lang w:val="en-US" w:eastAsia="ja-JP" w:bidi="th-TH"/>
        </w:rPr>
        <w:t>s</w:t>
      </w:r>
      <w:r w:rsidRPr="00676746">
        <w:rPr>
          <w:rFonts w:eastAsia="MS Mincho" w:cs="Angsana New"/>
          <w:b/>
          <w:bCs/>
          <w:sz w:val="24"/>
          <w:szCs w:val="24"/>
          <w:lang w:val="en-US" w:eastAsia="ja-JP" w:bidi="th-TH"/>
        </w:rPr>
        <w:t xml:space="preserve">, please directly </w:t>
      </w:r>
      <w:proofErr w:type="gramStart"/>
      <w:r w:rsidRPr="00676746">
        <w:rPr>
          <w:rFonts w:eastAsia="MS Mincho" w:cs="Angsana New"/>
          <w:b/>
          <w:bCs/>
          <w:sz w:val="24"/>
          <w:szCs w:val="24"/>
          <w:lang w:val="en-US" w:eastAsia="ja-JP" w:bidi="th-TH"/>
        </w:rPr>
        <w:t>contact with</w:t>
      </w:r>
      <w:proofErr w:type="gramEnd"/>
      <w:r w:rsidRPr="00676746">
        <w:rPr>
          <w:rFonts w:eastAsia="MS Mincho" w:cs="Angsana New"/>
          <w:b/>
          <w:bCs/>
          <w:sz w:val="24"/>
          <w:szCs w:val="24"/>
          <w:lang w:val="en-US" w:eastAsia="ja-JP" w:bidi="th-TH"/>
        </w:rPr>
        <w:t xml:space="preserve"> the hotel</w:t>
      </w:r>
      <w:r w:rsidR="00D706D3">
        <w:rPr>
          <w:rFonts w:eastAsia="MS Mincho" w:cs="Angsana New"/>
          <w:b/>
          <w:bCs/>
          <w:sz w:val="24"/>
          <w:szCs w:val="24"/>
          <w:lang w:val="en-US" w:eastAsia="ja-JP" w:bidi="th-TH"/>
        </w:rPr>
        <w:t xml:space="preserve"> </w:t>
      </w:r>
      <w:r w:rsidR="00D706D3" w:rsidRPr="007F1627">
        <w:rPr>
          <w:rFonts w:eastAsia="MS Mincho" w:cs="Angsana New"/>
          <w:b/>
          <w:bCs/>
          <w:sz w:val="24"/>
          <w:szCs w:val="24"/>
          <w:lang w:val="en-US" w:eastAsia="ja-JP" w:bidi="th-TH"/>
        </w:rPr>
        <w:t>(</w:t>
      </w:r>
      <w:r w:rsidR="00D706D3" w:rsidRPr="007F1627">
        <w:rPr>
          <w:rFonts w:eastAsia="MS Mincho"/>
          <w:b/>
          <w:bCs/>
          <w:color w:val="000000"/>
          <w:sz w:val="24"/>
          <w:szCs w:val="24"/>
          <w:lang w:val="en-US" w:eastAsia="ja-JP"/>
        </w:rPr>
        <w:t xml:space="preserve">Mr. </w:t>
      </w:r>
      <w:proofErr w:type="spellStart"/>
      <w:r w:rsidR="00D706D3" w:rsidRPr="007F1627">
        <w:rPr>
          <w:rFonts w:eastAsia="MS Mincho"/>
          <w:b/>
          <w:bCs/>
          <w:color w:val="000000"/>
          <w:sz w:val="24"/>
          <w:szCs w:val="24"/>
          <w:lang w:val="en-US" w:eastAsia="ja-JP"/>
        </w:rPr>
        <w:t>Danura</w:t>
      </w:r>
      <w:proofErr w:type="spellEnd"/>
      <w:r w:rsidR="00D706D3" w:rsidRPr="007F1627">
        <w:rPr>
          <w:rFonts w:eastAsia="MS Mincho"/>
          <w:b/>
          <w:bCs/>
          <w:color w:val="000000"/>
          <w:sz w:val="24"/>
          <w:szCs w:val="24"/>
          <w:lang w:val="en-US" w:eastAsia="ja-JP"/>
        </w:rPr>
        <w:t xml:space="preserve"> </w:t>
      </w:r>
      <w:proofErr w:type="spellStart"/>
      <w:r w:rsidR="00D706D3" w:rsidRPr="007F1627">
        <w:rPr>
          <w:rFonts w:eastAsia="MS Mincho"/>
          <w:b/>
          <w:bCs/>
          <w:color w:val="000000"/>
          <w:sz w:val="24"/>
          <w:szCs w:val="24"/>
          <w:lang w:val="en-US" w:eastAsia="ja-JP"/>
        </w:rPr>
        <w:t>Kumarasiri</w:t>
      </w:r>
      <w:proofErr w:type="spellEnd"/>
      <w:r w:rsidR="00D84FAA">
        <w:rPr>
          <w:rFonts w:eastAsia="MS Mincho"/>
          <w:b/>
          <w:bCs/>
          <w:color w:val="000000"/>
          <w:sz w:val="24"/>
          <w:szCs w:val="24"/>
          <w:lang w:val="en-US" w:eastAsia="ja-JP"/>
        </w:rPr>
        <w:t xml:space="preserve">/Operations </w:t>
      </w:r>
      <w:proofErr w:type="gramStart"/>
      <w:r w:rsidR="00D84FAA">
        <w:rPr>
          <w:rFonts w:eastAsia="MS Mincho"/>
          <w:b/>
          <w:bCs/>
          <w:color w:val="000000"/>
          <w:sz w:val="24"/>
          <w:szCs w:val="24"/>
          <w:lang w:val="en-US" w:eastAsia="ja-JP"/>
        </w:rPr>
        <w:t>Manager</w:t>
      </w:r>
      <w:r w:rsidR="007F1627" w:rsidRPr="007F1627">
        <w:rPr>
          <w:rFonts w:eastAsia="MS Mincho"/>
          <w:b/>
          <w:bCs/>
          <w:color w:val="000000"/>
          <w:sz w:val="24"/>
          <w:szCs w:val="24"/>
          <w:lang w:val="en-US" w:eastAsia="ja-JP"/>
        </w:rPr>
        <w:t>)</w:t>
      </w:r>
      <w:r w:rsidR="007F1627">
        <w:rPr>
          <w:rFonts w:eastAsia="MS Mincho"/>
          <w:color w:val="000000"/>
          <w:sz w:val="24"/>
          <w:szCs w:val="24"/>
          <w:lang w:val="en-US" w:eastAsia="ja-JP"/>
        </w:rPr>
        <w:t xml:space="preserve"> </w:t>
      </w:r>
      <w:r w:rsidRPr="00676746">
        <w:rPr>
          <w:rFonts w:eastAsia="MS Mincho" w:cs="Angsana New"/>
          <w:b/>
          <w:bCs/>
          <w:sz w:val="24"/>
          <w:szCs w:val="24"/>
          <w:lang w:val="en-US" w:eastAsia="ja-JP" w:bidi="th-TH"/>
        </w:rPr>
        <w:t xml:space="preserve"> and</w:t>
      </w:r>
      <w:proofErr w:type="gramEnd"/>
      <w:r w:rsidRPr="00676746">
        <w:rPr>
          <w:rFonts w:eastAsia="MS Mincho" w:cs="Angsana New"/>
          <w:b/>
          <w:bCs/>
          <w:sz w:val="24"/>
          <w:szCs w:val="24"/>
          <w:lang w:val="en-US" w:eastAsia="ja-JP" w:bidi="th-TH"/>
        </w:rPr>
        <w:t xml:space="preserve"> copy to the Local Secretariat.</w:t>
      </w:r>
    </w:p>
    <w:p w14:paraId="2710686A" w14:textId="77777777" w:rsidR="00492124" w:rsidRPr="00E85399" w:rsidRDefault="00492124" w:rsidP="00492124">
      <w:pPr>
        <w:pStyle w:val="ListParagraph"/>
        <w:ind w:left="1080"/>
        <w:jc w:val="both"/>
        <w:rPr>
          <w:rFonts w:eastAsia="MS Mincho" w:cs="Angsana New"/>
          <w:sz w:val="24"/>
          <w:szCs w:val="24"/>
          <w:lang w:val="en-US" w:eastAsia="ja-JP" w:bidi="th-TH"/>
        </w:rPr>
      </w:pPr>
    </w:p>
    <w:p w14:paraId="3B1AAC59" w14:textId="546B8C43" w:rsidR="008B4EE2" w:rsidRPr="00E85399" w:rsidRDefault="00BB44E2" w:rsidP="007F6C6F">
      <w:pPr>
        <w:pStyle w:val="ListParagraph"/>
        <w:numPr>
          <w:ilvl w:val="0"/>
          <w:numId w:val="35"/>
        </w:numPr>
        <w:snapToGrid w:val="0"/>
        <w:ind w:left="851" w:hanging="567"/>
        <w:jc w:val="both"/>
        <w:rPr>
          <w:rFonts w:eastAsia="MS Mincho" w:cs="Angsana New"/>
          <w:sz w:val="24"/>
          <w:szCs w:val="24"/>
          <w:lang w:val="en-US" w:eastAsia="ja-JP" w:bidi="th-TH"/>
        </w:rPr>
      </w:pPr>
      <w:r w:rsidRPr="00E85399">
        <w:rPr>
          <w:rFonts w:eastAsia="MS Mincho" w:cs="Angsana New"/>
          <w:sz w:val="24"/>
          <w:szCs w:val="24"/>
          <w:lang w:val="en-US" w:eastAsia="ja-JP" w:bidi="th-TH"/>
        </w:rPr>
        <w:lastRenderedPageBreak/>
        <w:t xml:space="preserve">Other Alternative Accommodation is also available at the many guest houses and hotels on </w:t>
      </w:r>
      <w:proofErr w:type="spellStart"/>
      <w:r w:rsidRPr="00E85399">
        <w:rPr>
          <w:rFonts w:eastAsia="MS Mincho" w:cs="Angsana New"/>
          <w:sz w:val="24"/>
          <w:szCs w:val="24"/>
          <w:lang w:val="en-US" w:eastAsia="ja-JP" w:bidi="th-TH"/>
        </w:rPr>
        <w:t>Maafashi</w:t>
      </w:r>
      <w:proofErr w:type="spellEnd"/>
      <w:r w:rsidRPr="00E85399">
        <w:rPr>
          <w:rFonts w:eastAsia="MS Mincho" w:cs="Angsana New"/>
          <w:sz w:val="24"/>
          <w:szCs w:val="24"/>
          <w:lang w:val="en-US" w:eastAsia="ja-JP" w:bidi="th-TH"/>
        </w:rPr>
        <w:t xml:space="preserve"> Island</w:t>
      </w:r>
      <w:r w:rsidR="008B4EE2" w:rsidRPr="00E85399">
        <w:rPr>
          <w:rFonts w:eastAsia="MS Mincho" w:cs="Angsana New"/>
          <w:sz w:val="24"/>
          <w:szCs w:val="24"/>
          <w:lang w:val="en-US" w:eastAsia="ja-JP" w:bidi="th-TH"/>
        </w:rPr>
        <w:t>.  These accommodation options are listed on major online hotel booking websites and participants who wish to stay at these guest houses/hotels can make their bookings directly through them.</w:t>
      </w:r>
    </w:p>
    <w:p w14:paraId="5BB73898" w14:textId="77777777" w:rsidR="006F6FFA" w:rsidRDefault="006F6FFA" w:rsidP="00E92A1A">
      <w:pPr>
        <w:jc w:val="both"/>
        <w:rPr>
          <w:rFonts w:eastAsia="MS Mincho" w:cs="Angsana New"/>
          <w:sz w:val="24"/>
          <w:szCs w:val="24"/>
          <w:lang w:val="en-US" w:eastAsia="ja-JP" w:bidi="th-TH"/>
        </w:rPr>
      </w:pPr>
    </w:p>
    <w:p w14:paraId="12760653" w14:textId="77777777" w:rsidR="009252BA" w:rsidRPr="00E85399" w:rsidRDefault="009252BA" w:rsidP="00E92A1A">
      <w:pPr>
        <w:jc w:val="both"/>
        <w:rPr>
          <w:rFonts w:eastAsia="MS Mincho" w:cs="Angsana New"/>
          <w:sz w:val="24"/>
          <w:szCs w:val="24"/>
          <w:lang w:val="en-US" w:eastAsia="ja-JP" w:bidi="th-TH"/>
        </w:rPr>
      </w:pPr>
    </w:p>
    <w:p w14:paraId="15774B5E" w14:textId="4579A617" w:rsidR="006F6FFA" w:rsidRPr="00E85399" w:rsidRDefault="006F6FFA" w:rsidP="006F6FFA">
      <w:pPr>
        <w:rPr>
          <w:b/>
          <w:bCs/>
          <w:iCs/>
          <w:vanish/>
        </w:rPr>
      </w:pPr>
      <w:r w:rsidRPr="00E85399">
        <w:rPr>
          <w:b/>
          <w:sz w:val="24"/>
          <w:szCs w:val="24"/>
        </w:rPr>
        <w:t xml:space="preserve">5. </w:t>
      </w:r>
    </w:p>
    <w:p w14:paraId="1C931EBB" w14:textId="77777777" w:rsidR="006F6FFA" w:rsidRPr="00E85399" w:rsidRDefault="006F6FFA" w:rsidP="006F6FFA">
      <w:pPr>
        <w:tabs>
          <w:tab w:val="left" w:pos="540"/>
        </w:tabs>
        <w:rPr>
          <w:i/>
          <w:strike/>
          <w:sz w:val="24"/>
          <w:szCs w:val="24"/>
        </w:rPr>
      </w:pPr>
      <w:r w:rsidRPr="00E85399">
        <w:rPr>
          <w:b/>
          <w:bCs/>
          <w:sz w:val="24"/>
          <w:szCs w:val="24"/>
        </w:rPr>
        <w:t>VISA AND IMMIGRATION REQUIREMENTS</w:t>
      </w:r>
    </w:p>
    <w:p w14:paraId="63A077ED" w14:textId="77777777" w:rsidR="008B4EE2" w:rsidRPr="00E85399" w:rsidRDefault="008B4EE2" w:rsidP="00E92A1A">
      <w:pPr>
        <w:jc w:val="both"/>
        <w:rPr>
          <w:rFonts w:eastAsia="MS Mincho" w:cs="Angsana New"/>
          <w:sz w:val="24"/>
          <w:szCs w:val="24"/>
          <w:lang w:val="en-US" w:eastAsia="ja-JP" w:bidi="th-TH"/>
        </w:rPr>
      </w:pPr>
    </w:p>
    <w:p w14:paraId="7D36224F" w14:textId="73323A00" w:rsidR="002F7BB6" w:rsidRPr="00E85399" w:rsidRDefault="008B4EE2" w:rsidP="00F35934">
      <w:pPr>
        <w:jc w:val="both"/>
        <w:rPr>
          <w:sz w:val="24"/>
          <w:szCs w:val="24"/>
        </w:rPr>
      </w:pPr>
      <w:r w:rsidRPr="00E85399">
        <w:rPr>
          <w:sz w:val="24"/>
          <w:szCs w:val="24"/>
        </w:rPr>
        <w:t>Participants are required to hold a valid passport with a minimum of six months validity remaining on the passport.  Visa on arrival will be provided to all visitors to the Maldives. If any participant requires an invitation letter from the host, please contact the Local Secretariat.</w:t>
      </w:r>
    </w:p>
    <w:p w14:paraId="28CD3520" w14:textId="77777777" w:rsidR="00F35934" w:rsidRPr="00E85399" w:rsidRDefault="00F35934" w:rsidP="00F35934">
      <w:pPr>
        <w:jc w:val="both"/>
        <w:rPr>
          <w:rFonts w:eastAsia="MS Mincho" w:cs="Angsana New"/>
          <w:sz w:val="24"/>
          <w:szCs w:val="24"/>
          <w:lang w:val="en-US" w:eastAsia="ja-JP" w:bidi="th-TH"/>
        </w:rPr>
      </w:pPr>
    </w:p>
    <w:p w14:paraId="10E88322" w14:textId="5A5D81DE" w:rsidR="00903B38" w:rsidRPr="00E85399" w:rsidRDefault="006F6FFA" w:rsidP="00445EB5">
      <w:pPr>
        <w:pStyle w:val="Caption"/>
        <w:tabs>
          <w:tab w:val="clear" w:pos="360"/>
          <w:tab w:val="left" w:pos="540"/>
        </w:tabs>
        <w:jc w:val="both"/>
        <w:rPr>
          <w:rFonts w:ascii="Times New Roman" w:hAnsi="Times New Roman"/>
          <w:i w:val="0"/>
          <w:strike w:val="0"/>
          <w:spacing w:val="-8"/>
          <w:sz w:val="24"/>
          <w:szCs w:val="24"/>
          <w:u w:val="none"/>
        </w:rPr>
      </w:pPr>
      <w:r w:rsidRPr="00E85399">
        <w:rPr>
          <w:rFonts w:ascii="Times New Roman" w:hAnsi="Times New Roman"/>
          <w:i w:val="0"/>
          <w:strike w:val="0"/>
          <w:spacing w:val="-8"/>
          <w:sz w:val="24"/>
          <w:szCs w:val="24"/>
          <w:u w:val="none"/>
        </w:rPr>
        <w:t>6</w:t>
      </w:r>
      <w:r w:rsidR="00B26095" w:rsidRPr="00E85399">
        <w:rPr>
          <w:rFonts w:ascii="Times New Roman" w:hAnsi="Times New Roman"/>
          <w:i w:val="0"/>
          <w:strike w:val="0"/>
          <w:spacing w:val="-8"/>
          <w:sz w:val="24"/>
          <w:szCs w:val="24"/>
          <w:u w:val="none"/>
        </w:rPr>
        <w:t xml:space="preserve">. </w:t>
      </w:r>
      <w:r w:rsidR="00ED1B17" w:rsidRPr="00E85399">
        <w:rPr>
          <w:rFonts w:ascii="Times New Roman" w:hAnsi="Times New Roman"/>
          <w:i w:val="0"/>
          <w:strike w:val="0"/>
          <w:spacing w:val="-8"/>
          <w:sz w:val="24"/>
          <w:szCs w:val="24"/>
          <w:u w:val="none"/>
        </w:rPr>
        <w:t>WORKSHOP</w:t>
      </w:r>
      <w:r w:rsidR="00EE3C0A" w:rsidRPr="00E85399">
        <w:rPr>
          <w:rFonts w:ascii="Times New Roman" w:hAnsi="Times New Roman"/>
          <w:i w:val="0"/>
          <w:strike w:val="0"/>
          <w:spacing w:val="-8"/>
          <w:sz w:val="24"/>
          <w:szCs w:val="24"/>
          <w:u w:val="none"/>
        </w:rPr>
        <w:t xml:space="preserve"> WEBSITE, DOCUMENTS AND CONTRIBUTION GUIDELINE</w:t>
      </w:r>
    </w:p>
    <w:p w14:paraId="42FB7329" w14:textId="77777777" w:rsidR="00BD44FC" w:rsidRPr="00E85399" w:rsidRDefault="00BD44FC" w:rsidP="00675E6A">
      <w:pPr>
        <w:pStyle w:val="BodyText2"/>
        <w:snapToGrid w:val="0"/>
        <w:spacing w:after="0" w:line="240" w:lineRule="auto"/>
        <w:jc w:val="both"/>
        <w:rPr>
          <w:sz w:val="24"/>
          <w:szCs w:val="24"/>
        </w:rPr>
      </w:pPr>
    </w:p>
    <w:p w14:paraId="437DD47F" w14:textId="45974421" w:rsidR="00BD44FC" w:rsidRPr="00E85399" w:rsidRDefault="00903B38" w:rsidP="00675E6A">
      <w:pPr>
        <w:pStyle w:val="BodyText2"/>
        <w:snapToGrid w:val="0"/>
        <w:spacing w:after="0" w:line="240" w:lineRule="auto"/>
        <w:jc w:val="both"/>
        <w:rPr>
          <w:sz w:val="24"/>
          <w:szCs w:val="24"/>
        </w:rPr>
      </w:pPr>
      <w:r w:rsidRPr="00E85399">
        <w:rPr>
          <w:sz w:val="24"/>
          <w:szCs w:val="24"/>
        </w:rPr>
        <w:t xml:space="preserve">Related information about the </w:t>
      </w:r>
      <w:r w:rsidR="00F3279E" w:rsidRPr="00E85399">
        <w:rPr>
          <w:sz w:val="24"/>
          <w:szCs w:val="24"/>
        </w:rPr>
        <w:t>meeting</w:t>
      </w:r>
      <w:r w:rsidRPr="00E85399">
        <w:rPr>
          <w:sz w:val="24"/>
          <w:szCs w:val="24"/>
        </w:rPr>
        <w:t xml:space="preserve"> </w:t>
      </w:r>
      <w:r w:rsidR="00ED1B17" w:rsidRPr="00E85399">
        <w:rPr>
          <w:sz w:val="24"/>
          <w:szCs w:val="24"/>
        </w:rPr>
        <w:t xml:space="preserve">as well as </w:t>
      </w:r>
      <w:r w:rsidRPr="00E85399">
        <w:rPr>
          <w:sz w:val="24"/>
          <w:szCs w:val="24"/>
        </w:rPr>
        <w:t>documents will be available at</w:t>
      </w:r>
      <w:r w:rsidR="00BE1314" w:rsidRPr="00E85399">
        <w:t xml:space="preserve"> </w:t>
      </w:r>
      <w:hyperlink r:id="rId13" w:history="1">
        <w:r w:rsidR="00F3279E" w:rsidRPr="00E85399">
          <w:rPr>
            <w:rStyle w:val="Hyperlink"/>
          </w:rPr>
          <w:t>https://www.apt.int/2023-SATRC-WG-PRS</w:t>
        </w:r>
      </w:hyperlink>
    </w:p>
    <w:p w14:paraId="4D4DD57E" w14:textId="77777777" w:rsidR="00BD44FC" w:rsidRPr="00E85399" w:rsidRDefault="00BD44FC" w:rsidP="00675E6A">
      <w:pPr>
        <w:pStyle w:val="BodyText2"/>
        <w:snapToGrid w:val="0"/>
        <w:spacing w:after="0" w:line="240" w:lineRule="auto"/>
        <w:jc w:val="both"/>
        <w:rPr>
          <w:sz w:val="24"/>
          <w:szCs w:val="24"/>
        </w:rPr>
      </w:pPr>
    </w:p>
    <w:p w14:paraId="65262ED1" w14:textId="59F09CCD" w:rsidR="00783448" w:rsidRPr="00E85399" w:rsidRDefault="00ED1B17" w:rsidP="00783448">
      <w:pPr>
        <w:pStyle w:val="Default"/>
        <w:jc w:val="both"/>
        <w:rPr>
          <w:b/>
          <w:bCs/>
        </w:rPr>
      </w:pPr>
      <w:r w:rsidRPr="00E85399">
        <w:t>The administrations/organizations</w:t>
      </w:r>
      <w:r w:rsidR="00D0286F" w:rsidRPr="00E85399">
        <w:rPr>
          <w:rFonts w:cs="Angsana New"/>
          <w:szCs w:val="28"/>
        </w:rPr>
        <w:t xml:space="preserve"> who wish to contribute to the sessions of the workshop, should send the contributions in the form of presentation material in Microsoft Power Point, English Version together with a short abstract/biodata to the APT Secretariat by</w:t>
      </w:r>
      <w:r w:rsidR="00783448" w:rsidRPr="00E85399">
        <w:rPr>
          <w:rFonts w:cs="Angsana New"/>
          <w:szCs w:val="28"/>
        </w:rPr>
        <w:t xml:space="preserve"> </w:t>
      </w:r>
      <w:r w:rsidR="00D0286F" w:rsidRPr="00E85399">
        <w:rPr>
          <w:rFonts w:cs="Angsana New"/>
          <w:szCs w:val="28"/>
        </w:rPr>
        <w:t>e-mail (</w:t>
      </w:r>
      <w:hyperlink r:id="rId14" w:history="1">
        <w:r w:rsidR="00D0286F" w:rsidRPr="00E85399">
          <w:rPr>
            <w:rFonts w:cs="Angsana New"/>
            <w:color w:val="0000FF"/>
            <w:szCs w:val="28"/>
            <w:u w:val="single"/>
          </w:rPr>
          <w:t>aptsatrc@apt.int</w:t>
        </w:r>
      </w:hyperlink>
      <w:r w:rsidR="00D0286F" w:rsidRPr="00E85399">
        <w:rPr>
          <w:rFonts w:cs="Angsana New"/>
          <w:szCs w:val="28"/>
        </w:rPr>
        <w:t>).</w:t>
      </w:r>
      <w:r w:rsidR="00783448" w:rsidRPr="00E85399">
        <w:rPr>
          <w:b/>
          <w:bCs/>
        </w:rPr>
        <w:t xml:space="preserve"> The deadline for submission of contribution is </w:t>
      </w:r>
      <w:r w:rsidR="00783448" w:rsidRPr="00E85399">
        <w:rPr>
          <w:b/>
          <w:bCs/>
          <w:u w:val="single"/>
        </w:rPr>
        <w:t>2</w:t>
      </w:r>
      <w:r w:rsidR="00CC4590">
        <w:rPr>
          <w:b/>
          <w:bCs/>
          <w:u w:val="single"/>
        </w:rPr>
        <w:t>7</w:t>
      </w:r>
      <w:r w:rsidR="00783448" w:rsidRPr="00E85399">
        <w:rPr>
          <w:b/>
          <w:bCs/>
          <w:u w:val="single"/>
        </w:rPr>
        <w:t xml:space="preserve"> </w:t>
      </w:r>
      <w:r w:rsidR="00323102" w:rsidRPr="00E85399">
        <w:rPr>
          <w:b/>
          <w:bCs/>
          <w:u w:val="single"/>
        </w:rPr>
        <w:t>June</w:t>
      </w:r>
      <w:r w:rsidR="00783448" w:rsidRPr="00E85399">
        <w:rPr>
          <w:b/>
          <w:bCs/>
          <w:u w:val="single"/>
        </w:rPr>
        <w:t xml:space="preserve"> 2023</w:t>
      </w:r>
      <w:r w:rsidR="00783448" w:rsidRPr="00E85399">
        <w:rPr>
          <w:b/>
          <w:bCs/>
        </w:rPr>
        <w:t xml:space="preserve">. </w:t>
      </w:r>
    </w:p>
    <w:p w14:paraId="200568E9" w14:textId="428F8CBA" w:rsidR="009D3645" w:rsidRPr="00E85399" w:rsidRDefault="009D3645" w:rsidP="00445EB5">
      <w:pPr>
        <w:pStyle w:val="BodyText2"/>
        <w:snapToGrid w:val="0"/>
        <w:spacing w:after="0" w:line="240" w:lineRule="auto"/>
        <w:jc w:val="both"/>
        <w:rPr>
          <w:b/>
          <w:bCs/>
          <w:sz w:val="24"/>
          <w:szCs w:val="24"/>
          <w:lang w:val="en-US"/>
        </w:rPr>
      </w:pPr>
    </w:p>
    <w:p w14:paraId="759C6161" w14:textId="77777777" w:rsidR="001806A8" w:rsidRPr="00E85399" w:rsidRDefault="001806A8" w:rsidP="00445EB5">
      <w:pPr>
        <w:pStyle w:val="BodyText2"/>
        <w:snapToGrid w:val="0"/>
        <w:spacing w:after="0" w:line="240" w:lineRule="auto"/>
        <w:jc w:val="both"/>
        <w:rPr>
          <w:b/>
          <w:bCs/>
          <w:sz w:val="24"/>
          <w:szCs w:val="24"/>
        </w:rPr>
      </w:pPr>
    </w:p>
    <w:p w14:paraId="20DF34BB" w14:textId="762F79AD" w:rsidR="00EE3C0A" w:rsidRPr="00E85399" w:rsidRDefault="006F6FFA" w:rsidP="00EE3C0A">
      <w:pPr>
        <w:jc w:val="both"/>
        <w:rPr>
          <w:b/>
          <w:sz w:val="24"/>
          <w:szCs w:val="24"/>
        </w:rPr>
      </w:pPr>
      <w:r w:rsidRPr="00E85399">
        <w:rPr>
          <w:b/>
          <w:sz w:val="24"/>
          <w:szCs w:val="24"/>
        </w:rPr>
        <w:t>7</w:t>
      </w:r>
      <w:r w:rsidR="00B26095" w:rsidRPr="00E85399">
        <w:rPr>
          <w:b/>
          <w:sz w:val="24"/>
          <w:szCs w:val="24"/>
        </w:rPr>
        <w:t xml:space="preserve">. </w:t>
      </w:r>
      <w:r w:rsidR="00EE3C0A" w:rsidRPr="00E85399">
        <w:rPr>
          <w:b/>
          <w:sz w:val="24"/>
          <w:szCs w:val="24"/>
        </w:rPr>
        <w:t>WIRELESS LAN</w:t>
      </w:r>
    </w:p>
    <w:p w14:paraId="2DF6A56E" w14:textId="77777777" w:rsidR="00EE3C0A" w:rsidRPr="00E85399" w:rsidRDefault="00EE3C0A" w:rsidP="00EE3C0A">
      <w:pPr>
        <w:jc w:val="both"/>
        <w:rPr>
          <w:bCs/>
          <w:sz w:val="24"/>
          <w:szCs w:val="24"/>
          <w:u w:val="single"/>
        </w:rPr>
      </w:pPr>
    </w:p>
    <w:p w14:paraId="6F3B487A" w14:textId="4D720321" w:rsidR="00A146B9" w:rsidRPr="00E85399" w:rsidRDefault="00EE3C0A" w:rsidP="00675E6A">
      <w:pPr>
        <w:jc w:val="both"/>
        <w:rPr>
          <w:bCs/>
          <w:sz w:val="24"/>
          <w:szCs w:val="24"/>
          <w:u w:val="single"/>
        </w:rPr>
      </w:pPr>
      <w:r w:rsidRPr="00E85399">
        <w:rPr>
          <w:bCs/>
          <w:sz w:val="24"/>
          <w:szCs w:val="24"/>
        </w:rPr>
        <w:t xml:space="preserve">Internet Access over wireless network will be available during the </w:t>
      </w:r>
      <w:r w:rsidR="002F7BB6" w:rsidRPr="00E85399">
        <w:rPr>
          <w:bCs/>
          <w:sz w:val="24"/>
          <w:szCs w:val="24"/>
        </w:rPr>
        <w:t>workshop</w:t>
      </w:r>
      <w:r w:rsidRPr="00E85399">
        <w:rPr>
          <w:bCs/>
          <w:sz w:val="24"/>
          <w:szCs w:val="24"/>
        </w:rPr>
        <w:t xml:space="preserve">. APT encourages the use of electronic documents during the </w:t>
      </w:r>
      <w:r w:rsidR="002F7BB6" w:rsidRPr="00E85399">
        <w:rPr>
          <w:bCs/>
          <w:sz w:val="24"/>
          <w:szCs w:val="24"/>
        </w:rPr>
        <w:t>workshop</w:t>
      </w:r>
      <w:r w:rsidRPr="00E85399">
        <w:rPr>
          <w:bCs/>
          <w:sz w:val="24"/>
          <w:szCs w:val="24"/>
        </w:rPr>
        <w:t xml:space="preserve"> The participants are kindly requested to bring their own laptops with Wi-Fi capability.</w:t>
      </w:r>
    </w:p>
    <w:p w14:paraId="5DF5596D" w14:textId="0A0D5AE1" w:rsidR="005D6401" w:rsidRPr="00E85399" w:rsidRDefault="005D6401" w:rsidP="00675E6A">
      <w:pPr>
        <w:pStyle w:val="NormalWeb"/>
        <w:spacing w:before="0" w:beforeAutospacing="0" w:after="0" w:afterAutospacing="0"/>
        <w:jc w:val="both"/>
      </w:pPr>
    </w:p>
    <w:p w14:paraId="3D641832" w14:textId="77777777" w:rsidR="001806A8" w:rsidRPr="00E85399" w:rsidRDefault="001806A8" w:rsidP="00675E6A">
      <w:pPr>
        <w:pStyle w:val="NormalWeb"/>
        <w:spacing w:before="0" w:beforeAutospacing="0" w:after="0" w:afterAutospacing="0"/>
        <w:jc w:val="both"/>
      </w:pPr>
    </w:p>
    <w:p w14:paraId="1C12D799" w14:textId="79BE4791" w:rsidR="00BF5E8A" w:rsidRPr="00E85399" w:rsidRDefault="00B26095" w:rsidP="00445EB5">
      <w:pPr>
        <w:pStyle w:val="Caption"/>
        <w:tabs>
          <w:tab w:val="clear" w:pos="360"/>
          <w:tab w:val="left" w:pos="540"/>
        </w:tabs>
        <w:rPr>
          <w:rFonts w:ascii="Times New Roman" w:hAnsi="Times New Roman"/>
          <w:i w:val="0"/>
          <w:strike w:val="0"/>
          <w:sz w:val="24"/>
          <w:szCs w:val="24"/>
          <w:u w:val="none"/>
        </w:rPr>
      </w:pPr>
      <w:r w:rsidRPr="00E85399">
        <w:rPr>
          <w:rFonts w:ascii="Times New Roman" w:hAnsi="Times New Roman"/>
          <w:i w:val="0"/>
          <w:strike w:val="0"/>
          <w:sz w:val="24"/>
          <w:szCs w:val="24"/>
          <w:u w:val="none"/>
        </w:rPr>
        <w:t>8.</w:t>
      </w:r>
      <w:r w:rsidR="002D71D6" w:rsidRPr="00E85399">
        <w:rPr>
          <w:rFonts w:ascii="Times New Roman" w:hAnsi="Times New Roman"/>
          <w:i w:val="0"/>
          <w:strike w:val="0"/>
          <w:sz w:val="24"/>
          <w:szCs w:val="24"/>
          <w:u w:val="none"/>
        </w:rPr>
        <w:t xml:space="preserve"> </w:t>
      </w:r>
      <w:r w:rsidR="00323102" w:rsidRPr="00E85399">
        <w:rPr>
          <w:rFonts w:ascii="Times New Roman" w:hAnsi="Times New Roman"/>
          <w:i w:val="0"/>
          <w:strike w:val="0"/>
          <w:sz w:val="24"/>
          <w:szCs w:val="24"/>
          <w:u w:val="none"/>
        </w:rPr>
        <w:t>MALDIVES</w:t>
      </w:r>
      <w:r w:rsidR="00A146B9" w:rsidRPr="00E85399">
        <w:rPr>
          <w:rFonts w:ascii="Times New Roman" w:hAnsi="Times New Roman"/>
          <w:i w:val="0"/>
          <w:strike w:val="0"/>
          <w:sz w:val="24"/>
          <w:szCs w:val="24"/>
          <w:u w:val="none"/>
        </w:rPr>
        <w:t xml:space="preserve">: A BRIEF </w:t>
      </w:r>
      <w:r w:rsidR="00BE46A3" w:rsidRPr="00E85399">
        <w:rPr>
          <w:rFonts w:ascii="Times New Roman" w:hAnsi="Times New Roman"/>
          <w:i w:val="0"/>
          <w:strike w:val="0"/>
          <w:sz w:val="24"/>
          <w:szCs w:val="24"/>
          <w:u w:val="none"/>
        </w:rPr>
        <w:t xml:space="preserve">COUNTRY </w:t>
      </w:r>
      <w:r w:rsidR="00A146B9" w:rsidRPr="00E85399">
        <w:rPr>
          <w:rFonts w:ascii="Times New Roman" w:hAnsi="Times New Roman"/>
          <w:i w:val="0"/>
          <w:strike w:val="0"/>
          <w:sz w:val="24"/>
          <w:szCs w:val="24"/>
          <w:u w:val="none"/>
        </w:rPr>
        <w:t>PROFILE</w:t>
      </w:r>
    </w:p>
    <w:p w14:paraId="1831D0F0" w14:textId="77777777" w:rsidR="009873DC" w:rsidRPr="00E85399" w:rsidRDefault="009873DC" w:rsidP="00675E6A">
      <w:pPr>
        <w:jc w:val="both"/>
        <w:rPr>
          <w:bCs/>
          <w:sz w:val="24"/>
          <w:szCs w:val="24"/>
        </w:rPr>
      </w:pPr>
    </w:p>
    <w:p w14:paraId="46A7A751" w14:textId="3B05AD66" w:rsidR="008762E3" w:rsidRPr="00E85399" w:rsidRDefault="00E41C2E" w:rsidP="00E41C2E">
      <w:pPr>
        <w:jc w:val="both"/>
        <w:rPr>
          <w:bCs/>
          <w:sz w:val="24"/>
          <w:szCs w:val="24"/>
        </w:rPr>
      </w:pPr>
      <w:r w:rsidRPr="00E85399">
        <w:rPr>
          <w:bCs/>
          <w:sz w:val="24"/>
          <w:szCs w:val="24"/>
        </w:rPr>
        <w:t>Maldives consists of 1,190 coral islands grouped in a double chain of twenty-seven atolls situated in the Indian Ocean. Most atolls consist of a large, ring-shaped coral reef supporting numerous small islands.</w:t>
      </w:r>
      <w:r w:rsidR="0066547D" w:rsidRPr="00E85399">
        <w:rPr>
          <w:bCs/>
          <w:sz w:val="24"/>
          <w:szCs w:val="24"/>
        </w:rPr>
        <w:t xml:space="preserve"> </w:t>
      </w:r>
      <w:r w:rsidRPr="00E85399">
        <w:rPr>
          <w:bCs/>
          <w:sz w:val="24"/>
          <w:szCs w:val="24"/>
        </w:rPr>
        <w:t>The country covers an area approximately 90,000 square kilometres, of which only 298 square kilometres is dry land. The islands are of average one to two square kilometres in area, and no individual island is longer than eight kilometres. The Maldives lies between 1-1.5 meters above sea level, with the highest island situated at 3 meters above sea level.</w:t>
      </w:r>
      <w:r w:rsidR="0066547D" w:rsidRPr="00E85399">
        <w:rPr>
          <w:bCs/>
          <w:sz w:val="24"/>
          <w:szCs w:val="24"/>
        </w:rPr>
        <w:t xml:space="preserve">  </w:t>
      </w:r>
      <w:r w:rsidRPr="00E85399">
        <w:rPr>
          <w:bCs/>
          <w:sz w:val="24"/>
          <w:szCs w:val="24"/>
        </w:rPr>
        <w:t xml:space="preserve">Maldives is largely flat and has no land features such as hills or rivers, but some islands have dunes such as that found in </w:t>
      </w:r>
      <w:proofErr w:type="spellStart"/>
      <w:r w:rsidRPr="00E85399">
        <w:rPr>
          <w:bCs/>
          <w:sz w:val="24"/>
          <w:szCs w:val="24"/>
        </w:rPr>
        <w:t>Hithadhoo</w:t>
      </w:r>
      <w:proofErr w:type="spellEnd"/>
      <w:r w:rsidRPr="00E85399">
        <w:rPr>
          <w:bCs/>
          <w:sz w:val="24"/>
          <w:szCs w:val="24"/>
        </w:rPr>
        <w:t xml:space="preserve"> island of Addu Atoll, and wetlands and marshes such as those found in the </w:t>
      </w:r>
      <w:proofErr w:type="spellStart"/>
      <w:r w:rsidRPr="00E85399">
        <w:rPr>
          <w:bCs/>
          <w:sz w:val="24"/>
          <w:szCs w:val="24"/>
        </w:rPr>
        <w:t>Fuvahmulah</w:t>
      </w:r>
      <w:proofErr w:type="spellEnd"/>
      <w:r w:rsidRPr="00E85399">
        <w:rPr>
          <w:bCs/>
          <w:sz w:val="24"/>
          <w:szCs w:val="24"/>
        </w:rPr>
        <w:t xml:space="preserve"> island of </w:t>
      </w:r>
      <w:proofErr w:type="spellStart"/>
      <w:r w:rsidRPr="00E85399">
        <w:rPr>
          <w:bCs/>
          <w:sz w:val="24"/>
          <w:szCs w:val="24"/>
        </w:rPr>
        <w:t>Gnaviyani</w:t>
      </w:r>
      <w:proofErr w:type="spellEnd"/>
      <w:r w:rsidRPr="00E85399">
        <w:rPr>
          <w:bCs/>
          <w:sz w:val="24"/>
          <w:szCs w:val="24"/>
        </w:rPr>
        <w:t xml:space="preserve"> Atoll.</w:t>
      </w:r>
    </w:p>
    <w:p w14:paraId="035536FB" w14:textId="77777777" w:rsidR="008762E3" w:rsidRPr="00E85399" w:rsidRDefault="008762E3" w:rsidP="00E41C2E">
      <w:pPr>
        <w:jc w:val="both"/>
        <w:rPr>
          <w:bCs/>
          <w:sz w:val="24"/>
          <w:szCs w:val="24"/>
        </w:rPr>
      </w:pPr>
    </w:p>
    <w:p w14:paraId="4A2953C4" w14:textId="54724402" w:rsidR="006F041B" w:rsidRPr="00E85399" w:rsidRDefault="00E41C2E" w:rsidP="00E41C2E">
      <w:pPr>
        <w:jc w:val="both"/>
        <w:rPr>
          <w:bCs/>
          <w:sz w:val="24"/>
          <w:szCs w:val="24"/>
        </w:rPr>
      </w:pPr>
      <w:r w:rsidRPr="00E85399">
        <w:rPr>
          <w:bCs/>
          <w:sz w:val="24"/>
          <w:szCs w:val="24"/>
        </w:rPr>
        <w:t xml:space="preserve">Maldives is renowned for its white sandy beaches, pristine turquoise </w:t>
      </w:r>
      <w:proofErr w:type="gramStart"/>
      <w:r w:rsidRPr="00E85399">
        <w:rPr>
          <w:bCs/>
          <w:sz w:val="24"/>
          <w:szCs w:val="24"/>
        </w:rPr>
        <w:t>waters</w:t>
      </w:r>
      <w:proofErr w:type="gramEnd"/>
      <w:r w:rsidRPr="00E85399">
        <w:rPr>
          <w:bCs/>
          <w:sz w:val="24"/>
          <w:szCs w:val="24"/>
        </w:rPr>
        <w:t xml:space="preserve"> and unique underwater marine life.</w:t>
      </w:r>
      <w:r w:rsidR="008762E3" w:rsidRPr="00E85399">
        <w:rPr>
          <w:bCs/>
          <w:sz w:val="24"/>
          <w:szCs w:val="24"/>
        </w:rPr>
        <w:t xml:space="preserve">  </w:t>
      </w:r>
      <w:r w:rsidRPr="00E85399">
        <w:rPr>
          <w:bCs/>
          <w:sz w:val="24"/>
          <w:szCs w:val="24"/>
        </w:rPr>
        <w:t>The people of the Maldives islands are widely dispersed across the atolls, with about 200 inhabited islands</w:t>
      </w:r>
      <w:r w:rsidR="0066547D" w:rsidRPr="00E85399">
        <w:rPr>
          <w:bCs/>
          <w:sz w:val="24"/>
          <w:szCs w:val="24"/>
        </w:rPr>
        <w:t xml:space="preserve">.    </w:t>
      </w:r>
      <w:r w:rsidR="0056250A" w:rsidRPr="00E85399">
        <w:rPr>
          <w:bCs/>
          <w:sz w:val="24"/>
          <w:szCs w:val="24"/>
        </w:rPr>
        <w:t xml:space="preserve">170 </w:t>
      </w:r>
      <w:r w:rsidRPr="00E85399">
        <w:rPr>
          <w:bCs/>
          <w:sz w:val="24"/>
          <w:szCs w:val="24"/>
        </w:rPr>
        <w:t>islands are developed as tourist resorts and the remaining islands are uninhabited or used for agriculture &amp; other livelihood purposes.</w:t>
      </w:r>
      <w:r w:rsidR="0056250A" w:rsidRPr="00E85399">
        <w:rPr>
          <w:bCs/>
          <w:sz w:val="24"/>
          <w:szCs w:val="24"/>
        </w:rPr>
        <w:t xml:space="preserve">  </w:t>
      </w:r>
      <w:r w:rsidRPr="00E85399">
        <w:rPr>
          <w:bCs/>
          <w:sz w:val="24"/>
          <w:szCs w:val="24"/>
        </w:rPr>
        <w:t>The capital of the Maldives is Male’.</w:t>
      </w:r>
    </w:p>
    <w:p w14:paraId="43AAC9D2" w14:textId="77777777" w:rsidR="001806A8" w:rsidRPr="00E85399" w:rsidRDefault="001806A8" w:rsidP="00675E6A">
      <w:pPr>
        <w:jc w:val="both"/>
        <w:rPr>
          <w:bCs/>
          <w:sz w:val="24"/>
          <w:szCs w:val="24"/>
        </w:rPr>
      </w:pPr>
    </w:p>
    <w:p w14:paraId="1A73F303" w14:textId="07F5206D" w:rsidR="00213E46" w:rsidRPr="00E85399" w:rsidRDefault="00213E46" w:rsidP="00213E46">
      <w:pPr>
        <w:pStyle w:val="Caption"/>
        <w:tabs>
          <w:tab w:val="clear" w:pos="360"/>
          <w:tab w:val="left" w:pos="540"/>
        </w:tabs>
        <w:rPr>
          <w:rFonts w:ascii="Times New Roman" w:hAnsi="Times New Roman"/>
          <w:i w:val="0"/>
          <w:strike w:val="0"/>
          <w:sz w:val="24"/>
          <w:szCs w:val="24"/>
          <w:u w:val="none"/>
        </w:rPr>
      </w:pPr>
      <w:r w:rsidRPr="00E85399">
        <w:rPr>
          <w:rFonts w:ascii="Times New Roman" w:hAnsi="Times New Roman"/>
          <w:i w:val="0"/>
          <w:strike w:val="0"/>
          <w:sz w:val="24"/>
          <w:szCs w:val="24"/>
          <w:u w:val="none"/>
        </w:rPr>
        <w:t xml:space="preserve">9. </w:t>
      </w:r>
      <w:r w:rsidR="00E85399">
        <w:rPr>
          <w:rFonts w:ascii="Times New Roman" w:hAnsi="Times New Roman"/>
          <w:i w:val="0"/>
          <w:strike w:val="0"/>
          <w:sz w:val="24"/>
          <w:szCs w:val="24"/>
          <w:u w:val="none"/>
        </w:rPr>
        <w:t>PRACTICAL INFORMATION</w:t>
      </w:r>
    </w:p>
    <w:p w14:paraId="6B0AC4D2" w14:textId="77777777" w:rsidR="00213E46" w:rsidRPr="00E85399" w:rsidRDefault="00213E46" w:rsidP="00213E46"/>
    <w:p w14:paraId="5C1E850D" w14:textId="33DE6F22" w:rsidR="00F35934" w:rsidRPr="00E85399" w:rsidRDefault="00F35934" w:rsidP="00F35934">
      <w:pPr>
        <w:spacing w:after="120"/>
        <w:jc w:val="both"/>
        <w:rPr>
          <w:bCs/>
          <w:sz w:val="24"/>
          <w:szCs w:val="24"/>
        </w:rPr>
      </w:pPr>
      <w:r w:rsidRPr="00E85399">
        <w:rPr>
          <w:bCs/>
          <w:sz w:val="24"/>
          <w:szCs w:val="24"/>
        </w:rPr>
        <w:t>Male’ is the capital of Maldives. The main international airport (</w:t>
      </w:r>
      <w:proofErr w:type="spellStart"/>
      <w:r w:rsidRPr="00E85399">
        <w:rPr>
          <w:bCs/>
          <w:sz w:val="24"/>
          <w:szCs w:val="24"/>
        </w:rPr>
        <w:t>Velana</w:t>
      </w:r>
      <w:proofErr w:type="spellEnd"/>
      <w:r w:rsidRPr="00E85399">
        <w:rPr>
          <w:bCs/>
          <w:sz w:val="24"/>
          <w:szCs w:val="24"/>
        </w:rPr>
        <w:t xml:space="preserve"> International Airport) </w:t>
      </w:r>
      <w:proofErr w:type="gramStart"/>
      <w:r w:rsidRPr="00E85399">
        <w:rPr>
          <w:bCs/>
          <w:sz w:val="24"/>
          <w:szCs w:val="24"/>
        </w:rPr>
        <w:t>is located in</w:t>
      </w:r>
      <w:proofErr w:type="gramEnd"/>
      <w:r w:rsidRPr="00E85399">
        <w:rPr>
          <w:bCs/>
          <w:sz w:val="24"/>
          <w:szCs w:val="24"/>
        </w:rPr>
        <w:t xml:space="preserve"> </w:t>
      </w:r>
      <w:proofErr w:type="spellStart"/>
      <w:r w:rsidRPr="00E85399">
        <w:rPr>
          <w:bCs/>
          <w:sz w:val="24"/>
          <w:szCs w:val="24"/>
        </w:rPr>
        <w:t>Hulhule</w:t>
      </w:r>
      <w:proofErr w:type="spellEnd"/>
      <w:r w:rsidRPr="00E85399">
        <w:rPr>
          <w:bCs/>
          <w:sz w:val="24"/>
          <w:szCs w:val="24"/>
        </w:rPr>
        <w:t xml:space="preserve"> island just a kilometre from Male’. The airport is connected to Male’ via an over water bridge and to </w:t>
      </w:r>
      <w:proofErr w:type="spellStart"/>
      <w:r w:rsidRPr="00E85399">
        <w:rPr>
          <w:bCs/>
          <w:sz w:val="24"/>
          <w:szCs w:val="24"/>
        </w:rPr>
        <w:t>Hulhumale</w:t>
      </w:r>
      <w:proofErr w:type="spellEnd"/>
      <w:r w:rsidRPr="00E85399">
        <w:rPr>
          <w:bCs/>
          <w:sz w:val="24"/>
          <w:szCs w:val="24"/>
        </w:rPr>
        <w:t xml:space="preserve">’ a new city entirely built on an artificial </w:t>
      </w:r>
      <w:proofErr w:type="gramStart"/>
      <w:r w:rsidRPr="00E85399">
        <w:rPr>
          <w:bCs/>
          <w:sz w:val="24"/>
          <w:szCs w:val="24"/>
        </w:rPr>
        <w:t xml:space="preserve">island  </w:t>
      </w:r>
      <w:r w:rsidRPr="00E85399">
        <w:rPr>
          <w:bCs/>
          <w:sz w:val="24"/>
          <w:szCs w:val="24"/>
        </w:rPr>
        <w:lastRenderedPageBreak/>
        <w:t>developed</w:t>
      </w:r>
      <w:proofErr w:type="gramEnd"/>
      <w:r w:rsidRPr="00E85399">
        <w:rPr>
          <w:bCs/>
          <w:sz w:val="24"/>
          <w:szCs w:val="24"/>
        </w:rPr>
        <w:t xml:space="preserve"> by reclamation.  </w:t>
      </w:r>
      <w:proofErr w:type="spellStart"/>
      <w:r w:rsidRPr="00E85399">
        <w:rPr>
          <w:bCs/>
          <w:sz w:val="24"/>
          <w:szCs w:val="24"/>
        </w:rPr>
        <w:t>Maafushi</w:t>
      </w:r>
      <w:proofErr w:type="spellEnd"/>
      <w:r w:rsidRPr="00E85399">
        <w:rPr>
          <w:bCs/>
          <w:sz w:val="24"/>
          <w:szCs w:val="24"/>
        </w:rPr>
        <w:t xml:space="preserve"> island, where the meeting will be hosted, is situated in South Male’ Atoll. It takes about 30 minutes by speed boat to reach </w:t>
      </w:r>
      <w:proofErr w:type="spellStart"/>
      <w:r w:rsidRPr="00E85399">
        <w:rPr>
          <w:bCs/>
          <w:sz w:val="24"/>
          <w:szCs w:val="24"/>
        </w:rPr>
        <w:t>Maafushi</w:t>
      </w:r>
      <w:proofErr w:type="spellEnd"/>
      <w:r w:rsidRPr="00E85399">
        <w:rPr>
          <w:bCs/>
          <w:sz w:val="24"/>
          <w:szCs w:val="24"/>
        </w:rPr>
        <w:t xml:space="preserve"> from the Airport.</w:t>
      </w:r>
    </w:p>
    <w:p w14:paraId="19E3285B" w14:textId="77777777" w:rsidR="00F35934" w:rsidRPr="00E85399" w:rsidRDefault="00F35934" w:rsidP="00F35934">
      <w:pPr>
        <w:spacing w:after="120"/>
        <w:jc w:val="both"/>
        <w:rPr>
          <w:bCs/>
          <w:sz w:val="24"/>
          <w:szCs w:val="24"/>
        </w:rPr>
      </w:pPr>
      <w:proofErr w:type="spellStart"/>
      <w:r w:rsidRPr="00E85399">
        <w:rPr>
          <w:bCs/>
          <w:sz w:val="24"/>
          <w:szCs w:val="24"/>
        </w:rPr>
        <w:t>Maafushi</w:t>
      </w:r>
      <w:proofErr w:type="spellEnd"/>
      <w:r w:rsidRPr="00E85399">
        <w:rPr>
          <w:bCs/>
          <w:sz w:val="24"/>
          <w:szCs w:val="24"/>
        </w:rPr>
        <w:t xml:space="preserve"> is an inhabited island, but it is also renowned for tourist hotels and guest houses. Many recreational and water sports activities are offered by the hotels.</w:t>
      </w:r>
    </w:p>
    <w:p w14:paraId="7D4BB2FD" w14:textId="77777777" w:rsidR="00F35934" w:rsidRPr="00E85399" w:rsidRDefault="00F35934" w:rsidP="00213E46">
      <w:pPr>
        <w:pStyle w:val="txt85"/>
        <w:spacing w:before="0" w:beforeAutospacing="0" w:after="0" w:afterAutospacing="0"/>
        <w:jc w:val="both"/>
        <w:rPr>
          <w:rFonts w:ascii="Times New Roman" w:hAnsi="Times New Roman" w:cs="Times New Roman"/>
          <w:iCs/>
          <w:color w:val="auto"/>
          <w:sz w:val="24"/>
          <w:szCs w:val="24"/>
        </w:rPr>
      </w:pPr>
    </w:p>
    <w:p w14:paraId="6FDC4363" w14:textId="7A587BD4" w:rsidR="00213E46" w:rsidRPr="00E85399" w:rsidRDefault="001806A8" w:rsidP="00E85399">
      <w:pPr>
        <w:pStyle w:val="Caption"/>
        <w:tabs>
          <w:tab w:val="clear" w:pos="360"/>
          <w:tab w:val="left" w:pos="540"/>
        </w:tabs>
        <w:rPr>
          <w:rFonts w:ascii="Times New Roman" w:hAnsi="Times New Roman"/>
          <w:i w:val="0"/>
          <w:strike w:val="0"/>
          <w:sz w:val="24"/>
          <w:szCs w:val="24"/>
          <w:u w:val="none"/>
        </w:rPr>
      </w:pPr>
      <w:r w:rsidRPr="00E85399">
        <w:rPr>
          <w:rFonts w:ascii="Times New Roman" w:hAnsi="Times New Roman"/>
          <w:i w:val="0"/>
          <w:strike w:val="0"/>
          <w:sz w:val="24"/>
          <w:szCs w:val="24"/>
          <w:u w:val="none"/>
        </w:rPr>
        <w:t xml:space="preserve">10. </w:t>
      </w:r>
      <w:r w:rsidR="00E85399" w:rsidRPr="00E85399">
        <w:rPr>
          <w:rFonts w:ascii="Times New Roman" w:hAnsi="Times New Roman"/>
          <w:i w:val="0"/>
          <w:strike w:val="0"/>
          <w:sz w:val="24"/>
          <w:szCs w:val="24"/>
          <w:u w:val="none"/>
        </w:rPr>
        <w:t>LOCAL TRANSPORTATION</w:t>
      </w:r>
    </w:p>
    <w:p w14:paraId="70121B1B" w14:textId="77777777" w:rsidR="00213E46" w:rsidRPr="00E85399" w:rsidRDefault="00213E46" w:rsidP="00213E46">
      <w:pPr>
        <w:pStyle w:val="txt85"/>
        <w:spacing w:before="0" w:beforeAutospacing="0" w:after="0" w:afterAutospacing="0"/>
        <w:jc w:val="both"/>
        <w:rPr>
          <w:rFonts w:ascii="Calibri" w:hAnsi="Calibri" w:cs="Arial"/>
          <w:iCs/>
          <w:color w:val="auto"/>
          <w:sz w:val="22"/>
          <w:szCs w:val="22"/>
        </w:rPr>
      </w:pPr>
    </w:p>
    <w:p w14:paraId="3A232E93" w14:textId="26D11F95" w:rsidR="0056250A" w:rsidRPr="00E85399" w:rsidRDefault="0056250A" w:rsidP="001275F9">
      <w:pPr>
        <w:tabs>
          <w:tab w:val="left" w:pos="945"/>
        </w:tabs>
        <w:jc w:val="both"/>
        <w:rPr>
          <w:rFonts w:eastAsia="SimSun"/>
          <w:iCs/>
          <w:sz w:val="24"/>
          <w:szCs w:val="24"/>
          <w:lang w:val="en-US" w:eastAsia="zh-CN" w:bidi="th-TH"/>
        </w:rPr>
      </w:pPr>
      <w:r w:rsidRPr="00E85399">
        <w:rPr>
          <w:rFonts w:eastAsia="SimSun"/>
          <w:iCs/>
          <w:sz w:val="24"/>
          <w:szCs w:val="24"/>
          <w:lang w:val="en-US" w:eastAsia="zh-CN" w:bidi="th-TH"/>
        </w:rPr>
        <w:t>Speedboat transfer is the norm to resorts close to the International Airport. The rest is covered by seaplane or domestic flight. If you are travelling to Male’ you can take a taxi from the airport. Scheduled ferries also operate from Male’ to many of the atolls.  Male’</w:t>
      </w:r>
      <w:r w:rsidR="001275F9" w:rsidRPr="00E85399">
        <w:rPr>
          <w:rFonts w:eastAsia="SimSun"/>
          <w:iCs/>
          <w:sz w:val="24"/>
          <w:szCs w:val="24"/>
          <w:lang w:val="en-US" w:eastAsia="zh-CN" w:bidi="th-TH"/>
        </w:rPr>
        <w:t xml:space="preserve"> City, and </w:t>
      </w:r>
      <w:proofErr w:type="spellStart"/>
      <w:r w:rsidRPr="00E85399">
        <w:rPr>
          <w:rFonts w:eastAsia="SimSun"/>
          <w:iCs/>
          <w:sz w:val="24"/>
          <w:szCs w:val="24"/>
          <w:lang w:val="en-US" w:eastAsia="zh-CN" w:bidi="th-TH"/>
        </w:rPr>
        <w:t>Hulhumale</w:t>
      </w:r>
      <w:proofErr w:type="spellEnd"/>
      <w:r w:rsidRPr="00E85399">
        <w:rPr>
          <w:rFonts w:eastAsia="SimSun"/>
          <w:iCs/>
          <w:sz w:val="24"/>
          <w:szCs w:val="24"/>
          <w:lang w:val="en-US" w:eastAsia="zh-CN" w:bidi="th-TH"/>
        </w:rPr>
        <w:t xml:space="preserve">’ are </w:t>
      </w:r>
      <w:r w:rsidR="001275F9" w:rsidRPr="00E85399">
        <w:rPr>
          <w:rFonts w:eastAsia="SimSun"/>
          <w:iCs/>
          <w:sz w:val="24"/>
          <w:szCs w:val="24"/>
          <w:lang w:val="en-US" w:eastAsia="zh-CN" w:bidi="th-TH"/>
        </w:rPr>
        <w:t xml:space="preserve">also </w:t>
      </w:r>
      <w:r w:rsidRPr="00E85399">
        <w:rPr>
          <w:rFonts w:eastAsia="SimSun"/>
          <w:iCs/>
          <w:sz w:val="24"/>
          <w:szCs w:val="24"/>
          <w:lang w:val="en-US" w:eastAsia="zh-CN" w:bidi="th-TH"/>
        </w:rPr>
        <w:t>served by</w:t>
      </w:r>
      <w:r w:rsidR="001275F9" w:rsidRPr="00E85399">
        <w:rPr>
          <w:rFonts w:eastAsia="SimSun"/>
          <w:iCs/>
          <w:sz w:val="24"/>
          <w:szCs w:val="24"/>
          <w:lang w:val="en-US" w:eastAsia="zh-CN" w:bidi="th-TH"/>
        </w:rPr>
        <w:t xml:space="preserve"> schedule daily</w:t>
      </w:r>
      <w:r w:rsidRPr="00E85399">
        <w:rPr>
          <w:rFonts w:eastAsia="SimSun"/>
          <w:iCs/>
          <w:sz w:val="24"/>
          <w:szCs w:val="24"/>
          <w:lang w:val="en-US" w:eastAsia="zh-CN" w:bidi="th-TH"/>
        </w:rPr>
        <w:t xml:space="preserve"> public bus service</w:t>
      </w:r>
      <w:r w:rsidR="001275F9" w:rsidRPr="00E85399">
        <w:rPr>
          <w:rFonts w:eastAsia="SimSun"/>
          <w:iCs/>
          <w:sz w:val="24"/>
          <w:szCs w:val="24"/>
          <w:lang w:val="en-US" w:eastAsia="zh-CN" w:bidi="th-TH"/>
        </w:rPr>
        <w:t>.</w:t>
      </w:r>
    </w:p>
    <w:p w14:paraId="13CB8210" w14:textId="77777777" w:rsidR="0056250A" w:rsidRPr="00E85399" w:rsidRDefault="0056250A" w:rsidP="001275F9">
      <w:pPr>
        <w:tabs>
          <w:tab w:val="left" w:pos="945"/>
        </w:tabs>
        <w:jc w:val="both"/>
        <w:rPr>
          <w:rFonts w:eastAsia="SimSun"/>
          <w:iCs/>
          <w:sz w:val="24"/>
          <w:szCs w:val="24"/>
          <w:lang w:val="en-US" w:eastAsia="zh-CN" w:bidi="th-TH"/>
        </w:rPr>
      </w:pPr>
    </w:p>
    <w:p w14:paraId="1A989031" w14:textId="77777777" w:rsidR="001806A8" w:rsidRPr="00E85399" w:rsidRDefault="001806A8" w:rsidP="00213E46">
      <w:pPr>
        <w:pStyle w:val="BodyText3"/>
        <w:pBdr>
          <w:bottom w:val="none" w:sz="0" w:space="0" w:color="auto"/>
        </w:pBdr>
        <w:rPr>
          <w:color w:val="202124"/>
          <w:shd w:val="clear" w:color="auto" w:fill="FFFFFF"/>
        </w:rPr>
      </w:pPr>
    </w:p>
    <w:p w14:paraId="39FAE83A" w14:textId="41D0526D" w:rsidR="00213E46" w:rsidRPr="00E85399" w:rsidRDefault="001806A8" w:rsidP="00E85399">
      <w:pPr>
        <w:pStyle w:val="Caption"/>
        <w:tabs>
          <w:tab w:val="clear" w:pos="360"/>
          <w:tab w:val="left" w:pos="540"/>
        </w:tabs>
        <w:rPr>
          <w:rFonts w:ascii="Times New Roman" w:hAnsi="Times New Roman"/>
          <w:i w:val="0"/>
          <w:strike w:val="0"/>
          <w:sz w:val="24"/>
          <w:szCs w:val="24"/>
          <w:u w:val="none"/>
        </w:rPr>
      </w:pPr>
      <w:r w:rsidRPr="00E85399">
        <w:rPr>
          <w:rFonts w:ascii="Times New Roman" w:hAnsi="Times New Roman"/>
          <w:i w:val="0"/>
          <w:strike w:val="0"/>
          <w:sz w:val="24"/>
          <w:szCs w:val="24"/>
          <w:u w:val="none"/>
        </w:rPr>
        <w:t xml:space="preserve">11. </w:t>
      </w:r>
      <w:r w:rsidR="00213E46" w:rsidRPr="00E85399">
        <w:rPr>
          <w:rFonts w:ascii="Times New Roman" w:hAnsi="Times New Roman"/>
          <w:i w:val="0"/>
          <w:strike w:val="0"/>
          <w:sz w:val="24"/>
          <w:szCs w:val="24"/>
          <w:u w:val="none"/>
        </w:rPr>
        <w:t>W</w:t>
      </w:r>
      <w:r w:rsidR="00E85399" w:rsidRPr="00E85399">
        <w:rPr>
          <w:rFonts w:ascii="Times New Roman" w:hAnsi="Times New Roman"/>
          <w:i w:val="0"/>
          <w:strike w:val="0"/>
          <w:sz w:val="24"/>
          <w:szCs w:val="24"/>
          <w:u w:val="none"/>
        </w:rPr>
        <w:t>EATHER</w:t>
      </w:r>
    </w:p>
    <w:p w14:paraId="14A1607B" w14:textId="77777777" w:rsidR="00213E46" w:rsidRPr="00E85399" w:rsidRDefault="00213E46" w:rsidP="00213E46">
      <w:pPr>
        <w:tabs>
          <w:tab w:val="left" w:pos="945"/>
        </w:tabs>
        <w:rPr>
          <w:rFonts w:eastAsia="SimSun"/>
          <w:iCs/>
          <w:sz w:val="24"/>
          <w:szCs w:val="24"/>
          <w:lang w:val="en-US" w:eastAsia="zh-CN" w:bidi="th-TH"/>
        </w:rPr>
      </w:pPr>
    </w:p>
    <w:p w14:paraId="47618FD3" w14:textId="070A0734" w:rsidR="00115538" w:rsidRPr="00E85399" w:rsidRDefault="00115538" w:rsidP="00115538">
      <w:pPr>
        <w:tabs>
          <w:tab w:val="left" w:pos="945"/>
        </w:tabs>
        <w:jc w:val="both"/>
        <w:rPr>
          <w:rFonts w:eastAsia="SimSun"/>
          <w:iCs/>
          <w:sz w:val="24"/>
          <w:szCs w:val="24"/>
          <w:lang w:val="en-US" w:eastAsia="zh-CN" w:bidi="th-TH"/>
        </w:rPr>
      </w:pPr>
      <w:r w:rsidRPr="00E85399">
        <w:rPr>
          <w:rFonts w:eastAsia="SimSun"/>
          <w:iCs/>
          <w:sz w:val="24"/>
          <w:szCs w:val="24"/>
          <w:lang w:val="en-US" w:eastAsia="zh-CN" w:bidi="th-TH"/>
        </w:rPr>
        <w:t>The Maldives has a warm and humid tropical climate, all year round and is influenced by two dominating monsoons.</w:t>
      </w:r>
      <w:r w:rsidR="00F76D4D" w:rsidRPr="00E85399">
        <w:rPr>
          <w:rFonts w:eastAsia="SimSun"/>
          <w:iCs/>
          <w:sz w:val="24"/>
          <w:szCs w:val="24"/>
          <w:lang w:val="en-US" w:eastAsia="zh-CN" w:bidi="th-TH"/>
        </w:rPr>
        <w:t xml:space="preserve"> </w:t>
      </w:r>
      <w:r w:rsidRPr="00E85399">
        <w:rPr>
          <w:rFonts w:eastAsia="SimSun"/>
          <w:iCs/>
          <w:sz w:val="24"/>
          <w:szCs w:val="24"/>
          <w:lang w:val="en-US" w:eastAsia="zh-CN" w:bidi="th-TH"/>
        </w:rPr>
        <w:t>The fact that the Maldives is located at the equator, Maldives receives plentiful of sunshine throughout the year. The temperatures of Maldives ranges between 2</w:t>
      </w:r>
      <w:r w:rsidR="001275F9" w:rsidRPr="00E85399">
        <w:rPr>
          <w:rFonts w:eastAsia="SimSun"/>
          <w:iCs/>
          <w:sz w:val="24"/>
          <w:szCs w:val="24"/>
          <w:lang w:val="en-US" w:eastAsia="zh-CN" w:bidi="th-TH"/>
        </w:rPr>
        <w:t>6</w:t>
      </w:r>
      <w:r w:rsidRPr="00E85399">
        <w:rPr>
          <w:rFonts w:eastAsia="SimSun"/>
          <w:iCs/>
          <w:sz w:val="24"/>
          <w:szCs w:val="24"/>
          <w:lang w:val="en-US" w:eastAsia="zh-CN" w:bidi="th-TH"/>
        </w:rPr>
        <w:t>° Celsius and 32° Celsius throughout the year.</w:t>
      </w:r>
      <w:r w:rsidR="007C455B" w:rsidRPr="00E85399">
        <w:t xml:space="preserve"> </w:t>
      </w:r>
      <w:r w:rsidR="007C455B" w:rsidRPr="00E85399">
        <w:rPr>
          <w:rFonts w:eastAsia="SimSun"/>
          <w:iCs/>
          <w:sz w:val="24"/>
          <w:szCs w:val="24"/>
          <w:lang w:val="en-US" w:eastAsia="zh-CN" w:bidi="th-TH"/>
        </w:rPr>
        <w:t>The dry season (northeast monsoon) runs from December to April. While the rainy season (southeast monsoon) runs from late May to November.</w:t>
      </w:r>
    </w:p>
    <w:p w14:paraId="589C82ED" w14:textId="07579BB0" w:rsidR="00115538" w:rsidRPr="00E85399" w:rsidRDefault="00115538" w:rsidP="00115538">
      <w:pPr>
        <w:tabs>
          <w:tab w:val="left" w:pos="945"/>
        </w:tabs>
        <w:jc w:val="both"/>
        <w:rPr>
          <w:rFonts w:eastAsia="SimSun"/>
          <w:iCs/>
          <w:sz w:val="24"/>
          <w:szCs w:val="24"/>
          <w:lang w:val="en-US" w:eastAsia="zh-CN" w:bidi="th-TH"/>
        </w:rPr>
      </w:pPr>
    </w:p>
    <w:p w14:paraId="5620EF83" w14:textId="56FAD864" w:rsidR="00115538" w:rsidRPr="00E85399" w:rsidRDefault="007C455B" w:rsidP="00115538">
      <w:pPr>
        <w:tabs>
          <w:tab w:val="left" w:pos="945"/>
        </w:tabs>
        <w:jc w:val="both"/>
        <w:rPr>
          <w:rFonts w:eastAsia="SimSun"/>
          <w:iCs/>
          <w:sz w:val="24"/>
          <w:szCs w:val="24"/>
          <w:lang w:val="en-US" w:eastAsia="zh-CN" w:bidi="th-TH"/>
        </w:rPr>
      </w:pPr>
      <w:r w:rsidRPr="00E85399">
        <w:rPr>
          <w:rFonts w:eastAsia="SimSun"/>
          <w:iCs/>
          <w:sz w:val="24"/>
          <w:szCs w:val="24"/>
          <w:lang w:val="en-US" w:eastAsia="zh-CN" w:bidi="th-TH"/>
        </w:rPr>
        <w:t xml:space="preserve">For further details on weather in the Maldives, please visit  </w:t>
      </w:r>
      <w:hyperlink r:id="rId15" w:history="1">
        <w:r w:rsidRPr="00E85399">
          <w:rPr>
            <w:rStyle w:val="Hyperlink"/>
            <w:rFonts w:eastAsia="SimSun"/>
            <w:iCs/>
            <w:sz w:val="24"/>
            <w:szCs w:val="24"/>
            <w:lang w:val="en-US" w:eastAsia="zh-CN" w:bidi="th-TH"/>
          </w:rPr>
          <w:t>http://www.meteorology.gov.mv/</w:t>
        </w:r>
      </w:hyperlink>
    </w:p>
    <w:p w14:paraId="0D127A40" w14:textId="77777777" w:rsidR="00115538" w:rsidRPr="00E85399" w:rsidRDefault="00115538" w:rsidP="00115538">
      <w:pPr>
        <w:tabs>
          <w:tab w:val="left" w:pos="945"/>
        </w:tabs>
        <w:jc w:val="both"/>
        <w:rPr>
          <w:rFonts w:eastAsia="SimSun"/>
          <w:iCs/>
          <w:sz w:val="24"/>
          <w:szCs w:val="24"/>
          <w:lang w:val="en-US" w:eastAsia="zh-CN" w:bidi="th-TH"/>
        </w:rPr>
      </w:pPr>
    </w:p>
    <w:p w14:paraId="6BFD5697" w14:textId="7A173EED" w:rsidR="00BF5E8A" w:rsidRPr="00E85399" w:rsidRDefault="00B26095" w:rsidP="00445EB5">
      <w:pPr>
        <w:pStyle w:val="Caption"/>
        <w:tabs>
          <w:tab w:val="clear" w:pos="360"/>
          <w:tab w:val="left" w:pos="540"/>
        </w:tabs>
        <w:rPr>
          <w:rFonts w:ascii="Times New Roman" w:hAnsi="Times New Roman"/>
          <w:i w:val="0"/>
          <w:strike w:val="0"/>
          <w:sz w:val="24"/>
          <w:szCs w:val="24"/>
          <w:u w:val="none"/>
        </w:rPr>
      </w:pPr>
      <w:r w:rsidRPr="00E85399">
        <w:rPr>
          <w:i w:val="0"/>
          <w:strike w:val="0"/>
          <w:sz w:val="24"/>
          <w:szCs w:val="24"/>
          <w:u w:val="none"/>
          <w:lang w:val="en-US"/>
        </w:rPr>
        <w:t>1</w:t>
      </w:r>
      <w:r w:rsidR="001806A8" w:rsidRPr="00E85399">
        <w:rPr>
          <w:i w:val="0"/>
          <w:strike w:val="0"/>
          <w:sz w:val="24"/>
          <w:szCs w:val="24"/>
          <w:u w:val="none"/>
          <w:lang w:val="en-US"/>
        </w:rPr>
        <w:t>2</w:t>
      </w:r>
      <w:r w:rsidRPr="00E85399">
        <w:rPr>
          <w:i w:val="0"/>
          <w:strike w:val="0"/>
          <w:sz w:val="24"/>
          <w:szCs w:val="24"/>
          <w:u w:val="none"/>
          <w:lang w:val="en-US"/>
        </w:rPr>
        <w:t xml:space="preserve">. </w:t>
      </w:r>
      <w:r w:rsidR="00A146B9" w:rsidRPr="00E85399">
        <w:rPr>
          <w:rFonts w:ascii="Times New Roman" w:hAnsi="Times New Roman"/>
          <w:i w:val="0"/>
          <w:strike w:val="0"/>
          <w:sz w:val="24"/>
          <w:szCs w:val="24"/>
          <w:u w:val="none"/>
        </w:rPr>
        <w:t xml:space="preserve">LANGUAGE </w:t>
      </w:r>
    </w:p>
    <w:p w14:paraId="7FA67B61" w14:textId="72D808E9" w:rsidR="006F041B" w:rsidRPr="00E85399" w:rsidRDefault="00D97706" w:rsidP="00D97706">
      <w:pPr>
        <w:pStyle w:val="txt85"/>
        <w:jc w:val="both"/>
        <w:rPr>
          <w:rFonts w:ascii="Times New Roman" w:eastAsia="Times New Roman" w:hAnsi="Times New Roman" w:cs="Times New Roman"/>
          <w:color w:val="auto"/>
          <w:sz w:val="24"/>
          <w:szCs w:val="24"/>
          <w:lang w:eastAsia="en-US" w:bidi="ar-SA"/>
        </w:rPr>
      </w:pPr>
      <w:r w:rsidRPr="00E85399">
        <w:rPr>
          <w:rFonts w:ascii="Times New Roman" w:eastAsia="Times New Roman" w:hAnsi="Times New Roman" w:cs="Times New Roman"/>
          <w:color w:val="auto"/>
          <w:sz w:val="24"/>
          <w:szCs w:val="24"/>
          <w:lang w:eastAsia="en-US" w:bidi="ar-SA"/>
        </w:rPr>
        <w:t>The official language of the Maldives is Dhivehi, which is a unique language spoken only by the people of Maldives. Dhivehi is an Indo-Aryan language with roots in Sanskrit and influenced by other major languages in the region. The language was influenced by the Arabic language with the advent of Islam in the 12th century, and the English language with the introduction of English medium education in the Maldives.</w:t>
      </w:r>
    </w:p>
    <w:p w14:paraId="35D547AE" w14:textId="77777777" w:rsidR="001806A8" w:rsidRPr="00E85399" w:rsidRDefault="001806A8" w:rsidP="00675E6A">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30D82F4D" w14:textId="74BAF023" w:rsidR="00BF5E8A" w:rsidRPr="00E85399" w:rsidRDefault="00B26095" w:rsidP="00445EB5">
      <w:pPr>
        <w:pStyle w:val="Caption"/>
        <w:tabs>
          <w:tab w:val="clear" w:pos="360"/>
          <w:tab w:val="left" w:pos="540"/>
        </w:tabs>
        <w:rPr>
          <w:rFonts w:ascii="Times New Roman" w:hAnsi="Times New Roman"/>
          <w:i w:val="0"/>
          <w:strike w:val="0"/>
          <w:sz w:val="24"/>
          <w:szCs w:val="24"/>
          <w:u w:val="none"/>
        </w:rPr>
      </w:pPr>
      <w:r w:rsidRPr="00E85399">
        <w:rPr>
          <w:rFonts w:ascii="Times New Roman" w:hAnsi="Times New Roman"/>
          <w:i w:val="0"/>
          <w:strike w:val="0"/>
          <w:sz w:val="24"/>
          <w:szCs w:val="24"/>
          <w:u w:val="none"/>
        </w:rPr>
        <w:t>1</w:t>
      </w:r>
      <w:r w:rsidR="001806A8" w:rsidRPr="00E85399">
        <w:rPr>
          <w:rFonts w:ascii="Times New Roman" w:hAnsi="Times New Roman"/>
          <w:i w:val="0"/>
          <w:strike w:val="0"/>
          <w:sz w:val="24"/>
          <w:szCs w:val="24"/>
          <w:u w:val="none"/>
        </w:rPr>
        <w:t>3</w:t>
      </w:r>
      <w:r w:rsidRPr="00E85399">
        <w:rPr>
          <w:rFonts w:ascii="Times New Roman" w:hAnsi="Times New Roman"/>
          <w:i w:val="0"/>
          <w:strike w:val="0"/>
          <w:sz w:val="24"/>
          <w:szCs w:val="24"/>
          <w:u w:val="none"/>
        </w:rPr>
        <w:t xml:space="preserve">. </w:t>
      </w:r>
      <w:r w:rsidR="00A146B9" w:rsidRPr="00E85399">
        <w:rPr>
          <w:rFonts w:ascii="Times New Roman" w:hAnsi="Times New Roman"/>
          <w:i w:val="0"/>
          <w:strike w:val="0"/>
          <w:sz w:val="24"/>
          <w:szCs w:val="24"/>
          <w:u w:val="none"/>
        </w:rPr>
        <w:t>TIME ZONE</w:t>
      </w:r>
    </w:p>
    <w:p w14:paraId="6389CEF5" w14:textId="23CBC242" w:rsidR="00BF5E8A" w:rsidRPr="00E85399" w:rsidRDefault="00BF5E8A" w:rsidP="00675E6A">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140F1F86" w14:textId="2EB45AA6" w:rsidR="004B21A9" w:rsidRPr="00E85399" w:rsidRDefault="004B21A9" w:rsidP="004B21A9">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r w:rsidRPr="00E85399">
        <w:rPr>
          <w:rFonts w:ascii="Times New Roman" w:eastAsia="Times New Roman" w:hAnsi="Times New Roman" w:cs="Times New Roman"/>
          <w:color w:val="auto"/>
          <w:sz w:val="24"/>
          <w:szCs w:val="24"/>
          <w:lang w:eastAsia="en-US" w:bidi="ar-SA"/>
        </w:rPr>
        <w:t>GMT/UTC + 5</w:t>
      </w:r>
      <w:r w:rsidR="00F76D4D" w:rsidRPr="00E85399">
        <w:rPr>
          <w:rFonts w:ascii="Times New Roman" w:eastAsia="Times New Roman" w:hAnsi="Times New Roman" w:cs="Times New Roman"/>
          <w:color w:val="auto"/>
          <w:sz w:val="24"/>
          <w:szCs w:val="24"/>
          <w:lang w:eastAsia="en-US" w:bidi="ar-SA"/>
        </w:rPr>
        <w:t>.00</w:t>
      </w:r>
      <w:r w:rsidRPr="00E85399">
        <w:rPr>
          <w:rFonts w:ascii="Times New Roman" w:eastAsia="Times New Roman" w:hAnsi="Times New Roman" w:cs="Times New Roman"/>
          <w:color w:val="auto"/>
          <w:sz w:val="24"/>
          <w:szCs w:val="24"/>
          <w:lang w:eastAsia="en-US" w:bidi="ar-SA"/>
        </w:rPr>
        <w:t xml:space="preserve"> hours</w:t>
      </w:r>
    </w:p>
    <w:p w14:paraId="38D58723" w14:textId="615D3D63" w:rsidR="006F041B" w:rsidRPr="00E85399" w:rsidRDefault="006F041B" w:rsidP="00675E6A">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5108D6B5" w14:textId="77777777" w:rsidR="001806A8" w:rsidRPr="00E85399" w:rsidRDefault="001806A8" w:rsidP="00675E6A">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72AE2666" w14:textId="5C3DCA42" w:rsidR="00BF5E8A" w:rsidRPr="00E85399" w:rsidRDefault="00B26095" w:rsidP="00445EB5">
      <w:pPr>
        <w:pStyle w:val="Caption"/>
        <w:tabs>
          <w:tab w:val="clear" w:pos="360"/>
          <w:tab w:val="left" w:pos="540"/>
        </w:tabs>
        <w:rPr>
          <w:rFonts w:ascii="Times New Roman" w:hAnsi="Times New Roman"/>
          <w:i w:val="0"/>
          <w:strike w:val="0"/>
          <w:sz w:val="24"/>
          <w:szCs w:val="24"/>
          <w:u w:val="none"/>
          <w:cs/>
          <w:lang w:bidi="bn-IN"/>
        </w:rPr>
      </w:pPr>
      <w:r w:rsidRPr="00E85399">
        <w:rPr>
          <w:rFonts w:ascii="Times New Roman" w:hAnsi="Times New Roman"/>
          <w:i w:val="0"/>
          <w:strike w:val="0"/>
          <w:sz w:val="24"/>
          <w:szCs w:val="24"/>
          <w:u w:val="none"/>
        </w:rPr>
        <w:t>1</w:t>
      </w:r>
      <w:r w:rsidR="001806A8" w:rsidRPr="00E85399">
        <w:rPr>
          <w:rFonts w:ascii="Times New Roman" w:hAnsi="Times New Roman"/>
          <w:i w:val="0"/>
          <w:strike w:val="0"/>
          <w:sz w:val="24"/>
          <w:szCs w:val="24"/>
          <w:u w:val="none"/>
        </w:rPr>
        <w:t>4</w:t>
      </w:r>
      <w:r w:rsidRPr="00E85399">
        <w:rPr>
          <w:rFonts w:ascii="Times New Roman" w:hAnsi="Times New Roman"/>
          <w:i w:val="0"/>
          <w:strike w:val="0"/>
          <w:sz w:val="24"/>
          <w:szCs w:val="24"/>
          <w:u w:val="none"/>
        </w:rPr>
        <w:t xml:space="preserve">. </w:t>
      </w:r>
      <w:r w:rsidR="00A146B9" w:rsidRPr="00E85399">
        <w:rPr>
          <w:rFonts w:ascii="Times New Roman" w:hAnsi="Times New Roman"/>
          <w:i w:val="0"/>
          <w:strike w:val="0"/>
          <w:sz w:val="24"/>
          <w:szCs w:val="24"/>
          <w:u w:val="none"/>
        </w:rPr>
        <w:t>BANKS &amp; CURRENCY</w:t>
      </w:r>
    </w:p>
    <w:p w14:paraId="12B8C515" w14:textId="5BBBEC5E" w:rsidR="009873DC" w:rsidRPr="00E85399" w:rsidRDefault="009873DC" w:rsidP="00675E6A">
      <w:pPr>
        <w:jc w:val="both"/>
        <w:rPr>
          <w:bCs/>
          <w:iCs/>
          <w:sz w:val="24"/>
          <w:szCs w:val="24"/>
          <w:lang w:val="en-US"/>
        </w:rPr>
      </w:pPr>
    </w:p>
    <w:p w14:paraId="542421D8" w14:textId="6EFC838F" w:rsidR="005E4F14" w:rsidRPr="00E85399" w:rsidRDefault="00B95D2F" w:rsidP="009252BA">
      <w:pPr>
        <w:pStyle w:val="txt85"/>
        <w:spacing w:before="0" w:beforeAutospacing="0" w:after="0" w:afterAutospacing="0"/>
        <w:jc w:val="both"/>
        <w:rPr>
          <w:rFonts w:ascii="Times New Roman" w:eastAsia="Times New Roman" w:hAnsi="Times New Roman" w:cs="Times New Roman"/>
          <w:bCs/>
          <w:iCs/>
          <w:color w:val="auto"/>
          <w:sz w:val="24"/>
          <w:szCs w:val="24"/>
          <w:lang w:eastAsia="en-US" w:bidi="ar-SA"/>
        </w:rPr>
      </w:pPr>
      <w:r w:rsidRPr="00E85399">
        <w:rPr>
          <w:rFonts w:ascii="Times New Roman" w:eastAsia="Times New Roman" w:hAnsi="Times New Roman" w:cs="Times New Roman"/>
          <w:bCs/>
          <w:iCs/>
          <w:color w:val="auto"/>
          <w:sz w:val="24"/>
          <w:szCs w:val="24"/>
          <w:lang w:eastAsia="en-US" w:bidi="ar-SA"/>
        </w:rPr>
        <w:t xml:space="preserve">The Maldivian rufiyaa is the currency of the Maldives. </w:t>
      </w:r>
      <w:r w:rsidR="005E4F14" w:rsidRPr="00E85399">
        <w:rPr>
          <w:rFonts w:ascii="Times New Roman" w:eastAsia="Times New Roman" w:hAnsi="Times New Roman" w:cs="Times New Roman"/>
          <w:bCs/>
          <w:iCs/>
          <w:color w:val="auto"/>
          <w:sz w:val="24"/>
          <w:szCs w:val="24"/>
          <w:lang w:eastAsia="en-US" w:bidi="ar-SA"/>
        </w:rPr>
        <w:t xml:space="preserve">Please use only the authorized money changers and banks to convert currency. They will issue a certificate of exchange which is required at the time of re-conversion of any unused currency. </w:t>
      </w:r>
      <w:r w:rsidR="00E85399" w:rsidRPr="00E85399">
        <w:rPr>
          <w:rFonts w:ascii="Times New Roman" w:eastAsia="Times New Roman" w:hAnsi="Times New Roman" w:cs="Times New Roman"/>
          <w:bCs/>
          <w:iCs/>
          <w:color w:val="auto"/>
          <w:sz w:val="24"/>
          <w:szCs w:val="24"/>
          <w:lang w:eastAsia="en-US" w:bidi="ar-SA"/>
        </w:rPr>
        <w:t xml:space="preserve"> </w:t>
      </w:r>
      <w:r w:rsidR="005E4F14" w:rsidRPr="00E85399">
        <w:rPr>
          <w:rFonts w:ascii="Times New Roman" w:eastAsia="Times New Roman" w:hAnsi="Times New Roman" w:cs="Times New Roman"/>
          <w:bCs/>
          <w:iCs/>
          <w:color w:val="auto"/>
          <w:sz w:val="24"/>
          <w:szCs w:val="24"/>
          <w:lang w:eastAsia="en-US" w:bidi="ar-SA"/>
        </w:rPr>
        <w:t>The currency may be exchanged at the airport on arrival.</w:t>
      </w:r>
      <w:r w:rsidR="009252BA">
        <w:rPr>
          <w:rFonts w:ascii="Times New Roman" w:eastAsia="Times New Roman" w:hAnsi="Times New Roman" w:cs="Times New Roman"/>
          <w:bCs/>
          <w:iCs/>
          <w:color w:val="auto"/>
          <w:sz w:val="24"/>
          <w:szCs w:val="24"/>
          <w:lang w:eastAsia="en-US" w:bidi="ar-SA"/>
        </w:rPr>
        <w:t xml:space="preserve">  The Official</w:t>
      </w:r>
      <w:r w:rsidR="005E4F14" w:rsidRPr="00E85399">
        <w:rPr>
          <w:rFonts w:ascii="Times New Roman" w:eastAsia="Times New Roman" w:hAnsi="Times New Roman" w:cs="Times New Roman"/>
          <w:bCs/>
          <w:iCs/>
          <w:color w:val="auto"/>
          <w:sz w:val="24"/>
          <w:szCs w:val="24"/>
          <w:lang w:eastAsia="en-US" w:bidi="ar-SA"/>
        </w:rPr>
        <w:t xml:space="preserve"> Foreign Exchange Rate is </w:t>
      </w:r>
      <w:r w:rsidR="00F95BC2" w:rsidRPr="00E85399">
        <w:rPr>
          <w:rFonts w:ascii="Times New Roman" w:eastAsia="Times New Roman" w:hAnsi="Times New Roman" w:cs="Times New Roman"/>
          <w:bCs/>
          <w:iCs/>
          <w:color w:val="auto"/>
          <w:sz w:val="24"/>
          <w:szCs w:val="24"/>
          <w:lang w:eastAsia="en-US" w:bidi="ar-SA"/>
        </w:rPr>
        <w:t>MVR</w:t>
      </w:r>
      <w:r w:rsidR="005E4F14" w:rsidRPr="00E85399">
        <w:rPr>
          <w:rFonts w:ascii="Times New Roman" w:eastAsia="Times New Roman" w:hAnsi="Times New Roman" w:cs="Times New Roman"/>
          <w:bCs/>
          <w:iCs/>
          <w:color w:val="auto"/>
          <w:sz w:val="24"/>
          <w:szCs w:val="24"/>
          <w:lang w:eastAsia="en-US" w:bidi="ar-SA"/>
        </w:rPr>
        <w:t xml:space="preserve"> </w:t>
      </w:r>
      <w:r w:rsidR="00F95BC2" w:rsidRPr="00E85399">
        <w:rPr>
          <w:rFonts w:ascii="Times New Roman" w:eastAsia="Times New Roman" w:hAnsi="Times New Roman" w:cs="Times New Roman"/>
          <w:bCs/>
          <w:iCs/>
          <w:color w:val="auto"/>
          <w:sz w:val="24"/>
          <w:szCs w:val="24"/>
          <w:lang w:eastAsia="en-US" w:bidi="ar-SA"/>
        </w:rPr>
        <w:t>15.4</w:t>
      </w:r>
      <w:r w:rsidR="009252BA">
        <w:rPr>
          <w:rFonts w:ascii="Times New Roman" w:eastAsia="Times New Roman" w:hAnsi="Times New Roman" w:cs="Times New Roman"/>
          <w:bCs/>
          <w:iCs/>
          <w:color w:val="auto"/>
          <w:sz w:val="24"/>
          <w:szCs w:val="24"/>
          <w:lang w:eastAsia="en-US" w:bidi="ar-SA"/>
        </w:rPr>
        <w:t>2</w:t>
      </w:r>
      <w:r w:rsidR="005E4F14" w:rsidRPr="00E85399">
        <w:rPr>
          <w:rFonts w:ascii="Times New Roman" w:eastAsia="Times New Roman" w:hAnsi="Times New Roman" w:cs="Times New Roman"/>
          <w:bCs/>
          <w:iCs/>
          <w:color w:val="auto"/>
          <w:sz w:val="24"/>
          <w:szCs w:val="24"/>
          <w:lang w:eastAsia="en-US" w:bidi="ar-SA"/>
        </w:rPr>
        <w:t xml:space="preserve"> </w:t>
      </w:r>
      <w:r w:rsidR="009252BA">
        <w:rPr>
          <w:rFonts w:ascii="Times New Roman" w:eastAsia="Times New Roman" w:hAnsi="Times New Roman" w:cs="Times New Roman"/>
          <w:bCs/>
          <w:iCs/>
          <w:color w:val="auto"/>
          <w:sz w:val="24"/>
          <w:szCs w:val="24"/>
          <w:lang w:eastAsia="en-US" w:bidi="ar-SA"/>
        </w:rPr>
        <w:t>for</w:t>
      </w:r>
      <w:r w:rsidR="005E4F14" w:rsidRPr="00E85399">
        <w:rPr>
          <w:rFonts w:ascii="Times New Roman" w:eastAsia="Times New Roman" w:hAnsi="Times New Roman" w:cs="Times New Roman"/>
          <w:bCs/>
          <w:iCs/>
          <w:color w:val="auto"/>
          <w:sz w:val="24"/>
          <w:szCs w:val="24"/>
          <w:lang w:eastAsia="en-US" w:bidi="ar-SA"/>
        </w:rPr>
        <w:t xml:space="preserve"> US$ 1.</w:t>
      </w:r>
    </w:p>
    <w:p w14:paraId="09334EF0" w14:textId="0B80E7BE" w:rsidR="005E4F14" w:rsidRPr="00E85399" w:rsidRDefault="005E4F14" w:rsidP="005E4F14">
      <w:pPr>
        <w:pStyle w:val="BodyTextIndent"/>
        <w:tabs>
          <w:tab w:val="left" w:pos="0"/>
        </w:tabs>
        <w:spacing w:before="120"/>
        <w:ind w:left="0"/>
        <w:jc w:val="both"/>
        <w:rPr>
          <w:bCs/>
          <w:iCs/>
          <w:sz w:val="24"/>
          <w:szCs w:val="24"/>
          <w:lang w:val="en-US"/>
        </w:rPr>
      </w:pPr>
      <w:r w:rsidRPr="00E85399">
        <w:rPr>
          <w:bCs/>
          <w:iCs/>
          <w:sz w:val="24"/>
          <w:szCs w:val="24"/>
          <w:lang w:val="en-US"/>
        </w:rPr>
        <w:t xml:space="preserve">Most bank ATMs honor Visa, Visa Electron, Master &amp; Maestro </w:t>
      </w:r>
      <w:proofErr w:type="gramStart"/>
      <w:r w:rsidRPr="00E85399">
        <w:rPr>
          <w:bCs/>
          <w:iCs/>
          <w:sz w:val="24"/>
          <w:szCs w:val="24"/>
          <w:lang w:val="en-US"/>
        </w:rPr>
        <w:t>cards</w:t>
      </w:r>
      <w:proofErr w:type="gramEnd"/>
      <w:r w:rsidRPr="00E85399">
        <w:rPr>
          <w:bCs/>
          <w:iCs/>
          <w:sz w:val="24"/>
          <w:szCs w:val="24"/>
          <w:lang w:val="en-US"/>
        </w:rPr>
        <w:t xml:space="preserve"> and you may use these ATMs also to withdraw money. Most hotels, shops &amp; other establishments accept all </w:t>
      </w:r>
      <w:r w:rsidR="001275F9" w:rsidRPr="00E85399">
        <w:rPr>
          <w:bCs/>
          <w:iCs/>
          <w:sz w:val="24"/>
          <w:szCs w:val="24"/>
          <w:lang w:val="en-US"/>
        </w:rPr>
        <w:t xml:space="preserve">accept </w:t>
      </w:r>
      <w:r w:rsidRPr="00E85399">
        <w:rPr>
          <w:bCs/>
          <w:iCs/>
          <w:sz w:val="24"/>
          <w:szCs w:val="24"/>
          <w:lang w:val="en-US"/>
        </w:rPr>
        <w:t xml:space="preserve">major international credit cards. </w:t>
      </w:r>
    </w:p>
    <w:p w14:paraId="33305C9A" w14:textId="77777777" w:rsidR="001806A8" w:rsidRPr="00E85399" w:rsidRDefault="001806A8" w:rsidP="00675E6A">
      <w:pPr>
        <w:jc w:val="both"/>
        <w:rPr>
          <w:bCs/>
          <w:iCs/>
          <w:sz w:val="24"/>
          <w:szCs w:val="24"/>
          <w:lang w:val="en-US"/>
        </w:rPr>
      </w:pPr>
    </w:p>
    <w:p w14:paraId="32B032EE" w14:textId="13D77E74" w:rsidR="005733F7" w:rsidRPr="00E85399" w:rsidRDefault="00B26095" w:rsidP="002D71D6">
      <w:pPr>
        <w:pStyle w:val="Caption"/>
        <w:tabs>
          <w:tab w:val="clear" w:pos="360"/>
          <w:tab w:val="left" w:pos="540"/>
        </w:tabs>
        <w:rPr>
          <w:rFonts w:ascii="Times New Roman" w:hAnsi="Times New Roman"/>
          <w:i w:val="0"/>
          <w:strike w:val="0"/>
          <w:sz w:val="24"/>
          <w:szCs w:val="24"/>
          <w:u w:val="none"/>
        </w:rPr>
      </w:pPr>
      <w:r w:rsidRPr="00E85399">
        <w:rPr>
          <w:rFonts w:ascii="Times New Roman" w:hAnsi="Times New Roman"/>
          <w:i w:val="0"/>
          <w:strike w:val="0"/>
          <w:sz w:val="24"/>
          <w:szCs w:val="24"/>
          <w:u w:val="none"/>
        </w:rPr>
        <w:t>1</w:t>
      </w:r>
      <w:r w:rsidR="001806A8" w:rsidRPr="00E85399">
        <w:rPr>
          <w:rFonts w:ascii="Times New Roman" w:hAnsi="Times New Roman"/>
          <w:i w:val="0"/>
          <w:strike w:val="0"/>
          <w:sz w:val="24"/>
          <w:szCs w:val="24"/>
          <w:u w:val="none"/>
        </w:rPr>
        <w:t>5</w:t>
      </w:r>
      <w:r w:rsidRPr="00E85399">
        <w:rPr>
          <w:rFonts w:ascii="Times New Roman" w:hAnsi="Times New Roman"/>
          <w:i w:val="0"/>
          <w:strike w:val="0"/>
          <w:sz w:val="24"/>
          <w:szCs w:val="24"/>
          <w:u w:val="none"/>
        </w:rPr>
        <w:t xml:space="preserve">. </w:t>
      </w:r>
      <w:r w:rsidR="00A146B9" w:rsidRPr="00E85399">
        <w:rPr>
          <w:rFonts w:ascii="Times New Roman" w:hAnsi="Times New Roman"/>
          <w:i w:val="0"/>
          <w:strike w:val="0"/>
          <w:sz w:val="24"/>
          <w:szCs w:val="24"/>
          <w:u w:val="none"/>
        </w:rPr>
        <w:t>ELECTRICITY</w:t>
      </w:r>
    </w:p>
    <w:p w14:paraId="0F94DB3D" w14:textId="1D89117A" w:rsidR="00FD6197" w:rsidRPr="00E85399" w:rsidRDefault="00FD6197" w:rsidP="00454573">
      <w:pPr>
        <w:rPr>
          <w:sz w:val="24"/>
          <w:szCs w:val="24"/>
        </w:rPr>
      </w:pPr>
    </w:p>
    <w:p w14:paraId="1D28FEEC" w14:textId="48BCB777" w:rsidR="005D6401" w:rsidRPr="00E85399" w:rsidRDefault="005D6401" w:rsidP="005D6401">
      <w:pPr>
        <w:jc w:val="both"/>
        <w:rPr>
          <w:b/>
          <w:iCs/>
          <w:sz w:val="24"/>
          <w:szCs w:val="24"/>
          <w:lang w:val="en-US"/>
        </w:rPr>
      </w:pPr>
      <w:r w:rsidRPr="00E85399">
        <w:rPr>
          <w:sz w:val="24"/>
          <w:szCs w:val="24"/>
        </w:rPr>
        <w:t>230Volts AC 50Hz Electric sockets of Type D.</w:t>
      </w:r>
      <w:r w:rsidRPr="00E85399">
        <w:rPr>
          <w:bCs/>
          <w:iCs/>
          <w:sz w:val="24"/>
          <w:szCs w:val="24"/>
          <w:lang w:val="en-US"/>
        </w:rPr>
        <w:t xml:space="preserve"> It is advisable to come along with Global adaptors.</w:t>
      </w:r>
      <w:r w:rsidRPr="00E85399">
        <w:rPr>
          <w:b/>
          <w:iCs/>
          <w:sz w:val="24"/>
          <w:szCs w:val="24"/>
          <w:lang w:val="en-US"/>
        </w:rPr>
        <w:t xml:space="preserve"> </w:t>
      </w:r>
    </w:p>
    <w:p w14:paraId="5449A2C4" w14:textId="6D07516A" w:rsidR="00200702" w:rsidRPr="00E85399" w:rsidRDefault="009252BA" w:rsidP="005D6401">
      <w:pPr>
        <w:rPr>
          <w:rFonts w:ascii="Calibri" w:hAnsi="Calibri"/>
          <w:i/>
          <w:iCs/>
          <w:noProof/>
          <w:sz w:val="22"/>
          <w:szCs w:val="22"/>
          <w:lang w:val="en-IN" w:eastAsia="en-IN"/>
        </w:rPr>
      </w:pPr>
      <w:r w:rsidRPr="00E85399">
        <w:rPr>
          <w:noProof/>
          <w:sz w:val="24"/>
          <w:szCs w:val="24"/>
        </w:rPr>
        <w:drawing>
          <wp:anchor distT="0" distB="0" distL="114300" distR="114300" simplePos="0" relativeHeight="251657216" behindDoc="0" locked="0" layoutInCell="1" allowOverlap="1" wp14:anchorId="4E2E4385" wp14:editId="5F9459A5">
            <wp:simplePos x="0" y="0"/>
            <wp:positionH relativeFrom="column">
              <wp:posOffset>76200</wp:posOffset>
            </wp:positionH>
            <wp:positionV relativeFrom="paragraph">
              <wp:posOffset>48260</wp:posOffset>
            </wp:positionV>
            <wp:extent cx="1340485" cy="1162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0485" cy="1162050"/>
                    </a:xfrm>
                    <a:prstGeom prst="rect">
                      <a:avLst/>
                    </a:prstGeom>
                    <a:noFill/>
                  </pic:spPr>
                </pic:pic>
              </a:graphicData>
            </a:graphic>
            <wp14:sizeRelH relativeFrom="page">
              <wp14:pctWidth>0</wp14:pctWidth>
            </wp14:sizeRelH>
            <wp14:sizeRelV relativeFrom="page">
              <wp14:pctHeight>0</wp14:pctHeight>
            </wp14:sizeRelV>
          </wp:anchor>
        </w:drawing>
      </w:r>
    </w:p>
    <w:p w14:paraId="25CF83F9" w14:textId="275B1A29" w:rsidR="00200702" w:rsidRPr="00E85399" w:rsidRDefault="00200702" w:rsidP="005D6401">
      <w:pPr>
        <w:rPr>
          <w:rFonts w:ascii="Calibri" w:hAnsi="Calibri"/>
          <w:i/>
          <w:iCs/>
          <w:noProof/>
          <w:sz w:val="22"/>
          <w:szCs w:val="22"/>
          <w:lang w:val="en-IN" w:eastAsia="en-IN"/>
        </w:rPr>
      </w:pPr>
    </w:p>
    <w:p w14:paraId="48C86200" w14:textId="2F237C24" w:rsidR="005D6401" w:rsidRPr="00E85399" w:rsidRDefault="005D6401" w:rsidP="005D6401">
      <w:pPr>
        <w:rPr>
          <w:sz w:val="24"/>
          <w:szCs w:val="24"/>
        </w:rPr>
      </w:pPr>
    </w:p>
    <w:p w14:paraId="2E70444C" w14:textId="77777777" w:rsidR="005D6401" w:rsidRPr="00E85399" w:rsidRDefault="005D6401" w:rsidP="00454573">
      <w:pPr>
        <w:rPr>
          <w:sz w:val="24"/>
          <w:szCs w:val="24"/>
        </w:rPr>
      </w:pPr>
    </w:p>
    <w:p w14:paraId="015B7BBC" w14:textId="69E05E32" w:rsidR="00454573" w:rsidRPr="00E85399" w:rsidRDefault="00454573" w:rsidP="00454573">
      <w:pPr>
        <w:rPr>
          <w:sz w:val="24"/>
          <w:szCs w:val="24"/>
        </w:rPr>
      </w:pPr>
    </w:p>
    <w:p w14:paraId="5F8A9F6B" w14:textId="77777777" w:rsidR="001806A8" w:rsidRPr="00E85399" w:rsidRDefault="001806A8" w:rsidP="00454573">
      <w:pPr>
        <w:rPr>
          <w:sz w:val="24"/>
          <w:szCs w:val="24"/>
        </w:rPr>
      </w:pPr>
    </w:p>
    <w:p w14:paraId="21B571FC" w14:textId="77777777" w:rsidR="00200702" w:rsidRPr="00E85399" w:rsidRDefault="00200702" w:rsidP="00445EB5">
      <w:pPr>
        <w:pStyle w:val="Caption"/>
        <w:tabs>
          <w:tab w:val="clear" w:pos="360"/>
          <w:tab w:val="left" w:pos="540"/>
        </w:tabs>
        <w:rPr>
          <w:rFonts w:ascii="Times New Roman" w:hAnsi="Times New Roman"/>
          <w:i w:val="0"/>
          <w:strike w:val="0"/>
          <w:sz w:val="24"/>
          <w:szCs w:val="24"/>
          <w:u w:val="none"/>
        </w:rPr>
      </w:pPr>
    </w:p>
    <w:p w14:paraId="29EB3260" w14:textId="77777777" w:rsidR="009252BA" w:rsidRDefault="009252BA" w:rsidP="00445EB5">
      <w:pPr>
        <w:pStyle w:val="Caption"/>
        <w:tabs>
          <w:tab w:val="clear" w:pos="360"/>
          <w:tab w:val="left" w:pos="540"/>
        </w:tabs>
        <w:rPr>
          <w:rFonts w:ascii="Times New Roman" w:hAnsi="Times New Roman"/>
          <w:i w:val="0"/>
          <w:strike w:val="0"/>
          <w:sz w:val="24"/>
          <w:szCs w:val="24"/>
          <w:u w:val="none"/>
        </w:rPr>
      </w:pPr>
    </w:p>
    <w:p w14:paraId="5608A003" w14:textId="77777777" w:rsidR="009252BA" w:rsidRDefault="009252BA" w:rsidP="00445EB5">
      <w:pPr>
        <w:pStyle w:val="Caption"/>
        <w:tabs>
          <w:tab w:val="clear" w:pos="360"/>
          <w:tab w:val="left" w:pos="540"/>
        </w:tabs>
        <w:rPr>
          <w:rFonts w:ascii="Times New Roman" w:hAnsi="Times New Roman"/>
          <w:i w:val="0"/>
          <w:strike w:val="0"/>
          <w:sz w:val="24"/>
          <w:szCs w:val="24"/>
          <w:u w:val="none"/>
        </w:rPr>
      </w:pPr>
    </w:p>
    <w:p w14:paraId="2DA692D2" w14:textId="3EF848AB" w:rsidR="00903B38" w:rsidRPr="00E85399" w:rsidRDefault="00B26095" w:rsidP="00445EB5">
      <w:pPr>
        <w:pStyle w:val="Caption"/>
        <w:tabs>
          <w:tab w:val="clear" w:pos="360"/>
          <w:tab w:val="left" w:pos="540"/>
        </w:tabs>
        <w:rPr>
          <w:rFonts w:ascii="Times New Roman" w:hAnsi="Times New Roman"/>
          <w:i w:val="0"/>
          <w:strike w:val="0"/>
          <w:sz w:val="24"/>
          <w:szCs w:val="24"/>
          <w:u w:val="none"/>
        </w:rPr>
      </w:pPr>
      <w:r w:rsidRPr="00E85399">
        <w:rPr>
          <w:rFonts w:ascii="Times New Roman" w:hAnsi="Times New Roman"/>
          <w:i w:val="0"/>
          <w:strike w:val="0"/>
          <w:sz w:val="24"/>
          <w:szCs w:val="24"/>
          <w:u w:val="none"/>
        </w:rPr>
        <w:t>1</w:t>
      </w:r>
      <w:r w:rsidR="001806A8" w:rsidRPr="00E85399">
        <w:rPr>
          <w:rFonts w:ascii="Times New Roman" w:hAnsi="Times New Roman"/>
          <w:i w:val="0"/>
          <w:strike w:val="0"/>
          <w:sz w:val="24"/>
          <w:szCs w:val="24"/>
          <w:u w:val="none"/>
        </w:rPr>
        <w:t>6</w:t>
      </w:r>
      <w:r w:rsidRPr="00E85399">
        <w:rPr>
          <w:rFonts w:ascii="Times New Roman" w:hAnsi="Times New Roman"/>
          <w:i w:val="0"/>
          <w:strike w:val="0"/>
          <w:sz w:val="24"/>
          <w:szCs w:val="24"/>
          <w:u w:val="none"/>
        </w:rPr>
        <w:t xml:space="preserve">. </w:t>
      </w:r>
      <w:r w:rsidR="00A146B9" w:rsidRPr="00E85399">
        <w:rPr>
          <w:rFonts w:ascii="Times New Roman" w:hAnsi="Times New Roman"/>
          <w:i w:val="0"/>
          <w:strike w:val="0"/>
          <w:sz w:val="24"/>
          <w:szCs w:val="24"/>
          <w:u w:val="none"/>
        </w:rPr>
        <w:t>TRANSPORTATION</w:t>
      </w:r>
      <w:r w:rsidR="00846198" w:rsidRPr="00E85399">
        <w:rPr>
          <w:rFonts w:ascii="Times New Roman" w:hAnsi="Times New Roman"/>
          <w:i w:val="0"/>
          <w:strike w:val="0"/>
          <w:sz w:val="24"/>
          <w:szCs w:val="24"/>
          <w:u w:val="none"/>
        </w:rPr>
        <w:t xml:space="preserve"> DURING ARRIVAL AND DEPARTURE</w:t>
      </w:r>
    </w:p>
    <w:p w14:paraId="33BFA1D6" w14:textId="41CF1AF3" w:rsidR="002D71D6" w:rsidRPr="00E85399" w:rsidRDefault="002D71D6" w:rsidP="00454573">
      <w:pPr>
        <w:snapToGrid w:val="0"/>
        <w:jc w:val="both"/>
        <w:rPr>
          <w:sz w:val="24"/>
          <w:szCs w:val="24"/>
        </w:rPr>
      </w:pPr>
    </w:p>
    <w:p w14:paraId="24EB0438" w14:textId="5344C650" w:rsidR="00200702" w:rsidRPr="00E85399" w:rsidRDefault="00200702" w:rsidP="00230CF9">
      <w:pPr>
        <w:snapToGrid w:val="0"/>
        <w:jc w:val="both"/>
        <w:rPr>
          <w:b/>
          <w:sz w:val="24"/>
          <w:szCs w:val="24"/>
        </w:rPr>
      </w:pPr>
      <w:r w:rsidRPr="00E85399">
        <w:rPr>
          <w:sz w:val="24"/>
          <w:szCs w:val="24"/>
        </w:rPr>
        <w:t xml:space="preserve">All participants who inform their flight arrivals in advance will be met by the staff of CAM upon arrival at the </w:t>
      </w:r>
      <w:proofErr w:type="spellStart"/>
      <w:r w:rsidRPr="00E85399">
        <w:rPr>
          <w:sz w:val="24"/>
          <w:szCs w:val="24"/>
        </w:rPr>
        <w:t>Velana</w:t>
      </w:r>
      <w:proofErr w:type="spellEnd"/>
      <w:r w:rsidRPr="00E85399">
        <w:rPr>
          <w:sz w:val="24"/>
          <w:szCs w:val="24"/>
        </w:rPr>
        <w:t xml:space="preserve"> International Airport. To avail this facility, delegates are kindly requested to send their flight itineraries through email to the Local Secretariat with a copy to APT Secretariat at least 7 (seven) days prior to date of travel.</w:t>
      </w:r>
      <w:r w:rsidR="00230CF9" w:rsidRPr="00E85399">
        <w:rPr>
          <w:sz w:val="24"/>
          <w:szCs w:val="24"/>
        </w:rPr>
        <w:t xml:space="preserve">  </w:t>
      </w:r>
      <w:r w:rsidRPr="00E85399">
        <w:rPr>
          <w:sz w:val="24"/>
          <w:szCs w:val="24"/>
        </w:rPr>
        <w:t xml:space="preserve">Transportation to the hotel from and to the Airport will be provided. It takes about 30 minutes by speed boat to reach the </w:t>
      </w:r>
      <w:proofErr w:type="spellStart"/>
      <w:r w:rsidRPr="00E85399">
        <w:rPr>
          <w:sz w:val="24"/>
          <w:szCs w:val="24"/>
        </w:rPr>
        <w:t>Maafushi</w:t>
      </w:r>
      <w:proofErr w:type="spellEnd"/>
      <w:r w:rsidRPr="00E85399">
        <w:rPr>
          <w:sz w:val="24"/>
          <w:szCs w:val="24"/>
        </w:rPr>
        <w:t xml:space="preserve"> Island.</w:t>
      </w:r>
    </w:p>
    <w:p w14:paraId="670D981B" w14:textId="77777777" w:rsidR="00200702" w:rsidRPr="00E85399" w:rsidRDefault="00200702" w:rsidP="00200702">
      <w:pPr>
        <w:jc w:val="both"/>
        <w:rPr>
          <w:sz w:val="16"/>
          <w:szCs w:val="16"/>
        </w:rPr>
      </w:pPr>
    </w:p>
    <w:p w14:paraId="4331A48E" w14:textId="77777777" w:rsidR="00482E67" w:rsidRPr="00E85399" w:rsidRDefault="00482E67" w:rsidP="00445EB5"/>
    <w:p w14:paraId="78F2F354" w14:textId="3F03B3E5" w:rsidR="00903B38" w:rsidRPr="00E85399" w:rsidRDefault="00B26095" w:rsidP="00445EB5">
      <w:pPr>
        <w:pStyle w:val="Caption"/>
        <w:tabs>
          <w:tab w:val="clear" w:pos="360"/>
          <w:tab w:val="left" w:pos="540"/>
        </w:tabs>
        <w:rPr>
          <w:rFonts w:ascii="Times New Roman" w:hAnsi="Times New Roman"/>
          <w:i w:val="0"/>
          <w:strike w:val="0"/>
          <w:sz w:val="24"/>
          <w:szCs w:val="24"/>
          <w:u w:val="none"/>
        </w:rPr>
      </w:pPr>
      <w:r w:rsidRPr="00E85399">
        <w:rPr>
          <w:rFonts w:ascii="Times New Roman" w:hAnsi="Times New Roman"/>
          <w:i w:val="0"/>
          <w:strike w:val="0"/>
          <w:sz w:val="24"/>
          <w:szCs w:val="24"/>
          <w:u w:val="none"/>
        </w:rPr>
        <w:t>1</w:t>
      </w:r>
      <w:r w:rsidR="001806A8" w:rsidRPr="00E85399">
        <w:rPr>
          <w:rFonts w:ascii="Times New Roman" w:hAnsi="Times New Roman"/>
          <w:i w:val="0"/>
          <w:strike w:val="0"/>
          <w:sz w:val="24"/>
          <w:szCs w:val="24"/>
          <w:u w:val="none"/>
        </w:rPr>
        <w:t>7</w:t>
      </w:r>
      <w:r w:rsidRPr="00E85399">
        <w:rPr>
          <w:rFonts w:ascii="Times New Roman" w:hAnsi="Times New Roman"/>
          <w:i w:val="0"/>
          <w:strike w:val="0"/>
          <w:sz w:val="24"/>
          <w:szCs w:val="24"/>
          <w:u w:val="none"/>
        </w:rPr>
        <w:t xml:space="preserve">. </w:t>
      </w:r>
      <w:r w:rsidR="00A146B9" w:rsidRPr="00E85399">
        <w:rPr>
          <w:rFonts w:ascii="Times New Roman" w:hAnsi="Times New Roman"/>
          <w:i w:val="0"/>
          <w:strike w:val="0"/>
          <w:sz w:val="24"/>
          <w:szCs w:val="24"/>
          <w:u w:val="none"/>
        </w:rPr>
        <w:t>INSURANCE</w:t>
      </w:r>
    </w:p>
    <w:p w14:paraId="1B6DC42C" w14:textId="77777777" w:rsidR="00454573" w:rsidRPr="00E85399" w:rsidRDefault="00454573" w:rsidP="00454573">
      <w:pPr>
        <w:snapToGrid w:val="0"/>
        <w:jc w:val="both"/>
        <w:rPr>
          <w:sz w:val="24"/>
          <w:szCs w:val="24"/>
        </w:rPr>
      </w:pPr>
    </w:p>
    <w:p w14:paraId="0BF2A45D" w14:textId="77777777" w:rsidR="007A5793" w:rsidRDefault="007A5793" w:rsidP="007A5793">
      <w:pPr>
        <w:snapToGrid w:val="0"/>
        <w:jc w:val="both"/>
        <w:rPr>
          <w:sz w:val="24"/>
          <w:szCs w:val="24"/>
        </w:rPr>
      </w:pPr>
      <w:r w:rsidRPr="628F6114">
        <w:rPr>
          <w:color w:val="000000" w:themeColor="text1"/>
          <w:sz w:val="24"/>
          <w:szCs w:val="24"/>
        </w:rPr>
        <w:t>APT and Local Secretariat will not bear any cost of</w:t>
      </w:r>
      <w:r w:rsidRPr="628F6114">
        <w:rPr>
          <w:sz w:val="24"/>
          <w:szCs w:val="24"/>
        </w:rPr>
        <w:t xml:space="preserve"> medical or travel insurance for the participant including any measures for Covid-19 such as quarantine, PCR test, etc. APT and Local Secretariat, therefore, requests Administrations/Organizations to kindly make necessary arrangements for medical, travel insurance and others covering the whole period of the event and overseas travel for the participant.</w:t>
      </w:r>
    </w:p>
    <w:p w14:paraId="4BA1742C" w14:textId="77777777" w:rsidR="007A5793" w:rsidRPr="00E85399" w:rsidRDefault="007A5793" w:rsidP="00454573">
      <w:pPr>
        <w:snapToGrid w:val="0"/>
        <w:jc w:val="both"/>
        <w:rPr>
          <w:sz w:val="24"/>
          <w:szCs w:val="24"/>
        </w:rPr>
      </w:pPr>
    </w:p>
    <w:p w14:paraId="7D68E0FA" w14:textId="3B8BC7F6" w:rsidR="00E92A1A" w:rsidRPr="00E85399" w:rsidRDefault="00E92A1A" w:rsidP="00E92A1A"/>
    <w:p w14:paraId="7C830CFE" w14:textId="77777777" w:rsidR="00E92A1A" w:rsidRPr="00E85399" w:rsidRDefault="00E92A1A" w:rsidP="00E92A1A"/>
    <w:p w14:paraId="3E95197F" w14:textId="3DEECB16" w:rsidR="00903B38" w:rsidRPr="00E85399" w:rsidRDefault="00B26095" w:rsidP="00445EB5">
      <w:pPr>
        <w:pStyle w:val="Caption"/>
        <w:tabs>
          <w:tab w:val="clear" w:pos="360"/>
          <w:tab w:val="left" w:pos="540"/>
        </w:tabs>
        <w:rPr>
          <w:rFonts w:ascii="Times New Roman" w:hAnsi="Times New Roman"/>
          <w:i w:val="0"/>
          <w:strike w:val="0"/>
          <w:sz w:val="24"/>
          <w:szCs w:val="24"/>
          <w:u w:val="none"/>
        </w:rPr>
      </w:pPr>
      <w:r w:rsidRPr="00E85399">
        <w:rPr>
          <w:rFonts w:ascii="Times New Roman" w:hAnsi="Times New Roman"/>
          <w:i w:val="0"/>
          <w:strike w:val="0"/>
          <w:sz w:val="24"/>
          <w:szCs w:val="24"/>
          <w:u w:val="none"/>
        </w:rPr>
        <w:t>1</w:t>
      </w:r>
      <w:r w:rsidR="001806A8" w:rsidRPr="00E85399">
        <w:rPr>
          <w:rFonts w:ascii="Times New Roman" w:hAnsi="Times New Roman"/>
          <w:i w:val="0"/>
          <w:strike w:val="0"/>
          <w:sz w:val="24"/>
          <w:szCs w:val="24"/>
          <w:u w:val="none"/>
        </w:rPr>
        <w:t>8</w:t>
      </w:r>
      <w:r w:rsidRPr="00E85399">
        <w:rPr>
          <w:rFonts w:ascii="Times New Roman" w:hAnsi="Times New Roman"/>
          <w:i w:val="0"/>
          <w:strike w:val="0"/>
          <w:sz w:val="24"/>
          <w:szCs w:val="24"/>
          <w:u w:val="none"/>
        </w:rPr>
        <w:t xml:space="preserve">. </w:t>
      </w:r>
      <w:r w:rsidR="00A146B9" w:rsidRPr="00E85399">
        <w:rPr>
          <w:rFonts w:ascii="Times New Roman" w:hAnsi="Times New Roman"/>
          <w:i w:val="0"/>
          <w:strike w:val="0"/>
          <w:sz w:val="24"/>
          <w:szCs w:val="24"/>
          <w:u w:val="none"/>
        </w:rPr>
        <w:t>CONTACT INFORMATION</w:t>
      </w:r>
    </w:p>
    <w:p w14:paraId="78FFE7FD" w14:textId="77777777" w:rsidR="00956DA8" w:rsidRPr="00E85399" w:rsidRDefault="00956DA8" w:rsidP="00454573">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55"/>
      </w:tblGrid>
      <w:tr w:rsidR="00903B38" w:rsidRPr="00E85399" w14:paraId="74808F08" w14:textId="77777777" w:rsidTr="001806A8">
        <w:trPr>
          <w:trHeight w:val="2847"/>
        </w:trPr>
        <w:tc>
          <w:tcPr>
            <w:tcW w:w="3964" w:type="dxa"/>
          </w:tcPr>
          <w:p w14:paraId="0C73C05C" w14:textId="77777777" w:rsidR="00454573" w:rsidRPr="00E85399" w:rsidRDefault="00454573" w:rsidP="001806A8">
            <w:pPr>
              <w:jc w:val="both"/>
              <w:rPr>
                <w:b/>
                <w:bCs/>
                <w:sz w:val="24"/>
                <w:szCs w:val="24"/>
                <w:u w:val="single"/>
              </w:rPr>
            </w:pPr>
            <w:r w:rsidRPr="00E85399">
              <w:rPr>
                <w:b/>
                <w:bCs/>
                <w:sz w:val="24"/>
                <w:szCs w:val="24"/>
                <w:u w:val="single"/>
              </w:rPr>
              <w:t>APT Secretariat</w:t>
            </w:r>
          </w:p>
          <w:p w14:paraId="103919CE" w14:textId="495ECD43" w:rsidR="001806A8" w:rsidRPr="00E85399" w:rsidRDefault="001806A8" w:rsidP="001806A8">
            <w:pPr>
              <w:rPr>
                <w:sz w:val="24"/>
                <w:szCs w:val="24"/>
              </w:rPr>
            </w:pPr>
          </w:p>
          <w:p w14:paraId="54F56E69" w14:textId="1B8F5072" w:rsidR="00270610" w:rsidRPr="00E85399" w:rsidRDefault="00270610" w:rsidP="001806A8">
            <w:pPr>
              <w:rPr>
                <w:sz w:val="24"/>
                <w:szCs w:val="24"/>
              </w:rPr>
            </w:pPr>
            <w:r w:rsidRPr="00E85399">
              <w:rPr>
                <w:sz w:val="24"/>
                <w:szCs w:val="24"/>
              </w:rPr>
              <w:t>Nidup Gyeltshen</w:t>
            </w:r>
          </w:p>
          <w:p w14:paraId="640DE361" w14:textId="374E3447" w:rsidR="00270610" w:rsidRPr="00E85399" w:rsidRDefault="00270610" w:rsidP="001806A8">
            <w:pPr>
              <w:rPr>
                <w:sz w:val="24"/>
                <w:szCs w:val="24"/>
              </w:rPr>
            </w:pPr>
            <w:r w:rsidRPr="00E85399">
              <w:rPr>
                <w:sz w:val="24"/>
                <w:szCs w:val="24"/>
              </w:rPr>
              <w:t>Project Coordinator</w:t>
            </w:r>
          </w:p>
          <w:p w14:paraId="60D018C8" w14:textId="7577CE7A" w:rsidR="00454573" w:rsidRPr="00E85399" w:rsidRDefault="00454573" w:rsidP="001806A8">
            <w:pPr>
              <w:rPr>
                <w:sz w:val="24"/>
                <w:szCs w:val="24"/>
              </w:rPr>
            </w:pPr>
            <w:r w:rsidRPr="00E85399">
              <w:rPr>
                <w:sz w:val="24"/>
                <w:szCs w:val="24"/>
              </w:rPr>
              <w:t>Asia</w:t>
            </w:r>
            <w:r w:rsidR="00192794" w:rsidRPr="00E85399">
              <w:rPr>
                <w:sz w:val="24"/>
                <w:szCs w:val="24"/>
              </w:rPr>
              <w:t>-</w:t>
            </w:r>
            <w:r w:rsidRPr="00E85399">
              <w:rPr>
                <w:sz w:val="24"/>
                <w:szCs w:val="24"/>
              </w:rPr>
              <w:t>Pacific Telecommunity</w:t>
            </w:r>
            <w:r w:rsidR="00CA3FCE" w:rsidRPr="00E85399">
              <w:rPr>
                <w:sz w:val="24"/>
                <w:szCs w:val="24"/>
              </w:rPr>
              <w:t xml:space="preserve"> (APT)</w:t>
            </w:r>
          </w:p>
          <w:p w14:paraId="2A538D92" w14:textId="4904482C" w:rsidR="00454573" w:rsidRPr="00E85399" w:rsidRDefault="00454573" w:rsidP="001806A8">
            <w:pPr>
              <w:rPr>
                <w:sz w:val="24"/>
                <w:szCs w:val="24"/>
              </w:rPr>
            </w:pPr>
            <w:r w:rsidRPr="00E85399">
              <w:rPr>
                <w:sz w:val="24"/>
                <w:szCs w:val="24"/>
              </w:rPr>
              <w:t>12/49 Soi</w:t>
            </w:r>
            <w:r w:rsidR="001806A8" w:rsidRPr="00E85399">
              <w:rPr>
                <w:sz w:val="24"/>
                <w:szCs w:val="24"/>
              </w:rPr>
              <w:t xml:space="preserve"> </w:t>
            </w:r>
            <w:r w:rsidRPr="00E85399">
              <w:rPr>
                <w:sz w:val="24"/>
                <w:szCs w:val="24"/>
              </w:rPr>
              <w:t>5 Chaeng</w:t>
            </w:r>
            <w:r w:rsidR="004A5E26" w:rsidRPr="00E85399">
              <w:rPr>
                <w:sz w:val="24"/>
                <w:szCs w:val="24"/>
              </w:rPr>
              <w:t xml:space="preserve"> </w:t>
            </w:r>
            <w:proofErr w:type="spellStart"/>
            <w:r w:rsidR="004A5E26" w:rsidRPr="00E85399">
              <w:rPr>
                <w:sz w:val="24"/>
                <w:szCs w:val="24"/>
              </w:rPr>
              <w:t>W</w:t>
            </w:r>
            <w:r w:rsidRPr="00E85399">
              <w:rPr>
                <w:sz w:val="24"/>
                <w:szCs w:val="24"/>
              </w:rPr>
              <w:t>at</w:t>
            </w:r>
            <w:r w:rsidR="004A5E26" w:rsidRPr="00E85399">
              <w:rPr>
                <w:sz w:val="24"/>
                <w:szCs w:val="24"/>
              </w:rPr>
              <w:t>th</w:t>
            </w:r>
            <w:r w:rsidRPr="00E85399">
              <w:rPr>
                <w:sz w:val="24"/>
                <w:szCs w:val="24"/>
              </w:rPr>
              <w:t>ana</w:t>
            </w:r>
            <w:proofErr w:type="spellEnd"/>
            <w:r w:rsidRPr="00E85399">
              <w:rPr>
                <w:sz w:val="24"/>
                <w:szCs w:val="24"/>
              </w:rPr>
              <w:t xml:space="preserve"> Road</w:t>
            </w:r>
          </w:p>
          <w:p w14:paraId="626AD681" w14:textId="77777777" w:rsidR="00454573" w:rsidRPr="00E85399" w:rsidRDefault="00454573" w:rsidP="001806A8">
            <w:pPr>
              <w:rPr>
                <w:sz w:val="24"/>
                <w:szCs w:val="24"/>
              </w:rPr>
            </w:pPr>
            <w:r w:rsidRPr="00E85399">
              <w:rPr>
                <w:sz w:val="24"/>
                <w:szCs w:val="24"/>
              </w:rPr>
              <w:t>Bangkok 10210</w:t>
            </w:r>
            <w:r w:rsidR="00192794" w:rsidRPr="00E85399">
              <w:rPr>
                <w:sz w:val="24"/>
                <w:szCs w:val="24"/>
              </w:rPr>
              <w:t>,</w:t>
            </w:r>
            <w:r w:rsidRPr="00E85399">
              <w:rPr>
                <w:sz w:val="24"/>
                <w:szCs w:val="24"/>
              </w:rPr>
              <w:t xml:space="preserve"> Thailand</w:t>
            </w:r>
          </w:p>
          <w:p w14:paraId="37B4031B" w14:textId="7853D2E5" w:rsidR="00454573" w:rsidRPr="00E85399" w:rsidRDefault="00A52C63" w:rsidP="001806A8">
            <w:pPr>
              <w:tabs>
                <w:tab w:val="left" w:pos="900"/>
              </w:tabs>
              <w:rPr>
                <w:sz w:val="24"/>
                <w:szCs w:val="24"/>
              </w:rPr>
            </w:pPr>
            <w:r w:rsidRPr="00E85399">
              <w:rPr>
                <w:sz w:val="24"/>
                <w:szCs w:val="24"/>
              </w:rPr>
              <w:t>Tel</w:t>
            </w:r>
            <w:r w:rsidR="00454573" w:rsidRPr="00E85399">
              <w:rPr>
                <w:sz w:val="24"/>
                <w:szCs w:val="24"/>
              </w:rPr>
              <w:t>:</w:t>
            </w:r>
            <w:r w:rsidR="004E4261" w:rsidRPr="00E85399">
              <w:rPr>
                <w:sz w:val="24"/>
                <w:szCs w:val="24"/>
              </w:rPr>
              <w:t xml:space="preserve"> </w:t>
            </w:r>
            <w:r w:rsidR="00454573" w:rsidRPr="00E85399">
              <w:rPr>
                <w:sz w:val="24"/>
                <w:szCs w:val="24"/>
              </w:rPr>
              <w:t>+66 2 573 0044</w:t>
            </w:r>
          </w:p>
          <w:p w14:paraId="0FE80066" w14:textId="595610E6" w:rsidR="00454573" w:rsidRPr="00E85399" w:rsidRDefault="00454573" w:rsidP="001806A8">
            <w:pPr>
              <w:tabs>
                <w:tab w:val="left" w:pos="900"/>
              </w:tabs>
              <w:rPr>
                <w:sz w:val="24"/>
                <w:szCs w:val="24"/>
              </w:rPr>
            </w:pPr>
            <w:r w:rsidRPr="00E85399">
              <w:rPr>
                <w:sz w:val="24"/>
                <w:szCs w:val="24"/>
              </w:rPr>
              <w:t>Fax</w:t>
            </w:r>
            <w:r w:rsidR="004E4261" w:rsidRPr="00E85399">
              <w:rPr>
                <w:sz w:val="24"/>
                <w:szCs w:val="24"/>
              </w:rPr>
              <w:t xml:space="preserve">: </w:t>
            </w:r>
            <w:r w:rsidRPr="00E85399">
              <w:rPr>
                <w:sz w:val="24"/>
                <w:szCs w:val="24"/>
              </w:rPr>
              <w:t>+66 2 573 7479</w:t>
            </w:r>
          </w:p>
          <w:p w14:paraId="677B4C4E" w14:textId="55D339AB" w:rsidR="006E4CA5" w:rsidRPr="00E85399" w:rsidRDefault="00454573" w:rsidP="001806A8">
            <w:pPr>
              <w:tabs>
                <w:tab w:val="left" w:pos="900"/>
              </w:tabs>
              <w:rPr>
                <w:b/>
                <w:sz w:val="24"/>
                <w:szCs w:val="24"/>
              </w:rPr>
            </w:pPr>
            <w:r w:rsidRPr="00E85399">
              <w:rPr>
                <w:sz w:val="24"/>
                <w:szCs w:val="24"/>
                <w:lang w:val="it-IT"/>
              </w:rPr>
              <w:t>E-mail:</w:t>
            </w:r>
            <w:r w:rsidR="004E4261" w:rsidRPr="00E85399">
              <w:t xml:space="preserve"> </w:t>
            </w:r>
            <w:hyperlink r:id="rId17" w:history="1">
              <w:r w:rsidR="004E4261" w:rsidRPr="00E85399">
                <w:rPr>
                  <w:rStyle w:val="Hyperlink"/>
                  <w:sz w:val="24"/>
                  <w:szCs w:val="24"/>
                  <w:lang w:val="it-IT"/>
                </w:rPr>
                <w:t>aptsatrc@apt.int</w:t>
              </w:r>
            </w:hyperlink>
            <w:r w:rsidR="002F4453" w:rsidRPr="00E85399">
              <w:rPr>
                <w:sz w:val="24"/>
                <w:szCs w:val="24"/>
                <w:lang w:val="it-IT"/>
              </w:rPr>
              <w:t xml:space="preserve"> </w:t>
            </w:r>
          </w:p>
          <w:p w14:paraId="5263F782" w14:textId="1BC72769" w:rsidR="00CA3FCE" w:rsidRPr="00E85399" w:rsidRDefault="00CA3FCE" w:rsidP="001806A8">
            <w:pPr>
              <w:tabs>
                <w:tab w:val="left" w:pos="900"/>
              </w:tabs>
              <w:rPr>
                <w:b/>
                <w:sz w:val="24"/>
                <w:szCs w:val="24"/>
                <w:lang w:val="it-IT"/>
              </w:rPr>
            </w:pPr>
          </w:p>
        </w:tc>
        <w:tc>
          <w:tcPr>
            <w:tcW w:w="5055" w:type="dxa"/>
          </w:tcPr>
          <w:p w14:paraId="5BFE4CEA" w14:textId="77777777" w:rsidR="00230CF9" w:rsidRPr="00E85399" w:rsidRDefault="00230CF9" w:rsidP="00230CF9">
            <w:pPr>
              <w:spacing w:after="120"/>
              <w:jc w:val="both"/>
              <w:rPr>
                <w:b/>
                <w:bCs/>
                <w:iCs/>
                <w:sz w:val="24"/>
                <w:szCs w:val="24"/>
                <w:u w:val="single"/>
              </w:rPr>
            </w:pPr>
            <w:r w:rsidRPr="00E85399">
              <w:rPr>
                <w:b/>
                <w:bCs/>
                <w:iCs/>
                <w:sz w:val="24"/>
                <w:szCs w:val="24"/>
                <w:u w:val="single"/>
              </w:rPr>
              <w:t>Local Secretariat</w:t>
            </w:r>
          </w:p>
          <w:p w14:paraId="40261E50" w14:textId="77777777" w:rsidR="00230CF9" w:rsidRPr="00E85399" w:rsidRDefault="00230CF9" w:rsidP="00230CF9">
            <w:r w:rsidRPr="00E85399">
              <w:t>Zulaikha Ibrahim</w:t>
            </w:r>
          </w:p>
          <w:p w14:paraId="1165CA04" w14:textId="1BF1C7D0" w:rsidR="00230CF9" w:rsidRPr="00E85399" w:rsidRDefault="00230CF9" w:rsidP="00230CF9">
            <w:r w:rsidRPr="00E85399">
              <w:t>Deputy Director General</w:t>
            </w:r>
          </w:p>
          <w:p w14:paraId="0903C4F6" w14:textId="77777777" w:rsidR="00230CF9" w:rsidRPr="00E85399" w:rsidRDefault="00230CF9" w:rsidP="00230CF9">
            <w:r w:rsidRPr="00E85399">
              <w:t>Phone: +960 3030350, Mobile: +960 7788150</w:t>
            </w:r>
          </w:p>
          <w:p w14:paraId="41F869D9" w14:textId="70A7CC1C" w:rsidR="00230CF9" w:rsidRPr="00E85399" w:rsidRDefault="00230CF9" w:rsidP="00230CF9">
            <w:r w:rsidRPr="00E85399">
              <w:t>Email:</w:t>
            </w:r>
            <w:hyperlink r:id="rId18" w:history="1">
              <w:r w:rsidRPr="00E85399">
                <w:rPr>
                  <w:rStyle w:val="Hyperlink"/>
                </w:rPr>
                <w:t xml:space="preserve"> zuley@cam.gov.mv</w:t>
              </w:r>
            </w:hyperlink>
          </w:p>
          <w:p w14:paraId="3D2B45EB" w14:textId="77777777" w:rsidR="00230CF9" w:rsidRPr="00E85399" w:rsidRDefault="00230CF9" w:rsidP="00230CF9"/>
          <w:p w14:paraId="45D986EC" w14:textId="33F9DDBB" w:rsidR="00230CF9" w:rsidRPr="00E85399" w:rsidRDefault="00230CF9" w:rsidP="00230CF9">
            <w:r w:rsidRPr="00E85399">
              <w:t>Ali Misbah</w:t>
            </w:r>
          </w:p>
          <w:p w14:paraId="4519F2C3" w14:textId="6513340D" w:rsidR="00230CF9" w:rsidRPr="00E85399" w:rsidRDefault="00230CF9" w:rsidP="00230CF9">
            <w:r w:rsidRPr="00E85399">
              <w:t xml:space="preserve">Senior </w:t>
            </w:r>
            <w:proofErr w:type="spellStart"/>
            <w:r w:rsidRPr="00E85399">
              <w:t>Technicial</w:t>
            </w:r>
            <w:proofErr w:type="spellEnd"/>
          </w:p>
          <w:p w14:paraId="0F82F351" w14:textId="79CB0FC7" w:rsidR="00230CF9" w:rsidRPr="00E85399" w:rsidRDefault="00230CF9" w:rsidP="00230CF9">
            <w:pPr>
              <w:jc w:val="both"/>
            </w:pPr>
            <w:r w:rsidRPr="00E85399">
              <w:t>Phone: +960 3030355, Mobile: +960 7733063</w:t>
            </w:r>
          </w:p>
          <w:p w14:paraId="218FFA71" w14:textId="224613E8" w:rsidR="00230CF9" w:rsidRPr="00E85399" w:rsidRDefault="00230CF9" w:rsidP="00230CF9">
            <w:pPr>
              <w:spacing w:after="120"/>
              <w:ind w:left="4"/>
              <w:jc w:val="both"/>
            </w:pPr>
            <w:r w:rsidRPr="00E85399">
              <w:t xml:space="preserve">Email: </w:t>
            </w:r>
            <w:hyperlink r:id="rId19" w:history="1">
              <w:r w:rsidRPr="00E85399">
                <w:rPr>
                  <w:rStyle w:val="Hyperlink"/>
                </w:rPr>
                <w:t>misbah@cam.gov.mv</w:t>
              </w:r>
            </w:hyperlink>
          </w:p>
          <w:p w14:paraId="722F4201" w14:textId="77777777" w:rsidR="00230CF9" w:rsidRPr="00E85399" w:rsidRDefault="00230CF9" w:rsidP="00230CF9">
            <w:r w:rsidRPr="00E85399">
              <w:t xml:space="preserve">Communications Authority of Maldives (CAM) </w:t>
            </w:r>
          </w:p>
          <w:p w14:paraId="1A040A3D" w14:textId="77777777" w:rsidR="00230CF9" w:rsidRPr="00E85399" w:rsidRDefault="00230CF9" w:rsidP="00230CF9">
            <w:pPr>
              <w:jc w:val="both"/>
            </w:pPr>
            <w:r w:rsidRPr="00E85399">
              <w:t>Tel: +960 3323344</w:t>
            </w:r>
          </w:p>
          <w:p w14:paraId="280992F7" w14:textId="77777777" w:rsidR="00230CF9" w:rsidRPr="00E85399" w:rsidRDefault="00230CF9" w:rsidP="00230CF9">
            <w:pPr>
              <w:jc w:val="both"/>
            </w:pPr>
            <w:r w:rsidRPr="00E85399">
              <w:t>Fax: +960 3320000</w:t>
            </w:r>
          </w:p>
          <w:p w14:paraId="393EC5D0" w14:textId="2BFA85BF" w:rsidR="00230CF9" w:rsidRPr="00E85399" w:rsidRDefault="00230CF9" w:rsidP="00230CF9">
            <w:pPr>
              <w:jc w:val="both"/>
            </w:pPr>
            <w:r w:rsidRPr="00E85399">
              <w:t xml:space="preserve">Email: </w:t>
            </w:r>
            <w:hyperlink r:id="rId20" w:history="1">
              <w:r w:rsidRPr="00E85399">
                <w:rPr>
                  <w:rStyle w:val="Hyperlink"/>
                </w:rPr>
                <w:t>admin@cam.gov.mv</w:t>
              </w:r>
            </w:hyperlink>
          </w:p>
          <w:p w14:paraId="2022DCE2" w14:textId="669B45D9" w:rsidR="00071180" w:rsidRPr="00E85399" w:rsidRDefault="00071180" w:rsidP="001806A8">
            <w:pPr>
              <w:tabs>
                <w:tab w:val="left" w:pos="1161"/>
              </w:tabs>
              <w:rPr>
                <w:bCs/>
                <w:color w:val="0000FF"/>
                <w:sz w:val="24"/>
                <w:szCs w:val="24"/>
                <w:u w:val="single"/>
              </w:rPr>
            </w:pPr>
          </w:p>
        </w:tc>
      </w:tr>
    </w:tbl>
    <w:p w14:paraId="0778F9E5" w14:textId="77777777" w:rsidR="00E92A1A" w:rsidRPr="00E85399" w:rsidRDefault="00E92A1A" w:rsidP="00454573">
      <w:pPr>
        <w:jc w:val="both"/>
        <w:rPr>
          <w:color w:val="FF0000"/>
          <w:sz w:val="24"/>
          <w:szCs w:val="24"/>
        </w:rPr>
      </w:pPr>
    </w:p>
    <w:p w14:paraId="02FC2A4F" w14:textId="5243716D" w:rsidR="00882FB3" w:rsidRPr="00675E6A" w:rsidRDefault="00A63116" w:rsidP="00454573">
      <w:pPr>
        <w:jc w:val="both"/>
        <w:rPr>
          <w:color w:val="FF0000"/>
          <w:sz w:val="24"/>
          <w:szCs w:val="24"/>
        </w:rPr>
      </w:pPr>
      <w:r>
        <w:rPr>
          <w:noProof/>
        </w:rPr>
        <w:pict w14:anchorId="1BD0A770">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75.5pt;margin-top:29.15pt;width: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" strokecolor="#f2f2f2 [3041]" strokeweight="3pt">
            <v:shadow color="#7f7f7f [1601]" opacity=".5" offset="1pt"/>
          </v:shape>
        </w:pict>
      </w:r>
    </w:p>
    <w:sectPr w:rsidR="00882FB3" w:rsidRPr="00675E6A" w:rsidSect="001806A8">
      <w:footerReference w:type="even" r:id="rId21"/>
      <w:footerReference w:type="default" r:id="rId22"/>
      <w:type w:val="continuous"/>
      <w:pgSz w:w="11909" w:h="16834" w:code="9"/>
      <w:pgMar w:top="993"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1DF5" w14:textId="77777777" w:rsidR="00252CB6" w:rsidRDefault="00252CB6">
      <w:r>
        <w:separator/>
      </w:r>
    </w:p>
  </w:endnote>
  <w:endnote w:type="continuationSeparator" w:id="0">
    <w:p w14:paraId="0B4C1774" w14:textId="77777777" w:rsidR="00252CB6" w:rsidRDefault="00252CB6">
      <w:r>
        <w:continuationSeparator/>
      </w:r>
    </w:p>
  </w:endnote>
  <w:endnote w:type="continuationNotice" w:id="1">
    <w:p w14:paraId="1FA17DD1" w14:textId="77777777" w:rsidR="00252CB6" w:rsidRDefault="00252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oronto">
    <w:altName w:val="Yu Gothic"/>
    <w:charset w:val="00"/>
    <w:family w:val="auto"/>
    <w:pitch w:val="variable"/>
    <w:sig w:usb0="00000000" w:usb1="090F0000" w:usb2="00000010" w:usb3="00000000" w:csb0="001E009B"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C995" w14:textId="15F6F7F8" w:rsidR="00766BBA" w:rsidRDefault="00680B7E">
    <w:pPr>
      <w:pStyle w:val="Footer"/>
      <w:framePr w:wrap="around" w:vAnchor="text" w:hAnchor="margin" w:xAlign="center" w:y="1"/>
      <w:rPr>
        <w:rStyle w:val="PageNumber"/>
      </w:rPr>
    </w:pPr>
    <w:r>
      <w:rPr>
        <w:rStyle w:val="PageNumber"/>
      </w:rPr>
      <w:fldChar w:fldCharType="begin"/>
    </w:r>
    <w:r w:rsidR="00766BBA">
      <w:rPr>
        <w:rStyle w:val="PageNumber"/>
      </w:rPr>
      <w:instrText xml:space="preserve">PAGE  </w:instrText>
    </w:r>
    <w:r>
      <w:rPr>
        <w:rStyle w:val="PageNumber"/>
      </w:rPr>
      <w:fldChar w:fldCharType="separate"/>
    </w:r>
    <w:r w:rsidR="00A5430B">
      <w:rPr>
        <w:rStyle w:val="PageNumber"/>
        <w:noProof/>
      </w:rPr>
      <w:t>1</w:t>
    </w:r>
    <w:r>
      <w:rPr>
        <w:rStyle w:val="PageNumber"/>
      </w:rPr>
      <w:fldChar w:fldCharType="end"/>
    </w:r>
  </w:p>
  <w:p w14:paraId="76CF234E" w14:textId="77777777" w:rsidR="00766BBA" w:rsidRDefault="00766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3684" w14:textId="6E8D7FBE" w:rsidR="00766BBA" w:rsidRPr="006F6FFA" w:rsidRDefault="00925D8C" w:rsidP="006A64F9">
    <w:pPr>
      <w:pStyle w:val="Footer"/>
      <w:tabs>
        <w:tab w:val="clear" w:pos="4153"/>
        <w:tab w:val="clear" w:pos="8306"/>
        <w:tab w:val="right" w:pos="9072"/>
      </w:tabs>
      <w:rPr>
        <w:iCs/>
        <w:lang w:val="en-US"/>
      </w:rPr>
    </w:pPr>
    <w:r>
      <w:rPr>
        <w:iCs/>
        <w:lang w:val="en-US"/>
      </w:rPr>
      <w:t xml:space="preserve">The Meeting of the </w:t>
    </w:r>
    <w:r w:rsidR="006A64F9" w:rsidRPr="006F6FFA">
      <w:rPr>
        <w:iCs/>
        <w:lang w:val="en-US"/>
      </w:rPr>
      <w:t>SATRC W</w:t>
    </w:r>
    <w:r>
      <w:rPr>
        <w:iCs/>
        <w:lang w:val="en-US"/>
      </w:rPr>
      <w:t>G</w:t>
    </w:r>
    <w:r w:rsidR="006A64F9" w:rsidRPr="006F6FFA">
      <w:rPr>
        <w:iCs/>
        <w:lang w:val="en-US"/>
      </w:rPr>
      <w:t xml:space="preserve"> on </w:t>
    </w:r>
    <w:r>
      <w:rPr>
        <w:iCs/>
        <w:lang w:val="en-US"/>
      </w:rPr>
      <w:t>PRS</w:t>
    </w:r>
    <w:r w:rsidR="006A64F9" w:rsidRPr="006F6FFA">
      <w:rPr>
        <w:iCs/>
        <w:lang w:val="en-US"/>
      </w:rPr>
      <w:t xml:space="preserve"> – Information for Participants</w:t>
    </w:r>
    <w:r w:rsidR="00A5430B" w:rsidRPr="006F6FFA">
      <w:rPr>
        <w:iCs/>
        <w:lang w:val="en-US"/>
      </w:rPr>
      <w:tab/>
    </w:r>
    <w:r w:rsidR="006A64F9" w:rsidRPr="006F6FFA">
      <w:rPr>
        <w:iCs/>
        <w:lang w:val="en-US"/>
      </w:rPr>
      <w:t xml:space="preserve">Page </w:t>
    </w:r>
    <w:r w:rsidR="006A64F9" w:rsidRPr="006F6FFA">
      <w:rPr>
        <w:iCs/>
        <w:lang w:val="en-US"/>
      </w:rPr>
      <w:fldChar w:fldCharType="begin"/>
    </w:r>
    <w:r w:rsidR="006A64F9" w:rsidRPr="006F6FFA">
      <w:rPr>
        <w:iCs/>
        <w:lang w:val="en-US"/>
      </w:rPr>
      <w:instrText xml:space="preserve"> PAGE </w:instrText>
    </w:r>
    <w:r w:rsidR="006A64F9" w:rsidRPr="006F6FFA">
      <w:rPr>
        <w:iCs/>
        <w:lang w:val="en-US"/>
      </w:rPr>
      <w:fldChar w:fldCharType="separate"/>
    </w:r>
    <w:r w:rsidR="006A64F9" w:rsidRPr="006F6FFA">
      <w:rPr>
        <w:iCs/>
        <w:lang w:val="en-US"/>
      </w:rPr>
      <w:t>2</w:t>
    </w:r>
    <w:r w:rsidR="006A64F9" w:rsidRPr="006F6FFA">
      <w:rPr>
        <w:iCs/>
        <w:lang w:val="en-US"/>
      </w:rPr>
      <w:fldChar w:fldCharType="end"/>
    </w:r>
    <w:r w:rsidR="006A64F9" w:rsidRPr="006F6FFA">
      <w:rPr>
        <w:iCs/>
        <w:lang w:val="en-US"/>
      </w:rPr>
      <w:t xml:space="preserve"> of </w:t>
    </w:r>
    <w:r w:rsidR="006A64F9" w:rsidRPr="006F6FFA">
      <w:rPr>
        <w:iCs/>
        <w:lang w:val="en-US"/>
      </w:rPr>
      <w:fldChar w:fldCharType="begin"/>
    </w:r>
    <w:r w:rsidR="006A64F9" w:rsidRPr="006F6FFA">
      <w:rPr>
        <w:iCs/>
        <w:lang w:val="en-US"/>
      </w:rPr>
      <w:instrText xml:space="preserve"> NUMPAGES </w:instrText>
    </w:r>
    <w:r w:rsidR="006A64F9" w:rsidRPr="006F6FFA">
      <w:rPr>
        <w:iCs/>
        <w:lang w:val="en-US"/>
      </w:rPr>
      <w:fldChar w:fldCharType="separate"/>
    </w:r>
    <w:r w:rsidR="006A64F9" w:rsidRPr="006F6FFA">
      <w:rPr>
        <w:iCs/>
        <w:lang w:val="en-US"/>
      </w:rPr>
      <w:t>4</w:t>
    </w:r>
    <w:r w:rsidR="006A64F9" w:rsidRPr="006F6FFA">
      <w:rPr>
        <w:i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8F18" w14:textId="77777777" w:rsidR="00252CB6" w:rsidRDefault="00252CB6">
      <w:r>
        <w:separator/>
      </w:r>
    </w:p>
  </w:footnote>
  <w:footnote w:type="continuationSeparator" w:id="0">
    <w:p w14:paraId="25D13B49" w14:textId="77777777" w:rsidR="00252CB6" w:rsidRDefault="00252CB6">
      <w:r>
        <w:continuationSeparator/>
      </w:r>
    </w:p>
  </w:footnote>
  <w:footnote w:type="continuationNotice" w:id="1">
    <w:p w14:paraId="2555A0DA" w14:textId="77777777" w:rsidR="00252CB6" w:rsidRDefault="00252C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8C03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B086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56D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FCFC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9C64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9A7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6A0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6A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AE7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25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895696A"/>
    <w:multiLevelType w:val="hybridMultilevel"/>
    <w:tmpl w:val="E7460422"/>
    <w:lvl w:ilvl="0" w:tplc="B09AA07A">
      <w:start w:val="18"/>
      <w:numFmt w:val="bullet"/>
      <w:lvlText w:val="-"/>
      <w:lvlJc w:val="left"/>
      <w:pPr>
        <w:tabs>
          <w:tab w:val="num" w:pos="2520"/>
        </w:tabs>
        <w:ind w:left="2520" w:hanging="360"/>
      </w:pPr>
      <w:rPr>
        <w:rFonts w:ascii="Tahoma" w:eastAsia="Times New Roman" w:hAnsi="Tahoma" w:cs="Tahoma"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9856768"/>
    <w:multiLevelType w:val="multilevel"/>
    <w:tmpl w:val="E1B44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A9939C1"/>
    <w:multiLevelType w:val="hybridMultilevel"/>
    <w:tmpl w:val="2272EC3C"/>
    <w:lvl w:ilvl="0" w:tplc="3B663768">
      <w:start w:val="1"/>
      <w:numFmt w:val="upperLetter"/>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81320F"/>
    <w:multiLevelType w:val="hybridMultilevel"/>
    <w:tmpl w:val="6818D1B4"/>
    <w:lvl w:ilvl="0" w:tplc="DC3A517C">
      <w:start w:val="1"/>
      <w:numFmt w:val="lowerRoman"/>
      <w:lvlText w:val="(%1)"/>
      <w:lvlJc w:val="left"/>
      <w:pPr>
        <w:ind w:left="1080" w:hanging="72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C313C1"/>
    <w:multiLevelType w:val="hybridMultilevel"/>
    <w:tmpl w:val="B096FDB0"/>
    <w:lvl w:ilvl="0" w:tplc="7D406B24">
      <w:start w:val="6"/>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2750EF"/>
    <w:multiLevelType w:val="hybridMultilevel"/>
    <w:tmpl w:val="7ED2A3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8D3529D"/>
    <w:multiLevelType w:val="hybridMultilevel"/>
    <w:tmpl w:val="275EBF04"/>
    <w:lvl w:ilvl="0" w:tplc="105CE3C4">
      <w:start w:val="2"/>
      <w:numFmt w:val="bullet"/>
      <w:lvlText w:val=""/>
      <w:lvlJc w:val="left"/>
      <w:pPr>
        <w:tabs>
          <w:tab w:val="num" w:pos="1935"/>
        </w:tabs>
        <w:ind w:left="1935" w:hanging="435"/>
      </w:pPr>
      <w:rPr>
        <w:rFonts w:ascii="Wingdings" w:eastAsia="Times New Roman" w:hAnsi="Wingdings" w:cs="Times New Roman" w:hint="default"/>
        <w:sz w:val="32"/>
      </w:rPr>
    </w:lvl>
    <w:lvl w:ilvl="1" w:tplc="5EA0BC6A" w:tentative="1">
      <w:start w:val="1"/>
      <w:numFmt w:val="bullet"/>
      <w:lvlText w:val="o"/>
      <w:lvlJc w:val="left"/>
      <w:pPr>
        <w:tabs>
          <w:tab w:val="num" w:pos="2580"/>
        </w:tabs>
        <w:ind w:left="2580" w:hanging="360"/>
      </w:pPr>
      <w:rPr>
        <w:rFonts w:ascii="Courier New" w:hAnsi="Courier New" w:hint="default"/>
      </w:rPr>
    </w:lvl>
    <w:lvl w:ilvl="2" w:tplc="C4A0E56C" w:tentative="1">
      <w:start w:val="1"/>
      <w:numFmt w:val="bullet"/>
      <w:lvlText w:val=""/>
      <w:lvlJc w:val="left"/>
      <w:pPr>
        <w:tabs>
          <w:tab w:val="num" w:pos="3300"/>
        </w:tabs>
        <w:ind w:left="3300" w:hanging="360"/>
      </w:pPr>
      <w:rPr>
        <w:rFonts w:ascii="Wingdings" w:hAnsi="Wingdings" w:hint="default"/>
      </w:rPr>
    </w:lvl>
    <w:lvl w:ilvl="3" w:tplc="EAA65FE0" w:tentative="1">
      <w:start w:val="1"/>
      <w:numFmt w:val="bullet"/>
      <w:lvlText w:val=""/>
      <w:lvlJc w:val="left"/>
      <w:pPr>
        <w:tabs>
          <w:tab w:val="num" w:pos="4020"/>
        </w:tabs>
        <w:ind w:left="4020" w:hanging="360"/>
      </w:pPr>
      <w:rPr>
        <w:rFonts w:ascii="Symbol" w:hAnsi="Symbol" w:hint="default"/>
      </w:rPr>
    </w:lvl>
    <w:lvl w:ilvl="4" w:tplc="7F5AFD92" w:tentative="1">
      <w:start w:val="1"/>
      <w:numFmt w:val="bullet"/>
      <w:lvlText w:val="o"/>
      <w:lvlJc w:val="left"/>
      <w:pPr>
        <w:tabs>
          <w:tab w:val="num" w:pos="4740"/>
        </w:tabs>
        <w:ind w:left="4740" w:hanging="360"/>
      </w:pPr>
      <w:rPr>
        <w:rFonts w:ascii="Courier New" w:hAnsi="Courier New" w:hint="default"/>
      </w:rPr>
    </w:lvl>
    <w:lvl w:ilvl="5" w:tplc="5ACCD2EA" w:tentative="1">
      <w:start w:val="1"/>
      <w:numFmt w:val="bullet"/>
      <w:lvlText w:val=""/>
      <w:lvlJc w:val="left"/>
      <w:pPr>
        <w:tabs>
          <w:tab w:val="num" w:pos="5460"/>
        </w:tabs>
        <w:ind w:left="5460" w:hanging="360"/>
      </w:pPr>
      <w:rPr>
        <w:rFonts w:ascii="Wingdings" w:hAnsi="Wingdings" w:hint="default"/>
      </w:rPr>
    </w:lvl>
    <w:lvl w:ilvl="6" w:tplc="D788185E" w:tentative="1">
      <w:start w:val="1"/>
      <w:numFmt w:val="bullet"/>
      <w:lvlText w:val=""/>
      <w:lvlJc w:val="left"/>
      <w:pPr>
        <w:tabs>
          <w:tab w:val="num" w:pos="6180"/>
        </w:tabs>
        <w:ind w:left="6180" w:hanging="360"/>
      </w:pPr>
      <w:rPr>
        <w:rFonts w:ascii="Symbol" w:hAnsi="Symbol" w:hint="default"/>
      </w:rPr>
    </w:lvl>
    <w:lvl w:ilvl="7" w:tplc="56B03288" w:tentative="1">
      <w:start w:val="1"/>
      <w:numFmt w:val="bullet"/>
      <w:lvlText w:val="o"/>
      <w:lvlJc w:val="left"/>
      <w:pPr>
        <w:tabs>
          <w:tab w:val="num" w:pos="6900"/>
        </w:tabs>
        <w:ind w:left="6900" w:hanging="360"/>
      </w:pPr>
      <w:rPr>
        <w:rFonts w:ascii="Courier New" w:hAnsi="Courier New" w:hint="default"/>
      </w:rPr>
    </w:lvl>
    <w:lvl w:ilvl="8" w:tplc="D7569AA2" w:tentative="1">
      <w:start w:val="1"/>
      <w:numFmt w:val="bullet"/>
      <w:lvlText w:val=""/>
      <w:lvlJc w:val="left"/>
      <w:pPr>
        <w:tabs>
          <w:tab w:val="num" w:pos="7620"/>
        </w:tabs>
        <w:ind w:left="7620" w:hanging="360"/>
      </w:pPr>
      <w:rPr>
        <w:rFonts w:ascii="Wingdings" w:hAnsi="Wingdings" w:hint="default"/>
      </w:rPr>
    </w:lvl>
  </w:abstractNum>
  <w:abstractNum w:abstractNumId="19" w15:restartNumberingAfterBreak="0">
    <w:nsid w:val="295C568C"/>
    <w:multiLevelType w:val="multilevel"/>
    <w:tmpl w:val="F4CA8AB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bCs/>
      </w:rPr>
    </w:lvl>
    <w:lvl w:ilvl="2">
      <w:start w:val="1"/>
      <w:numFmt w:val="decimal"/>
      <w:isLgl/>
      <w:lvlText w:val="%1.%2.%3"/>
      <w:lvlJc w:val="left"/>
      <w:pPr>
        <w:ind w:left="1080" w:hanging="720"/>
      </w:pPr>
      <w:rPr>
        <w:rFonts w:cs="Times New Roman" w:hint="default"/>
        <w:b/>
        <w:bCs/>
      </w:rPr>
    </w:lvl>
    <w:lvl w:ilvl="3">
      <w:start w:val="1"/>
      <w:numFmt w:val="decimal"/>
      <w:isLgl/>
      <w:lvlText w:val="%1.%2.%3.%4"/>
      <w:lvlJc w:val="left"/>
      <w:pPr>
        <w:ind w:left="1440" w:hanging="1080"/>
      </w:pPr>
      <w:rPr>
        <w:rFonts w:cs="Times New Roman" w:hint="default"/>
        <w:b/>
        <w:bCs/>
      </w:rPr>
    </w:lvl>
    <w:lvl w:ilvl="4">
      <w:start w:val="1"/>
      <w:numFmt w:val="decimal"/>
      <w:isLgl/>
      <w:lvlText w:val="%1.%2.%3.%4.%5"/>
      <w:lvlJc w:val="left"/>
      <w:pPr>
        <w:ind w:left="1800" w:hanging="1440"/>
      </w:pPr>
      <w:rPr>
        <w:rFonts w:cs="Times New Roman" w:hint="default"/>
        <w:b/>
        <w:bCs/>
      </w:rPr>
    </w:lvl>
    <w:lvl w:ilvl="5">
      <w:start w:val="1"/>
      <w:numFmt w:val="decimal"/>
      <w:isLgl/>
      <w:lvlText w:val="%1.%2.%3.%4.%5.%6"/>
      <w:lvlJc w:val="left"/>
      <w:pPr>
        <w:ind w:left="1800" w:hanging="1440"/>
      </w:pPr>
      <w:rPr>
        <w:rFonts w:cs="Times New Roman" w:hint="default"/>
        <w:b/>
        <w:bCs/>
      </w:rPr>
    </w:lvl>
    <w:lvl w:ilvl="6">
      <w:start w:val="1"/>
      <w:numFmt w:val="decimal"/>
      <w:isLgl/>
      <w:lvlText w:val="%1.%2.%3.%4.%5.%6.%7"/>
      <w:lvlJc w:val="left"/>
      <w:pPr>
        <w:ind w:left="2160" w:hanging="1800"/>
      </w:pPr>
      <w:rPr>
        <w:rFonts w:cs="Times New Roman" w:hint="default"/>
        <w:b/>
        <w:bCs/>
      </w:rPr>
    </w:lvl>
    <w:lvl w:ilvl="7">
      <w:start w:val="1"/>
      <w:numFmt w:val="decimal"/>
      <w:isLgl/>
      <w:lvlText w:val="%1.%2.%3.%4.%5.%6.%7.%8"/>
      <w:lvlJc w:val="left"/>
      <w:pPr>
        <w:ind w:left="2520" w:hanging="2160"/>
      </w:pPr>
      <w:rPr>
        <w:rFonts w:cs="Times New Roman" w:hint="default"/>
        <w:b/>
        <w:bCs/>
      </w:rPr>
    </w:lvl>
    <w:lvl w:ilvl="8">
      <w:start w:val="1"/>
      <w:numFmt w:val="decimal"/>
      <w:isLgl/>
      <w:lvlText w:val="%1.%2.%3.%4.%5.%6.%7.%8.%9"/>
      <w:lvlJc w:val="left"/>
      <w:pPr>
        <w:ind w:left="2520" w:hanging="2160"/>
      </w:pPr>
      <w:rPr>
        <w:rFonts w:cs="Times New Roman" w:hint="default"/>
        <w:b/>
        <w:bCs/>
      </w:rPr>
    </w:lvl>
  </w:abstractNum>
  <w:abstractNum w:abstractNumId="20" w15:restartNumberingAfterBreak="0">
    <w:nsid w:val="2B337493"/>
    <w:multiLevelType w:val="hybridMultilevel"/>
    <w:tmpl w:val="33964BD8"/>
    <w:lvl w:ilvl="0" w:tplc="5F40769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7D26AB"/>
    <w:multiLevelType w:val="singleLevel"/>
    <w:tmpl w:val="0809000F"/>
    <w:lvl w:ilvl="0">
      <w:start w:val="1"/>
      <w:numFmt w:val="decimal"/>
      <w:lvlText w:val="%1."/>
      <w:lvlJc w:val="left"/>
      <w:pPr>
        <w:tabs>
          <w:tab w:val="num" w:pos="360"/>
        </w:tabs>
        <w:ind w:left="360" w:hanging="360"/>
      </w:pPr>
      <w:rPr>
        <w:rFonts w:hint="default"/>
      </w:rPr>
    </w:lvl>
  </w:abstractNum>
  <w:abstractNum w:abstractNumId="22" w15:restartNumberingAfterBreak="0">
    <w:nsid w:val="300575E4"/>
    <w:multiLevelType w:val="hybridMultilevel"/>
    <w:tmpl w:val="6818D1B4"/>
    <w:lvl w:ilvl="0" w:tplc="FFFFFFFF">
      <w:start w:val="1"/>
      <w:numFmt w:val="lowerRoman"/>
      <w:lvlText w:val="(%1)"/>
      <w:lvlJc w:val="left"/>
      <w:pPr>
        <w:ind w:left="1080" w:hanging="72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B62378"/>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146560"/>
    <w:multiLevelType w:val="hybridMultilevel"/>
    <w:tmpl w:val="15CA6D8A"/>
    <w:lvl w:ilvl="0" w:tplc="E15655A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C0F46B2"/>
    <w:multiLevelType w:val="singleLevel"/>
    <w:tmpl w:val="04090001"/>
    <w:lvl w:ilvl="0">
      <w:start w:val="68"/>
      <w:numFmt w:val="bullet"/>
      <w:lvlText w:val=""/>
      <w:lvlJc w:val="left"/>
      <w:pPr>
        <w:tabs>
          <w:tab w:val="num" w:pos="360"/>
        </w:tabs>
        <w:ind w:left="360" w:hanging="360"/>
      </w:pPr>
      <w:rPr>
        <w:rFonts w:ascii="Symbol" w:hAnsi="Symbol" w:hint="default"/>
      </w:rPr>
    </w:lvl>
  </w:abstractNum>
  <w:abstractNum w:abstractNumId="26" w15:restartNumberingAfterBreak="0">
    <w:nsid w:val="46321D99"/>
    <w:multiLevelType w:val="hybridMultilevel"/>
    <w:tmpl w:val="B66E0806"/>
    <w:lvl w:ilvl="0" w:tplc="045448F6">
      <w:start w:val="14"/>
      <w:numFmt w:val="bullet"/>
      <w:lvlText w:val=""/>
      <w:lvlJc w:val="left"/>
      <w:pPr>
        <w:tabs>
          <w:tab w:val="num" w:pos="765"/>
        </w:tabs>
        <w:ind w:left="765" w:hanging="405"/>
      </w:pPr>
      <w:rPr>
        <w:rFonts w:ascii="Wingdings" w:eastAsia="Times New Roman" w:hAnsi="Wingdings" w:cs="Times New Roman" w:hint="default"/>
        <w:sz w:val="32"/>
      </w:rPr>
    </w:lvl>
    <w:lvl w:ilvl="1" w:tplc="9546460A" w:tentative="1">
      <w:start w:val="1"/>
      <w:numFmt w:val="bullet"/>
      <w:lvlText w:val="o"/>
      <w:lvlJc w:val="left"/>
      <w:pPr>
        <w:tabs>
          <w:tab w:val="num" w:pos="1440"/>
        </w:tabs>
        <w:ind w:left="1440" w:hanging="360"/>
      </w:pPr>
      <w:rPr>
        <w:rFonts w:ascii="Courier New" w:hAnsi="Courier New" w:hint="default"/>
      </w:rPr>
    </w:lvl>
    <w:lvl w:ilvl="2" w:tplc="5A0E5032" w:tentative="1">
      <w:start w:val="1"/>
      <w:numFmt w:val="bullet"/>
      <w:lvlText w:val=""/>
      <w:lvlJc w:val="left"/>
      <w:pPr>
        <w:tabs>
          <w:tab w:val="num" w:pos="2160"/>
        </w:tabs>
        <w:ind w:left="2160" w:hanging="360"/>
      </w:pPr>
      <w:rPr>
        <w:rFonts w:ascii="Wingdings" w:hAnsi="Wingdings" w:hint="default"/>
      </w:rPr>
    </w:lvl>
    <w:lvl w:ilvl="3" w:tplc="FD08D5F8" w:tentative="1">
      <w:start w:val="1"/>
      <w:numFmt w:val="bullet"/>
      <w:lvlText w:val=""/>
      <w:lvlJc w:val="left"/>
      <w:pPr>
        <w:tabs>
          <w:tab w:val="num" w:pos="2880"/>
        </w:tabs>
        <w:ind w:left="2880" w:hanging="360"/>
      </w:pPr>
      <w:rPr>
        <w:rFonts w:ascii="Symbol" w:hAnsi="Symbol" w:hint="default"/>
      </w:rPr>
    </w:lvl>
    <w:lvl w:ilvl="4" w:tplc="12B275D4" w:tentative="1">
      <w:start w:val="1"/>
      <w:numFmt w:val="bullet"/>
      <w:lvlText w:val="o"/>
      <w:lvlJc w:val="left"/>
      <w:pPr>
        <w:tabs>
          <w:tab w:val="num" w:pos="3600"/>
        </w:tabs>
        <w:ind w:left="3600" w:hanging="360"/>
      </w:pPr>
      <w:rPr>
        <w:rFonts w:ascii="Courier New" w:hAnsi="Courier New" w:hint="default"/>
      </w:rPr>
    </w:lvl>
    <w:lvl w:ilvl="5" w:tplc="BB7C2FBC" w:tentative="1">
      <w:start w:val="1"/>
      <w:numFmt w:val="bullet"/>
      <w:lvlText w:val=""/>
      <w:lvlJc w:val="left"/>
      <w:pPr>
        <w:tabs>
          <w:tab w:val="num" w:pos="4320"/>
        </w:tabs>
        <w:ind w:left="4320" w:hanging="360"/>
      </w:pPr>
      <w:rPr>
        <w:rFonts w:ascii="Wingdings" w:hAnsi="Wingdings" w:hint="default"/>
      </w:rPr>
    </w:lvl>
    <w:lvl w:ilvl="6" w:tplc="9F2E2808" w:tentative="1">
      <w:start w:val="1"/>
      <w:numFmt w:val="bullet"/>
      <w:lvlText w:val=""/>
      <w:lvlJc w:val="left"/>
      <w:pPr>
        <w:tabs>
          <w:tab w:val="num" w:pos="5040"/>
        </w:tabs>
        <w:ind w:left="5040" w:hanging="360"/>
      </w:pPr>
      <w:rPr>
        <w:rFonts w:ascii="Symbol" w:hAnsi="Symbol" w:hint="default"/>
      </w:rPr>
    </w:lvl>
    <w:lvl w:ilvl="7" w:tplc="FFFC01F2" w:tentative="1">
      <w:start w:val="1"/>
      <w:numFmt w:val="bullet"/>
      <w:lvlText w:val="o"/>
      <w:lvlJc w:val="left"/>
      <w:pPr>
        <w:tabs>
          <w:tab w:val="num" w:pos="5760"/>
        </w:tabs>
        <w:ind w:left="5760" w:hanging="360"/>
      </w:pPr>
      <w:rPr>
        <w:rFonts w:ascii="Courier New" w:hAnsi="Courier New" w:hint="default"/>
      </w:rPr>
    </w:lvl>
    <w:lvl w:ilvl="8" w:tplc="E85A7E9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5943D0"/>
    <w:multiLevelType w:val="hybridMultilevel"/>
    <w:tmpl w:val="78DCF02E"/>
    <w:lvl w:ilvl="0" w:tplc="F05230FC">
      <w:start w:val="1"/>
      <w:numFmt w:val="lowerLetter"/>
      <w:lvlText w:val="%1."/>
      <w:lvlJc w:val="left"/>
      <w:pPr>
        <w:ind w:left="1211" w:hanging="360"/>
      </w:pPr>
      <w:rPr>
        <w:rFonts w:hint="default"/>
        <w:u w:val="non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5E286E5A"/>
    <w:multiLevelType w:val="hybridMultilevel"/>
    <w:tmpl w:val="EAFA302E"/>
    <w:lvl w:ilvl="0" w:tplc="0826F76A">
      <w:start w:val="967"/>
      <w:numFmt w:val="bullet"/>
      <w:lvlText w:val=""/>
      <w:lvlJc w:val="left"/>
      <w:pPr>
        <w:tabs>
          <w:tab w:val="num" w:pos="1440"/>
        </w:tabs>
        <w:ind w:left="1440" w:hanging="720"/>
      </w:pPr>
      <w:rPr>
        <w:rFonts w:ascii="Symbol" w:eastAsia="Times New Roman" w:hAnsi="Symbol" w:cs="Times New Roman" w:hint="default"/>
      </w:rPr>
    </w:lvl>
    <w:lvl w:ilvl="1" w:tplc="6374E6F8" w:tentative="1">
      <w:start w:val="1"/>
      <w:numFmt w:val="bullet"/>
      <w:lvlText w:val="o"/>
      <w:lvlJc w:val="left"/>
      <w:pPr>
        <w:tabs>
          <w:tab w:val="num" w:pos="1800"/>
        </w:tabs>
        <w:ind w:left="1800" w:hanging="360"/>
      </w:pPr>
      <w:rPr>
        <w:rFonts w:ascii="Courier New" w:hAnsi="Courier New" w:hint="default"/>
      </w:rPr>
    </w:lvl>
    <w:lvl w:ilvl="2" w:tplc="7D2ECC4C" w:tentative="1">
      <w:start w:val="1"/>
      <w:numFmt w:val="bullet"/>
      <w:lvlText w:val=""/>
      <w:lvlJc w:val="left"/>
      <w:pPr>
        <w:tabs>
          <w:tab w:val="num" w:pos="2520"/>
        </w:tabs>
        <w:ind w:left="2520" w:hanging="360"/>
      </w:pPr>
      <w:rPr>
        <w:rFonts w:ascii="Wingdings" w:hAnsi="Wingdings" w:hint="default"/>
      </w:rPr>
    </w:lvl>
    <w:lvl w:ilvl="3" w:tplc="1114774E" w:tentative="1">
      <w:start w:val="1"/>
      <w:numFmt w:val="bullet"/>
      <w:lvlText w:val=""/>
      <w:lvlJc w:val="left"/>
      <w:pPr>
        <w:tabs>
          <w:tab w:val="num" w:pos="3240"/>
        </w:tabs>
        <w:ind w:left="3240" w:hanging="360"/>
      </w:pPr>
      <w:rPr>
        <w:rFonts w:ascii="Symbol" w:hAnsi="Symbol" w:hint="default"/>
      </w:rPr>
    </w:lvl>
    <w:lvl w:ilvl="4" w:tplc="5B1822BC" w:tentative="1">
      <w:start w:val="1"/>
      <w:numFmt w:val="bullet"/>
      <w:lvlText w:val="o"/>
      <w:lvlJc w:val="left"/>
      <w:pPr>
        <w:tabs>
          <w:tab w:val="num" w:pos="3960"/>
        </w:tabs>
        <w:ind w:left="3960" w:hanging="360"/>
      </w:pPr>
      <w:rPr>
        <w:rFonts w:ascii="Courier New" w:hAnsi="Courier New" w:hint="default"/>
      </w:rPr>
    </w:lvl>
    <w:lvl w:ilvl="5" w:tplc="102E2250" w:tentative="1">
      <w:start w:val="1"/>
      <w:numFmt w:val="bullet"/>
      <w:lvlText w:val=""/>
      <w:lvlJc w:val="left"/>
      <w:pPr>
        <w:tabs>
          <w:tab w:val="num" w:pos="4680"/>
        </w:tabs>
        <w:ind w:left="4680" w:hanging="360"/>
      </w:pPr>
      <w:rPr>
        <w:rFonts w:ascii="Wingdings" w:hAnsi="Wingdings" w:hint="default"/>
      </w:rPr>
    </w:lvl>
    <w:lvl w:ilvl="6" w:tplc="AD0AE8DE" w:tentative="1">
      <w:start w:val="1"/>
      <w:numFmt w:val="bullet"/>
      <w:lvlText w:val=""/>
      <w:lvlJc w:val="left"/>
      <w:pPr>
        <w:tabs>
          <w:tab w:val="num" w:pos="5400"/>
        </w:tabs>
        <w:ind w:left="5400" w:hanging="360"/>
      </w:pPr>
      <w:rPr>
        <w:rFonts w:ascii="Symbol" w:hAnsi="Symbol" w:hint="default"/>
      </w:rPr>
    </w:lvl>
    <w:lvl w:ilvl="7" w:tplc="54746B0A" w:tentative="1">
      <w:start w:val="1"/>
      <w:numFmt w:val="bullet"/>
      <w:lvlText w:val="o"/>
      <w:lvlJc w:val="left"/>
      <w:pPr>
        <w:tabs>
          <w:tab w:val="num" w:pos="6120"/>
        </w:tabs>
        <w:ind w:left="6120" w:hanging="360"/>
      </w:pPr>
      <w:rPr>
        <w:rFonts w:ascii="Courier New" w:hAnsi="Courier New" w:hint="default"/>
      </w:rPr>
    </w:lvl>
    <w:lvl w:ilvl="8" w:tplc="ED322BF0"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7A5756"/>
    <w:multiLevelType w:val="singleLevel"/>
    <w:tmpl w:val="855E0B5C"/>
    <w:lvl w:ilvl="0">
      <w:start w:val="18"/>
      <w:numFmt w:val="bullet"/>
      <w:lvlText w:val="-"/>
      <w:lvlJc w:val="left"/>
      <w:pPr>
        <w:tabs>
          <w:tab w:val="num" w:pos="360"/>
        </w:tabs>
        <w:ind w:left="360" w:hanging="360"/>
      </w:pPr>
      <w:rPr>
        <w:rFonts w:hint="default"/>
      </w:rPr>
    </w:lvl>
  </w:abstractNum>
  <w:abstractNum w:abstractNumId="30" w15:restartNumberingAfterBreak="0">
    <w:nsid w:val="6FA85446"/>
    <w:multiLevelType w:val="hybridMultilevel"/>
    <w:tmpl w:val="4288E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C515C6"/>
    <w:multiLevelType w:val="hybridMultilevel"/>
    <w:tmpl w:val="D45C4F54"/>
    <w:lvl w:ilvl="0" w:tplc="2472A0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2E5D2F"/>
    <w:multiLevelType w:val="hybridMultilevel"/>
    <w:tmpl w:val="B0B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96E35"/>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974B0"/>
    <w:multiLevelType w:val="hybridMultilevel"/>
    <w:tmpl w:val="A9F4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87719"/>
    <w:multiLevelType w:val="hybridMultilevel"/>
    <w:tmpl w:val="0128BFE6"/>
    <w:lvl w:ilvl="0" w:tplc="F3243A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3270814">
    <w:abstractNumId w:val="10"/>
  </w:num>
  <w:num w:numId="2" w16cid:durableId="949774410">
    <w:abstractNumId w:val="11"/>
    <w:lvlOverride w:ilvl="0">
      <w:lvl w:ilvl="0">
        <w:start w:val="1"/>
        <w:numFmt w:val="bullet"/>
        <w:lvlText w:val=""/>
        <w:legacy w:legacy="1" w:legacySpace="0" w:legacyIndent="360"/>
        <w:lvlJc w:val="left"/>
        <w:pPr>
          <w:ind w:left="360" w:hanging="360"/>
        </w:pPr>
        <w:rPr>
          <w:rFonts w:ascii="Wingdings" w:hAnsi="Wingdings" w:hint="default"/>
          <w:b w:val="0"/>
          <w:i w:val="0"/>
          <w:sz w:val="28"/>
          <w:u w:val="none"/>
        </w:rPr>
      </w:lvl>
    </w:lvlOverride>
  </w:num>
  <w:num w:numId="3" w16cid:durableId="1013611863">
    <w:abstractNumId w:val="21"/>
  </w:num>
  <w:num w:numId="4" w16cid:durableId="284167146">
    <w:abstractNumId w:val="9"/>
  </w:num>
  <w:num w:numId="5" w16cid:durableId="1493792089">
    <w:abstractNumId w:val="7"/>
  </w:num>
  <w:num w:numId="6" w16cid:durableId="778379611">
    <w:abstractNumId w:val="6"/>
  </w:num>
  <w:num w:numId="7" w16cid:durableId="1891722354">
    <w:abstractNumId w:val="5"/>
  </w:num>
  <w:num w:numId="8" w16cid:durableId="752508642">
    <w:abstractNumId w:val="4"/>
  </w:num>
  <w:num w:numId="9" w16cid:durableId="1919749195">
    <w:abstractNumId w:val="8"/>
  </w:num>
  <w:num w:numId="10" w16cid:durableId="510873995">
    <w:abstractNumId w:val="3"/>
  </w:num>
  <w:num w:numId="11" w16cid:durableId="990249737">
    <w:abstractNumId w:val="2"/>
  </w:num>
  <w:num w:numId="12" w16cid:durableId="1008168638">
    <w:abstractNumId w:val="1"/>
  </w:num>
  <w:num w:numId="13" w16cid:durableId="598948948">
    <w:abstractNumId w:val="0"/>
  </w:num>
  <w:num w:numId="14" w16cid:durableId="2128230461">
    <w:abstractNumId w:val="33"/>
  </w:num>
  <w:num w:numId="15" w16cid:durableId="783157002">
    <w:abstractNumId w:val="23"/>
  </w:num>
  <w:num w:numId="16" w16cid:durableId="572590420">
    <w:abstractNumId w:val="28"/>
  </w:num>
  <w:num w:numId="17" w16cid:durableId="1976642663">
    <w:abstractNumId w:val="18"/>
  </w:num>
  <w:num w:numId="18" w16cid:durableId="864319904">
    <w:abstractNumId w:val="26"/>
  </w:num>
  <w:num w:numId="19" w16cid:durableId="2146699832">
    <w:abstractNumId w:val="12"/>
  </w:num>
  <w:num w:numId="20" w16cid:durableId="1250389266">
    <w:abstractNumId w:val="29"/>
  </w:num>
  <w:num w:numId="21" w16cid:durableId="1011756392">
    <w:abstractNumId w:val="25"/>
  </w:num>
  <w:num w:numId="22" w16cid:durableId="1198356202">
    <w:abstractNumId w:val="34"/>
  </w:num>
  <w:num w:numId="23" w16cid:durableId="512771239">
    <w:abstractNumId w:val="16"/>
  </w:num>
  <w:num w:numId="24" w16cid:durableId="476411158">
    <w:abstractNumId w:val="32"/>
  </w:num>
  <w:num w:numId="25" w16cid:durableId="389152940">
    <w:abstractNumId w:val="14"/>
  </w:num>
  <w:num w:numId="26" w16cid:durableId="352809089">
    <w:abstractNumId w:val="13"/>
  </w:num>
  <w:num w:numId="27" w16cid:durableId="1393582173">
    <w:abstractNumId w:val="31"/>
  </w:num>
  <w:num w:numId="28" w16cid:durableId="463741551">
    <w:abstractNumId w:val="20"/>
  </w:num>
  <w:num w:numId="29" w16cid:durableId="483087009">
    <w:abstractNumId w:val="36"/>
  </w:num>
  <w:num w:numId="30" w16cid:durableId="1318337474">
    <w:abstractNumId w:val="24"/>
  </w:num>
  <w:num w:numId="31" w16cid:durableId="121731230">
    <w:abstractNumId w:val="19"/>
  </w:num>
  <w:num w:numId="32" w16cid:durableId="2090224021">
    <w:abstractNumId w:val="17"/>
  </w:num>
  <w:num w:numId="33" w16cid:durableId="1678147033">
    <w:abstractNumId w:val="30"/>
  </w:num>
  <w:num w:numId="34" w16cid:durableId="1755862222">
    <w:abstractNumId w:val="35"/>
  </w:num>
  <w:num w:numId="35" w16cid:durableId="1441335842">
    <w:abstractNumId w:val="15"/>
  </w:num>
  <w:num w:numId="36" w16cid:durableId="209341831">
    <w:abstractNumId w:val="22"/>
  </w:num>
  <w:num w:numId="37" w16cid:durableId="191142502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C6624"/>
    <w:rsid w:val="00001614"/>
    <w:rsid w:val="00002E26"/>
    <w:rsid w:val="00006FE4"/>
    <w:rsid w:val="00013333"/>
    <w:rsid w:val="00016448"/>
    <w:rsid w:val="00020986"/>
    <w:rsid w:val="00037B3D"/>
    <w:rsid w:val="000430C7"/>
    <w:rsid w:val="0005227A"/>
    <w:rsid w:val="00055B0F"/>
    <w:rsid w:val="000639B9"/>
    <w:rsid w:val="00071180"/>
    <w:rsid w:val="00090D05"/>
    <w:rsid w:val="000A01AB"/>
    <w:rsid w:val="000A5DA2"/>
    <w:rsid w:val="000A6027"/>
    <w:rsid w:val="000C5E8F"/>
    <w:rsid w:val="000D02AC"/>
    <w:rsid w:val="000D25FC"/>
    <w:rsid w:val="000E54DA"/>
    <w:rsid w:val="000E7BDA"/>
    <w:rsid w:val="000F1020"/>
    <w:rsid w:val="000F71D5"/>
    <w:rsid w:val="00100126"/>
    <w:rsid w:val="00105F1B"/>
    <w:rsid w:val="00115538"/>
    <w:rsid w:val="00116FDE"/>
    <w:rsid w:val="00117F2F"/>
    <w:rsid w:val="00127362"/>
    <w:rsid w:val="001275F9"/>
    <w:rsid w:val="00136801"/>
    <w:rsid w:val="00136C8B"/>
    <w:rsid w:val="001437C6"/>
    <w:rsid w:val="00151398"/>
    <w:rsid w:val="00151D06"/>
    <w:rsid w:val="00153956"/>
    <w:rsid w:val="001729C2"/>
    <w:rsid w:val="00172CD8"/>
    <w:rsid w:val="00175483"/>
    <w:rsid w:val="00180484"/>
    <w:rsid w:val="001806A8"/>
    <w:rsid w:val="00181E06"/>
    <w:rsid w:val="0018236C"/>
    <w:rsid w:val="00187798"/>
    <w:rsid w:val="00192794"/>
    <w:rsid w:val="001A72BC"/>
    <w:rsid w:val="001B5E54"/>
    <w:rsid w:val="001C0014"/>
    <w:rsid w:val="001C3A8E"/>
    <w:rsid w:val="001C4CCE"/>
    <w:rsid w:val="001D1B6F"/>
    <w:rsid w:val="001D5F71"/>
    <w:rsid w:val="001D6F9B"/>
    <w:rsid w:val="001E3292"/>
    <w:rsid w:val="001E66A7"/>
    <w:rsid w:val="001E6CF5"/>
    <w:rsid w:val="00200702"/>
    <w:rsid w:val="00201BD5"/>
    <w:rsid w:val="002123B4"/>
    <w:rsid w:val="00213E46"/>
    <w:rsid w:val="00214008"/>
    <w:rsid w:val="00224AAC"/>
    <w:rsid w:val="0022590D"/>
    <w:rsid w:val="00230CF9"/>
    <w:rsid w:val="00232D55"/>
    <w:rsid w:val="002425C8"/>
    <w:rsid w:val="00242749"/>
    <w:rsid w:val="00244B30"/>
    <w:rsid w:val="002526E7"/>
    <w:rsid w:val="00252CB6"/>
    <w:rsid w:val="00253A2F"/>
    <w:rsid w:val="00254A3B"/>
    <w:rsid w:val="00264348"/>
    <w:rsid w:val="00270610"/>
    <w:rsid w:val="00273E00"/>
    <w:rsid w:val="0027680E"/>
    <w:rsid w:val="00277C63"/>
    <w:rsid w:val="002857A2"/>
    <w:rsid w:val="0029375C"/>
    <w:rsid w:val="00297DFD"/>
    <w:rsid w:val="002D71D6"/>
    <w:rsid w:val="002E1316"/>
    <w:rsid w:val="002E1D60"/>
    <w:rsid w:val="002E3E9B"/>
    <w:rsid w:val="002E57C2"/>
    <w:rsid w:val="002E7DEC"/>
    <w:rsid w:val="002F4453"/>
    <w:rsid w:val="002F7BB6"/>
    <w:rsid w:val="00301BB7"/>
    <w:rsid w:val="00304EF9"/>
    <w:rsid w:val="0031019D"/>
    <w:rsid w:val="003152D1"/>
    <w:rsid w:val="00323102"/>
    <w:rsid w:val="00326878"/>
    <w:rsid w:val="00336907"/>
    <w:rsid w:val="003456A7"/>
    <w:rsid w:val="003460B6"/>
    <w:rsid w:val="00354AE6"/>
    <w:rsid w:val="00355F70"/>
    <w:rsid w:val="00356705"/>
    <w:rsid w:val="003651AC"/>
    <w:rsid w:val="003739C6"/>
    <w:rsid w:val="00395047"/>
    <w:rsid w:val="003A2EED"/>
    <w:rsid w:val="003A55C4"/>
    <w:rsid w:val="003A72C5"/>
    <w:rsid w:val="003B1BD5"/>
    <w:rsid w:val="003B73D7"/>
    <w:rsid w:val="003C09BA"/>
    <w:rsid w:val="003D2AF2"/>
    <w:rsid w:val="003D5FAF"/>
    <w:rsid w:val="003D6892"/>
    <w:rsid w:val="003E6689"/>
    <w:rsid w:val="00404339"/>
    <w:rsid w:val="00407825"/>
    <w:rsid w:val="00412646"/>
    <w:rsid w:val="004135CE"/>
    <w:rsid w:val="0042468E"/>
    <w:rsid w:val="00425BFB"/>
    <w:rsid w:val="004361DD"/>
    <w:rsid w:val="00437AE9"/>
    <w:rsid w:val="00445EB5"/>
    <w:rsid w:val="00445F4B"/>
    <w:rsid w:val="0045399F"/>
    <w:rsid w:val="00454560"/>
    <w:rsid w:val="00454573"/>
    <w:rsid w:val="00457C3B"/>
    <w:rsid w:val="004702DF"/>
    <w:rsid w:val="00482E67"/>
    <w:rsid w:val="00484755"/>
    <w:rsid w:val="00487890"/>
    <w:rsid w:val="00490794"/>
    <w:rsid w:val="00491702"/>
    <w:rsid w:val="00492124"/>
    <w:rsid w:val="004A5ADD"/>
    <w:rsid w:val="004A5E26"/>
    <w:rsid w:val="004A6F45"/>
    <w:rsid w:val="004B076D"/>
    <w:rsid w:val="004B1D1B"/>
    <w:rsid w:val="004B21A9"/>
    <w:rsid w:val="004B5D50"/>
    <w:rsid w:val="004B7AB4"/>
    <w:rsid w:val="004C1635"/>
    <w:rsid w:val="004C21D4"/>
    <w:rsid w:val="004D21A3"/>
    <w:rsid w:val="004D7AE2"/>
    <w:rsid w:val="004E02AA"/>
    <w:rsid w:val="004E1B76"/>
    <w:rsid w:val="004E4261"/>
    <w:rsid w:val="004E4C26"/>
    <w:rsid w:val="004F036D"/>
    <w:rsid w:val="00506191"/>
    <w:rsid w:val="00512EFB"/>
    <w:rsid w:val="00527D01"/>
    <w:rsid w:val="00531E1A"/>
    <w:rsid w:val="00536EEF"/>
    <w:rsid w:val="00551654"/>
    <w:rsid w:val="00551E1E"/>
    <w:rsid w:val="00553C32"/>
    <w:rsid w:val="00556F2E"/>
    <w:rsid w:val="00561D6A"/>
    <w:rsid w:val="0056250A"/>
    <w:rsid w:val="0057026E"/>
    <w:rsid w:val="0057189C"/>
    <w:rsid w:val="005733F7"/>
    <w:rsid w:val="005737F1"/>
    <w:rsid w:val="00577BDD"/>
    <w:rsid w:val="00583ABD"/>
    <w:rsid w:val="0058684B"/>
    <w:rsid w:val="00587F09"/>
    <w:rsid w:val="005B35A3"/>
    <w:rsid w:val="005C5742"/>
    <w:rsid w:val="005D0DD8"/>
    <w:rsid w:val="005D4A83"/>
    <w:rsid w:val="005D6401"/>
    <w:rsid w:val="005E4F14"/>
    <w:rsid w:val="005E58D2"/>
    <w:rsid w:val="00603E4B"/>
    <w:rsid w:val="00610371"/>
    <w:rsid w:val="00615EC7"/>
    <w:rsid w:val="00620B90"/>
    <w:rsid w:val="006215FF"/>
    <w:rsid w:val="00621943"/>
    <w:rsid w:val="00624743"/>
    <w:rsid w:val="00627085"/>
    <w:rsid w:val="006403B1"/>
    <w:rsid w:val="00641548"/>
    <w:rsid w:val="0064528A"/>
    <w:rsid w:val="006460EE"/>
    <w:rsid w:val="00650675"/>
    <w:rsid w:val="00653EB7"/>
    <w:rsid w:val="0066547D"/>
    <w:rsid w:val="006701B0"/>
    <w:rsid w:val="00670F5E"/>
    <w:rsid w:val="006735B1"/>
    <w:rsid w:val="00675E6A"/>
    <w:rsid w:val="00676746"/>
    <w:rsid w:val="00680B7E"/>
    <w:rsid w:val="00687F93"/>
    <w:rsid w:val="00693A82"/>
    <w:rsid w:val="00694459"/>
    <w:rsid w:val="006A00E6"/>
    <w:rsid w:val="006A2A99"/>
    <w:rsid w:val="006A64F9"/>
    <w:rsid w:val="006A68D6"/>
    <w:rsid w:val="006B3746"/>
    <w:rsid w:val="006C2D16"/>
    <w:rsid w:val="006C308F"/>
    <w:rsid w:val="006C7AC4"/>
    <w:rsid w:val="006E1688"/>
    <w:rsid w:val="006E4A89"/>
    <w:rsid w:val="006E4CA5"/>
    <w:rsid w:val="006F041B"/>
    <w:rsid w:val="006F3814"/>
    <w:rsid w:val="006F6FFA"/>
    <w:rsid w:val="00706D5D"/>
    <w:rsid w:val="00716B43"/>
    <w:rsid w:val="00720B85"/>
    <w:rsid w:val="00721A3A"/>
    <w:rsid w:val="00727276"/>
    <w:rsid w:val="00732CDE"/>
    <w:rsid w:val="00740679"/>
    <w:rsid w:val="00745B13"/>
    <w:rsid w:val="00746515"/>
    <w:rsid w:val="00750BEC"/>
    <w:rsid w:val="00760DCB"/>
    <w:rsid w:val="00766BBA"/>
    <w:rsid w:val="00774C1F"/>
    <w:rsid w:val="007764FA"/>
    <w:rsid w:val="0077667C"/>
    <w:rsid w:val="007805AA"/>
    <w:rsid w:val="00782BB3"/>
    <w:rsid w:val="00783448"/>
    <w:rsid w:val="00790909"/>
    <w:rsid w:val="007941A7"/>
    <w:rsid w:val="007A5793"/>
    <w:rsid w:val="007B1860"/>
    <w:rsid w:val="007B48FD"/>
    <w:rsid w:val="007B4B41"/>
    <w:rsid w:val="007C455B"/>
    <w:rsid w:val="007D1349"/>
    <w:rsid w:val="007D2E82"/>
    <w:rsid w:val="007D4F01"/>
    <w:rsid w:val="007D77E7"/>
    <w:rsid w:val="007F1627"/>
    <w:rsid w:val="007F1E72"/>
    <w:rsid w:val="007F5AF4"/>
    <w:rsid w:val="007F6E7D"/>
    <w:rsid w:val="0080639B"/>
    <w:rsid w:val="00810C35"/>
    <w:rsid w:val="00814E1F"/>
    <w:rsid w:val="00822C70"/>
    <w:rsid w:val="0083290F"/>
    <w:rsid w:val="00840449"/>
    <w:rsid w:val="00841E28"/>
    <w:rsid w:val="00846198"/>
    <w:rsid w:val="00851DBF"/>
    <w:rsid w:val="00860C95"/>
    <w:rsid w:val="00871D0B"/>
    <w:rsid w:val="0087364C"/>
    <w:rsid w:val="00875297"/>
    <w:rsid w:val="008762E3"/>
    <w:rsid w:val="008766D6"/>
    <w:rsid w:val="00882FB3"/>
    <w:rsid w:val="00894A40"/>
    <w:rsid w:val="008A1157"/>
    <w:rsid w:val="008B4EE2"/>
    <w:rsid w:val="008B7667"/>
    <w:rsid w:val="008C0F1C"/>
    <w:rsid w:val="008C1C1E"/>
    <w:rsid w:val="008C3E27"/>
    <w:rsid w:val="008C638C"/>
    <w:rsid w:val="008D133B"/>
    <w:rsid w:val="008D42CC"/>
    <w:rsid w:val="008F1DC8"/>
    <w:rsid w:val="00903673"/>
    <w:rsid w:val="00903B38"/>
    <w:rsid w:val="00913254"/>
    <w:rsid w:val="00916F07"/>
    <w:rsid w:val="00922BAC"/>
    <w:rsid w:val="009252BA"/>
    <w:rsid w:val="00925D8C"/>
    <w:rsid w:val="0094067E"/>
    <w:rsid w:val="00942692"/>
    <w:rsid w:val="009450AF"/>
    <w:rsid w:val="0095000D"/>
    <w:rsid w:val="00952696"/>
    <w:rsid w:val="00952C39"/>
    <w:rsid w:val="00952DED"/>
    <w:rsid w:val="009552CF"/>
    <w:rsid w:val="00956DA8"/>
    <w:rsid w:val="00957432"/>
    <w:rsid w:val="00964BC3"/>
    <w:rsid w:val="00965EA7"/>
    <w:rsid w:val="009709E7"/>
    <w:rsid w:val="00971DA4"/>
    <w:rsid w:val="0097521D"/>
    <w:rsid w:val="00975757"/>
    <w:rsid w:val="0097674A"/>
    <w:rsid w:val="009849B2"/>
    <w:rsid w:val="009873DC"/>
    <w:rsid w:val="00990481"/>
    <w:rsid w:val="00990B32"/>
    <w:rsid w:val="009A729B"/>
    <w:rsid w:val="009B24ED"/>
    <w:rsid w:val="009B68DE"/>
    <w:rsid w:val="009B6D2B"/>
    <w:rsid w:val="009C01F4"/>
    <w:rsid w:val="009C6624"/>
    <w:rsid w:val="009D15DC"/>
    <w:rsid w:val="009D1668"/>
    <w:rsid w:val="009D3645"/>
    <w:rsid w:val="009E1E2F"/>
    <w:rsid w:val="009E465F"/>
    <w:rsid w:val="009E7486"/>
    <w:rsid w:val="00A118F0"/>
    <w:rsid w:val="00A12D06"/>
    <w:rsid w:val="00A146B9"/>
    <w:rsid w:val="00A21606"/>
    <w:rsid w:val="00A37833"/>
    <w:rsid w:val="00A41F50"/>
    <w:rsid w:val="00A450CF"/>
    <w:rsid w:val="00A52C63"/>
    <w:rsid w:val="00A5430B"/>
    <w:rsid w:val="00A63116"/>
    <w:rsid w:val="00A63BE5"/>
    <w:rsid w:val="00A8040C"/>
    <w:rsid w:val="00A816E9"/>
    <w:rsid w:val="00A96844"/>
    <w:rsid w:val="00AA602B"/>
    <w:rsid w:val="00AB31B3"/>
    <w:rsid w:val="00AC2B0E"/>
    <w:rsid w:val="00AC4F00"/>
    <w:rsid w:val="00AD037A"/>
    <w:rsid w:val="00AE007B"/>
    <w:rsid w:val="00AE5454"/>
    <w:rsid w:val="00AE7755"/>
    <w:rsid w:val="00AF4DA5"/>
    <w:rsid w:val="00AF56B8"/>
    <w:rsid w:val="00AF5A54"/>
    <w:rsid w:val="00AF79BD"/>
    <w:rsid w:val="00B06DB9"/>
    <w:rsid w:val="00B157BC"/>
    <w:rsid w:val="00B17EB0"/>
    <w:rsid w:val="00B26095"/>
    <w:rsid w:val="00B27169"/>
    <w:rsid w:val="00B32FF8"/>
    <w:rsid w:val="00B52C35"/>
    <w:rsid w:val="00B57E08"/>
    <w:rsid w:val="00B65D42"/>
    <w:rsid w:val="00B7226F"/>
    <w:rsid w:val="00B810DC"/>
    <w:rsid w:val="00B87AC9"/>
    <w:rsid w:val="00B95D2F"/>
    <w:rsid w:val="00BA3FCD"/>
    <w:rsid w:val="00BB44E2"/>
    <w:rsid w:val="00BB6A4D"/>
    <w:rsid w:val="00BB6C5C"/>
    <w:rsid w:val="00BC0A3B"/>
    <w:rsid w:val="00BD0AE6"/>
    <w:rsid w:val="00BD44FC"/>
    <w:rsid w:val="00BE1314"/>
    <w:rsid w:val="00BE46A3"/>
    <w:rsid w:val="00BF5E8A"/>
    <w:rsid w:val="00C04101"/>
    <w:rsid w:val="00C05CFA"/>
    <w:rsid w:val="00C3631F"/>
    <w:rsid w:val="00C505E0"/>
    <w:rsid w:val="00C50C0E"/>
    <w:rsid w:val="00C50F8F"/>
    <w:rsid w:val="00C54E36"/>
    <w:rsid w:val="00C55B88"/>
    <w:rsid w:val="00C57799"/>
    <w:rsid w:val="00C92E35"/>
    <w:rsid w:val="00C97965"/>
    <w:rsid w:val="00CA3EEF"/>
    <w:rsid w:val="00CA3FCE"/>
    <w:rsid w:val="00CA585B"/>
    <w:rsid w:val="00CA6649"/>
    <w:rsid w:val="00CA6C27"/>
    <w:rsid w:val="00CB7445"/>
    <w:rsid w:val="00CC4590"/>
    <w:rsid w:val="00CC7E45"/>
    <w:rsid w:val="00CE3026"/>
    <w:rsid w:val="00CF1A31"/>
    <w:rsid w:val="00D0286F"/>
    <w:rsid w:val="00D0301F"/>
    <w:rsid w:val="00D03CA3"/>
    <w:rsid w:val="00D17474"/>
    <w:rsid w:val="00D21077"/>
    <w:rsid w:val="00D23555"/>
    <w:rsid w:val="00D23665"/>
    <w:rsid w:val="00D27225"/>
    <w:rsid w:val="00D3528D"/>
    <w:rsid w:val="00D52737"/>
    <w:rsid w:val="00D554F0"/>
    <w:rsid w:val="00D56F58"/>
    <w:rsid w:val="00D64246"/>
    <w:rsid w:val="00D668FE"/>
    <w:rsid w:val="00D706D3"/>
    <w:rsid w:val="00D7397E"/>
    <w:rsid w:val="00D77983"/>
    <w:rsid w:val="00D84FAA"/>
    <w:rsid w:val="00D87847"/>
    <w:rsid w:val="00D9316B"/>
    <w:rsid w:val="00D97706"/>
    <w:rsid w:val="00DA3E81"/>
    <w:rsid w:val="00DB1C66"/>
    <w:rsid w:val="00DB6167"/>
    <w:rsid w:val="00DD2849"/>
    <w:rsid w:val="00DD4300"/>
    <w:rsid w:val="00DD647D"/>
    <w:rsid w:val="00DD6CCE"/>
    <w:rsid w:val="00E11860"/>
    <w:rsid w:val="00E352CA"/>
    <w:rsid w:val="00E41C2E"/>
    <w:rsid w:val="00E41E4D"/>
    <w:rsid w:val="00E474DD"/>
    <w:rsid w:val="00E52078"/>
    <w:rsid w:val="00E55E92"/>
    <w:rsid w:val="00E70FE8"/>
    <w:rsid w:val="00E75697"/>
    <w:rsid w:val="00E77AE0"/>
    <w:rsid w:val="00E82D97"/>
    <w:rsid w:val="00E85399"/>
    <w:rsid w:val="00E87527"/>
    <w:rsid w:val="00E905CC"/>
    <w:rsid w:val="00E92A1A"/>
    <w:rsid w:val="00EA108E"/>
    <w:rsid w:val="00EA415C"/>
    <w:rsid w:val="00EB48C0"/>
    <w:rsid w:val="00EB5D86"/>
    <w:rsid w:val="00EB72DA"/>
    <w:rsid w:val="00EC20A2"/>
    <w:rsid w:val="00EC57DD"/>
    <w:rsid w:val="00ED16F2"/>
    <w:rsid w:val="00ED1B17"/>
    <w:rsid w:val="00ED7BE0"/>
    <w:rsid w:val="00EE3C0A"/>
    <w:rsid w:val="00EE41BD"/>
    <w:rsid w:val="00EF33E8"/>
    <w:rsid w:val="00EF60D7"/>
    <w:rsid w:val="00F20AA2"/>
    <w:rsid w:val="00F25553"/>
    <w:rsid w:val="00F30AAA"/>
    <w:rsid w:val="00F3279E"/>
    <w:rsid w:val="00F35934"/>
    <w:rsid w:val="00F42164"/>
    <w:rsid w:val="00F53929"/>
    <w:rsid w:val="00F639A1"/>
    <w:rsid w:val="00F65039"/>
    <w:rsid w:val="00F70FA1"/>
    <w:rsid w:val="00F76D4D"/>
    <w:rsid w:val="00F80243"/>
    <w:rsid w:val="00F80FF5"/>
    <w:rsid w:val="00F82642"/>
    <w:rsid w:val="00F83B0A"/>
    <w:rsid w:val="00F95BC2"/>
    <w:rsid w:val="00F96A84"/>
    <w:rsid w:val="00FA0C4D"/>
    <w:rsid w:val="00FA6E8C"/>
    <w:rsid w:val="00FC31B8"/>
    <w:rsid w:val="00FD25C4"/>
    <w:rsid w:val="00FD4E99"/>
    <w:rsid w:val="00FD5C50"/>
    <w:rsid w:val="00FD6197"/>
    <w:rsid w:val="00FE137D"/>
    <w:rsid w:val="00FE328E"/>
    <w:rsid w:val="00FE35E2"/>
    <w:rsid w:val="00FF5C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Straight Arrow Connector 1"/>
      </o:rules>
    </o:shapelayout>
  </w:shapeDefaults>
  <w:decimalSymbol w:val="."/>
  <w:listSeparator w:val=","/>
  <w14:docId w14:val="4503596C"/>
  <w15:docId w15:val="{8922B8B4-0975-4E30-ABD3-B0E197EF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E28"/>
    <w:rPr>
      <w:lang w:val="en-GB"/>
    </w:rPr>
  </w:style>
  <w:style w:type="paragraph" w:styleId="Heading1">
    <w:name w:val="heading 1"/>
    <w:basedOn w:val="Normal"/>
    <w:next w:val="Normal"/>
    <w:qFormat/>
    <w:rsid w:val="00841E28"/>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rsid w:val="00841E28"/>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qFormat/>
    <w:rsid w:val="00841E28"/>
    <w:pPr>
      <w:keepNext/>
      <w:numPr>
        <w:ilvl w:val="2"/>
        <w:numId w:val="1"/>
      </w:numPr>
      <w:spacing w:before="240" w:after="60"/>
      <w:outlineLvl w:val="2"/>
    </w:pPr>
    <w:rPr>
      <w:rFonts w:ascii="Arial" w:hAnsi="Arial" w:cs="Arial"/>
      <w:sz w:val="24"/>
      <w:szCs w:val="24"/>
    </w:rPr>
  </w:style>
  <w:style w:type="paragraph" w:styleId="Heading4">
    <w:name w:val="heading 4"/>
    <w:basedOn w:val="Normal"/>
    <w:next w:val="Normal"/>
    <w:qFormat/>
    <w:rsid w:val="00841E28"/>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qFormat/>
    <w:rsid w:val="00841E28"/>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841E28"/>
    <w:pPr>
      <w:numPr>
        <w:ilvl w:val="5"/>
        <w:numId w:val="1"/>
      </w:numPr>
      <w:spacing w:before="240" w:after="60"/>
      <w:outlineLvl w:val="5"/>
    </w:pPr>
    <w:rPr>
      <w:i/>
      <w:iCs/>
      <w:sz w:val="22"/>
      <w:szCs w:val="22"/>
    </w:rPr>
  </w:style>
  <w:style w:type="paragraph" w:styleId="Heading7">
    <w:name w:val="heading 7"/>
    <w:basedOn w:val="Normal"/>
    <w:next w:val="Normal"/>
    <w:qFormat/>
    <w:rsid w:val="00841E28"/>
    <w:pPr>
      <w:numPr>
        <w:ilvl w:val="6"/>
        <w:numId w:val="1"/>
      </w:numPr>
      <w:spacing w:before="240" w:after="60"/>
      <w:outlineLvl w:val="6"/>
    </w:pPr>
    <w:rPr>
      <w:rFonts w:ascii="Arial" w:hAnsi="Arial" w:cs="Arial"/>
    </w:rPr>
  </w:style>
  <w:style w:type="paragraph" w:styleId="Heading8">
    <w:name w:val="heading 8"/>
    <w:basedOn w:val="Normal"/>
    <w:next w:val="Normal"/>
    <w:qFormat/>
    <w:rsid w:val="00841E28"/>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841E28"/>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1E28"/>
    <w:pPr>
      <w:pBdr>
        <w:top w:val="single" w:sz="6" w:space="1" w:color="auto" w:shadow="1"/>
        <w:left w:val="single" w:sz="6" w:space="1" w:color="auto" w:shadow="1"/>
        <w:bottom w:val="single" w:sz="6" w:space="1" w:color="auto" w:shadow="1"/>
        <w:right w:val="single" w:sz="6" w:space="1" w:color="auto" w:shadow="1"/>
      </w:pBdr>
      <w:jc w:val="center"/>
    </w:pPr>
    <w:rPr>
      <w:rFonts w:ascii="Toronto" w:hAnsi="Toronto"/>
      <w:b/>
      <w:bCs/>
      <w:sz w:val="48"/>
      <w:szCs w:val="48"/>
    </w:rPr>
  </w:style>
  <w:style w:type="paragraph" w:styleId="Footer">
    <w:name w:val="footer"/>
    <w:basedOn w:val="Normal"/>
    <w:link w:val="FooterChar"/>
    <w:uiPriority w:val="99"/>
    <w:rsid w:val="00841E28"/>
    <w:pPr>
      <w:tabs>
        <w:tab w:val="center" w:pos="4153"/>
        <w:tab w:val="right" w:pos="8306"/>
      </w:tabs>
      <w:overflowPunct w:val="0"/>
      <w:autoSpaceDE w:val="0"/>
      <w:autoSpaceDN w:val="0"/>
      <w:adjustRightInd w:val="0"/>
      <w:textAlignment w:val="baseline"/>
    </w:pPr>
    <w:rPr>
      <w:rFonts w:eastAsia="BatangChe"/>
      <w:sz w:val="24"/>
      <w:szCs w:val="24"/>
    </w:rPr>
  </w:style>
  <w:style w:type="paragraph" w:styleId="Caption">
    <w:name w:val="caption"/>
    <w:basedOn w:val="Normal"/>
    <w:next w:val="Normal"/>
    <w:qFormat/>
    <w:rsid w:val="00841E28"/>
    <w:pPr>
      <w:tabs>
        <w:tab w:val="left" w:pos="360"/>
      </w:tabs>
    </w:pPr>
    <w:rPr>
      <w:rFonts w:ascii="Toronto" w:hAnsi="Toronto"/>
      <w:b/>
      <w:bCs/>
      <w:i/>
      <w:iCs/>
      <w:strike/>
      <w:sz w:val="28"/>
      <w:szCs w:val="28"/>
      <w:u w:val="single"/>
    </w:rPr>
  </w:style>
  <w:style w:type="character" w:styleId="Hyperlink">
    <w:name w:val="Hyperlink"/>
    <w:rsid w:val="00841E28"/>
    <w:rPr>
      <w:color w:val="0000FF"/>
      <w:u w:val="single"/>
    </w:rPr>
  </w:style>
  <w:style w:type="paragraph" w:styleId="BodyText3">
    <w:name w:val="Body Text 3"/>
    <w:basedOn w:val="Normal"/>
    <w:link w:val="BodyText3Char"/>
    <w:rsid w:val="00841E28"/>
    <w:pPr>
      <w:pBdr>
        <w:bottom w:val="single" w:sz="12" w:space="1" w:color="auto"/>
      </w:pBdr>
      <w:jc w:val="both"/>
    </w:pPr>
    <w:rPr>
      <w:sz w:val="24"/>
      <w:szCs w:val="24"/>
      <w:lang w:val="en-US"/>
    </w:rPr>
  </w:style>
  <w:style w:type="paragraph" w:styleId="BodyText">
    <w:name w:val="Body Text"/>
    <w:basedOn w:val="Normal"/>
    <w:rsid w:val="00841E28"/>
    <w:pPr>
      <w:jc w:val="both"/>
    </w:pPr>
    <w:rPr>
      <w:i/>
      <w:iCs/>
      <w:sz w:val="24"/>
      <w:szCs w:val="24"/>
    </w:rPr>
  </w:style>
  <w:style w:type="paragraph" w:styleId="Header">
    <w:name w:val="header"/>
    <w:basedOn w:val="Normal"/>
    <w:link w:val="HeaderChar"/>
    <w:uiPriority w:val="99"/>
    <w:rsid w:val="00841E28"/>
    <w:pPr>
      <w:tabs>
        <w:tab w:val="center" w:pos="4153"/>
        <w:tab w:val="right" w:pos="8306"/>
      </w:tabs>
    </w:pPr>
    <w:rPr>
      <w:rFonts w:eastAsia="BatangChe"/>
      <w:lang w:val="en-AU"/>
    </w:rPr>
  </w:style>
  <w:style w:type="character" w:styleId="PageNumber">
    <w:name w:val="page number"/>
    <w:basedOn w:val="DefaultParagraphFont"/>
    <w:rsid w:val="00841E28"/>
  </w:style>
  <w:style w:type="character" w:customStyle="1" w:styleId="st1">
    <w:name w:val="st1"/>
    <w:rsid w:val="00965EA7"/>
    <w:rPr>
      <w:shd w:val="clear" w:color="auto" w:fill="FFFF88"/>
    </w:rPr>
  </w:style>
  <w:style w:type="paragraph" w:styleId="BalloonText">
    <w:name w:val="Balloon Text"/>
    <w:basedOn w:val="Normal"/>
    <w:semiHidden/>
    <w:rsid w:val="00841E28"/>
    <w:rPr>
      <w:rFonts w:ascii="Tahoma" w:hAnsi="Tahoma" w:cs="Tahoma"/>
      <w:sz w:val="16"/>
      <w:szCs w:val="16"/>
    </w:rPr>
  </w:style>
  <w:style w:type="character" w:styleId="FollowedHyperlink">
    <w:name w:val="FollowedHyperlink"/>
    <w:rsid w:val="00841E28"/>
    <w:rPr>
      <w:color w:val="800080"/>
      <w:u w:val="single"/>
    </w:rPr>
  </w:style>
  <w:style w:type="paragraph" w:styleId="NormalWeb">
    <w:name w:val="Normal (Web)"/>
    <w:basedOn w:val="Normal"/>
    <w:uiPriority w:val="99"/>
    <w:rsid w:val="00841E28"/>
    <w:pPr>
      <w:spacing w:before="100" w:beforeAutospacing="1" w:after="100" w:afterAutospacing="1"/>
    </w:pPr>
    <w:rPr>
      <w:sz w:val="24"/>
      <w:szCs w:val="24"/>
      <w:lang w:val="en-US"/>
    </w:rPr>
  </w:style>
  <w:style w:type="character" w:styleId="Strong">
    <w:name w:val="Strong"/>
    <w:uiPriority w:val="22"/>
    <w:qFormat/>
    <w:rsid w:val="00841E28"/>
    <w:rPr>
      <w:b/>
      <w:bCs/>
    </w:rPr>
  </w:style>
  <w:style w:type="paragraph" w:styleId="BodyText2">
    <w:name w:val="Body Text 2"/>
    <w:basedOn w:val="Normal"/>
    <w:rsid w:val="00841E28"/>
    <w:pPr>
      <w:spacing w:after="120" w:line="480" w:lineRule="auto"/>
    </w:pPr>
  </w:style>
  <w:style w:type="character" w:customStyle="1" w:styleId="BodyText2Char">
    <w:name w:val="Body Text 2 Char"/>
    <w:rsid w:val="00841E28"/>
    <w:rPr>
      <w:lang w:val="en-GB" w:eastAsia="en-US"/>
    </w:rPr>
  </w:style>
  <w:style w:type="character" w:styleId="HTMLCite">
    <w:name w:val="HTML Cite"/>
    <w:uiPriority w:val="99"/>
    <w:unhideWhenUsed/>
    <w:rsid w:val="0058684B"/>
    <w:rPr>
      <w:i/>
      <w:iCs/>
    </w:rPr>
  </w:style>
  <w:style w:type="paragraph" w:styleId="BodyTextIndent">
    <w:name w:val="Body Text Indent"/>
    <w:basedOn w:val="Normal"/>
    <w:link w:val="BodyTextIndentChar"/>
    <w:rsid w:val="00BF5E8A"/>
    <w:pPr>
      <w:spacing w:after="120"/>
      <w:ind w:left="360"/>
    </w:pPr>
  </w:style>
  <w:style w:type="character" w:customStyle="1" w:styleId="BodyTextIndentChar">
    <w:name w:val="Body Text Indent Char"/>
    <w:link w:val="BodyTextIndent"/>
    <w:rsid w:val="00BF5E8A"/>
    <w:rPr>
      <w:lang w:val="en-GB"/>
    </w:rPr>
  </w:style>
  <w:style w:type="paragraph" w:customStyle="1" w:styleId="txt85">
    <w:name w:val="txt85"/>
    <w:basedOn w:val="Normal"/>
    <w:rsid w:val="00BF5E8A"/>
    <w:pPr>
      <w:spacing w:before="100" w:beforeAutospacing="1" w:after="100" w:afterAutospacing="1"/>
    </w:pPr>
    <w:rPr>
      <w:rFonts w:ascii="Verdana" w:eastAsia="SimSun" w:hAnsi="Verdana" w:cs="Tahoma"/>
      <w:color w:val="003399"/>
      <w:sz w:val="16"/>
      <w:szCs w:val="16"/>
      <w:lang w:val="en-US" w:eastAsia="zh-CN" w:bidi="th-TH"/>
    </w:rPr>
  </w:style>
  <w:style w:type="character" w:customStyle="1" w:styleId="bodytxt1">
    <w:name w:val="bodytxt1"/>
    <w:rsid w:val="00BF5E8A"/>
    <w:rPr>
      <w:rFonts w:ascii="Verdana" w:hAnsi="Verdana" w:hint="default"/>
      <w:strike w:val="0"/>
      <w:dstrike w:val="0"/>
      <w:color w:val="000000"/>
      <w:sz w:val="14"/>
      <w:szCs w:val="14"/>
      <w:u w:val="none"/>
      <w:effect w:val="none"/>
    </w:rPr>
  </w:style>
  <w:style w:type="character" w:customStyle="1" w:styleId="HeaderChar">
    <w:name w:val="Header Char"/>
    <w:link w:val="Header"/>
    <w:uiPriority w:val="99"/>
    <w:rsid w:val="00071180"/>
    <w:rPr>
      <w:rFonts w:eastAsia="BatangChe"/>
      <w:lang w:val="en-AU"/>
    </w:rPr>
  </w:style>
  <w:style w:type="character" w:customStyle="1" w:styleId="FooterChar">
    <w:name w:val="Footer Char"/>
    <w:link w:val="Footer"/>
    <w:uiPriority w:val="99"/>
    <w:rsid w:val="00071180"/>
    <w:rPr>
      <w:rFonts w:eastAsia="BatangChe"/>
      <w:sz w:val="24"/>
      <w:szCs w:val="24"/>
      <w:lang w:val="en-GB"/>
    </w:rPr>
  </w:style>
  <w:style w:type="paragraph" w:customStyle="1" w:styleId="addtxt">
    <w:name w:val="addtxt"/>
    <w:basedOn w:val="Normal"/>
    <w:rsid w:val="00006FE4"/>
    <w:pPr>
      <w:spacing w:before="100" w:beforeAutospacing="1" w:after="100" w:afterAutospacing="1"/>
    </w:pPr>
    <w:rPr>
      <w:rFonts w:eastAsia="MS Mincho"/>
      <w:sz w:val="24"/>
      <w:szCs w:val="24"/>
      <w:lang w:val="en-US" w:eastAsia="ja-JP"/>
    </w:rPr>
  </w:style>
  <w:style w:type="paragraph" w:customStyle="1" w:styleId="phone">
    <w:name w:val="phone"/>
    <w:basedOn w:val="Normal"/>
    <w:rsid w:val="00006FE4"/>
    <w:pPr>
      <w:spacing w:before="100" w:beforeAutospacing="1" w:after="100" w:afterAutospacing="1"/>
    </w:pPr>
    <w:rPr>
      <w:rFonts w:eastAsia="MS Mincho"/>
      <w:sz w:val="24"/>
      <w:szCs w:val="24"/>
      <w:lang w:val="en-US" w:eastAsia="ja-JP"/>
    </w:rPr>
  </w:style>
  <w:style w:type="paragraph" w:customStyle="1" w:styleId="fax">
    <w:name w:val="fax"/>
    <w:basedOn w:val="Normal"/>
    <w:rsid w:val="00006FE4"/>
    <w:pPr>
      <w:spacing w:before="100" w:beforeAutospacing="1" w:after="100" w:afterAutospacing="1"/>
    </w:pPr>
    <w:rPr>
      <w:rFonts w:eastAsia="MS Mincho"/>
      <w:sz w:val="24"/>
      <w:szCs w:val="24"/>
      <w:lang w:val="en-US" w:eastAsia="ja-JP"/>
    </w:rPr>
  </w:style>
  <w:style w:type="paragraph" w:customStyle="1" w:styleId="email">
    <w:name w:val="email"/>
    <w:basedOn w:val="Normal"/>
    <w:rsid w:val="00006FE4"/>
    <w:pPr>
      <w:spacing w:before="100" w:beforeAutospacing="1" w:after="100" w:afterAutospacing="1"/>
    </w:pPr>
    <w:rPr>
      <w:rFonts w:eastAsia="MS Mincho"/>
      <w:sz w:val="24"/>
      <w:szCs w:val="24"/>
      <w:lang w:val="en-US" w:eastAsia="ja-JP"/>
    </w:rPr>
  </w:style>
  <w:style w:type="character" w:customStyle="1" w:styleId="apple-converted-space">
    <w:name w:val="apple-converted-space"/>
    <w:basedOn w:val="DefaultParagraphFont"/>
    <w:rsid w:val="00A63BE5"/>
  </w:style>
  <w:style w:type="paragraph" w:styleId="ListParagraph">
    <w:name w:val="List Paragraph"/>
    <w:basedOn w:val="Normal"/>
    <w:uiPriority w:val="99"/>
    <w:qFormat/>
    <w:rsid w:val="00964BC3"/>
    <w:pPr>
      <w:ind w:left="720"/>
      <w:contextualSpacing/>
    </w:pPr>
  </w:style>
  <w:style w:type="paragraph" w:styleId="Subtitle">
    <w:name w:val="Subtitle"/>
    <w:basedOn w:val="Normal"/>
    <w:link w:val="SubtitleChar"/>
    <w:uiPriority w:val="99"/>
    <w:qFormat/>
    <w:rsid w:val="0027680E"/>
    <w:pPr>
      <w:jc w:val="center"/>
    </w:pPr>
    <w:rPr>
      <w:rFonts w:ascii="Comic Sans MS" w:hAnsi="Comic Sans MS" w:cs="Comic Sans MS"/>
      <w:sz w:val="30"/>
      <w:szCs w:val="30"/>
      <w:lang w:val="en-US" w:eastAsia="el-GR"/>
    </w:rPr>
  </w:style>
  <w:style w:type="character" w:customStyle="1" w:styleId="SubtitleChar">
    <w:name w:val="Subtitle Char"/>
    <w:basedOn w:val="DefaultParagraphFont"/>
    <w:link w:val="Subtitle"/>
    <w:uiPriority w:val="99"/>
    <w:rsid w:val="0027680E"/>
    <w:rPr>
      <w:rFonts w:ascii="Comic Sans MS" w:hAnsi="Comic Sans MS" w:cs="Comic Sans MS"/>
      <w:sz w:val="30"/>
      <w:szCs w:val="30"/>
      <w:lang w:eastAsia="el-GR"/>
    </w:rPr>
  </w:style>
  <w:style w:type="character" w:customStyle="1" w:styleId="plabel1">
    <w:name w:val="plabel1"/>
    <w:basedOn w:val="DefaultParagraphFont"/>
    <w:uiPriority w:val="99"/>
    <w:rsid w:val="00990B32"/>
    <w:rPr>
      <w:rFonts w:cs="Times New Roman"/>
      <w:color w:val="auto"/>
    </w:rPr>
  </w:style>
  <w:style w:type="character" w:styleId="Emphasis">
    <w:name w:val="Emphasis"/>
    <w:basedOn w:val="DefaultParagraphFont"/>
    <w:qFormat/>
    <w:rsid w:val="00990B32"/>
    <w:rPr>
      <w:b/>
      <w:bCs/>
      <w:i w:val="0"/>
      <w:iCs w:val="0"/>
    </w:rPr>
  </w:style>
  <w:style w:type="character" w:customStyle="1" w:styleId="mw-headline">
    <w:name w:val="mw-headline"/>
    <w:basedOn w:val="DefaultParagraphFont"/>
    <w:rsid w:val="00990B32"/>
  </w:style>
  <w:style w:type="table" w:styleId="TableGrid">
    <w:name w:val="Table Grid"/>
    <w:basedOn w:val="TableNormal"/>
    <w:rsid w:val="00E41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1D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89C"/>
    <w:rPr>
      <w:lang w:val="en-GB"/>
    </w:rPr>
  </w:style>
  <w:style w:type="table" w:customStyle="1" w:styleId="TableGrid2">
    <w:name w:val="Table Grid2"/>
    <w:basedOn w:val="TableNormal"/>
    <w:next w:val="TableGrid"/>
    <w:rsid w:val="007B4B41"/>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1635"/>
    <w:rPr>
      <w:color w:val="605E5C"/>
      <w:shd w:val="clear" w:color="auto" w:fill="E1DFDD"/>
    </w:rPr>
  </w:style>
  <w:style w:type="character" w:customStyle="1" w:styleId="hgkelc">
    <w:name w:val="hgkelc"/>
    <w:basedOn w:val="DefaultParagraphFont"/>
    <w:rsid w:val="00620B90"/>
  </w:style>
  <w:style w:type="character" w:customStyle="1" w:styleId="BodyText3Char">
    <w:name w:val="Body Text 3 Char"/>
    <w:basedOn w:val="DefaultParagraphFont"/>
    <w:link w:val="BodyText3"/>
    <w:rsid w:val="00213E46"/>
    <w:rPr>
      <w:sz w:val="24"/>
      <w:szCs w:val="24"/>
    </w:rPr>
  </w:style>
  <w:style w:type="paragraph" w:customStyle="1" w:styleId="Default">
    <w:name w:val="Default"/>
    <w:rsid w:val="00783448"/>
    <w:pPr>
      <w:autoSpaceDE w:val="0"/>
      <w:autoSpaceDN w:val="0"/>
      <w:adjustRightInd w:val="0"/>
    </w:pPr>
    <w:rPr>
      <w:color w:val="000000"/>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43385">
      <w:bodyDiv w:val="1"/>
      <w:marLeft w:val="0"/>
      <w:marRight w:val="0"/>
      <w:marTop w:val="0"/>
      <w:marBottom w:val="0"/>
      <w:divBdr>
        <w:top w:val="none" w:sz="0" w:space="0" w:color="auto"/>
        <w:left w:val="none" w:sz="0" w:space="0" w:color="auto"/>
        <w:bottom w:val="none" w:sz="0" w:space="0" w:color="auto"/>
        <w:right w:val="none" w:sz="0" w:space="0" w:color="auto"/>
      </w:divBdr>
    </w:div>
    <w:div w:id="978998503">
      <w:bodyDiv w:val="1"/>
      <w:marLeft w:val="0"/>
      <w:marRight w:val="0"/>
      <w:marTop w:val="0"/>
      <w:marBottom w:val="0"/>
      <w:divBdr>
        <w:top w:val="none" w:sz="0" w:space="0" w:color="auto"/>
        <w:left w:val="none" w:sz="0" w:space="0" w:color="auto"/>
        <w:bottom w:val="none" w:sz="0" w:space="0" w:color="auto"/>
        <w:right w:val="none" w:sz="0" w:space="0" w:color="auto"/>
      </w:divBdr>
    </w:div>
    <w:div w:id="1152866633">
      <w:bodyDiv w:val="1"/>
      <w:marLeft w:val="0"/>
      <w:marRight w:val="0"/>
      <w:marTop w:val="0"/>
      <w:marBottom w:val="0"/>
      <w:divBdr>
        <w:top w:val="none" w:sz="0" w:space="0" w:color="auto"/>
        <w:left w:val="none" w:sz="0" w:space="0" w:color="auto"/>
        <w:bottom w:val="none" w:sz="0" w:space="0" w:color="auto"/>
        <w:right w:val="none" w:sz="0" w:space="0" w:color="auto"/>
      </w:divBdr>
      <w:divsChild>
        <w:div w:id="180436868">
          <w:marLeft w:val="0"/>
          <w:marRight w:val="0"/>
          <w:marTop w:val="0"/>
          <w:marBottom w:val="0"/>
          <w:divBdr>
            <w:top w:val="none" w:sz="0" w:space="0" w:color="auto"/>
            <w:left w:val="none" w:sz="0" w:space="0" w:color="auto"/>
            <w:bottom w:val="none" w:sz="0" w:space="0" w:color="auto"/>
            <w:right w:val="none" w:sz="0" w:space="0" w:color="auto"/>
          </w:divBdr>
        </w:div>
      </w:divsChild>
    </w:div>
    <w:div w:id="1250656157">
      <w:bodyDiv w:val="1"/>
      <w:marLeft w:val="0"/>
      <w:marRight w:val="0"/>
      <w:marTop w:val="0"/>
      <w:marBottom w:val="0"/>
      <w:divBdr>
        <w:top w:val="none" w:sz="0" w:space="0" w:color="auto"/>
        <w:left w:val="none" w:sz="0" w:space="0" w:color="auto"/>
        <w:bottom w:val="none" w:sz="0" w:space="0" w:color="auto"/>
        <w:right w:val="none" w:sz="0" w:space="0" w:color="auto"/>
      </w:divBdr>
    </w:div>
    <w:div w:id="140437558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04738324">
      <w:bodyDiv w:val="1"/>
      <w:marLeft w:val="0"/>
      <w:marRight w:val="0"/>
      <w:marTop w:val="0"/>
      <w:marBottom w:val="0"/>
      <w:divBdr>
        <w:top w:val="none" w:sz="0" w:space="0" w:color="auto"/>
        <w:left w:val="none" w:sz="0" w:space="0" w:color="auto"/>
        <w:bottom w:val="none" w:sz="0" w:space="0" w:color="auto"/>
        <w:right w:val="none" w:sz="0" w:space="0" w:color="auto"/>
      </w:divBdr>
    </w:div>
    <w:div w:id="1600067071">
      <w:bodyDiv w:val="1"/>
      <w:marLeft w:val="0"/>
      <w:marRight w:val="0"/>
      <w:marTop w:val="0"/>
      <w:marBottom w:val="0"/>
      <w:divBdr>
        <w:top w:val="none" w:sz="0" w:space="0" w:color="auto"/>
        <w:left w:val="none" w:sz="0" w:space="0" w:color="auto"/>
        <w:bottom w:val="none" w:sz="0" w:space="0" w:color="auto"/>
        <w:right w:val="none" w:sz="0" w:space="0" w:color="auto"/>
      </w:divBdr>
      <w:divsChild>
        <w:div w:id="481703665">
          <w:marLeft w:val="0"/>
          <w:marRight w:val="0"/>
          <w:marTop w:val="0"/>
          <w:marBottom w:val="0"/>
          <w:divBdr>
            <w:top w:val="none" w:sz="0" w:space="0" w:color="auto"/>
            <w:left w:val="none" w:sz="0" w:space="0" w:color="auto"/>
            <w:bottom w:val="none" w:sz="0" w:space="0" w:color="auto"/>
            <w:right w:val="none" w:sz="0" w:space="0" w:color="auto"/>
          </w:divBdr>
          <w:divsChild>
            <w:div w:id="1407606624">
              <w:marLeft w:val="0"/>
              <w:marRight w:val="0"/>
              <w:marTop w:val="0"/>
              <w:marBottom w:val="0"/>
              <w:divBdr>
                <w:top w:val="none" w:sz="0" w:space="0" w:color="auto"/>
                <w:left w:val="none" w:sz="0" w:space="0" w:color="auto"/>
                <w:bottom w:val="none" w:sz="0" w:space="0" w:color="auto"/>
                <w:right w:val="none" w:sz="0" w:space="0" w:color="auto"/>
              </w:divBdr>
              <w:divsChild>
                <w:div w:id="1306353523">
                  <w:marLeft w:val="0"/>
                  <w:marRight w:val="0"/>
                  <w:marTop w:val="0"/>
                  <w:marBottom w:val="0"/>
                  <w:divBdr>
                    <w:top w:val="none" w:sz="0" w:space="0" w:color="auto"/>
                    <w:left w:val="none" w:sz="0" w:space="0" w:color="auto"/>
                    <w:bottom w:val="none" w:sz="0" w:space="0" w:color="auto"/>
                    <w:right w:val="none" w:sz="0" w:space="0" w:color="auto"/>
                  </w:divBdr>
                  <w:divsChild>
                    <w:div w:id="19584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443">
      <w:bodyDiv w:val="1"/>
      <w:marLeft w:val="0"/>
      <w:marRight w:val="0"/>
      <w:marTop w:val="0"/>
      <w:marBottom w:val="0"/>
      <w:divBdr>
        <w:top w:val="none" w:sz="0" w:space="0" w:color="auto"/>
        <w:left w:val="none" w:sz="0" w:space="0" w:color="auto"/>
        <w:bottom w:val="none" w:sz="0" w:space="0" w:color="auto"/>
        <w:right w:val="none" w:sz="0" w:space="0" w:color="auto"/>
      </w:divBdr>
      <w:divsChild>
        <w:div w:id="125199940">
          <w:marLeft w:val="0"/>
          <w:marRight w:val="0"/>
          <w:marTop w:val="0"/>
          <w:marBottom w:val="0"/>
          <w:divBdr>
            <w:top w:val="none" w:sz="0" w:space="0" w:color="auto"/>
            <w:left w:val="none" w:sz="0" w:space="0" w:color="auto"/>
            <w:bottom w:val="none" w:sz="0" w:space="0" w:color="auto"/>
            <w:right w:val="none" w:sz="0" w:space="0" w:color="auto"/>
          </w:divBdr>
          <w:divsChild>
            <w:div w:id="149372402">
              <w:marLeft w:val="2232"/>
              <w:marRight w:val="0"/>
              <w:marTop w:val="0"/>
              <w:marBottom w:val="0"/>
              <w:divBdr>
                <w:top w:val="none" w:sz="0" w:space="0" w:color="auto"/>
                <w:left w:val="none" w:sz="0" w:space="0" w:color="auto"/>
                <w:bottom w:val="none" w:sz="0" w:space="0" w:color="auto"/>
                <w:right w:val="none" w:sz="0" w:space="0" w:color="auto"/>
              </w:divBdr>
              <w:divsChild>
                <w:div w:id="516122154">
                  <w:marLeft w:val="0"/>
                  <w:marRight w:val="0"/>
                  <w:marTop w:val="0"/>
                  <w:marBottom w:val="0"/>
                  <w:divBdr>
                    <w:top w:val="none" w:sz="0" w:space="0" w:color="auto"/>
                    <w:left w:val="none" w:sz="0" w:space="0" w:color="auto"/>
                    <w:bottom w:val="none" w:sz="0" w:space="0" w:color="auto"/>
                    <w:right w:val="none" w:sz="0" w:space="0" w:color="auto"/>
                  </w:divBdr>
                  <w:divsChild>
                    <w:div w:id="428699513">
                      <w:marLeft w:val="0"/>
                      <w:marRight w:val="0"/>
                      <w:marTop w:val="0"/>
                      <w:marBottom w:val="0"/>
                      <w:divBdr>
                        <w:top w:val="none" w:sz="0" w:space="0" w:color="auto"/>
                        <w:left w:val="none" w:sz="0" w:space="0" w:color="auto"/>
                        <w:bottom w:val="none" w:sz="0" w:space="0" w:color="auto"/>
                        <w:right w:val="none" w:sz="0" w:space="0" w:color="auto"/>
                      </w:divBdr>
                      <w:divsChild>
                        <w:div w:id="1434856605">
                          <w:marLeft w:val="0"/>
                          <w:marRight w:val="0"/>
                          <w:marTop w:val="0"/>
                          <w:marBottom w:val="0"/>
                          <w:divBdr>
                            <w:top w:val="none" w:sz="0" w:space="0" w:color="auto"/>
                            <w:left w:val="none" w:sz="0" w:space="0" w:color="auto"/>
                            <w:bottom w:val="none" w:sz="0" w:space="0" w:color="auto"/>
                            <w:right w:val="none" w:sz="0" w:space="0" w:color="auto"/>
                          </w:divBdr>
                          <w:divsChild>
                            <w:div w:id="408238947">
                              <w:marLeft w:val="0"/>
                              <w:marRight w:val="0"/>
                              <w:marTop w:val="0"/>
                              <w:marBottom w:val="0"/>
                              <w:divBdr>
                                <w:top w:val="none" w:sz="0" w:space="0" w:color="auto"/>
                                <w:left w:val="none" w:sz="0" w:space="0" w:color="auto"/>
                                <w:bottom w:val="none" w:sz="0" w:space="0" w:color="auto"/>
                                <w:right w:val="none" w:sz="0" w:space="0" w:color="auto"/>
                              </w:divBdr>
                              <w:divsChild>
                                <w:div w:id="1173225966">
                                  <w:marLeft w:val="0"/>
                                  <w:marRight w:val="0"/>
                                  <w:marTop w:val="0"/>
                                  <w:marBottom w:val="0"/>
                                  <w:divBdr>
                                    <w:top w:val="none" w:sz="0" w:space="0" w:color="auto"/>
                                    <w:left w:val="none" w:sz="0" w:space="0" w:color="auto"/>
                                    <w:bottom w:val="none" w:sz="0" w:space="0" w:color="auto"/>
                                    <w:right w:val="none" w:sz="0" w:space="0" w:color="auto"/>
                                  </w:divBdr>
                                  <w:divsChild>
                                    <w:div w:id="2069721158">
                                      <w:marLeft w:val="0"/>
                                      <w:marRight w:val="0"/>
                                      <w:marTop w:val="0"/>
                                      <w:marBottom w:val="0"/>
                                      <w:divBdr>
                                        <w:top w:val="none" w:sz="0" w:space="0" w:color="auto"/>
                                        <w:left w:val="none" w:sz="0" w:space="0" w:color="auto"/>
                                        <w:bottom w:val="none" w:sz="0" w:space="0" w:color="auto"/>
                                        <w:right w:val="none" w:sz="0" w:space="0" w:color="auto"/>
                                      </w:divBdr>
                                      <w:divsChild>
                                        <w:div w:id="1644118074">
                                          <w:marLeft w:val="0"/>
                                          <w:marRight w:val="0"/>
                                          <w:marTop w:val="0"/>
                                          <w:marBottom w:val="0"/>
                                          <w:divBdr>
                                            <w:top w:val="none" w:sz="0" w:space="0" w:color="auto"/>
                                            <w:left w:val="none" w:sz="0" w:space="0" w:color="auto"/>
                                            <w:bottom w:val="none" w:sz="0" w:space="0" w:color="auto"/>
                                            <w:right w:val="none" w:sz="0" w:space="0" w:color="auto"/>
                                          </w:divBdr>
                                          <w:divsChild>
                                            <w:div w:id="1613629139">
                                              <w:marLeft w:val="0"/>
                                              <w:marRight w:val="0"/>
                                              <w:marTop w:val="0"/>
                                              <w:marBottom w:val="0"/>
                                              <w:divBdr>
                                                <w:top w:val="none" w:sz="0" w:space="0" w:color="auto"/>
                                                <w:left w:val="none" w:sz="0" w:space="0" w:color="auto"/>
                                                <w:bottom w:val="none" w:sz="0" w:space="0" w:color="auto"/>
                                                <w:right w:val="none" w:sz="0" w:space="0" w:color="auto"/>
                                              </w:divBdr>
                                              <w:divsChild>
                                                <w:div w:id="390157597">
                                                  <w:marLeft w:val="0"/>
                                                  <w:marRight w:val="0"/>
                                                  <w:marTop w:val="0"/>
                                                  <w:marBottom w:val="0"/>
                                                  <w:divBdr>
                                                    <w:top w:val="none" w:sz="0" w:space="0" w:color="auto"/>
                                                    <w:left w:val="none" w:sz="0" w:space="0" w:color="auto"/>
                                                    <w:bottom w:val="none" w:sz="0" w:space="0" w:color="auto"/>
                                                    <w:right w:val="none" w:sz="0" w:space="0" w:color="auto"/>
                                                  </w:divBdr>
                                                  <w:divsChild>
                                                    <w:div w:id="2128162356">
                                                      <w:marLeft w:val="0"/>
                                                      <w:marRight w:val="0"/>
                                                      <w:marTop w:val="0"/>
                                                      <w:marBottom w:val="0"/>
                                                      <w:divBdr>
                                                        <w:top w:val="none" w:sz="0" w:space="0" w:color="auto"/>
                                                        <w:left w:val="none" w:sz="0" w:space="0" w:color="auto"/>
                                                        <w:bottom w:val="none" w:sz="0" w:space="0" w:color="auto"/>
                                                        <w:right w:val="none" w:sz="0" w:space="0" w:color="auto"/>
                                                      </w:divBdr>
                                                      <w:divsChild>
                                                        <w:div w:id="6640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750925">
      <w:bodyDiv w:val="1"/>
      <w:marLeft w:val="0"/>
      <w:marRight w:val="0"/>
      <w:marTop w:val="0"/>
      <w:marBottom w:val="0"/>
      <w:divBdr>
        <w:top w:val="none" w:sz="0" w:space="0" w:color="auto"/>
        <w:left w:val="none" w:sz="0" w:space="0" w:color="auto"/>
        <w:bottom w:val="none" w:sz="0" w:space="0" w:color="auto"/>
        <w:right w:val="none" w:sz="0" w:space="0" w:color="auto"/>
      </w:divBdr>
      <w:divsChild>
        <w:div w:id="1831866896">
          <w:marLeft w:val="0"/>
          <w:marRight w:val="0"/>
          <w:marTop w:val="0"/>
          <w:marBottom w:val="900"/>
          <w:divBdr>
            <w:top w:val="none" w:sz="0" w:space="0" w:color="auto"/>
            <w:left w:val="none" w:sz="0" w:space="0" w:color="auto"/>
            <w:bottom w:val="none" w:sz="0" w:space="0" w:color="auto"/>
            <w:right w:val="none" w:sz="0" w:space="0" w:color="auto"/>
          </w:divBdr>
          <w:divsChild>
            <w:div w:id="1049190273">
              <w:marLeft w:val="0"/>
              <w:marRight w:val="0"/>
              <w:marTop w:val="0"/>
              <w:marBottom w:val="0"/>
              <w:divBdr>
                <w:top w:val="none" w:sz="0" w:space="0" w:color="auto"/>
                <w:left w:val="none" w:sz="0" w:space="0" w:color="auto"/>
                <w:bottom w:val="none" w:sz="0" w:space="0" w:color="auto"/>
                <w:right w:val="none" w:sz="0" w:space="0" w:color="auto"/>
              </w:divBdr>
              <w:divsChild>
                <w:div w:id="1805806878">
                  <w:marLeft w:val="-225"/>
                  <w:marRight w:val="-225"/>
                  <w:marTop w:val="0"/>
                  <w:marBottom w:val="0"/>
                  <w:divBdr>
                    <w:top w:val="none" w:sz="0" w:space="0" w:color="auto"/>
                    <w:left w:val="none" w:sz="0" w:space="0" w:color="auto"/>
                    <w:bottom w:val="none" w:sz="0" w:space="0" w:color="auto"/>
                    <w:right w:val="none" w:sz="0" w:space="0" w:color="auto"/>
                  </w:divBdr>
                  <w:divsChild>
                    <w:div w:id="42095388">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30803">
          <w:marLeft w:val="0"/>
          <w:marRight w:val="0"/>
          <w:marTop w:val="0"/>
          <w:marBottom w:val="900"/>
          <w:divBdr>
            <w:top w:val="none" w:sz="0" w:space="0" w:color="auto"/>
            <w:left w:val="none" w:sz="0" w:space="0" w:color="auto"/>
            <w:bottom w:val="none" w:sz="0" w:space="0" w:color="auto"/>
            <w:right w:val="none" w:sz="0" w:space="0" w:color="auto"/>
          </w:divBdr>
          <w:divsChild>
            <w:div w:id="1404252888">
              <w:marLeft w:val="0"/>
              <w:marRight w:val="0"/>
              <w:marTop w:val="0"/>
              <w:marBottom w:val="0"/>
              <w:divBdr>
                <w:top w:val="none" w:sz="0" w:space="0" w:color="auto"/>
                <w:left w:val="none" w:sz="0" w:space="0" w:color="auto"/>
                <w:bottom w:val="none" w:sz="0" w:space="0" w:color="auto"/>
                <w:right w:val="none" w:sz="0" w:space="0" w:color="auto"/>
              </w:divBdr>
              <w:divsChild>
                <w:div w:id="1418939830">
                  <w:marLeft w:val="-225"/>
                  <w:marRight w:val="-225"/>
                  <w:marTop w:val="0"/>
                  <w:marBottom w:val="0"/>
                  <w:divBdr>
                    <w:top w:val="none" w:sz="0" w:space="0" w:color="auto"/>
                    <w:left w:val="none" w:sz="0" w:space="0" w:color="auto"/>
                    <w:bottom w:val="none" w:sz="0" w:space="0" w:color="auto"/>
                    <w:right w:val="none" w:sz="0" w:space="0" w:color="auto"/>
                  </w:divBdr>
                  <w:divsChild>
                    <w:div w:id="208998697">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1627">
          <w:marLeft w:val="0"/>
          <w:marRight w:val="0"/>
          <w:marTop w:val="0"/>
          <w:marBottom w:val="900"/>
          <w:divBdr>
            <w:top w:val="none" w:sz="0" w:space="0" w:color="auto"/>
            <w:left w:val="none" w:sz="0" w:space="0" w:color="auto"/>
            <w:bottom w:val="none" w:sz="0" w:space="0" w:color="auto"/>
            <w:right w:val="none" w:sz="0" w:space="0" w:color="auto"/>
          </w:divBdr>
          <w:divsChild>
            <w:div w:id="50230539">
              <w:marLeft w:val="0"/>
              <w:marRight w:val="0"/>
              <w:marTop w:val="0"/>
              <w:marBottom w:val="0"/>
              <w:divBdr>
                <w:top w:val="none" w:sz="0" w:space="0" w:color="auto"/>
                <w:left w:val="none" w:sz="0" w:space="0" w:color="auto"/>
                <w:bottom w:val="none" w:sz="0" w:space="0" w:color="auto"/>
                <w:right w:val="none" w:sz="0" w:space="0" w:color="auto"/>
              </w:divBdr>
              <w:divsChild>
                <w:div w:id="1241520330">
                  <w:marLeft w:val="-225"/>
                  <w:marRight w:val="-225"/>
                  <w:marTop w:val="0"/>
                  <w:marBottom w:val="0"/>
                  <w:divBdr>
                    <w:top w:val="none" w:sz="0" w:space="0" w:color="auto"/>
                    <w:left w:val="none" w:sz="0" w:space="0" w:color="auto"/>
                    <w:bottom w:val="none" w:sz="0" w:space="0" w:color="auto"/>
                    <w:right w:val="none" w:sz="0" w:space="0" w:color="auto"/>
                  </w:divBdr>
                  <w:divsChild>
                    <w:div w:id="2015107246">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83988">
      <w:bodyDiv w:val="1"/>
      <w:marLeft w:val="0"/>
      <w:marRight w:val="0"/>
      <w:marTop w:val="0"/>
      <w:marBottom w:val="0"/>
      <w:divBdr>
        <w:top w:val="none" w:sz="0" w:space="0" w:color="auto"/>
        <w:left w:val="none" w:sz="0" w:space="0" w:color="auto"/>
        <w:bottom w:val="none" w:sz="0" w:space="0" w:color="auto"/>
        <w:right w:val="none" w:sz="0" w:space="0" w:color="auto"/>
      </w:divBdr>
    </w:div>
    <w:div w:id="2128156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t.int/2023-SATRC-WG-PRS" TargetMode="External"/><Relationship Id="rId18" Type="http://schemas.openxmlformats.org/officeDocument/2006/relationships/hyperlink" Target="mailto:%20zuley@cam.gov.mv"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pt.int/content/online-registration" TargetMode="External"/><Relationship Id="rId17" Type="http://schemas.openxmlformats.org/officeDocument/2006/relationships/hyperlink" Target="mailto:aptsatrc@apt.int"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admin@cam.gov.m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anigrand.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eteorology.gov.mv/"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misbah@cam.gov.m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ptsatrc@apt.in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12" ma:contentTypeDescription="Create a new document." ma:contentTypeScope="" ma:versionID="1d2f70a1c23c7f2363a18661f6e333aa">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6cef81c72b15bd3bc6fcd8afb4df749c"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5ecf006-74d5-4287-a81d-85de18f7dbf4}"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AD0A0-DE97-4133-9BF1-364469793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75CD2-9733-4BAF-A52F-CA0878DA9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Links>
    <vt:vector size="66" baseType="variant">
      <vt:variant>
        <vt:i4>5177454</vt:i4>
      </vt:variant>
      <vt:variant>
        <vt:i4>24</vt:i4>
      </vt:variant>
      <vt:variant>
        <vt:i4>0</vt:i4>
      </vt:variant>
      <vt:variant>
        <vt:i4>5</vt:i4>
      </vt:variant>
      <vt:variant>
        <vt:lpwstr>mailto:visa.satrc17@btrc.gov.bd</vt:lpwstr>
      </vt:variant>
      <vt:variant>
        <vt:lpwstr/>
      </vt:variant>
      <vt:variant>
        <vt:i4>4522087</vt:i4>
      </vt:variant>
      <vt:variant>
        <vt:i4>21</vt:i4>
      </vt:variant>
      <vt:variant>
        <vt:i4>0</vt:i4>
      </vt:variant>
      <vt:variant>
        <vt:i4>5</vt:i4>
      </vt:variant>
      <vt:variant>
        <vt:lpwstr>mailto:info.satrc17@btrc.gov.bd</vt:lpwstr>
      </vt:variant>
      <vt:variant>
        <vt:lpwstr/>
      </vt:variant>
      <vt:variant>
        <vt:i4>6357042</vt:i4>
      </vt:variant>
      <vt:variant>
        <vt:i4>18</vt:i4>
      </vt:variant>
      <vt:variant>
        <vt:i4>0</vt:i4>
      </vt:variant>
      <vt:variant>
        <vt:i4>5</vt:i4>
      </vt:variant>
      <vt:variant>
        <vt:lpwstr>Tel:+8809611111</vt:lpwstr>
      </vt:variant>
      <vt:variant>
        <vt:lpwstr/>
      </vt:variant>
      <vt:variant>
        <vt:i4>6357042</vt:i4>
      </vt:variant>
      <vt:variant>
        <vt:i4>15</vt:i4>
      </vt:variant>
      <vt:variant>
        <vt:i4>0</vt:i4>
      </vt:variant>
      <vt:variant>
        <vt:i4>5</vt:i4>
      </vt:variant>
      <vt:variant>
        <vt:lpwstr>Tel:+8809611111</vt:lpwstr>
      </vt:variant>
      <vt:variant>
        <vt:lpwstr/>
      </vt:variant>
      <vt:variant>
        <vt:i4>7667803</vt:i4>
      </vt:variant>
      <vt:variant>
        <vt:i4>12</vt:i4>
      </vt:variant>
      <vt:variant>
        <vt:i4>0</vt:i4>
      </vt:variant>
      <vt:variant>
        <vt:i4>5</vt:i4>
      </vt:variant>
      <vt:variant>
        <vt:lpwstr>mailto:parvez@apt.int</vt:lpwstr>
      </vt:variant>
      <vt:variant>
        <vt:lpwstr/>
      </vt:variant>
      <vt:variant>
        <vt:i4>2424888</vt:i4>
      </vt:variant>
      <vt:variant>
        <vt:i4>9</vt:i4>
      </vt:variant>
      <vt:variant>
        <vt:i4>0</vt:i4>
      </vt:variant>
      <vt:variant>
        <vt:i4>5</vt:i4>
      </vt:variant>
      <vt:variant>
        <vt:lpwstr>http://www.apt.int/APTSATRC</vt:lpwstr>
      </vt:variant>
      <vt:variant>
        <vt:lpwstr/>
      </vt:variant>
      <vt:variant>
        <vt:i4>3407925</vt:i4>
      </vt:variant>
      <vt:variant>
        <vt:i4>6</vt:i4>
      </vt:variant>
      <vt:variant>
        <vt:i4>0</vt:i4>
      </vt:variant>
      <vt:variant>
        <vt:i4>5</vt:i4>
      </vt:variant>
      <vt:variant>
        <vt:lpwstr>http://www.lemeridien.com/dhaka</vt:lpwstr>
      </vt:variant>
      <vt:variant>
        <vt:lpwstr/>
      </vt:variant>
      <vt:variant>
        <vt:i4>6357112</vt:i4>
      </vt:variant>
      <vt:variant>
        <vt:i4>3</vt:i4>
      </vt:variant>
      <vt:variant>
        <vt:i4>0</vt:i4>
      </vt:variant>
      <vt:variant>
        <vt:i4>5</vt:i4>
      </vt:variant>
      <vt:variant>
        <vt:lpwstr>http://www.apt.int/content/online-registration</vt:lpwstr>
      </vt:variant>
      <vt:variant>
        <vt:lpwstr/>
      </vt:variant>
      <vt:variant>
        <vt:i4>3407925</vt:i4>
      </vt:variant>
      <vt:variant>
        <vt:i4>0</vt:i4>
      </vt:variant>
      <vt:variant>
        <vt:i4>0</vt:i4>
      </vt:variant>
      <vt:variant>
        <vt:i4>5</vt:i4>
      </vt:variant>
      <vt:variant>
        <vt:lpwstr>http://www.lemeridien.com/dhaka</vt:lpwstr>
      </vt:variant>
      <vt:variant>
        <vt:lpwstr/>
      </vt:variant>
      <vt:variant>
        <vt:i4>1114208</vt:i4>
      </vt:variant>
      <vt:variant>
        <vt:i4>-1</vt:i4>
      </vt:variant>
      <vt:variant>
        <vt:i4>1029</vt:i4>
      </vt:variant>
      <vt:variant>
        <vt:i4>1</vt:i4>
      </vt:variant>
      <vt:variant>
        <vt:lpwstr>http://www.interpower.com/ic/wp-content/uploads/g_india.jpg</vt:lpwstr>
      </vt:variant>
      <vt:variant>
        <vt:lpwstr/>
      </vt:variant>
      <vt:variant>
        <vt:i4>4259953</vt:i4>
      </vt:variant>
      <vt:variant>
        <vt:i4>-1</vt:i4>
      </vt:variant>
      <vt:variant>
        <vt:i4>1030</vt:i4>
      </vt:variant>
      <vt:variant>
        <vt:i4>1</vt:i4>
      </vt:variant>
      <vt:variant>
        <vt:lpwstr>http://www.interpower.com/ic-files/images/d_uk.jpg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Nidup Gyeltshen</cp:lastModifiedBy>
  <cp:revision>45</cp:revision>
  <cp:lastPrinted>2016-07-21T07:56:00Z</cp:lastPrinted>
  <dcterms:created xsi:type="dcterms:W3CDTF">2023-05-21T08:33:00Z</dcterms:created>
  <dcterms:modified xsi:type="dcterms:W3CDTF">2023-06-06T08:27:00Z</dcterms:modified>
</cp:coreProperties>
</file>