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7050" w:rsidR="009B7050" w:rsidP="009B7050" w:rsidRDefault="009B7050" w14:paraId="29BCB89D" w14:textId="77777777">
      <w:pPr>
        <w:keepNext/>
        <w:jc w:val="center"/>
        <w:outlineLvl w:val="0"/>
        <w:rPr>
          <w:rFonts w:eastAsia="BatangChe" w:cs="Times New Roman"/>
          <w:b/>
          <w:bCs/>
          <w:u w:val="single"/>
          <w:lang w:eastAsia="en-US"/>
        </w:rPr>
      </w:pPr>
      <w:r w:rsidRPr="009B7050">
        <w:rPr>
          <w:rFonts w:eastAsia="BatangChe" w:cs="Times New Roman"/>
          <w:b/>
          <w:bCs/>
          <w:noProof/>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rsidR="003175D2" w:rsidP="00FF4A26" w:rsidRDefault="003175D2" w14:paraId="6578A311" w14:textId="77777777">
      <w:pPr>
        <w:pBdr>
          <w:bottom w:val="single" w:color="auto" w:sz="4" w:space="1"/>
        </w:pBdr>
        <w:spacing w:line="360" w:lineRule="auto"/>
        <w:jc w:val="center"/>
        <w:rPr>
          <w:rFonts w:cs="Times New Roman"/>
          <w:bCs/>
          <w:lang w:eastAsia="en-US"/>
        </w:rPr>
      </w:pPr>
      <w:r w:rsidRPr="003175D2">
        <w:rPr>
          <w:rFonts w:cs="Times New Roman"/>
          <w:b/>
          <w:lang w:eastAsia="en-US"/>
        </w:rPr>
        <w:t>The 35th APT Standardization Program Forum (ASTAP-35)</w:t>
      </w:r>
    </w:p>
    <w:p w:rsidR="003175D2" w:rsidP="003175D2" w:rsidRDefault="00CB7850" w14:paraId="189B6610" w14:textId="2BB2623B">
      <w:pPr>
        <w:pBdr>
          <w:bottom w:val="single" w:color="auto" w:sz="4" w:space="1"/>
        </w:pBdr>
        <w:spacing w:line="360" w:lineRule="auto"/>
        <w:jc w:val="center"/>
        <w:rPr>
          <w:rFonts w:cs="Times New Roman"/>
          <w:bCs/>
          <w:lang w:eastAsia="en-US"/>
        </w:rPr>
      </w:pPr>
      <w:r>
        <w:rPr>
          <w:rFonts w:cs="Times New Roman"/>
          <w:bCs/>
          <w:lang w:eastAsia="en-US"/>
        </w:rPr>
        <w:t>1</w:t>
      </w:r>
      <w:r w:rsidRPr="003175D2" w:rsidR="003175D2">
        <w:rPr>
          <w:rFonts w:cs="Times New Roman"/>
          <w:bCs/>
          <w:lang w:eastAsia="en-US"/>
        </w:rPr>
        <w:t>7 - 20 April 2023</w:t>
      </w:r>
    </w:p>
    <w:p w:rsidRPr="003175D2" w:rsidR="003175D2" w:rsidP="003175D2" w:rsidRDefault="003175D2" w14:paraId="6902F10F" w14:textId="6B60DDA8">
      <w:pPr>
        <w:pBdr>
          <w:bottom w:val="single" w:color="auto" w:sz="4" w:space="1"/>
        </w:pBdr>
        <w:spacing w:line="360" w:lineRule="auto"/>
        <w:jc w:val="center"/>
        <w:rPr>
          <w:rFonts w:cs="Times New Roman"/>
          <w:b/>
          <w:lang w:eastAsia="en-US"/>
        </w:rPr>
      </w:pPr>
      <w:bookmarkStart w:name="_Hlk126156149" w:id="0"/>
      <w:r w:rsidRPr="003175D2">
        <w:rPr>
          <w:rFonts w:cs="Times New Roman"/>
          <w:b/>
          <w:lang w:eastAsia="en-US"/>
        </w:rPr>
        <w:t>The 1st Meeting of APT Preparatory Group for WTSA-24 (APT WTSA24-1)</w:t>
      </w:r>
    </w:p>
    <w:bookmarkEnd w:id="0"/>
    <w:p w:rsidR="003175D2" w:rsidP="003175D2" w:rsidRDefault="003175D2" w14:paraId="348F0257" w14:textId="228897B7">
      <w:pPr>
        <w:pBdr>
          <w:bottom w:val="single" w:color="auto" w:sz="4" w:space="1"/>
        </w:pBdr>
        <w:spacing w:line="360" w:lineRule="auto"/>
        <w:jc w:val="center"/>
        <w:rPr>
          <w:rFonts w:cs="Times New Roman"/>
          <w:bCs/>
          <w:lang w:eastAsia="en-US"/>
        </w:rPr>
      </w:pPr>
      <w:r>
        <w:rPr>
          <w:rFonts w:cs="Times New Roman"/>
          <w:bCs/>
          <w:lang w:eastAsia="en-US"/>
        </w:rPr>
        <w:t>21 April 2023</w:t>
      </w:r>
    </w:p>
    <w:p w:rsidRPr="00B7122B" w:rsidR="009B7050" w:rsidP="003175D2" w:rsidRDefault="003175D2" w14:paraId="3D84883D" w14:textId="3A3C40CE">
      <w:pPr>
        <w:pBdr>
          <w:bottom w:val="single" w:color="auto" w:sz="4" w:space="1"/>
        </w:pBdr>
        <w:spacing w:line="360" w:lineRule="auto"/>
        <w:jc w:val="center"/>
        <w:rPr>
          <w:rFonts w:cs="Times New Roman"/>
          <w:bCs/>
          <w:lang w:val="en-GB" w:eastAsia="en-US" w:bidi="th-TH"/>
        </w:rPr>
      </w:pPr>
      <w:r w:rsidRPr="003175D2">
        <w:rPr>
          <w:rFonts w:cs="Times New Roman"/>
          <w:bCs/>
          <w:lang w:eastAsia="en-US"/>
        </w:rPr>
        <w:t>Bangkok, Thailand (Hybrid)</w:t>
      </w:r>
      <w:r w:rsidRPr="00B7122B" w:rsidR="00F42248">
        <w:rPr>
          <w:rFonts w:cs="Times New Roman"/>
          <w:bCs/>
          <w:lang w:val="en-GB" w:eastAsia="en-US" w:bidi="th-TH"/>
        </w:rPr>
        <w:t xml:space="preserve"> </w:t>
      </w:r>
    </w:p>
    <w:p w:rsidRPr="009B7050" w:rsidR="009B7050" w:rsidP="009B7050" w:rsidRDefault="009B7050" w14:paraId="206B63E7" w14:textId="77777777">
      <w:pPr>
        <w:jc w:val="center"/>
        <w:rPr>
          <w:rFonts w:cs="Times New Roman"/>
          <w:b/>
          <w:lang w:eastAsia="en-US"/>
        </w:rPr>
      </w:pPr>
    </w:p>
    <w:p w:rsidRPr="00FC0C12" w:rsidR="00B23678" w:rsidP="00B23678" w:rsidRDefault="00B23678" w14:paraId="5AED1BF0" w14:textId="77777777">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rsidRPr="00C055A9" w:rsidR="00CE3440" w:rsidP="00381041" w:rsidRDefault="00CE3440" w14:paraId="5555A473" w14:textId="77777777">
      <w:pPr>
        <w:jc w:val="both"/>
        <w:rPr>
          <w:rFonts w:cs="Times New Roman"/>
          <w:color w:val="000000"/>
          <w:lang w:val="fr-FR"/>
        </w:rPr>
      </w:pPr>
    </w:p>
    <w:p w:rsidR="007044BB" w:rsidP="00333340" w:rsidRDefault="00CB7850" w14:paraId="338C797F" w14:textId="2E6303A8">
      <w:pPr>
        <w:jc w:val="both"/>
        <w:rPr>
          <w:rFonts w:cs="Times New Roman"/>
          <w:color w:val="000000"/>
        </w:rPr>
      </w:pPr>
      <w:r w:rsidRPr="00CB7850">
        <w:rPr>
          <w:rFonts w:cs="Times New Roman"/>
          <w:color w:val="000000"/>
        </w:rPr>
        <w:t>The 35th APT Standardization Program Forum (ASTAP-35)</w:t>
      </w:r>
      <w:r>
        <w:rPr>
          <w:rFonts w:cs="Times New Roman"/>
          <w:color w:val="000000"/>
        </w:rPr>
        <w:t xml:space="preserve"> </w:t>
      </w:r>
      <w:r w:rsidR="007044BB">
        <w:rPr>
          <w:rFonts w:cs="Times New Roman"/>
          <w:color w:val="000000"/>
        </w:rPr>
        <w:t xml:space="preserve">is scheduled to be held </w:t>
      </w:r>
      <w:r w:rsidRPr="007044BB" w:rsidR="007044BB">
        <w:rPr>
          <w:rFonts w:cs="Times New Roman"/>
          <w:color w:val="000000"/>
        </w:rPr>
        <w:t xml:space="preserve">from </w:t>
      </w:r>
      <w:bookmarkStart w:name="_Hlk102733513" w:id="1"/>
      <w:r>
        <w:rPr>
          <w:rFonts w:cs="Times New Roman"/>
          <w:color w:val="000000"/>
        </w:rPr>
        <w:t>17</w:t>
      </w:r>
      <w:r w:rsidRPr="00F42248" w:rsidR="00F42248">
        <w:rPr>
          <w:rFonts w:cs="Times New Roman"/>
          <w:color w:val="000000"/>
        </w:rPr>
        <w:t xml:space="preserve"> </w:t>
      </w:r>
      <w:r w:rsidR="00F42248">
        <w:rPr>
          <w:rFonts w:cs="Times New Roman"/>
          <w:color w:val="000000"/>
        </w:rPr>
        <w:t>to</w:t>
      </w:r>
      <w:r w:rsidRPr="00F42248" w:rsidR="00F42248">
        <w:rPr>
          <w:rFonts w:cs="Times New Roman"/>
          <w:color w:val="000000"/>
        </w:rPr>
        <w:t xml:space="preserve"> </w:t>
      </w:r>
      <w:r>
        <w:rPr>
          <w:rFonts w:cs="Times New Roman"/>
          <w:color w:val="000000"/>
        </w:rPr>
        <w:t>20</w:t>
      </w:r>
      <w:r w:rsidRPr="00F42248" w:rsidR="00F42248">
        <w:rPr>
          <w:rFonts w:cs="Times New Roman"/>
          <w:color w:val="000000"/>
        </w:rPr>
        <w:t xml:space="preserve"> </w:t>
      </w:r>
      <w:r>
        <w:rPr>
          <w:rFonts w:cs="Times New Roman"/>
          <w:color w:val="000000"/>
        </w:rPr>
        <w:t>April</w:t>
      </w:r>
      <w:r w:rsidRPr="00F42248" w:rsidR="00F42248">
        <w:rPr>
          <w:rFonts w:cs="Times New Roman"/>
          <w:color w:val="000000"/>
        </w:rPr>
        <w:t xml:space="preserve"> 202</w:t>
      </w:r>
      <w:r>
        <w:rPr>
          <w:rFonts w:cs="Times New Roman"/>
          <w:color w:val="000000"/>
        </w:rPr>
        <w:t>3</w:t>
      </w:r>
      <w:r w:rsidR="00C20A8E">
        <w:rPr>
          <w:rFonts w:cs="Times New Roman"/>
          <w:color w:val="000000"/>
        </w:rPr>
        <w:t xml:space="preserve"> </w:t>
      </w:r>
      <w:r w:rsidRPr="007044BB" w:rsidR="007044BB">
        <w:rPr>
          <w:rFonts w:cs="Times New Roman"/>
          <w:color w:val="000000"/>
        </w:rPr>
        <w:t>in Bangkok, Thailand</w:t>
      </w:r>
      <w:r>
        <w:rPr>
          <w:rFonts w:cs="Times New Roman"/>
          <w:color w:val="000000"/>
        </w:rPr>
        <w:t xml:space="preserve">.  </w:t>
      </w:r>
      <w:bookmarkEnd w:id="1"/>
      <w:r w:rsidRPr="00CB7850">
        <w:rPr>
          <w:rFonts w:cs="Times New Roman"/>
          <w:color w:val="000000"/>
        </w:rPr>
        <w:t>The 1st Meeting of APT Preparatory Group for WTSA-24 (APT WTSA24-1)</w:t>
      </w:r>
      <w:r>
        <w:rPr>
          <w:rFonts w:cs="Times New Roman"/>
          <w:color w:val="000000"/>
        </w:rPr>
        <w:t xml:space="preserve"> </w:t>
      </w:r>
      <w:r w:rsidRPr="00CB7850">
        <w:rPr>
          <w:rFonts w:cs="Times New Roman"/>
          <w:color w:val="000000"/>
        </w:rPr>
        <w:t>will be held immediately after the</w:t>
      </w:r>
      <w:r>
        <w:rPr>
          <w:rFonts w:cs="Times New Roman"/>
          <w:color w:val="000000"/>
        </w:rPr>
        <w:t xml:space="preserve"> ASTAP-35</w:t>
      </w:r>
      <w:r w:rsidRPr="00CB7850">
        <w:rPr>
          <w:rFonts w:cs="Times New Roman"/>
          <w:color w:val="000000"/>
        </w:rPr>
        <w:t xml:space="preserve"> </w:t>
      </w:r>
      <w:r>
        <w:rPr>
          <w:rFonts w:cs="Times New Roman"/>
          <w:color w:val="000000"/>
        </w:rPr>
        <w:t>on 21 April 2023</w:t>
      </w:r>
      <w:r w:rsidRPr="00CB7850">
        <w:rPr>
          <w:rFonts w:cs="Times New Roman"/>
          <w:color w:val="000000"/>
        </w:rPr>
        <w:t xml:space="preserve"> in the same venue. </w:t>
      </w:r>
      <w:r w:rsidRPr="007044BB">
        <w:rPr>
          <w:rFonts w:cs="Times New Roman"/>
          <w:color w:val="000000"/>
        </w:rPr>
        <w:t>The</w:t>
      </w:r>
      <w:r>
        <w:rPr>
          <w:rFonts w:cs="Times New Roman"/>
          <w:color w:val="000000"/>
        </w:rPr>
        <w:t>se</w:t>
      </w:r>
      <w:r w:rsidRPr="007044BB">
        <w:rPr>
          <w:rFonts w:cs="Times New Roman"/>
          <w:color w:val="000000"/>
        </w:rPr>
        <w:t xml:space="preserve"> event</w:t>
      </w:r>
      <w:r>
        <w:rPr>
          <w:rFonts w:cs="Times New Roman"/>
          <w:color w:val="000000"/>
        </w:rPr>
        <w:t>s</w:t>
      </w:r>
      <w:r w:rsidRPr="007044BB">
        <w:rPr>
          <w:rFonts w:cs="Times New Roman"/>
          <w:color w:val="000000"/>
        </w:rPr>
        <w:t xml:space="preserve"> will be </w:t>
      </w:r>
      <w:r>
        <w:rPr>
          <w:rFonts w:cs="Times New Roman"/>
          <w:color w:val="000000"/>
        </w:rPr>
        <w:t xml:space="preserve">organized by the Asia-Pacific </w:t>
      </w:r>
      <w:proofErr w:type="spellStart"/>
      <w:r>
        <w:rPr>
          <w:rFonts w:cs="Times New Roman"/>
          <w:color w:val="000000"/>
        </w:rPr>
        <w:t>Telecommunity</w:t>
      </w:r>
      <w:proofErr w:type="spellEnd"/>
      <w:r>
        <w:rPr>
          <w:rFonts w:cs="Times New Roman"/>
          <w:color w:val="000000"/>
        </w:rPr>
        <w:t xml:space="preserve"> (APT)</w:t>
      </w:r>
      <w:r w:rsidRPr="00CB7850">
        <w:t xml:space="preserve"> </w:t>
      </w:r>
      <w:r w:rsidRPr="00CB7850">
        <w:rPr>
          <w:rFonts w:cs="Times New Roman"/>
          <w:color w:val="000000"/>
        </w:rPr>
        <w:t>with physical attendance as well as virtual/online participation through Zoom meeting platform (i.e., hybrid meeting).</w:t>
      </w:r>
    </w:p>
    <w:p w:rsidR="00CB7850" w:rsidP="007044BB" w:rsidRDefault="00CB7850" w14:paraId="1005AB2D" w14:textId="77777777">
      <w:pPr>
        <w:jc w:val="both"/>
        <w:rPr>
          <w:rFonts w:cs="Times New Roman"/>
          <w:color w:val="000000"/>
        </w:rPr>
      </w:pPr>
    </w:p>
    <w:p w:rsidRPr="007044BB" w:rsidR="007044BB" w:rsidP="007044BB" w:rsidRDefault="007044BB" w14:paraId="605452AA" w14:textId="5A5BD4F5">
      <w:pPr>
        <w:jc w:val="both"/>
        <w:rPr>
          <w:rFonts w:cs="Times New Roman"/>
          <w:color w:val="000000"/>
        </w:rPr>
      </w:pPr>
      <w:r w:rsidRPr="007044BB">
        <w:rPr>
          <w:rFonts w:cs="Times New Roman"/>
          <w:color w:val="000000"/>
        </w:rPr>
        <w:t>Please find the following information for the convenience of participants.</w:t>
      </w:r>
    </w:p>
    <w:p w:rsidRPr="009261FD" w:rsidR="00C56DC3" w:rsidP="00C56DC3" w:rsidRDefault="00C56DC3" w14:paraId="4AA4634C" w14:textId="77777777">
      <w:pPr>
        <w:jc w:val="both"/>
        <w:rPr>
          <w:rFonts w:eastAsia="SimSun" w:cs="Times New Roman"/>
          <w:color w:val="000000"/>
          <w:lang w:eastAsia="zh-CN"/>
        </w:rPr>
      </w:pPr>
    </w:p>
    <w:p w:rsidRPr="006244A2" w:rsidR="00961006" w:rsidP="00961006" w:rsidRDefault="00961006" w14:paraId="0D0CC343" w14:textId="77777777">
      <w:pPr>
        <w:keepNext/>
        <w:spacing w:before="240" w:after="120"/>
        <w:outlineLvl w:val="0"/>
        <w:rPr>
          <w:rFonts w:eastAsia="Times New Roman" w:cs="Times New Roman"/>
          <w:b/>
          <w:bCs/>
          <w:kern w:val="32"/>
          <w:lang w:val="x-none"/>
        </w:rPr>
      </w:pPr>
      <w:r w:rsidRPr="006244A2">
        <w:rPr>
          <w:rFonts w:eastAsia="Times New Roman" w:cs="Times New Roman"/>
          <w:b/>
          <w:bCs/>
          <w:kern w:val="32"/>
          <w:lang w:val="x-none"/>
        </w:rPr>
        <w:t xml:space="preserve">VENUE </w:t>
      </w:r>
    </w:p>
    <w:p w:rsidRPr="00961006" w:rsidR="00961006" w:rsidP="00E348C7" w:rsidRDefault="00961006" w14:paraId="3DAB895A" w14:textId="7FD4837B">
      <w:pPr>
        <w:jc w:val="both"/>
        <w:rPr>
          <w:rFonts w:eastAsia="SimSun" w:cs="Times New Roman"/>
          <w:color w:val="000000"/>
          <w:lang w:eastAsia="zh-CN"/>
        </w:rPr>
      </w:pPr>
      <w:r w:rsidRPr="00961006">
        <w:rPr>
          <w:rFonts w:eastAsia="SimSun" w:cs="Times New Roman"/>
          <w:color w:val="000000"/>
          <w:lang w:eastAsia="zh-CN"/>
        </w:rPr>
        <w:t xml:space="preserve">The </w:t>
      </w:r>
      <w:r w:rsidR="00CB7850">
        <w:rPr>
          <w:rFonts w:eastAsia="SimSun" w:cs="Times New Roman"/>
          <w:color w:val="000000"/>
          <w:lang w:eastAsia="zh-CN"/>
        </w:rPr>
        <w:t xml:space="preserve">ASTAP-35 and </w:t>
      </w:r>
      <w:r w:rsidRPr="00CB7850" w:rsidR="00CB7850">
        <w:rPr>
          <w:rFonts w:eastAsia="SimSun" w:cs="Times New Roman"/>
          <w:color w:val="000000"/>
          <w:lang w:eastAsia="zh-CN"/>
        </w:rPr>
        <w:t>APT WTSA24-1</w:t>
      </w:r>
      <w:r w:rsidR="00CB7850">
        <w:rPr>
          <w:rFonts w:eastAsia="SimSun" w:cs="Times New Roman"/>
          <w:color w:val="000000"/>
          <w:lang w:eastAsia="zh-CN"/>
        </w:rPr>
        <w:t xml:space="preserve"> </w:t>
      </w:r>
      <w:r w:rsidRPr="00961006">
        <w:rPr>
          <w:rFonts w:eastAsia="SimSun" w:cs="Times New Roman"/>
          <w:color w:val="000000"/>
          <w:lang w:eastAsia="zh-CN"/>
        </w:rPr>
        <w:t>will be held at the</w:t>
      </w:r>
      <w:bookmarkStart w:name="_Hlk103766618" w:id="2"/>
      <w:r w:rsidR="00CB7850">
        <w:rPr>
          <w:rFonts w:eastAsia="SimSun" w:cs="Times New Roman"/>
          <w:color w:val="000000"/>
          <w:lang w:eastAsia="zh-CN"/>
        </w:rPr>
        <w:t xml:space="preserve"> </w:t>
      </w:r>
      <w:bookmarkStart w:name="_Hlk126156472" w:id="3"/>
      <w:r w:rsidR="00CB7850">
        <w:rPr>
          <w:rFonts w:eastAsia="SimSun" w:cs="Times New Roman"/>
          <w:color w:val="000000"/>
          <w:lang w:eastAsia="zh-CN"/>
        </w:rPr>
        <w:t>Royal Orchid Sheraton Hotel &amp; Towers</w:t>
      </w:r>
      <w:bookmarkEnd w:id="3"/>
      <w:r w:rsidR="00216E9E">
        <w:rPr>
          <w:rFonts w:eastAsia="SimSun" w:cs="Times New Roman"/>
          <w:color w:val="000000"/>
          <w:lang w:eastAsia="zh-CN"/>
        </w:rPr>
        <w:t>, Bangkok</w:t>
      </w:r>
      <w:r w:rsidR="00C20A8E">
        <w:rPr>
          <w:rFonts w:eastAsia="SimSun" w:cs="Times New Roman"/>
          <w:color w:val="000000"/>
          <w:lang w:eastAsia="zh-CN"/>
        </w:rPr>
        <w:t>,</w:t>
      </w:r>
      <w:r w:rsidR="00216E9E">
        <w:rPr>
          <w:rFonts w:eastAsia="SimSun" w:cs="Times New Roman"/>
          <w:color w:val="000000"/>
          <w:lang w:eastAsia="zh-CN"/>
        </w:rPr>
        <w:t xml:space="preserve"> Thailand</w:t>
      </w:r>
      <w:r w:rsidRPr="00961006">
        <w:rPr>
          <w:rFonts w:eastAsia="SimSun" w:cs="Times New Roman"/>
          <w:color w:val="000000"/>
          <w:lang w:eastAsia="zh-CN"/>
        </w:rPr>
        <w:t xml:space="preserve">. </w:t>
      </w:r>
      <w:bookmarkEnd w:id="2"/>
      <w:r w:rsidRPr="00961006">
        <w:rPr>
          <w:rFonts w:eastAsia="SimSun" w:cs="Times New Roman"/>
          <w:color w:val="000000"/>
          <w:lang w:eastAsia="zh-CN"/>
        </w:rPr>
        <w:t>The contact details of the hotel are as follows:</w:t>
      </w:r>
    </w:p>
    <w:p w:rsidRPr="00961006" w:rsidR="00961006" w:rsidP="00961006" w:rsidRDefault="00961006" w14:paraId="78C11B62" w14:textId="77777777">
      <w:pPr>
        <w:jc w:val="both"/>
        <w:rPr>
          <w:rFonts w:eastAsia="SimSun" w:cs="Times New Roman"/>
          <w:color w:val="000000"/>
          <w:lang w:eastAsia="zh-CN"/>
        </w:rPr>
      </w:pPr>
    </w:p>
    <w:p w:rsidRPr="00662078" w:rsidR="00662078" w:rsidP="00662078" w:rsidRDefault="00961006" w14:paraId="7B1CCB08" w14:textId="68105A6E">
      <w:pPr>
        <w:jc w:val="both"/>
        <w:rPr>
          <w:rFonts w:eastAsia="SimSun" w:cs="Times New Roman"/>
          <w:b/>
          <w:bCs/>
          <w:color w:val="000000"/>
          <w:lang w:eastAsia="zh-CN"/>
        </w:rPr>
      </w:pPr>
      <w:r w:rsidRPr="00961006">
        <w:rPr>
          <w:rFonts w:eastAsia="SimSun" w:cs="Times New Roman"/>
          <w:b/>
          <w:bCs/>
          <w:color w:val="000000"/>
          <w:lang w:eastAsia="zh-CN"/>
        </w:rPr>
        <w:tab/>
      </w:r>
      <w:r w:rsidRPr="008A3781" w:rsidR="008A3781">
        <w:rPr>
          <w:rFonts w:eastAsia="SimSun" w:cs="Times New Roman"/>
          <w:b/>
          <w:bCs/>
          <w:color w:val="000000"/>
          <w:lang w:eastAsia="zh-CN"/>
        </w:rPr>
        <w:t>Royal Orchid Sheraton Hotel &amp; Towers</w:t>
      </w:r>
    </w:p>
    <w:p w:rsidR="008A3781" w:rsidP="008A3781" w:rsidRDefault="00961006" w14:paraId="45B85C08" w14:textId="77777777">
      <w:pPr>
        <w:ind w:left="720"/>
        <w:jc w:val="both"/>
        <w:rPr>
          <w:rFonts w:eastAsia="SimSun" w:cs="Times New Roman"/>
          <w:color w:val="000000"/>
          <w:lang w:eastAsia="zh-CN"/>
        </w:rPr>
      </w:pPr>
      <w:r w:rsidRPr="00961006">
        <w:rPr>
          <w:rFonts w:eastAsia="SimSun" w:cs="Times New Roman"/>
          <w:color w:val="000000"/>
          <w:lang w:eastAsia="zh-CN"/>
        </w:rPr>
        <w:t>Address:</w:t>
      </w:r>
      <w:r w:rsidRPr="00961006">
        <w:rPr>
          <w:rFonts w:eastAsia="SimSun" w:cs="Times New Roman"/>
          <w:color w:val="000000"/>
          <w:lang w:eastAsia="zh-CN"/>
        </w:rPr>
        <w:tab/>
      </w:r>
      <w:r w:rsidRPr="008A3781" w:rsidR="008A3781">
        <w:rPr>
          <w:rFonts w:eastAsia="SimSun" w:cs="Times New Roman"/>
          <w:color w:val="000000"/>
          <w:lang w:eastAsia="zh-CN"/>
        </w:rPr>
        <w:t xml:space="preserve">2 </w:t>
      </w:r>
      <w:r w:rsidR="008A3781">
        <w:rPr>
          <w:rFonts w:eastAsia="SimSun" w:cs="Times New Roman"/>
          <w:color w:val="000000"/>
          <w:lang w:eastAsia="zh-CN"/>
        </w:rPr>
        <w:t>C</w:t>
      </w:r>
      <w:r w:rsidRPr="008A3781" w:rsidR="008A3781">
        <w:rPr>
          <w:rFonts w:eastAsia="SimSun" w:cs="Times New Roman"/>
          <w:color w:val="000000"/>
          <w:lang w:eastAsia="zh-CN"/>
        </w:rPr>
        <w:t xml:space="preserve">haroen </w:t>
      </w:r>
      <w:r w:rsidR="008A3781">
        <w:rPr>
          <w:rFonts w:eastAsia="SimSun" w:cs="Times New Roman"/>
          <w:color w:val="000000"/>
          <w:lang w:eastAsia="zh-CN"/>
        </w:rPr>
        <w:t>K</w:t>
      </w:r>
      <w:r w:rsidRPr="008A3781" w:rsidR="008A3781">
        <w:rPr>
          <w:rFonts w:eastAsia="SimSun" w:cs="Times New Roman"/>
          <w:color w:val="000000"/>
          <w:lang w:eastAsia="zh-CN"/>
        </w:rPr>
        <w:t xml:space="preserve">rung </w:t>
      </w:r>
      <w:r w:rsidR="008A3781">
        <w:rPr>
          <w:rFonts w:eastAsia="SimSun" w:cs="Times New Roman"/>
          <w:color w:val="000000"/>
          <w:lang w:eastAsia="zh-CN"/>
        </w:rPr>
        <w:t>R</w:t>
      </w:r>
      <w:r w:rsidRPr="008A3781" w:rsidR="008A3781">
        <w:rPr>
          <w:rFonts w:eastAsia="SimSun" w:cs="Times New Roman"/>
          <w:color w:val="000000"/>
          <w:lang w:eastAsia="zh-CN"/>
        </w:rPr>
        <w:t xml:space="preserve">oad </w:t>
      </w:r>
      <w:r w:rsidR="008A3781">
        <w:rPr>
          <w:rFonts w:eastAsia="SimSun" w:cs="Times New Roman"/>
          <w:color w:val="000000"/>
          <w:lang w:eastAsia="zh-CN"/>
        </w:rPr>
        <w:t>S</w:t>
      </w:r>
      <w:r w:rsidRPr="008A3781" w:rsidR="008A3781">
        <w:rPr>
          <w:rFonts w:eastAsia="SimSun" w:cs="Times New Roman"/>
          <w:color w:val="000000"/>
          <w:lang w:eastAsia="zh-CN"/>
        </w:rPr>
        <w:t>oi 30 (</w:t>
      </w:r>
      <w:r w:rsidR="008A3781">
        <w:rPr>
          <w:rFonts w:eastAsia="SimSun" w:cs="Times New Roman"/>
          <w:color w:val="000000"/>
          <w:lang w:eastAsia="zh-CN"/>
        </w:rPr>
        <w:t>C</w:t>
      </w:r>
      <w:r w:rsidRPr="008A3781" w:rsidR="008A3781">
        <w:rPr>
          <w:rFonts w:eastAsia="SimSun" w:cs="Times New Roman"/>
          <w:color w:val="000000"/>
          <w:lang w:eastAsia="zh-CN"/>
        </w:rPr>
        <w:t xml:space="preserve">aptain </w:t>
      </w:r>
      <w:r w:rsidR="008A3781">
        <w:rPr>
          <w:rFonts w:eastAsia="SimSun" w:cs="Times New Roman"/>
          <w:color w:val="000000"/>
          <w:lang w:eastAsia="zh-CN"/>
        </w:rPr>
        <w:t>B</w:t>
      </w:r>
      <w:r w:rsidRPr="008A3781" w:rsidR="008A3781">
        <w:rPr>
          <w:rFonts w:eastAsia="SimSun" w:cs="Times New Roman"/>
          <w:color w:val="000000"/>
          <w:lang w:eastAsia="zh-CN"/>
        </w:rPr>
        <w:t xml:space="preserve">ush </w:t>
      </w:r>
      <w:r w:rsidR="008A3781">
        <w:rPr>
          <w:rFonts w:eastAsia="SimSun" w:cs="Times New Roman"/>
          <w:color w:val="000000"/>
          <w:lang w:eastAsia="zh-CN"/>
        </w:rPr>
        <w:t>L</w:t>
      </w:r>
      <w:r w:rsidRPr="008A3781" w:rsidR="008A3781">
        <w:rPr>
          <w:rFonts w:eastAsia="SimSun" w:cs="Times New Roman"/>
          <w:color w:val="000000"/>
          <w:lang w:eastAsia="zh-CN"/>
        </w:rPr>
        <w:t xml:space="preserve">ane), </w:t>
      </w:r>
    </w:p>
    <w:p w:rsidRPr="00662078" w:rsidR="00662078" w:rsidP="008A3781" w:rsidRDefault="008A3781" w14:paraId="2DE19C9E" w14:textId="04526D7A">
      <w:pPr>
        <w:ind w:left="1440" w:firstLine="720"/>
        <w:jc w:val="both"/>
        <w:rPr>
          <w:rFonts w:eastAsia="SimSun" w:cs="Times New Roman"/>
          <w:color w:val="000000"/>
          <w:lang w:eastAsia="zh-CN"/>
        </w:rPr>
      </w:pPr>
      <w:proofErr w:type="spellStart"/>
      <w:r>
        <w:rPr>
          <w:rFonts w:eastAsia="SimSun" w:cs="Times New Roman"/>
          <w:color w:val="000000"/>
          <w:lang w:eastAsia="zh-CN"/>
        </w:rPr>
        <w:t>S</w:t>
      </w:r>
      <w:r w:rsidRPr="008A3781">
        <w:rPr>
          <w:rFonts w:eastAsia="SimSun" w:cs="Times New Roman"/>
          <w:color w:val="000000"/>
          <w:lang w:eastAsia="zh-CN"/>
        </w:rPr>
        <w:t>iphya</w:t>
      </w:r>
      <w:proofErr w:type="spellEnd"/>
      <w:r w:rsidRPr="008A3781">
        <w:rPr>
          <w:rFonts w:eastAsia="SimSun" w:cs="Times New Roman"/>
          <w:color w:val="000000"/>
          <w:lang w:eastAsia="zh-CN"/>
        </w:rPr>
        <w:t xml:space="preserve">, </w:t>
      </w:r>
      <w:proofErr w:type="spellStart"/>
      <w:r>
        <w:rPr>
          <w:rFonts w:eastAsia="SimSun" w:cs="Times New Roman"/>
          <w:color w:val="000000"/>
          <w:lang w:eastAsia="zh-CN"/>
        </w:rPr>
        <w:t>B</w:t>
      </w:r>
      <w:r w:rsidRPr="008A3781">
        <w:rPr>
          <w:rFonts w:eastAsia="SimSun" w:cs="Times New Roman"/>
          <w:color w:val="000000"/>
          <w:lang w:eastAsia="zh-CN"/>
        </w:rPr>
        <w:t>angrak</w:t>
      </w:r>
      <w:proofErr w:type="spellEnd"/>
      <w:r w:rsidRPr="008A3781">
        <w:rPr>
          <w:rFonts w:eastAsia="SimSun" w:cs="Times New Roman"/>
          <w:color w:val="000000"/>
          <w:lang w:eastAsia="zh-CN"/>
        </w:rPr>
        <w:t>,</w:t>
      </w:r>
      <w:r>
        <w:rPr>
          <w:rFonts w:eastAsia="SimSun" w:cs="Times New Roman"/>
          <w:color w:val="000000"/>
          <w:lang w:eastAsia="zh-CN"/>
        </w:rPr>
        <w:t xml:space="preserve"> B</w:t>
      </w:r>
      <w:r w:rsidRPr="008A3781">
        <w:rPr>
          <w:rFonts w:eastAsia="SimSun" w:cs="Times New Roman"/>
          <w:color w:val="000000"/>
          <w:lang w:eastAsia="zh-CN"/>
        </w:rPr>
        <w:t xml:space="preserve">angkok, </w:t>
      </w:r>
      <w:r>
        <w:rPr>
          <w:rFonts w:eastAsia="SimSun" w:cs="Times New Roman"/>
          <w:color w:val="000000"/>
          <w:lang w:eastAsia="zh-CN"/>
        </w:rPr>
        <w:t>T</w:t>
      </w:r>
      <w:r w:rsidRPr="008A3781">
        <w:rPr>
          <w:rFonts w:eastAsia="SimSun" w:cs="Times New Roman"/>
          <w:color w:val="000000"/>
          <w:lang w:eastAsia="zh-CN"/>
        </w:rPr>
        <w:t>hailand, 10500</w:t>
      </w:r>
    </w:p>
    <w:p w:rsidRPr="00F539E5" w:rsidR="00F539E5" w:rsidP="00F539E5" w:rsidRDefault="00961006" w14:paraId="37EE604E" w14:textId="0F95D6A5">
      <w:pPr>
        <w:jc w:val="both"/>
        <w:rPr>
          <w:rFonts w:eastAsia="Times New Roman" w:cs="Times New Roman"/>
          <w:b/>
          <w:bCs/>
          <w:color w:val="000000"/>
          <w:lang w:eastAsia="en-US"/>
        </w:rPr>
      </w:pPr>
      <w:r w:rsidRPr="00662078">
        <w:rPr>
          <w:rFonts w:eastAsia="SimSun" w:cs="Times New Roman"/>
          <w:color w:val="000000"/>
          <w:lang w:eastAsia="zh-CN"/>
        </w:rPr>
        <w:tab/>
      </w:r>
      <w:r w:rsidRPr="00F539E5" w:rsidR="00F539E5">
        <w:rPr>
          <w:rFonts w:eastAsia="Times New Roman" w:cs="Times New Roman"/>
          <w:b/>
          <w:bCs/>
          <w:color w:val="000000"/>
          <w:lang w:eastAsia="en-US"/>
        </w:rPr>
        <w:t>Telephone:</w:t>
      </w:r>
      <w:r w:rsidRPr="00F539E5" w:rsidR="00F539E5">
        <w:rPr>
          <w:rFonts w:eastAsia="Times New Roman" w:cs="Times New Roman"/>
          <w:b/>
          <w:bCs/>
          <w:color w:val="000000"/>
          <w:lang w:eastAsia="en-US"/>
        </w:rPr>
        <w:tab/>
      </w:r>
      <w:r w:rsidRPr="00F539E5" w:rsidR="00F539E5">
        <w:rPr>
          <w:rFonts w:eastAsia="Times New Roman" w:cs="Times New Roman"/>
          <w:color w:val="000000"/>
          <w:lang w:eastAsia="en-US"/>
        </w:rPr>
        <w:t>+66 (0)2 2660 123</w:t>
      </w:r>
      <w:r w:rsidRPr="00F539E5" w:rsidR="00F539E5">
        <w:rPr>
          <w:rFonts w:eastAsia="Times New Roman" w:cs="Times New Roman"/>
          <w:b/>
          <w:bCs/>
          <w:color w:val="000000"/>
          <w:lang w:eastAsia="en-US"/>
        </w:rPr>
        <w:t xml:space="preserve">   </w:t>
      </w:r>
    </w:p>
    <w:p w:rsidRPr="00F539E5" w:rsidR="00F539E5" w:rsidP="00F539E5" w:rsidRDefault="00F539E5" w14:paraId="4EF15A37" w14:textId="77777777">
      <w:pPr>
        <w:autoSpaceDE w:val="0"/>
        <w:autoSpaceDN w:val="0"/>
        <w:adjustRightInd w:val="0"/>
        <w:ind w:firstLine="720"/>
        <w:jc w:val="both"/>
        <w:rPr>
          <w:rFonts w:eastAsia="Times New Roman" w:cs="Times New Roman"/>
          <w:b/>
          <w:bCs/>
          <w:color w:val="000000"/>
          <w:lang w:eastAsia="en-US"/>
        </w:rPr>
      </w:pPr>
      <w:r w:rsidRPr="00F539E5">
        <w:rPr>
          <w:rFonts w:eastAsia="Times New Roman" w:cs="Times New Roman"/>
          <w:b/>
          <w:bCs/>
          <w:color w:val="000000"/>
          <w:lang w:eastAsia="en-US"/>
        </w:rPr>
        <w:t>Telefax:</w:t>
      </w:r>
      <w:r w:rsidRPr="00F539E5">
        <w:rPr>
          <w:rFonts w:eastAsia="Times New Roman" w:cs="Times New Roman"/>
          <w:b/>
          <w:bCs/>
          <w:color w:val="000000"/>
          <w:lang w:eastAsia="en-US"/>
        </w:rPr>
        <w:tab/>
      </w:r>
      <w:r w:rsidRPr="00F539E5">
        <w:rPr>
          <w:rFonts w:eastAsia="Times New Roman" w:cs="Times New Roman"/>
          <w:color w:val="000000"/>
          <w:lang w:eastAsia="en-US"/>
        </w:rPr>
        <w:t>+66 (0)2 6395 480</w:t>
      </w:r>
    </w:p>
    <w:p w:rsidR="00F539E5" w:rsidP="00F539E5" w:rsidRDefault="00F539E5" w14:paraId="6908AA0D" w14:textId="77777777">
      <w:pPr>
        <w:autoSpaceDE w:val="0"/>
        <w:autoSpaceDN w:val="0"/>
        <w:adjustRightInd w:val="0"/>
        <w:ind w:left="2160" w:hanging="1440"/>
        <w:jc w:val="both"/>
        <w:rPr>
          <w:rFonts w:eastAsia="Times New Roman" w:cs="Times New Roman"/>
          <w:b/>
          <w:bCs/>
          <w:color w:val="000000"/>
          <w:lang w:eastAsia="en-US"/>
        </w:rPr>
      </w:pPr>
      <w:r w:rsidRPr="00F539E5">
        <w:rPr>
          <w:rFonts w:eastAsia="Times New Roman" w:cs="Times New Roman"/>
          <w:b/>
          <w:bCs/>
          <w:color w:val="000000"/>
          <w:lang w:eastAsia="en-US"/>
        </w:rPr>
        <w:t>Website:</w:t>
      </w:r>
      <w:r w:rsidRPr="00F539E5">
        <w:rPr>
          <w:rFonts w:eastAsia="Times New Roman" w:cs="Times New Roman"/>
          <w:b/>
          <w:bCs/>
          <w:color w:val="000000"/>
          <w:lang w:eastAsia="en-US"/>
        </w:rPr>
        <w:tab/>
      </w:r>
      <w:hyperlink w:history="1" r:id="rId12">
        <w:r w:rsidRPr="00F539E5">
          <w:rPr>
            <w:rStyle w:val="Hyperlink"/>
            <w:rFonts w:eastAsia="Times New Roman" w:cs="Times New Roman"/>
            <w:lang w:eastAsia="en-US"/>
          </w:rPr>
          <w:t>https://www.marriott.com/hotels/hotel-information/bkksi-royal-orchid-sheraton-hotel-and-towers/</w:t>
        </w:r>
      </w:hyperlink>
      <w:r>
        <w:rPr>
          <w:rFonts w:eastAsia="Times New Roman" w:cs="Times New Roman"/>
          <w:b/>
          <w:bCs/>
          <w:color w:val="000000"/>
          <w:lang w:eastAsia="en-US"/>
        </w:rPr>
        <w:t xml:space="preserve"> </w:t>
      </w:r>
    </w:p>
    <w:p w:rsidR="006244A2" w:rsidP="00F539E5" w:rsidRDefault="00F539E5" w14:paraId="54330CAC" w14:textId="21C3A11D">
      <w:pPr>
        <w:autoSpaceDE w:val="0"/>
        <w:autoSpaceDN w:val="0"/>
        <w:adjustRightInd w:val="0"/>
        <w:ind w:left="2160" w:hanging="1440"/>
        <w:jc w:val="both"/>
        <w:rPr>
          <w:rFonts w:eastAsia="Times New Roman" w:cs="Times New Roman"/>
          <w:b/>
          <w:bCs/>
          <w:color w:val="000000"/>
          <w:lang w:eastAsia="en-US"/>
        </w:rPr>
      </w:pPr>
      <w:r w:rsidRPr="00F539E5">
        <w:rPr>
          <w:rFonts w:eastAsia="Times New Roman" w:cs="Times New Roman"/>
          <w:b/>
          <w:bCs/>
          <w:color w:val="000000"/>
          <w:lang w:eastAsia="en-US"/>
        </w:rPr>
        <w:t xml:space="preserve">  </w:t>
      </w:r>
    </w:p>
    <w:p w:rsidRPr="00B6228B" w:rsidR="00422EE5" w:rsidP="00C22786" w:rsidRDefault="00422EE5" w14:paraId="35E7928F" w14:textId="7435EF87">
      <w:pPr>
        <w:autoSpaceDE w:val="0"/>
        <w:autoSpaceDN w:val="0"/>
        <w:adjustRightInd w:val="0"/>
        <w:jc w:val="both"/>
        <w:rPr>
          <w:rFonts w:eastAsia="Times New Roman" w:cs="Times New Roman"/>
          <w:b/>
          <w:bCs/>
          <w:color w:val="000000"/>
          <w:lang w:eastAsia="en-US"/>
        </w:rPr>
      </w:pPr>
      <w:r w:rsidRPr="001752BD">
        <w:rPr>
          <w:rFonts w:eastAsia="Times New Roman" w:cs="Times New Roman"/>
          <w:b/>
          <w:bCs/>
          <w:color w:val="000000"/>
          <w:lang w:eastAsia="en-US"/>
        </w:rPr>
        <w:t>PARTICIPATION</w:t>
      </w:r>
    </w:p>
    <w:p w:rsidRPr="006244A2" w:rsidR="00422EE5" w:rsidP="00422EE5" w:rsidRDefault="00422EE5" w14:paraId="0FEE57B6" w14:textId="77777777">
      <w:pPr>
        <w:jc w:val="both"/>
        <w:rPr>
          <w:rFonts w:eastAsia="PMingLiU" w:cs="Times New Roman"/>
          <w:b/>
          <w:bCs/>
          <w:color w:val="000000"/>
          <w:sz w:val="22"/>
          <w:szCs w:val="22"/>
          <w:lang w:eastAsia="zh-TW"/>
        </w:rPr>
      </w:pPr>
    </w:p>
    <w:p w:rsidR="00CF1E32" w:rsidP="00167353" w:rsidRDefault="00167353" w14:paraId="16F1FEE6" w14:textId="756F499F">
      <w:pPr>
        <w:autoSpaceDE w:val="0"/>
        <w:autoSpaceDN w:val="0"/>
        <w:adjustRightInd w:val="0"/>
        <w:snapToGrid w:val="0"/>
        <w:jc w:val="both"/>
        <w:rPr>
          <w:rFonts w:cs="Times New Roman"/>
          <w:color w:val="000000"/>
        </w:rPr>
      </w:pPr>
      <w:r w:rsidRPr="00B342B9">
        <w:rPr>
          <w:rFonts w:cs="Times New Roman"/>
          <w:color w:val="000000"/>
        </w:rPr>
        <w:t>All APT Members, Associate Members, Affiliate Members</w:t>
      </w:r>
      <w:r w:rsidR="00002148">
        <w:rPr>
          <w:rFonts w:cs="Times New Roman"/>
          <w:color w:val="000000"/>
        </w:rPr>
        <w:t>,</w:t>
      </w:r>
      <w:r w:rsidRPr="00B342B9">
        <w:rPr>
          <w:rFonts w:cs="Times New Roman"/>
          <w:color w:val="000000"/>
        </w:rPr>
        <w:t xml:space="preserve"> International/Regional Organizations</w:t>
      </w:r>
      <w:r w:rsidR="00002148">
        <w:rPr>
          <w:rFonts w:cs="Times New Roman"/>
          <w:color w:val="000000"/>
        </w:rPr>
        <w:t xml:space="preserve">, </w:t>
      </w:r>
      <w:r w:rsidR="00002148">
        <w:rPr>
          <w:rFonts w:cs="Times New Roman"/>
          <w:lang w:eastAsia="ko-KR"/>
        </w:rPr>
        <w:t>and Eligible Non-Members</w:t>
      </w:r>
      <w:r w:rsidRPr="00B342B9">
        <w:rPr>
          <w:rFonts w:cs="Times New Roman"/>
          <w:color w:val="000000"/>
        </w:rPr>
        <w:t xml:space="preserve"> can attend the meeting</w:t>
      </w:r>
      <w:r w:rsidR="00002148">
        <w:rPr>
          <w:rFonts w:cs="Times New Roman"/>
          <w:color w:val="000000"/>
        </w:rPr>
        <w:t>s</w:t>
      </w:r>
      <w:r w:rsidRPr="00B342B9">
        <w:rPr>
          <w:rFonts w:cs="Times New Roman"/>
          <w:color w:val="000000"/>
        </w:rPr>
        <w:t xml:space="preserve"> by registering online</w:t>
      </w:r>
      <w:r w:rsidR="00CF1E32">
        <w:rPr>
          <w:rFonts w:cs="Times New Roman"/>
          <w:color w:val="000000"/>
        </w:rPr>
        <w:t xml:space="preserve"> </w:t>
      </w:r>
      <w:hyperlink w:history="1" r:id="rId13">
        <w:r w:rsidRPr="00DA7840" w:rsidR="00CF1E32">
          <w:rPr>
            <w:color w:val="000000"/>
          </w:rPr>
          <w:t>through</w:t>
        </w:r>
      </w:hyperlink>
      <w:r w:rsidRPr="00AD769B" w:rsidR="00CF1E32">
        <w:rPr>
          <w:color w:val="000000"/>
        </w:rPr>
        <w:t xml:space="preserve"> the APT Website</w:t>
      </w:r>
      <w:r w:rsidRPr="00B342B9">
        <w:rPr>
          <w:rFonts w:cs="Times New Roman"/>
          <w:color w:val="000000"/>
        </w:rPr>
        <w:t xml:space="preserve">. </w:t>
      </w:r>
    </w:p>
    <w:p w:rsidR="00CF1E32" w:rsidP="00167353" w:rsidRDefault="00CF1E32" w14:paraId="2D3B0D7F" w14:textId="77777777">
      <w:pPr>
        <w:autoSpaceDE w:val="0"/>
        <w:autoSpaceDN w:val="0"/>
        <w:adjustRightInd w:val="0"/>
        <w:snapToGrid w:val="0"/>
        <w:jc w:val="both"/>
        <w:rPr>
          <w:rFonts w:cs="Times New Roman"/>
          <w:color w:val="000000"/>
        </w:rPr>
      </w:pPr>
    </w:p>
    <w:p w:rsidRPr="006E19A7" w:rsidR="00CF1E32" w:rsidP="00CF1E32" w:rsidRDefault="00CF1E32" w14:paraId="4FD2770E" w14:textId="77777777">
      <w:pPr>
        <w:jc w:val="both"/>
      </w:pPr>
      <w:r>
        <w:t xml:space="preserve">For </w:t>
      </w:r>
      <w:r w:rsidRPr="00F40DA4">
        <w:t xml:space="preserve">Members, Associate </w:t>
      </w:r>
      <w:proofErr w:type="gramStart"/>
      <w:r w:rsidRPr="00F40DA4">
        <w:t>Members</w:t>
      </w:r>
      <w:proofErr w:type="gramEnd"/>
      <w:r w:rsidRPr="00F40DA4">
        <w:t xml:space="preserve"> and International/Regional Organizations</w:t>
      </w:r>
      <w:r>
        <w:t>,</w:t>
      </w:r>
      <w:r w:rsidRPr="00F40DA4">
        <w:t xml:space="preserve"> </w:t>
      </w:r>
      <w:r>
        <w:t>it is</w:t>
      </w:r>
      <w:r w:rsidRPr="00F40DA4">
        <w:t xml:space="preserve"> </w:t>
      </w:r>
      <w:r>
        <w:t xml:space="preserve">kindly </w:t>
      </w:r>
      <w:r w:rsidRPr="00F40DA4">
        <w:t xml:space="preserve">requested to send the official list of </w:t>
      </w:r>
      <w:r>
        <w:t>members in your d</w:t>
      </w:r>
      <w:r w:rsidRPr="00F40DA4">
        <w:t xml:space="preserve">elegation. </w:t>
      </w:r>
      <w:r>
        <w:t xml:space="preserve"> </w:t>
      </w:r>
    </w:p>
    <w:p w:rsidR="00167353" w:rsidP="006E5A29" w:rsidRDefault="00167353" w14:paraId="6F371204" w14:textId="77777777">
      <w:pPr>
        <w:autoSpaceDE w:val="0"/>
        <w:autoSpaceDN w:val="0"/>
        <w:adjustRightInd w:val="0"/>
        <w:snapToGrid w:val="0"/>
        <w:jc w:val="both"/>
        <w:rPr>
          <w:rFonts w:eastAsia="PMingLiU" w:cs="Times New Roman"/>
          <w:lang w:eastAsia="zh-TW"/>
        </w:rPr>
      </w:pPr>
    </w:p>
    <w:p w:rsidRPr="00640228" w:rsidR="001C05DA" w:rsidP="001C05DA" w:rsidRDefault="001C05DA" w14:paraId="566F4B79" w14:textId="6CDB3738">
      <w:pPr>
        <w:autoSpaceDE w:val="0"/>
        <w:autoSpaceDN w:val="0"/>
        <w:adjustRightInd w:val="0"/>
        <w:snapToGrid w:val="0"/>
        <w:jc w:val="both"/>
      </w:pPr>
      <w:r w:rsidRPr="599DE228" w:rsidR="001C05DA">
        <w:rPr>
          <w:b w:val="1"/>
          <w:bCs w:val="1"/>
        </w:rPr>
        <w:t>Participation of Non-Members:</w:t>
      </w:r>
      <w:r w:rsidR="001C05DA">
        <w:rPr/>
        <w:t xml:space="preserve"> </w:t>
      </w:r>
      <w:r w:rsidR="00640228">
        <w:rPr/>
        <w:t xml:space="preserve">With the discretion of the Chair of ASTAP and WTSA and the Secretary General of APT in consultation with the relevant Member Administration as appropriate, Non-Members can attend the meetings as an “Observer” by paying a Registration Fee of </w:t>
      </w:r>
      <w:r w:rsidRPr="599DE228" w:rsidR="00640228">
        <w:rPr>
          <w:b w:val="1"/>
          <w:bCs w:val="1"/>
        </w:rPr>
        <w:t>USD 500</w:t>
      </w:r>
      <w:r w:rsidR="00640228">
        <w:rPr/>
        <w:t xml:space="preserve"> </w:t>
      </w:r>
      <w:r w:rsidR="00640228">
        <w:rPr/>
        <w:t>per person. The payment can be made in cash at the time of registration at the meeting venue or it may be sent through bank transfer to the APT prior to the meetings. Please contact APT Secretariat for further payment details.</w:t>
      </w:r>
    </w:p>
    <w:p w:rsidRPr="00422EE5" w:rsidR="00422EE5" w:rsidP="00422EE5" w:rsidRDefault="00422EE5" w14:paraId="4DE6712C" w14:textId="77777777">
      <w:pPr>
        <w:jc w:val="both"/>
        <w:rPr>
          <w:rFonts w:eastAsia="PMingLiU" w:cs="Times New Roman"/>
          <w:color w:val="000000"/>
          <w:shd w:val="pct15" w:color="auto" w:fill="FFFFFF"/>
          <w:lang w:eastAsia="zh-TW"/>
        </w:rPr>
      </w:pPr>
    </w:p>
    <w:p w:rsidR="003713C7" w:rsidP="003713C7" w:rsidRDefault="7B807A3F" w14:paraId="1432CF94" w14:textId="350F9029">
      <w:pPr>
        <w:jc w:val="both"/>
        <w:rPr>
          <w:lang w:eastAsia="en-US" w:bidi="th-TH"/>
        </w:rPr>
      </w:pPr>
      <w:r w:rsidRPr="1CB91750">
        <w:rPr>
          <w:lang w:eastAsia="en-US" w:bidi="th-TH"/>
        </w:rPr>
        <w:lastRenderedPageBreak/>
        <w:t xml:space="preserve">For physical attendance, the Attachment 1 provides some relevant information as of </w:t>
      </w:r>
      <w:r w:rsidR="00993C0A">
        <w:rPr>
          <w:lang w:eastAsia="en-US" w:bidi="th-TH"/>
        </w:rPr>
        <w:t>10 January 2023</w:t>
      </w:r>
      <w:r w:rsidRPr="1CB91750">
        <w:rPr>
          <w:lang w:eastAsia="en-US" w:bidi="th-TH"/>
        </w:rPr>
        <w:t xml:space="preserve">. Please check the latest information with relevant authorities and organizations as the conditions may change. </w:t>
      </w:r>
      <w:r w:rsidRPr="003713C7" w:rsidR="003713C7">
        <w:rPr>
          <w:rFonts w:hint="eastAsia"/>
          <w:lang w:eastAsia="en-US" w:bidi="th-TH"/>
        </w:rPr>
        <w:t>S</w:t>
      </w:r>
      <w:r w:rsidRPr="003713C7" w:rsidR="003713C7">
        <w:rPr>
          <w:lang w:eastAsia="en-US" w:bidi="th-TH"/>
        </w:rPr>
        <w:t xml:space="preserve">ince the number of physical attendances influences some preparations for the meeting venue and other arrangements, your administration/organization is kindly requested to </w:t>
      </w:r>
      <w:r w:rsidR="003A46FA">
        <w:rPr>
          <w:lang w:eastAsia="en-US" w:bidi="th-TH"/>
        </w:rPr>
        <w:t>register delegates for physical attendance preferably by the date specified in the following section.</w:t>
      </w:r>
    </w:p>
    <w:p w:rsidR="008A2921" w:rsidP="003713C7" w:rsidRDefault="008A2921" w14:paraId="4E6D84E8" w14:textId="0D7A5770">
      <w:pPr>
        <w:jc w:val="both"/>
        <w:rPr>
          <w:lang w:eastAsia="en-US" w:bidi="th-TH"/>
        </w:rPr>
      </w:pPr>
    </w:p>
    <w:p w:rsidR="00655412" w:rsidP="002544B2" w:rsidRDefault="008A2921" w14:paraId="02CA86E6" w14:textId="55EFCA7F">
      <w:pPr>
        <w:jc w:val="both"/>
        <w:rPr>
          <w:lang w:eastAsia="en-US" w:bidi="th-TH"/>
        </w:rPr>
      </w:pPr>
      <w:r>
        <w:rPr>
          <w:lang w:eastAsia="en-US" w:bidi="th-TH"/>
        </w:rPr>
        <w:t xml:space="preserve">Virtual participation will be arranged </w:t>
      </w:r>
      <w:r w:rsidR="00CC714D">
        <w:rPr>
          <w:lang w:eastAsia="en-US" w:bidi="th-TH"/>
        </w:rPr>
        <w:t xml:space="preserve">by </w:t>
      </w:r>
      <w:r>
        <w:rPr>
          <w:lang w:eastAsia="en-US" w:bidi="th-TH"/>
        </w:rPr>
        <w:t xml:space="preserve">using Zoom </w:t>
      </w:r>
      <w:r w:rsidR="00E1612B">
        <w:rPr>
          <w:lang w:eastAsia="en-US" w:bidi="th-TH"/>
        </w:rPr>
        <w:t>m</w:t>
      </w:r>
      <w:r>
        <w:rPr>
          <w:lang w:eastAsia="en-US" w:bidi="th-TH"/>
        </w:rPr>
        <w:t>eeting platform. Detail information for virtual participation will be sent to the registere</w:t>
      </w:r>
      <w:r w:rsidR="00D92AC2">
        <w:rPr>
          <w:lang w:eastAsia="en-US" w:bidi="th-TH"/>
        </w:rPr>
        <w:t xml:space="preserve">d delegates who wish to attend virtually. </w:t>
      </w:r>
      <w:r>
        <w:rPr>
          <w:lang w:eastAsia="en-US" w:bidi="th-TH"/>
        </w:rPr>
        <w:t xml:space="preserve"> </w:t>
      </w:r>
    </w:p>
    <w:p w:rsidRPr="002544B2" w:rsidR="002544B2" w:rsidP="002544B2" w:rsidRDefault="002544B2" w14:paraId="6B38465F" w14:textId="77777777">
      <w:pPr>
        <w:jc w:val="both"/>
        <w:rPr>
          <w:cs/>
          <w:lang w:eastAsia="en-US" w:bidi="th-TH"/>
        </w:rPr>
      </w:pPr>
    </w:p>
    <w:p w:rsidRPr="001E2E87" w:rsidR="008E6585" w:rsidP="00C56DC3" w:rsidRDefault="008E6585" w14:paraId="22CB2D17" w14:textId="77777777">
      <w:pPr>
        <w:autoSpaceDE w:val="0"/>
        <w:autoSpaceDN w:val="0"/>
        <w:adjustRightInd w:val="0"/>
        <w:jc w:val="both"/>
        <w:rPr>
          <w:rFonts w:eastAsia="PMingLiU" w:cs="Times New Roman"/>
          <w:b/>
          <w:bCs/>
          <w:color w:val="000000"/>
          <w:lang w:val="en-AU" w:eastAsia="zh-TW"/>
        </w:rPr>
      </w:pPr>
    </w:p>
    <w:p w:rsidRPr="00422EE5" w:rsidR="00C56DC3" w:rsidP="00C56DC3" w:rsidRDefault="00C56DC3" w14:paraId="61782522" w14:textId="3697D0BC">
      <w:pPr>
        <w:autoSpaceDE w:val="0"/>
        <w:autoSpaceDN w:val="0"/>
        <w:adjustRightInd w:val="0"/>
        <w:jc w:val="both"/>
        <w:rPr>
          <w:rFonts w:eastAsia="PMingLiU" w:cs="Times New Roman"/>
          <w:color w:val="000000"/>
          <w:shd w:val="pct15" w:color="auto" w:fill="FFFFFF"/>
          <w:lang w:eastAsia="zh-TW"/>
        </w:rPr>
      </w:pPr>
      <w:r w:rsidRPr="00422EE5">
        <w:rPr>
          <w:rFonts w:eastAsia="PMingLiU" w:cs="Times New Roman"/>
          <w:b/>
          <w:bCs/>
          <w:color w:val="000000"/>
          <w:lang w:eastAsia="zh-TW"/>
        </w:rPr>
        <w:t>REGISTRATION</w:t>
      </w:r>
      <w:r>
        <w:rPr>
          <w:rFonts w:eastAsia="PMingLiU" w:cs="Times New Roman"/>
          <w:b/>
          <w:bCs/>
          <w:color w:val="000000"/>
          <w:lang w:eastAsia="zh-TW"/>
        </w:rPr>
        <w:t xml:space="preserve"> </w:t>
      </w:r>
    </w:p>
    <w:p w:rsidRPr="00422EE5" w:rsidR="00C56DC3" w:rsidP="00C56DC3" w:rsidRDefault="00C56DC3" w14:paraId="59356AE8" w14:textId="77777777">
      <w:pPr>
        <w:snapToGrid w:val="0"/>
        <w:jc w:val="both"/>
        <w:rPr>
          <w:rFonts w:eastAsia="PMingLiU" w:cs="Times New Roman"/>
          <w:color w:val="000000"/>
          <w:lang w:eastAsia="ko-KR"/>
        </w:rPr>
      </w:pPr>
    </w:p>
    <w:p w:rsidR="006029A1" w:rsidP="006029A1" w:rsidRDefault="006029A1" w14:paraId="1F18BC3B" w14:textId="66EF20C8">
      <w:pPr>
        <w:jc w:val="both"/>
      </w:pPr>
      <w:bookmarkStart w:name="_Hlk102730733" w:id="4"/>
      <w:r>
        <w:t xml:space="preserve">For both physical and virtual/online attendance, registration can be done online at </w:t>
      </w:r>
      <w:hyperlink w:history="1" r:id="rId14">
        <w:r w:rsidRPr="00191DBC">
          <w:rPr>
            <w:rStyle w:val="Hyperlink"/>
          </w:rPr>
          <w:t>https://www.apt.int/content/online-registration</w:t>
        </w:r>
      </w:hyperlink>
      <w:r>
        <w:t xml:space="preserve">, preferably </w:t>
      </w:r>
      <w:r w:rsidRPr="001C05DA">
        <w:t>by</w:t>
      </w:r>
      <w:r w:rsidRPr="001C05DA">
        <w:rPr>
          <w:b/>
          <w:bCs/>
        </w:rPr>
        <w:t xml:space="preserve"> </w:t>
      </w:r>
      <w:r w:rsidRPr="001C05DA" w:rsidR="00993C0A">
        <w:rPr>
          <w:b/>
          <w:bCs/>
          <w:u w:val="single"/>
        </w:rPr>
        <w:t xml:space="preserve">3 </w:t>
      </w:r>
      <w:r w:rsidRPr="001C05DA" w:rsidR="005C0DF5">
        <w:rPr>
          <w:b/>
          <w:bCs/>
          <w:u w:val="single"/>
        </w:rPr>
        <w:t>April 2023</w:t>
      </w:r>
      <w:r>
        <w:t xml:space="preserve"> for making necessary arrangements. </w:t>
      </w:r>
      <w:r w:rsidRPr="00ED7287" w:rsidR="00405179">
        <w:rPr>
          <w:rStyle w:val="normaltextrun"/>
          <w:bdr w:val="none" w:color="auto" w:sz="0" w:space="0" w:frame="1"/>
        </w:rPr>
        <w:t>Please indicate in the registration form whether your delegate will attend in person or virtually.</w:t>
      </w:r>
      <w:r w:rsidRPr="00ED7287" w:rsidR="00405179">
        <w:t xml:space="preserve"> </w:t>
      </w:r>
      <w:r w:rsidRPr="00ED7287">
        <w:rPr>
          <w:b/>
          <w:bCs/>
        </w:rPr>
        <w:t xml:space="preserve">Only the registered participants are entitled to </w:t>
      </w:r>
      <w:r>
        <w:rPr>
          <w:b/>
          <w:bCs/>
        </w:rPr>
        <w:t>attend</w:t>
      </w:r>
      <w:r w:rsidRPr="00ED7287">
        <w:rPr>
          <w:b/>
          <w:bCs/>
        </w:rPr>
        <w:t xml:space="preserve"> the meeting</w:t>
      </w:r>
      <w:r w:rsidR="00993C0A">
        <w:rPr>
          <w:b/>
          <w:bCs/>
        </w:rPr>
        <w:t>s</w:t>
      </w:r>
      <w:r w:rsidRPr="00ED7287">
        <w:t>.</w:t>
      </w:r>
      <w:r w:rsidR="00405179">
        <w:t xml:space="preserve"> </w:t>
      </w:r>
    </w:p>
    <w:p w:rsidRPr="00557623" w:rsidR="00BF0159" w:rsidP="006029A1" w:rsidRDefault="00BF0159" w14:paraId="7EC982E7" w14:textId="27FCE1FF">
      <w:pPr>
        <w:jc w:val="both"/>
        <w:rPr>
          <w:rFonts w:cs="Times New Roman"/>
        </w:rPr>
      </w:pPr>
    </w:p>
    <w:p w:rsidRPr="00557623" w:rsidR="00BF0159" w:rsidP="006029A1" w:rsidRDefault="00BF0159" w14:paraId="2B76CCF4" w14:textId="4DA9F3F4">
      <w:pPr>
        <w:jc w:val="both"/>
        <w:rPr>
          <w:rFonts w:cs="Times New Roman"/>
        </w:rPr>
      </w:pPr>
    </w:p>
    <w:p w:rsidR="00BF0159" w:rsidP="006029A1" w:rsidRDefault="00B47F48" w14:paraId="73BA4777" w14:textId="7E25EEDB">
      <w:pPr>
        <w:jc w:val="both"/>
        <w:rPr>
          <w:rFonts w:eastAsia="PMingLiU" w:cs="Times New Roman"/>
          <w:b w:val="1"/>
          <w:bCs w:val="1"/>
          <w:color w:val="000000"/>
          <w:lang w:eastAsia="zh-TW"/>
        </w:rPr>
      </w:pPr>
      <w:r w:rsidRPr="599DE228" w:rsidR="00B47F48">
        <w:rPr>
          <w:rFonts w:eastAsia="PMingLiU" w:cs="Times New Roman"/>
          <w:b w:val="1"/>
          <w:bCs w:val="1"/>
          <w:color w:val="000000" w:themeColor="text1" w:themeTint="FF" w:themeShade="FF"/>
          <w:lang w:eastAsia="zh-TW"/>
        </w:rPr>
        <w:t xml:space="preserve">TENTATIVE SCHEDULE OF </w:t>
      </w:r>
      <w:r w:rsidRPr="599DE228" w:rsidR="707C280F">
        <w:rPr>
          <w:rFonts w:eastAsia="PMingLiU" w:cs="Times New Roman"/>
          <w:b w:val="1"/>
          <w:bCs w:val="1"/>
          <w:color w:val="000000" w:themeColor="text1" w:themeTint="FF" w:themeShade="FF"/>
          <w:lang w:eastAsia="zh-TW"/>
        </w:rPr>
        <w:t xml:space="preserve">THE </w:t>
      </w:r>
      <w:r w:rsidRPr="599DE228" w:rsidR="00B47F48">
        <w:rPr>
          <w:rFonts w:eastAsia="PMingLiU" w:cs="Times New Roman"/>
          <w:b w:val="1"/>
          <w:bCs w:val="1"/>
          <w:color w:val="000000" w:themeColor="text1" w:themeTint="FF" w:themeShade="FF"/>
          <w:lang w:eastAsia="zh-TW"/>
        </w:rPr>
        <w:t>MEETINGS AND MEETING MODE</w:t>
      </w:r>
    </w:p>
    <w:p w:rsidRPr="00557623" w:rsidR="00D02262" w:rsidP="006029A1" w:rsidRDefault="00D02262" w14:paraId="65E0D263" w14:textId="77777777">
      <w:pPr>
        <w:jc w:val="both"/>
        <w:rPr>
          <w:rFonts w:eastAsia="PMingLiU" w:cs="Times New Roman"/>
          <w:b/>
          <w:bCs/>
          <w:color w:val="000000"/>
          <w:lang w:eastAsia="zh-TW"/>
        </w:rPr>
      </w:pPr>
    </w:p>
    <w:p w:rsidRPr="00D02262" w:rsidR="00D02262" w:rsidP="0214F3DE" w:rsidRDefault="00D02262" w14:paraId="17067651" w14:textId="1A43FCAA">
      <w:pPr>
        <w:jc w:val="both"/>
        <w:rPr>
          <w:rFonts w:cs="Times New Roman"/>
          <w:color w:val="242424"/>
        </w:rPr>
      </w:pPr>
      <w:r w:rsidRPr="00D02262" w:rsidR="00D02262">
        <w:rPr>
          <w:rFonts w:cs="Times New Roman"/>
          <w:color w:val="242424"/>
          <w:shd w:val="clear" w:color="auto" w:fill="FFFFFF"/>
        </w:rPr>
        <w:t>A</w:t>
      </w:r>
      <w:r w:rsidRPr="00D02262" w:rsidR="00557623">
        <w:rPr>
          <w:rFonts w:cs="Times New Roman"/>
          <w:color w:val="242424"/>
          <w:shd w:val="clear" w:color="auto" w:fill="FFFFFF"/>
        </w:rPr>
        <w:t xml:space="preserve">ll meetings of </w:t>
      </w:r>
      <w:r w:rsidRPr="0214F3DE" w:rsidR="00557623">
        <w:rPr>
          <w:rFonts w:cs="Times New Roman"/>
          <w:color w:val="242424"/>
          <w:u w:val="none"/>
          <w:shd w:val="clear" w:color="auto" w:fill="FFFFFF"/>
        </w:rPr>
        <w:t>ASTAP W</w:t>
      </w:r>
      <w:r w:rsidRPr="0214F3DE" w:rsidR="6639B8D3">
        <w:rPr>
          <w:rFonts w:cs="Times New Roman"/>
          <w:color w:val="242424"/>
          <w:u w:val="none"/>
          <w:shd w:val="clear" w:color="auto" w:fill="FFFFFF"/>
        </w:rPr>
        <w:t>orking Group</w:t>
      </w:r>
      <w:r w:rsidRPr="0214F3DE" w:rsidR="69014436">
        <w:rPr>
          <w:rFonts w:cs="Times New Roman"/>
          <w:color w:val="242424"/>
          <w:u w:val="none"/>
          <w:shd w:val="clear" w:color="auto" w:fill="FFFFFF"/>
        </w:rPr>
        <w:t xml:space="preserve"> (WG)</w:t>
      </w:r>
      <w:r w:rsidRPr="0214F3DE" w:rsidR="00557623">
        <w:rPr>
          <w:rFonts w:cs="Times New Roman"/>
          <w:color w:val="242424"/>
          <w:u w:val="none"/>
          <w:shd w:val="clear" w:color="auto" w:fill="FFFFFF"/>
        </w:rPr>
        <w:t xml:space="preserve"> and </w:t>
      </w:r>
      <w:r w:rsidRPr="0214F3DE" w:rsidR="00557623">
        <w:rPr>
          <w:rFonts w:cs="Times New Roman"/>
          <w:color w:val="242424"/>
          <w:u w:val="none"/>
          <w:shd w:val="clear" w:color="auto" w:fill="FFFFFF"/>
        </w:rPr>
        <w:t>E</w:t>
      </w:r>
      <w:r w:rsidRPr="0214F3DE" w:rsidR="3B9FFE19">
        <w:rPr>
          <w:rFonts w:cs="Times New Roman"/>
          <w:color w:val="242424"/>
          <w:u w:val="none"/>
          <w:shd w:val="clear" w:color="auto" w:fill="FFFFFF"/>
        </w:rPr>
        <w:t>xpert</w:t>
      </w:r>
      <w:r w:rsidRPr="0214F3DE" w:rsidR="3B9FFE19">
        <w:rPr>
          <w:rFonts w:cs="Times New Roman"/>
          <w:color w:val="242424"/>
          <w:u w:val="none"/>
          <w:shd w:val="clear" w:color="auto" w:fill="FFFFFF"/>
        </w:rPr>
        <w:t xml:space="preserve"> Group</w:t>
      </w:r>
      <w:r w:rsidRPr="0214F3DE" w:rsidR="12BD6485">
        <w:rPr>
          <w:rFonts w:cs="Times New Roman"/>
          <w:color w:val="242424"/>
          <w:u w:val="none"/>
          <w:shd w:val="clear" w:color="auto" w:fill="FFFFFF"/>
        </w:rPr>
        <w:t xml:space="preserve"> (EG)</w:t>
      </w:r>
      <w:r w:rsidRPr="0214F3DE" w:rsidR="00557623">
        <w:rPr>
          <w:rFonts w:cs="Times New Roman"/>
          <w:color w:val="242424"/>
          <w:u w:val="none"/>
          <w:shd w:val="clear" w:color="auto" w:fill="FFFFFF"/>
        </w:rPr>
        <w:t xml:space="preserve"> will be held in physical (face-to-face) mode</w:t>
      </w:r>
      <w:r w:rsidRPr="00557623" w:rsidR="00557623">
        <w:rPr>
          <w:rFonts w:cs="Times New Roman"/>
          <w:color w:val="242424"/>
          <w:shd w:val="clear" w:color="auto" w:fill="FFFFFF"/>
        </w:rPr>
        <w:t>. However, hybrid mode will be provided to Plenary sessions</w:t>
      </w:r>
      <w:r w:rsidRPr="00557623" w:rsidR="65E8A613">
        <w:rPr>
          <w:rFonts w:cs="Times New Roman"/>
          <w:color w:val="242424"/>
          <w:shd w:val="clear" w:color="auto" w:fill="FFFFFF"/>
        </w:rPr>
        <w:t xml:space="preserve"> </w:t>
      </w:r>
      <w:r w:rsidRPr="00557623" w:rsidR="585C1674">
        <w:rPr>
          <w:rFonts w:cs="Times New Roman"/>
          <w:color w:val="242424"/>
          <w:shd w:val="clear" w:color="auto" w:fill="FFFFFF"/>
        </w:rPr>
        <w:t xml:space="preserve">of ASTAP-35</w:t>
      </w:r>
      <w:r w:rsidRPr="00557623" w:rsidR="035789F3">
        <w:rPr>
          <w:rFonts w:cs="Times New Roman"/>
          <w:color w:val="242424"/>
          <w:shd w:val="clear" w:color="auto" w:fill="FFFFFF"/>
        </w:rPr>
        <w:t xml:space="preserve">,</w:t>
      </w:r>
      <w:r w:rsidRPr="00557623" w:rsidR="63512634">
        <w:rPr>
          <w:rFonts w:cs="Times New Roman"/>
          <w:color w:val="242424"/>
          <w:shd w:val="clear" w:color="auto" w:fill="FFFFFF"/>
        </w:rPr>
        <w:t xml:space="preserve"> </w:t>
      </w:r>
      <w:r w:rsidRPr="00557623" w:rsidR="1B5D2EC2">
        <w:rPr>
          <w:rFonts w:cs="Times New Roman"/>
          <w:color w:val="242424"/>
          <w:shd w:val="clear" w:color="auto" w:fill="FFFFFF"/>
        </w:rPr>
        <w:t xml:space="preserve">ASTAP </w:t>
      </w:r>
      <w:r w:rsidRPr="00557623" w:rsidR="00557623">
        <w:rPr>
          <w:rFonts w:cs="Times New Roman"/>
          <w:color w:val="242424"/>
          <w:shd w:val="clear" w:color="auto" w:fill="FFFFFF"/>
        </w:rPr>
        <w:t>Industry Workshop (on 17 April 2023)</w:t>
      </w:r>
      <w:r w:rsidRPr="00557623" w:rsidR="4CD68884">
        <w:rPr>
          <w:rFonts w:cs="Times New Roman"/>
          <w:color w:val="242424"/>
          <w:shd w:val="clear" w:color="auto" w:fill="FFFFFF"/>
        </w:rPr>
        <w:t xml:space="preserve"> and APT WTSA24-1</w:t>
      </w:r>
      <w:r w:rsidRPr="00557623" w:rsidR="6B102851">
        <w:rPr>
          <w:rFonts w:cs="Times New Roman"/>
          <w:color w:val="242424"/>
          <w:shd w:val="clear" w:color="auto" w:fill="FFFFFF"/>
        </w:rPr>
        <w:t xml:space="preserve"> (21 April 2023)</w:t>
      </w:r>
      <w:r w:rsidRPr="00557623" w:rsidR="00557623">
        <w:rPr>
          <w:rFonts w:cs="Times New Roman"/>
          <w:color w:val="242424"/>
          <w:shd w:val="clear" w:color="auto" w:fill="FFFFFF"/>
        </w:rPr>
        <w:t>.</w:t>
      </w:r>
      <w:r w:rsidR="00D02262">
        <w:rPr>
          <w:rFonts w:cs="Times New Roman"/>
          <w:color w:val="242424"/>
          <w:shd w:val="clear" w:color="auto" w:fill="FFFFFF"/>
        </w:rPr>
        <w:t xml:space="preserve"> </w:t>
      </w:r>
      <w:r w:rsidRPr="00D02262" w:rsidR="00D02262">
        <w:rPr>
          <w:rFonts w:cs="Times New Roman"/>
          <w:color w:val="242424"/>
          <w:shd w:val="clear" w:color="auto" w:fill="FFFFFF"/>
        </w:rPr>
        <w:t>The detailed schedule</w:t>
      </w:r>
      <w:r w:rsidR="00D02262">
        <w:rPr>
          <w:rFonts w:cs="Times New Roman"/>
          <w:color w:val="242424"/>
          <w:shd w:val="clear" w:color="auto" w:fill="FFFFFF"/>
        </w:rPr>
        <w:t xml:space="preserve"> </w:t>
      </w:r>
      <w:r w:rsidR="484D5299">
        <w:rPr>
          <w:rFonts w:cs="Times New Roman"/>
          <w:color w:val="242424"/>
          <w:shd w:val="clear" w:color="auto" w:fill="FFFFFF"/>
        </w:rPr>
        <w:t xml:space="preserve">of ASTAP WG and EG meetings </w:t>
      </w:r>
      <w:r w:rsidR="5E254413">
        <w:rPr>
          <w:rFonts w:cs="Times New Roman"/>
          <w:color w:val="242424"/>
          <w:shd w:val="clear" w:color="auto" w:fill="FFFFFF"/>
        </w:rPr>
        <w:t xml:space="preserve">will be made available</w:t>
      </w:r>
      <w:r w:rsidR="00D02262">
        <w:rPr>
          <w:rFonts w:cs="Times New Roman"/>
          <w:color w:val="242424"/>
          <w:shd w:val="clear" w:color="auto" w:fill="FFFFFF"/>
        </w:rPr>
        <w:t xml:space="preserve"> on A</w:t>
      </w:r>
      <w:r w:rsidR="4E1FF679">
        <w:rPr>
          <w:rFonts w:cs="Times New Roman"/>
          <w:color w:val="242424"/>
          <w:shd w:val="clear" w:color="auto" w:fill="FFFFFF"/>
        </w:rPr>
        <w:t xml:space="preserve">STAP-35</w:t>
      </w:r>
      <w:r w:rsidR="00D02262">
        <w:rPr>
          <w:rFonts w:cs="Times New Roman"/>
          <w:color w:val="242424"/>
          <w:shd w:val="clear" w:color="auto" w:fill="FFFFFF"/>
        </w:rPr>
        <w:t xml:space="preserve"> website at </w:t>
      </w:r>
      <w:hyperlink w:history="1" r:id="R55c1c000a3b14621">
        <w:r w:rsidRPr="0010248A" w:rsidR="00D02262">
          <w:rPr>
            <w:rStyle w:val="Hyperlink"/>
          </w:rPr>
          <w:t>https://www.apt.int/2023-ASTAP35</w:t>
        </w:r>
      </w:hyperlink>
      <w:r w:rsidRPr="00D02262" w:rsidR="00D02262">
        <w:rPr>
          <w:rFonts w:cs="Times New Roman"/>
          <w:color w:val="242424"/>
          <w:shd w:val="clear" w:color="auto" w:fill="FFFFFF"/>
        </w:rPr>
        <w:t>. </w:t>
      </w:r>
    </w:p>
    <w:bookmarkEnd w:id="4"/>
    <w:p w:rsidR="0055093B" w:rsidP="0214F3DE" w:rsidRDefault="0055093B" w14:paraId="69C0ADD7" w14:textId="3E03D77E">
      <w:pPr>
        <w:pStyle w:val="Normal"/>
        <w:jc w:val="both"/>
        <w:rPr>
          <w:rFonts w:cs="Times New Roman"/>
          <w:color w:val="242424"/>
        </w:rPr>
      </w:pPr>
    </w:p>
    <w:p w:rsidRPr="00655412" w:rsidR="00FF4A26" w:rsidP="00655412" w:rsidRDefault="00FF4A26" w14:paraId="346EE227" w14:textId="77777777">
      <w:pPr>
        <w:jc w:val="both"/>
      </w:pPr>
    </w:p>
    <w:p w:rsidR="005B1D66" w:rsidP="005B1D66" w:rsidRDefault="005B1D66" w14:paraId="120C1554" w14:textId="5521ADD8">
      <w:pPr>
        <w:snapToGrid w:val="0"/>
        <w:jc w:val="both"/>
        <w:rPr>
          <w:rFonts w:eastAsia="SimSun" w:cs="Times New Roman"/>
          <w:b/>
          <w:bCs/>
          <w:color w:val="000000"/>
          <w:lang w:eastAsia="zh-CN"/>
        </w:rPr>
      </w:pPr>
      <w:r w:rsidRPr="005B1D66">
        <w:rPr>
          <w:rFonts w:cs="Times New Roman"/>
          <w:b/>
          <w:bCs/>
          <w:color w:val="000000"/>
        </w:rPr>
        <w:t xml:space="preserve">HOTEL ACCOMMODATION </w:t>
      </w:r>
      <w:r w:rsidR="0068008D">
        <w:rPr>
          <w:rFonts w:cs="Times New Roman"/>
          <w:b/>
          <w:bCs/>
          <w:color w:val="000000"/>
        </w:rPr>
        <w:t>AND</w:t>
      </w:r>
      <w:r w:rsidRPr="005B1D66">
        <w:rPr>
          <w:rFonts w:cs="Times New Roman"/>
          <w:b/>
          <w:bCs/>
          <w:color w:val="000000"/>
        </w:rPr>
        <w:t xml:space="preserve"> RESERVATION</w:t>
      </w:r>
    </w:p>
    <w:p w:rsidR="00961006" w:rsidP="005B1D66" w:rsidRDefault="00961006" w14:paraId="2A0EEB3D" w14:textId="19634553">
      <w:pPr>
        <w:snapToGrid w:val="0"/>
        <w:jc w:val="both"/>
        <w:rPr>
          <w:rFonts w:eastAsia="SimSun" w:cs="Times New Roman"/>
          <w:b/>
          <w:bCs/>
          <w:color w:val="000000"/>
          <w:lang w:eastAsia="zh-CN"/>
        </w:rPr>
      </w:pPr>
    </w:p>
    <w:p w:rsidRPr="005C0DF5" w:rsidR="005C0DF5" w:rsidP="005C0DF5" w:rsidRDefault="005C0DF5" w14:paraId="4CE55213" w14:textId="55EECA3B">
      <w:pPr>
        <w:jc w:val="both"/>
        <w:rPr>
          <w:rFonts w:cs="Times New Roman"/>
          <w:color w:val="000000"/>
        </w:rPr>
      </w:pPr>
      <w:bookmarkStart w:name="_Hlk13818182" w:id="5"/>
      <w:r w:rsidRPr="005C0DF5">
        <w:rPr>
          <w:rFonts w:cs="Times New Roman"/>
          <w:color w:val="111111"/>
        </w:rPr>
        <w:t>Royal Orchid Sheraton Hotel &amp; Towers</w:t>
      </w:r>
      <w:bookmarkEnd w:id="5"/>
      <w:r w:rsidRPr="005C0DF5">
        <w:rPr>
          <w:rFonts w:cs="Times New Roman"/>
          <w:color w:val="111111"/>
        </w:rPr>
        <w:t xml:space="preserve"> </w:t>
      </w:r>
      <w:r w:rsidRPr="005C0DF5">
        <w:rPr>
          <w:rFonts w:cs="Times New Roman"/>
          <w:color w:val="000000"/>
        </w:rPr>
        <w:t xml:space="preserve">is recommended for all participants to stay during the meetings. Please make your hotel booking </w:t>
      </w:r>
      <w:proofErr w:type="gramStart"/>
      <w:r w:rsidRPr="005C0DF5">
        <w:rPr>
          <w:rFonts w:cs="Times New Roman"/>
          <w:color w:val="000000"/>
        </w:rPr>
        <w:t>in order to</w:t>
      </w:r>
      <w:proofErr w:type="gramEnd"/>
      <w:r w:rsidRPr="005C0DF5">
        <w:rPr>
          <w:rFonts w:cs="Times New Roman"/>
          <w:color w:val="000000"/>
        </w:rPr>
        <w:t xml:space="preserve"> be eligible for the special rates given below at the earliest possible date or not later than </w:t>
      </w:r>
      <w:r w:rsidRPr="005C0DF5">
        <w:rPr>
          <w:rFonts w:cs="Times New Roman"/>
          <w:b/>
          <w:bCs/>
          <w:color w:val="000000"/>
          <w:u w:val="single"/>
        </w:rPr>
        <w:t>1</w:t>
      </w:r>
      <w:r>
        <w:rPr>
          <w:rFonts w:cs="Times New Roman"/>
          <w:b/>
          <w:bCs/>
          <w:color w:val="000000"/>
          <w:u w:val="single"/>
        </w:rPr>
        <w:t>6</w:t>
      </w:r>
      <w:r w:rsidRPr="005C0DF5">
        <w:rPr>
          <w:rFonts w:cs="Times New Roman"/>
          <w:b/>
          <w:bCs/>
          <w:color w:val="000000"/>
          <w:u w:val="single"/>
        </w:rPr>
        <w:t xml:space="preserve"> </w:t>
      </w:r>
      <w:r>
        <w:rPr>
          <w:rFonts w:cs="Times New Roman"/>
          <w:b/>
          <w:bCs/>
          <w:color w:val="000000"/>
          <w:u w:val="single"/>
        </w:rPr>
        <w:t>March</w:t>
      </w:r>
      <w:r w:rsidRPr="005C0DF5">
        <w:rPr>
          <w:rFonts w:cs="Times New Roman"/>
          <w:b/>
          <w:bCs/>
          <w:color w:val="000000"/>
          <w:u w:val="single"/>
        </w:rPr>
        <w:t xml:space="preserve"> </w:t>
      </w:r>
      <w:r w:rsidRPr="00993C0A">
        <w:rPr>
          <w:rFonts w:cs="Times New Roman"/>
          <w:b/>
          <w:bCs/>
          <w:color w:val="000000"/>
          <w:u w:val="single"/>
        </w:rPr>
        <w:t>20</w:t>
      </w:r>
      <w:r w:rsidRPr="001C05DA">
        <w:rPr>
          <w:rFonts w:cs="Times New Roman"/>
          <w:b/>
          <w:bCs/>
          <w:color w:val="000000"/>
          <w:u w:val="single"/>
        </w:rPr>
        <w:t>23</w:t>
      </w:r>
      <w:r w:rsidRPr="005C0DF5">
        <w:rPr>
          <w:rFonts w:cs="Times New Roman"/>
          <w:color w:val="000000"/>
        </w:rPr>
        <w:t xml:space="preserve">. The Royal Orchid Sheraton Hotel &amp; Towers has created hotel reservation online for the APT’s participants. </w:t>
      </w:r>
    </w:p>
    <w:p w:rsidRPr="005C0DF5" w:rsidR="005C0DF5" w:rsidP="005C0DF5" w:rsidRDefault="005C0DF5" w14:paraId="148A7BB2" w14:textId="77777777">
      <w:pPr>
        <w:jc w:val="both"/>
        <w:rPr>
          <w:rFonts w:cs="Times New Roman"/>
          <w:color w:val="000000"/>
        </w:rPr>
      </w:pPr>
    </w:p>
    <w:p w:rsidRPr="005C0DF5" w:rsidR="005C0DF5" w:rsidP="005C0DF5" w:rsidRDefault="005C0DF5" w14:paraId="1FB81882" w14:textId="77777777">
      <w:pPr>
        <w:rPr>
          <w:rFonts w:ascii="Arial" w:hAnsi="Arial" w:cs="Arial"/>
          <w:sz w:val="20"/>
          <w:szCs w:val="20"/>
          <w:lang w:eastAsia="en-US" w:bidi="th-TH"/>
        </w:rPr>
      </w:pPr>
      <w:r w:rsidRPr="005C0DF5">
        <w:rPr>
          <w:rFonts w:cs="Times New Roman"/>
          <w:color w:val="000000"/>
        </w:rPr>
        <w:t xml:space="preserve">Please make hotel reservation online through the link provided below: </w:t>
      </w:r>
    </w:p>
    <w:tbl>
      <w:tblPr>
        <w:tblW w:w="0" w:type="auto"/>
        <w:tblCellMar>
          <w:left w:w="0" w:type="dxa"/>
          <w:right w:w="0" w:type="dxa"/>
        </w:tblCellMar>
        <w:tblLook w:val="04A0" w:firstRow="1" w:lastRow="0" w:firstColumn="1" w:lastColumn="0" w:noHBand="0" w:noVBand="1"/>
      </w:tblPr>
      <w:tblGrid>
        <w:gridCol w:w="6400"/>
      </w:tblGrid>
      <w:tr w:rsidRPr="0000076F" w:rsidR="005C0DF5" w:rsidTr="003C0AB6" w14:paraId="78C3B878" w14:textId="77777777">
        <w:tc>
          <w:tcPr>
            <w:tcW w:w="0" w:type="auto"/>
            <w:vAlign w:val="center"/>
            <w:hideMark/>
          </w:tcPr>
          <w:p w:rsidRPr="0000076F" w:rsidR="005C0DF5" w:rsidP="0000076F" w:rsidRDefault="0053038F" w14:paraId="7490F995" w14:textId="385934E0">
            <w:pPr>
              <w:rPr>
                <w:rFonts w:eastAsia="Calibri" w:cs="Times New Roman"/>
                <w:b/>
                <w:bCs/>
                <w:lang w:eastAsia="en-US" w:bidi="th-TH"/>
              </w:rPr>
            </w:pPr>
            <w:hyperlink w:tgtFrame="_blank" w:history="1" r:id="rId16">
              <w:r w:rsidRPr="0000076F" w:rsidR="0000076F">
                <w:rPr>
                  <w:rFonts w:eastAsia="Calibri" w:cs="Times New Roman"/>
                  <w:b/>
                  <w:bCs/>
                  <w:color w:val="0000FF"/>
                  <w:u w:val="single"/>
                  <w:lang w:eastAsia="en-US" w:bidi="th-TH"/>
                </w:rPr>
                <w:t>Book your group rate for ASTAP35 Meeting April 16-21, 2023</w:t>
              </w:r>
            </w:hyperlink>
          </w:p>
        </w:tc>
      </w:tr>
    </w:tbl>
    <w:p w:rsidRPr="005C0DF5" w:rsidR="005C0DF5" w:rsidP="005C0DF5" w:rsidRDefault="005C0DF5" w14:paraId="0AD6C84B" w14:textId="77777777">
      <w:pPr>
        <w:rPr>
          <w:rFonts w:ascii="Arial" w:hAnsi="Arial" w:cs="Arial"/>
          <w:sz w:val="20"/>
          <w:szCs w:val="20"/>
          <w:lang w:eastAsia="en-US" w:bidi="th-TH"/>
        </w:rPr>
      </w:pPr>
    </w:p>
    <w:tbl>
      <w:tblPr>
        <w:tblW w:w="9188" w:type="dxa"/>
        <w:tblInd w:w="5" w:type="dxa"/>
        <w:tblCellMar>
          <w:left w:w="0" w:type="dxa"/>
          <w:right w:w="0" w:type="dxa"/>
        </w:tblCellMar>
        <w:tblLook w:val="04A0" w:firstRow="1" w:lastRow="0" w:firstColumn="1" w:lastColumn="0" w:noHBand="0" w:noVBand="1"/>
      </w:tblPr>
      <w:tblGrid>
        <w:gridCol w:w="3695"/>
        <w:gridCol w:w="2790"/>
        <w:gridCol w:w="2703"/>
      </w:tblGrid>
      <w:tr w:rsidRPr="005C0DF5" w:rsidR="005C0DF5" w:rsidTr="003C0AB6" w14:paraId="3A69B3E5" w14:textId="77777777">
        <w:trPr>
          <w:trHeight w:val="250"/>
          <w:tblHeader/>
        </w:trPr>
        <w:tc>
          <w:tcPr>
            <w:tcW w:w="3695" w:type="dxa"/>
            <w:tcBorders>
              <w:top w:val="single" w:color="000000" w:sz="8" w:space="0"/>
              <w:left w:val="single" w:color="000000" w:sz="8" w:space="0"/>
              <w:bottom w:val="single" w:color="000000" w:sz="8" w:space="0"/>
              <w:right w:val="single" w:color="000000" w:sz="8" w:space="0"/>
            </w:tcBorders>
            <w:shd w:val="clear" w:color="auto" w:fill="C0C0C0"/>
            <w:vAlign w:val="center"/>
            <w:hideMark/>
          </w:tcPr>
          <w:p w:rsidRPr="005C0DF5" w:rsidR="005C0DF5" w:rsidP="005C0DF5" w:rsidRDefault="005C0DF5" w14:paraId="6CCEA05D" w14:textId="77777777">
            <w:pPr>
              <w:ind w:left="40" w:right="40"/>
              <w:jc w:val="center"/>
              <w:rPr>
                <w:rFonts w:cs="Times New Roman"/>
              </w:rPr>
            </w:pPr>
            <w:r w:rsidRPr="005C0DF5">
              <w:rPr>
                <w:rFonts w:cs="Times New Roman"/>
                <w:b/>
                <w:bCs/>
                <w:shd w:val="clear" w:color="auto" w:fill="C0C0C0"/>
              </w:rPr>
              <w:t>Rooms</w:t>
            </w:r>
          </w:p>
        </w:tc>
        <w:tc>
          <w:tcPr>
            <w:tcW w:w="2790" w:type="dxa"/>
            <w:tcBorders>
              <w:top w:val="single" w:color="000000" w:sz="8" w:space="0"/>
              <w:left w:val="nil"/>
              <w:bottom w:val="single" w:color="000000" w:sz="8" w:space="0"/>
              <w:right w:val="single" w:color="000000" w:sz="8" w:space="0"/>
            </w:tcBorders>
            <w:shd w:val="clear" w:color="auto" w:fill="C0C0C0"/>
            <w:vAlign w:val="center"/>
            <w:hideMark/>
          </w:tcPr>
          <w:p w:rsidRPr="005C0DF5" w:rsidR="005C0DF5" w:rsidP="005C0DF5" w:rsidRDefault="005C0DF5" w14:paraId="4DEAF5B0" w14:textId="77777777">
            <w:pPr>
              <w:ind w:left="40" w:right="40"/>
              <w:jc w:val="center"/>
              <w:rPr>
                <w:rFonts w:cs="Times New Roman"/>
              </w:rPr>
            </w:pPr>
            <w:r w:rsidRPr="005C0DF5">
              <w:rPr>
                <w:rFonts w:cs="Times New Roman"/>
                <w:b/>
                <w:bCs/>
                <w:shd w:val="clear" w:color="auto" w:fill="C0C0C0"/>
              </w:rPr>
              <w:t>Single Rate</w:t>
            </w:r>
          </w:p>
        </w:tc>
        <w:tc>
          <w:tcPr>
            <w:tcW w:w="2703" w:type="dxa"/>
            <w:tcBorders>
              <w:top w:val="single" w:color="000000" w:sz="8" w:space="0"/>
              <w:left w:val="nil"/>
              <w:bottom w:val="single" w:color="000000" w:sz="8" w:space="0"/>
              <w:right w:val="single" w:color="000000" w:sz="8" w:space="0"/>
            </w:tcBorders>
            <w:shd w:val="clear" w:color="auto" w:fill="C0C0C0"/>
            <w:vAlign w:val="center"/>
            <w:hideMark/>
          </w:tcPr>
          <w:p w:rsidRPr="005C0DF5" w:rsidR="005C0DF5" w:rsidP="005C0DF5" w:rsidRDefault="005C0DF5" w14:paraId="49E03BFA" w14:textId="77777777">
            <w:pPr>
              <w:ind w:left="40" w:right="40"/>
              <w:jc w:val="center"/>
              <w:rPr>
                <w:rFonts w:cs="Times New Roman"/>
              </w:rPr>
            </w:pPr>
            <w:r w:rsidRPr="005C0DF5">
              <w:rPr>
                <w:rFonts w:cs="Times New Roman"/>
                <w:b/>
                <w:bCs/>
                <w:shd w:val="clear" w:color="auto" w:fill="C0C0C0"/>
              </w:rPr>
              <w:t>Twin Rate</w:t>
            </w:r>
          </w:p>
        </w:tc>
      </w:tr>
      <w:tr w:rsidRPr="005C0DF5" w:rsidR="005C0DF5" w:rsidTr="003C0AB6" w14:paraId="6DC2B1D0" w14:textId="77777777">
        <w:trPr>
          <w:trHeight w:val="268"/>
        </w:trPr>
        <w:tc>
          <w:tcPr>
            <w:tcW w:w="3695" w:type="dxa"/>
            <w:tcBorders>
              <w:top w:val="nil"/>
              <w:left w:val="single" w:color="000000" w:sz="8" w:space="0"/>
              <w:bottom w:val="single" w:color="000000" w:sz="8" w:space="0"/>
              <w:right w:val="single" w:color="000000" w:sz="8" w:space="0"/>
            </w:tcBorders>
            <w:shd w:val="clear" w:color="auto" w:fill="FFFFFF"/>
            <w:vAlign w:val="center"/>
            <w:hideMark/>
          </w:tcPr>
          <w:p w:rsidRPr="005C0DF5" w:rsidR="005C0DF5" w:rsidP="005C0DF5" w:rsidRDefault="005C0DF5" w14:paraId="04273C60" w14:textId="77777777">
            <w:pPr>
              <w:ind w:left="40" w:right="40"/>
              <w:rPr>
                <w:rFonts w:cs="Times New Roman"/>
              </w:rPr>
            </w:pPr>
            <w:r w:rsidRPr="005C0DF5">
              <w:rPr>
                <w:rFonts w:cs="Times New Roman"/>
                <w:shd w:val="clear" w:color="auto" w:fill="FFFFFF"/>
              </w:rPr>
              <w:t>Deluxe Riverview Room</w:t>
            </w:r>
          </w:p>
        </w:tc>
        <w:tc>
          <w:tcPr>
            <w:tcW w:w="2790" w:type="dxa"/>
            <w:tcBorders>
              <w:top w:val="nil"/>
              <w:left w:val="nil"/>
              <w:bottom w:val="single" w:color="000000" w:sz="8" w:space="0"/>
              <w:right w:val="single" w:color="000000" w:sz="8" w:space="0"/>
            </w:tcBorders>
            <w:shd w:val="clear" w:color="auto" w:fill="FFFFFF"/>
            <w:vAlign w:val="center"/>
            <w:hideMark/>
          </w:tcPr>
          <w:p w:rsidRPr="005C0DF5" w:rsidR="005C0DF5" w:rsidP="005C0DF5" w:rsidRDefault="005C0DF5" w14:paraId="7043DCBA" w14:textId="447F0592">
            <w:pPr>
              <w:ind w:left="40" w:right="40"/>
              <w:rPr>
                <w:rFonts w:cs="Times New Roman"/>
              </w:rPr>
            </w:pPr>
            <w:r w:rsidRPr="005C0DF5">
              <w:rPr>
                <w:rFonts w:cs="Times New Roman"/>
                <w:shd w:val="clear" w:color="auto" w:fill="FFFFFF"/>
              </w:rPr>
              <w:t>THB 3,</w:t>
            </w:r>
            <w:r w:rsidR="002D1107">
              <w:rPr>
                <w:rFonts w:cs="Times New Roman"/>
                <w:shd w:val="clear" w:color="auto" w:fill="FFFFFF"/>
              </w:rPr>
              <w:t>9</w:t>
            </w:r>
            <w:r w:rsidRPr="005C0DF5">
              <w:rPr>
                <w:rFonts w:cs="Times New Roman"/>
                <w:shd w:val="clear" w:color="auto" w:fill="FFFFFF"/>
              </w:rPr>
              <w:t>00 net/room/night</w:t>
            </w:r>
          </w:p>
        </w:tc>
        <w:tc>
          <w:tcPr>
            <w:tcW w:w="2703" w:type="dxa"/>
            <w:tcBorders>
              <w:top w:val="nil"/>
              <w:left w:val="nil"/>
              <w:bottom w:val="single" w:color="000000" w:sz="8" w:space="0"/>
              <w:right w:val="single" w:color="000000" w:sz="8" w:space="0"/>
            </w:tcBorders>
            <w:shd w:val="clear" w:color="auto" w:fill="FFFFFF"/>
            <w:vAlign w:val="center"/>
            <w:hideMark/>
          </w:tcPr>
          <w:p w:rsidRPr="005C0DF5" w:rsidR="005C0DF5" w:rsidP="005C0DF5" w:rsidRDefault="005C0DF5" w14:paraId="7677D210" w14:textId="67CB68CC">
            <w:pPr>
              <w:ind w:left="40" w:right="40"/>
              <w:rPr>
                <w:rFonts w:cs="Times New Roman"/>
              </w:rPr>
            </w:pPr>
            <w:r w:rsidRPr="005C0DF5">
              <w:rPr>
                <w:rFonts w:cs="Times New Roman"/>
                <w:shd w:val="clear" w:color="auto" w:fill="FFFFFF"/>
              </w:rPr>
              <w:t>THB 4,</w:t>
            </w:r>
            <w:r w:rsidR="002D1107">
              <w:rPr>
                <w:rFonts w:cs="Times New Roman"/>
                <w:shd w:val="clear" w:color="auto" w:fill="FFFFFF"/>
              </w:rPr>
              <w:t>2</w:t>
            </w:r>
            <w:r w:rsidRPr="005C0DF5">
              <w:rPr>
                <w:rFonts w:cs="Times New Roman"/>
                <w:shd w:val="clear" w:color="auto" w:fill="FFFFFF"/>
              </w:rPr>
              <w:t>00 net/room/night</w:t>
            </w:r>
          </w:p>
        </w:tc>
      </w:tr>
      <w:tr w:rsidRPr="005C0DF5" w:rsidR="00B43831" w:rsidTr="003C0AB6" w14:paraId="69ED744F" w14:textId="77777777">
        <w:trPr>
          <w:trHeight w:val="268"/>
        </w:trPr>
        <w:tc>
          <w:tcPr>
            <w:tcW w:w="3695" w:type="dxa"/>
            <w:tcBorders>
              <w:top w:val="nil"/>
              <w:left w:val="single" w:color="000000" w:sz="8" w:space="0"/>
              <w:bottom w:val="single" w:color="000000" w:sz="8" w:space="0"/>
              <w:right w:val="single" w:color="000000" w:sz="8" w:space="0"/>
            </w:tcBorders>
            <w:shd w:val="clear" w:color="auto" w:fill="FFFFFF"/>
            <w:vAlign w:val="center"/>
          </w:tcPr>
          <w:p w:rsidR="00B43831" w:rsidP="005C0DF5" w:rsidRDefault="00B43831" w14:paraId="11B98201" w14:textId="77777777">
            <w:pPr>
              <w:ind w:left="40" w:right="40"/>
              <w:rPr>
                <w:rFonts w:cs="Times New Roman"/>
                <w:shd w:val="clear" w:color="auto" w:fill="FFFFFF"/>
              </w:rPr>
            </w:pPr>
            <w:r>
              <w:rPr>
                <w:rFonts w:cs="Times New Roman"/>
                <w:shd w:val="clear" w:color="auto" w:fill="FFFFFF"/>
              </w:rPr>
              <w:t>Premi</w:t>
            </w:r>
            <w:r w:rsidR="0000076F">
              <w:rPr>
                <w:rFonts w:cs="Times New Roman"/>
                <w:shd w:val="clear" w:color="auto" w:fill="FFFFFF"/>
              </w:rPr>
              <w:t>um</w:t>
            </w:r>
            <w:r>
              <w:rPr>
                <w:rFonts w:cs="Times New Roman"/>
                <w:shd w:val="clear" w:color="auto" w:fill="FFFFFF"/>
              </w:rPr>
              <w:t xml:space="preserve"> Deluxe Riverview Room</w:t>
            </w:r>
          </w:p>
          <w:p w:rsidRPr="005C0DF5" w:rsidR="0000076F" w:rsidP="005C0DF5" w:rsidRDefault="0000076F" w14:paraId="0B0CCF7F" w14:textId="4B9940E2">
            <w:pPr>
              <w:ind w:left="40" w:right="40"/>
              <w:rPr>
                <w:rFonts w:cs="Times New Roman"/>
                <w:shd w:val="clear" w:color="auto" w:fill="FFFFFF"/>
              </w:rPr>
            </w:pPr>
            <w:r>
              <w:rPr>
                <w:rFonts w:cs="Times New Roman"/>
                <w:shd w:val="clear" w:color="auto" w:fill="FFFFFF"/>
              </w:rPr>
              <w:t>(High floor)</w:t>
            </w:r>
          </w:p>
        </w:tc>
        <w:tc>
          <w:tcPr>
            <w:tcW w:w="2790" w:type="dxa"/>
            <w:tcBorders>
              <w:top w:val="nil"/>
              <w:left w:val="nil"/>
              <w:bottom w:val="single" w:color="000000" w:sz="8" w:space="0"/>
              <w:right w:val="single" w:color="000000" w:sz="8" w:space="0"/>
            </w:tcBorders>
            <w:shd w:val="clear" w:color="auto" w:fill="FFFFFF"/>
            <w:vAlign w:val="center"/>
          </w:tcPr>
          <w:p w:rsidRPr="005C0DF5" w:rsidR="00B43831" w:rsidP="005C0DF5" w:rsidRDefault="00B43831" w14:paraId="058103BF" w14:textId="70886078">
            <w:pPr>
              <w:ind w:left="40" w:right="40"/>
              <w:rPr>
                <w:rFonts w:cs="Times New Roman"/>
                <w:shd w:val="clear" w:color="auto" w:fill="FFFFFF"/>
              </w:rPr>
            </w:pPr>
            <w:r>
              <w:rPr>
                <w:rFonts w:cs="Times New Roman"/>
                <w:shd w:val="clear" w:color="auto" w:fill="FFFFFF"/>
              </w:rPr>
              <w:t>THB 4,200 net/room/night</w:t>
            </w:r>
          </w:p>
        </w:tc>
        <w:tc>
          <w:tcPr>
            <w:tcW w:w="2703" w:type="dxa"/>
            <w:tcBorders>
              <w:top w:val="nil"/>
              <w:left w:val="nil"/>
              <w:bottom w:val="single" w:color="000000" w:sz="8" w:space="0"/>
              <w:right w:val="single" w:color="000000" w:sz="8" w:space="0"/>
            </w:tcBorders>
            <w:shd w:val="clear" w:color="auto" w:fill="FFFFFF"/>
            <w:vAlign w:val="center"/>
          </w:tcPr>
          <w:p w:rsidRPr="005C0DF5" w:rsidR="00B43831" w:rsidP="005C0DF5" w:rsidRDefault="00B43831" w14:paraId="41796A3D" w14:textId="37E8E203">
            <w:pPr>
              <w:ind w:left="40" w:right="40"/>
              <w:rPr>
                <w:rFonts w:cs="Times New Roman"/>
                <w:shd w:val="clear" w:color="auto" w:fill="FFFFFF"/>
              </w:rPr>
            </w:pPr>
            <w:r>
              <w:rPr>
                <w:rFonts w:cs="Times New Roman"/>
                <w:shd w:val="clear" w:color="auto" w:fill="FFFFFF"/>
              </w:rPr>
              <w:t>THB 4,500 net/room/night</w:t>
            </w:r>
          </w:p>
        </w:tc>
      </w:tr>
      <w:tr w:rsidRPr="005C0DF5" w:rsidR="005C0DF5" w:rsidTr="003C0AB6" w14:paraId="043E8911" w14:textId="77777777">
        <w:trPr>
          <w:trHeight w:val="268"/>
        </w:trPr>
        <w:tc>
          <w:tcPr>
            <w:tcW w:w="3695" w:type="dxa"/>
            <w:tcBorders>
              <w:top w:val="nil"/>
              <w:left w:val="single" w:color="000000" w:sz="8" w:space="0"/>
              <w:bottom w:val="single" w:color="000000" w:sz="8" w:space="0"/>
              <w:right w:val="single" w:color="000000" w:sz="8" w:space="0"/>
            </w:tcBorders>
            <w:shd w:val="clear" w:color="auto" w:fill="FFFFFF"/>
            <w:vAlign w:val="center"/>
            <w:hideMark/>
          </w:tcPr>
          <w:p w:rsidRPr="005C0DF5" w:rsidR="005C0DF5" w:rsidP="005C0DF5" w:rsidRDefault="002D1107" w14:paraId="612C5818" w14:textId="515935C7">
            <w:pPr>
              <w:ind w:left="40" w:right="40"/>
              <w:rPr>
                <w:rFonts w:cs="Times New Roman"/>
                <w:shd w:val="clear" w:color="auto" w:fill="FFFFFF"/>
              </w:rPr>
            </w:pPr>
            <w:r>
              <w:rPr>
                <w:rFonts w:cs="Times New Roman"/>
                <w:shd w:val="clear" w:color="auto" w:fill="FFFFFF"/>
              </w:rPr>
              <w:t>Jr Suite</w:t>
            </w:r>
            <w:r w:rsidRPr="005C0DF5" w:rsidR="005C0DF5">
              <w:rPr>
                <w:rFonts w:cs="Times New Roman"/>
                <w:shd w:val="clear" w:color="auto" w:fill="FFFFFF"/>
              </w:rPr>
              <w:t xml:space="preserve"> Room </w:t>
            </w:r>
          </w:p>
        </w:tc>
        <w:tc>
          <w:tcPr>
            <w:tcW w:w="2790" w:type="dxa"/>
            <w:tcBorders>
              <w:top w:val="nil"/>
              <w:left w:val="nil"/>
              <w:bottom w:val="single" w:color="000000" w:sz="8" w:space="0"/>
              <w:right w:val="single" w:color="000000" w:sz="8" w:space="0"/>
            </w:tcBorders>
            <w:shd w:val="clear" w:color="auto" w:fill="FFFFFF"/>
            <w:vAlign w:val="center"/>
          </w:tcPr>
          <w:p w:rsidRPr="005C0DF5" w:rsidR="005C0DF5" w:rsidP="005C0DF5" w:rsidRDefault="005C0DF5" w14:paraId="7D3C8155" w14:textId="52BBC0B6">
            <w:pPr>
              <w:ind w:left="40" w:right="40"/>
              <w:rPr>
                <w:rFonts w:cs="Times New Roman"/>
                <w:shd w:val="clear" w:color="auto" w:fill="FFFFFF"/>
              </w:rPr>
            </w:pPr>
            <w:r w:rsidRPr="005C0DF5">
              <w:rPr>
                <w:rFonts w:cs="Times New Roman"/>
                <w:shd w:val="clear" w:color="auto" w:fill="FFFFFF"/>
              </w:rPr>
              <w:t xml:space="preserve">THB </w:t>
            </w:r>
            <w:r w:rsidR="002D1107">
              <w:rPr>
                <w:rFonts w:cs="Times New Roman"/>
                <w:shd w:val="clear" w:color="auto" w:fill="FFFFFF"/>
              </w:rPr>
              <w:t>6</w:t>
            </w:r>
            <w:r w:rsidRPr="005C0DF5">
              <w:rPr>
                <w:rFonts w:cs="Times New Roman"/>
                <w:shd w:val="clear" w:color="auto" w:fill="FFFFFF"/>
              </w:rPr>
              <w:t>,</w:t>
            </w:r>
            <w:r w:rsidR="002D1107">
              <w:rPr>
                <w:rFonts w:cs="Times New Roman"/>
                <w:shd w:val="clear" w:color="auto" w:fill="FFFFFF"/>
              </w:rPr>
              <w:t>8</w:t>
            </w:r>
            <w:r w:rsidRPr="005C0DF5">
              <w:rPr>
                <w:rFonts w:cs="Times New Roman"/>
                <w:shd w:val="clear" w:color="auto" w:fill="FFFFFF"/>
              </w:rPr>
              <w:t>00 net/room/night</w:t>
            </w:r>
          </w:p>
        </w:tc>
        <w:tc>
          <w:tcPr>
            <w:tcW w:w="2703" w:type="dxa"/>
            <w:tcBorders>
              <w:top w:val="nil"/>
              <w:left w:val="nil"/>
              <w:bottom w:val="single" w:color="000000" w:sz="8" w:space="0"/>
              <w:right w:val="single" w:color="000000" w:sz="8" w:space="0"/>
            </w:tcBorders>
            <w:shd w:val="clear" w:color="auto" w:fill="FFFFFF"/>
            <w:vAlign w:val="center"/>
            <w:hideMark/>
          </w:tcPr>
          <w:p w:rsidRPr="005C0DF5" w:rsidR="005C0DF5" w:rsidP="005C0DF5" w:rsidRDefault="005C0DF5" w14:paraId="153A9A4F" w14:textId="3FF2E6E4">
            <w:pPr>
              <w:ind w:left="40" w:right="40"/>
              <w:rPr>
                <w:rFonts w:cs="Times New Roman"/>
                <w:shd w:val="clear" w:color="auto" w:fill="FFFFFF"/>
              </w:rPr>
            </w:pPr>
            <w:r w:rsidRPr="005C0DF5">
              <w:rPr>
                <w:rFonts w:cs="Times New Roman"/>
                <w:shd w:val="clear" w:color="auto" w:fill="FFFFFF"/>
              </w:rPr>
              <w:t xml:space="preserve">THB </w:t>
            </w:r>
            <w:r w:rsidR="002D1107">
              <w:rPr>
                <w:rFonts w:cs="Times New Roman"/>
                <w:shd w:val="clear" w:color="auto" w:fill="FFFFFF"/>
              </w:rPr>
              <w:t>7</w:t>
            </w:r>
            <w:r w:rsidRPr="005C0DF5">
              <w:rPr>
                <w:rFonts w:cs="Times New Roman"/>
                <w:shd w:val="clear" w:color="auto" w:fill="FFFFFF"/>
              </w:rPr>
              <w:t>,100 net/room/night</w:t>
            </w:r>
          </w:p>
        </w:tc>
      </w:tr>
    </w:tbl>
    <w:p w:rsidR="005C0DF5" w:rsidP="001C05DA" w:rsidRDefault="005C0DF5" w14:paraId="14F75477" w14:textId="6C94E05A">
      <w:pPr>
        <w:autoSpaceDE w:val="0"/>
        <w:autoSpaceDN w:val="0"/>
        <w:adjustRightInd w:val="0"/>
        <w:spacing w:before="80"/>
        <w:ind w:right="173"/>
        <w:jc w:val="both"/>
        <w:rPr>
          <w:rFonts w:cs="Times New Roman"/>
          <w:i/>
          <w:iCs/>
          <w:sz w:val="22"/>
          <w:szCs w:val="22"/>
        </w:rPr>
      </w:pPr>
      <w:r w:rsidRPr="005C0DF5">
        <w:rPr>
          <w:rFonts w:cs="Times New Roman"/>
          <w:i/>
          <w:iCs/>
          <w:sz w:val="22"/>
          <w:szCs w:val="22"/>
        </w:rPr>
        <w:t>**</w:t>
      </w:r>
      <w:r w:rsidR="00A442C2">
        <w:rPr>
          <w:rFonts w:cs="Times New Roman"/>
          <w:i/>
          <w:iCs/>
          <w:sz w:val="22"/>
          <w:szCs w:val="22"/>
        </w:rPr>
        <w:t xml:space="preserve"> </w:t>
      </w:r>
      <w:r w:rsidRPr="005C0DF5">
        <w:rPr>
          <w:rFonts w:cs="Times New Roman"/>
          <w:i/>
          <w:iCs/>
          <w:sz w:val="22"/>
          <w:szCs w:val="22"/>
        </w:rPr>
        <w:t xml:space="preserve">These group room rates are inclusive of </w:t>
      </w:r>
      <w:proofErr w:type="gramStart"/>
      <w:r w:rsidRPr="005C0DF5">
        <w:rPr>
          <w:rFonts w:cs="Times New Roman"/>
          <w:i/>
          <w:iCs/>
          <w:sz w:val="22"/>
          <w:szCs w:val="22"/>
        </w:rPr>
        <w:t>high speed</w:t>
      </w:r>
      <w:proofErr w:type="gramEnd"/>
      <w:r w:rsidRPr="005C0DF5">
        <w:rPr>
          <w:rFonts w:cs="Times New Roman"/>
          <w:i/>
          <w:iCs/>
          <w:sz w:val="22"/>
          <w:szCs w:val="22"/>
        </w:rPr>
        <w:t xml:space="preserve"> internet access, daily buffet breakfast, 10% service charge and applicable government tax 7%.</w:t>
      </w:r>
    </w:p>
    <w:p w:rsidRPr="001C05DA" w:rsidR="00A442C2" w:rsidP="00A442C2" w:rsidRDefault="00A442C2" w14:paraId="54E888A6" w14:textId="19B0E556">
      <w:pPr>
        <w:autoSpaceDE w:val="0"/>
        <w:autoSpaceDN w:val="0"/>
        <w:adjustRightInd w:val="0"/>
        <w:jc w:val="both"/>
        <w:rPr>
          <w:rFonts w:cs="Times New Roman"/>
          <w:i/>
          <w:iCs/>
          <w:sz w:val="22"/>
          <w:szCs w:val="22"/>
        </w:rPr>
      </w:pPr>
      <w:r>
        <w:rPr>
          <w:rFonts w:cs="Times New Roman"/>
          <w:i/>
          <w:iCs/>
          <w:sz w:val="22"/>
          <w:szCs w:val="22"/>
        </w:rPr>
        <w:t xml:space="preserve">** </w:t>
      </w:r>
      <w:r w:rsidRPr="001C05DA">
        <w:rPr>
          <w:rFonts w:cs="Times New Roman"/>
          <w:i/>
          <w:iCs/>
          <w:sz w:val="22"/>
          <w:szCs w:val="22"/>
        </w:rPr>
        <w:t>Check in at 15:00 hours; check out before 12:00 hours.</w:t>
      </w:r>
    </w:p>
    <w:p w:rsidRPr="005C0DF5" w:rsidR="005C0DF5" w:rsidP="005C0DF5" w:rsidRDefault="005C0DF5" w14:paraId="6F702368" w14:textId="77777777">
      <w:pPr>
        <w:autoSpaceDE w:val="0"/>
        <w:autoSpaceDN w:val="0"/>
        <w:adjustRightInd w:val="0"/>
        <w:jc w:val="both"/>
        <w:rPr>
          <w:rFonts w:eastAsia="SimSun" w:cs="Times New Roman"/>
          <w:color w:val="000000"/>
          <w:lang w:eastAsia="zh-CN"/>
        </w:rPr>
      </w:pPr>
    </w:p>
    <w:p w:rsidRPr="005C0DF5" w:rsidR="005C0DF5" w:rsidP="005C0DF5" w:rsidRDefault="005C0DF5" w14:paraId="3C0B463E" w14:textId="49848C07">
      <w:pPr>
        <w:jc w:val="both"/>
        <w:rPr>
          <w:rFonts w:eastAsia="SimSun" w:cs="Times New Roman"/>
          <w:color w:val="000000"/>
          <w:lang w:eastAsia="zh-CN"/>
        </w:rPr>
      </w:pPr>
      <w:r w:rsidRPr="005C0DF5">
        <w:rPr>
          <w:rFonts w:eastAsia="SimSun" w:cs="Times New Roman"/>
          <w:color w:val="000000"/>
          <w:lang w:eastAsia="zh-CN"/>
        </w:rPr>
        <w:t xml:space="preserve">Each type of room is available on a first come first served basis. Participants are recommended to make early reservation </w:t>
      </w:r>
      <w:proofErr w:type="gramStart"/>
      <w:r w:rsidRPr="005C0DF5">
        <w:rPr>
          <w:rFonts w:eastAsia="SimSun" w:cs="Times New Roman"/>
          <w:color w:val="000000"/>
          <w:lang w:eastAsia="zh-CN"/>
        </w:rPr>
        <w:t>in order to</w:t>
      </w:r>
      <w:proofErr w:type="gramEnd"/>
      <w:r w:rsidRPr="005C0DF5">
        <w:rPr>
          <w:rFonts w:eastAsia="SimSun" w:cs="Times New Roman"/>
          <w:color w:val="000000"/>
          <w:lang w:eastAsia="zh-CN"/>
        </w:rPr>
        <w:t xml:space="preserve"> get the room of their choice. </w:t>
      </w:r>
      <w:r w:rsidRPr="005C0DF5">
        <w:rPr>
          <w:rFonts w:cs="Times New Roman"/>
          <w:bCs/>
          <w:color w:val="000000"/>
        </w:rPr>
        <w:t>All bookings must be secured by major credit card</w:t>
      </w:r>
      <w:r w:rsidRPr="005C0DF5">
        <w:rPr>
          <w:rFonts w:eastAsia="SimSun" w:cs="Times New Roman"/>
          <w:color w:val="000000"/>
          <w:lang w:eastAsia="zh-CN"/>
        </w:rPr>
        <w:t xml:space="preserve">.  </w:t>
      </w:r>
      <w:r w:rsidRPr="001C05DA">
        <w:rPr>
          <w:rFonts w:eastAsia="SimSun" w:cs="Times New Roman"/>
          <w:b/>
          <w:bCs/>
          <w:color w:val="000000"/>
          <w:lang w:eastAsia="zh-CN"/>
        </w:rPr>
        <w:t>Any cancellation which is less than 72 hours before the scheduled arrival date will be charged penalty fee of one night room charge</w:t>
      </w:r>
      <w:r w:rsidRPr="001C05DA">
        <w:rPr>
          <w:rFonts w:eastAsia="SimSun" w:cs="Times New Roman"/>
          <w:color w:val="000000"/>
          <w:lang w:eastAsia="zh-CN"/>
        </w:rPr>
        <w:t>.</w:t>
      </w:r>
      <w:r w:rsidRPr="005C0DF5">
        <w:rPr>
          <w:rFonts w:eastAsia="SimSun" w:cs="Times New Roman"/>
          <w:color w:val="000000"/>
          <w:lang w:eastAsia="zh-CN"/>
        </w:rPr>
        <w:t xml:space="preserve"> </w:t>
      </w:r>
    </w:p>
    <w:p w:rsidRPr="005C0DF5" w:rsidR="005C0DF5" w:rsidP="005C0DF5" w:rsidRDefault="005C0DF5" w14:paraId="17927CF0" w14:textId="77777777">
      <w:pPr>
        <w:jc w:val="both"/>
        <w:rPr>
          <w:rFonts w:cs="Times New Roman"/>
          <w:bCs/>
          <w:color w:val="000000"/>
        </w:rPr>
      </w:pPr>
    </w:p>
    <w:p w:rsidRPr="005C0DF5" w:rsidR="005C0DF5" w:rsidP="005C0DF5" w:rsidRDefault="005C0DF5" w14:paraId="69CFB071" w14:textId="0C8CE857">
      <w:pPr>
        <w:autoSpaceDE w:val="0"/>
        <w:autoSpaceDN w:val="0"/>
        <w:adjustRightInd w:val="0"/>
        <w:jc w:val="both"/>
        <w:rPr>
          <w:rFonts w:eastAsia="SimSun" w:cs="Times New Roman"/>
          <w:color w:val="000000"/>
          <w:lang w:eastAsia="zh-CN"/>
        </w:rPr>
      </w:pPr>
      <w:r w:rsidRPr="005C0DF5">
        <w:rPr>
          <w:rFonts w:cs="Times New Roman"/>
          <w:bCs/>
          <w:color w:val="000000"/>
        </w:rPr>
        <w:lastRenderedPageBreak/>
        <w:t xml:space="preserve">Due to the limited room availability, APT Secretariat may not be able to guarantee hotel reservation and special rates after the closing date: </w:t>
      </w:r>
      <w:r w:rsidRPr="005C0DF5">
        <w:rPr>
          <w:rFonts w:cs="Times New Roman"/>
          <w:b/>
          <w:bCs/>
          <w:u w:val="single"/>
        </w:rPr>
        <w:t>1</w:t>
      </w:r>
      <w:r w:rsidR="002D1107">
        <w:rPr>
          <w:rFonts w:cs="Times New Roman"/>
          <w:b/>
          <w:bCs/>
          <w:u w:val="single"/>
        </w:rPr>
        <w:t>6 March 2023</w:t>
      </w:r>
      <w:r w:rsidRPr="005C0DF5">
        <w:rPr>
          <w:rFonts w:eastAsia="SimSun" w:cs="Times New Roman"/>
          <w:color w:val="000000"/>
          <w:lang w:eastAsia="zh-CN"/>
        </w:rPr>
        <w:t>.</w:t>
      </w:r>
    </w:p>
    <w:p w:rsidR="00780237" w:rsidP="00AB5F9B" w:rsidRDefault="00780237" w14:paraId="457AFC1D" w14:textId="77777777">
      <w:pPr>
        <w:autoSpaceDE w:val="0"/>
        <w:autoSpaceDN w:val="0"/>
        <w:adjustRightInd w:val="0"/>
        <w:jc w:val="both"/>
        <w:rPr>
          <w:rFonts w:eastAsia="SimSun" w:cs="Times New Roman"/>
          <w:bCs/>
          <w:color w:val="000000"/>
          <w:lang w:eastAsia="zh-CN"/>
        </w:rPr>
      </w:pPr>
    </w:p>
    <w:p w:rsidR="0000076F" w:rsidP="00DA109A" w:rsidRDefault="0000076F" w14:paraId="773BDD5A" w14:textId="77777777">
      <w:pPr>
        <w:contextualSpacing/>
        <w:jc w:val="both"/>
        <w:rPr>
          <w:rFonts w:eastAsia="Times New Roman"/>
          <w:b/>
          <w:bCs/>
          <w:color w:val="000000"/>
          <w:lang w:eastAsia="en-US"/>
        </w:rPr>
      </w:pPr>
    </w:p>
    <w:p w:rsidRPr="00DA109A" w:rsidR="00DA109A" w:rsidP="00DA109A" w:rsidRDefault="00DA109A" w14:paraId="498D23F4" w14:textId="4EA7C96B">
      <w:pPr>
        <w:contextualSpacing/>
        <w:jc w:val="both"/>
        <w:rPr>
          <w:rFonts w:eastAsia="Times New Roman"/>
          <w:b/>
          <w:bCs/>
          <w:color w:val="000000"/>
          <w:lang w:eastAsia="en-US"/>
        </w:rPr>
      </w:pPr>
      <w:r w:rsidRPr="00DA109A">
        <w:rPr>
          <w:rFonts w:eastAsia="Times New Roman"/>
          <w:b/>
          <w:bCs/>
          <w:color w:val="000000"/>
          <w:lang w:eastAsia="en-US"/>
        </w:rPr>
        <w:t>CONDITIONS FOR TRAVELING TO THAILAND (AS OF 10 JANUARY 2023)</w:t>
      </w:r>
    </w:p>
    <w:p w:rsidRPr="00DA109A" w:rsidR="00DA109A" w:rsidP="00DA109A" w:rsidRDefault="00DA109A" w14:paraId="46A92168" w14:textId="77777777">
      <w:pPr>
        <w:ind w:left="720"/>
        <w:contextualSpacing/>
        <w:jc w:val="both"/>
        <w:rPr>
          <w:rFonts w:eastAsia="Times New Roman"/>
          <w:b/>
          <w:bCs/>
          <w:color w:val="000000"/>
          <w:lang w:eastAsia="en-US"/>
        </w:rPr>
      </w:pPr>
    </w:p>
    <w:p w:rsidRPr="00DA109A" w:rsidR="00DA109A" w:rsidP="00DA109A" w:rsidRDefault="00DA109A" w14:paraId="61735D7C" w14:textId="77777777">
      <w:pPr>
        <w:pStyle w:val="ListParagraph"/>
        <w:numPr>
          <w:ilvl w:val="0"/>
          <w:numId w:val="35"/>
        </w:numPr>
        <w:jc w:val="both"/>
        <w:rPr>
          <w:rFonts w:eastAsia="Times New Roman"/>
          <w:b/>
          <w:bCs/>
          <w:color w:val="000000"/>
          <w:lang w:eastAsia="en-US"/>
        </w:rPr>
      </w:pPr>
      <w:r w:rsidRPr="00DA109A">
        <w:rPr>
          <w:rFonts w:eastAsia="Times New Roman"/>
          <w:b/>
          <w:bCs/>
          <w:color w:val="000000"/>
          <w:lang w:eastAsia="en-US"/>
        </w:rPr>
        <w:t>Please refer to Attachment:</w:t>
      </w:r>
    </w:p>
    <w:p w:rsidRPr="00DA109A" w:rsidR="00DA109A" w:rsidP="00DA109A" w:rsidRDefault="00DA109A" w14:paraId="21D63B8F" w14:textId="77777777">
      <w:pPr>
        <w:ind w:left="720"/>
        <w:contextualSpacing/>
        <w:jc w:val="both"/>
        <w:rPr>
          <w:rFonts w:eastAsia="Times New Roman"/>
          <w:color w:val="000000"/>
          <w:lang w:eastAsia="en-US"/>
        </w:rPr>
      </w:pPr>
      <w:r w:rsidRPr="00DA109A">
        <w:rPr>
          <w:rFonts w:eastAsia="Times New Roman"/>
          <w:color w:val="000000"/>
          <w:lang w:eastAsia="en-US"/>
        </w:rPr>
        <w:t>Attachment 1: Conditions for traveling to Thailand as of 10 January 2023</w:t>
      </w:r>
    </w:p>
    <w:p w:rsidRPr="00DA109A" w:rsidR="00DA109A" w:rsidP="00DA109A" w:rsidRDefault="00DA109A" w14:paraId="32B7AACD" w14:textId="77777777">
      <w:pPr>
        <w:ind w:left="720"/>
        <w:contextualSpacing/>
        <w:jc w:val="both"/>
        <w:rPr>
          <w:rFonts w:eastAsia="Times New Roman"/>
          <w:b/>
          <w:bCs/>
          <w:color w:val="000000"/>
          <w:lang w:eastAsia="en-US"/>
        </w:rPr>
      </w:pPr>
    </w:p>
    <w:p w:rsidR="00DA109A" w:rsidP="00DA109A" w:rsidRDefault="00DA109A" w14:paraId="098B0B5E" w14:textId="77777777">
      <w:pPr>
        <w:numPr>
          <w:ilvl w:val="0"/>
          <w:numId w:val="33"/>
        </w:numPr>
        <w:contextualSpacing/>
        <w:jc w:val="both"/>
        <w:rPr>
          <w:rFonts w:eastAsia="Times New Roman"/>
          <w:color w:val="000000"/>
          <w:lang w:eastAsia="en-US"/>
        </w:rPr>
      </w:pPr>
      <w:r w:rsidRPr="00DA109A">
        <w:rPr>
          <w:rFonts w:eastAsia="Times New Roman"/>
          <w:color w:val="000000"/>
          <w:lang w:eastAsia="en-US"/>
        </w:rPr>
        <w:t>Please check with a Royal Thai Embassy or Royal Thai Consulate General in your country for updated information on the requirements for travelling to Thailand at the time of making your travel arrangements.</w:t>
      </w:r>
    </w:p>
    <w:p w:rsidRPr="00DA109A" w:rsidR="00DA109A" w:rsidP="00DA109A" w:rsidRDefault="00DA109A" w14:paraId="4B2049BF" w14:textId="45C3F496">
      <w:pPr>
        <w:ind w:left="720"/>
        <w:contextualSpacing/>
        <w:jc w:val="both"/>
        <w:rPr>
          <w:rFonts w:eastAsia="Times New Roman"/>
          <w:color w:val="000000"/>
          <w:lang w:eastAsia="en-US"/>
        </w:rPr>
      </w:pPr>
      <w:r w:rsidRPr="00DA109A">
        <w:rPr>
          <w:rFonts w:eastAsia="Times New Roman"/>
          <w:color w:val="000000"/>
          <w:lang w:eastAsia="en-US"/>
        </w:rPr>
        <w:t xml:space="preserve"> </w:t>
      </w:r>
    </w:p>
    <w:p w:rsidRPr="00FA7EFC" w:rsidR="00FA7EFC" w:rsidP="00FA7EFC" w:rsidRDefault="00FA7EFC" w14:paraId="6D619890" w14:textId="77777777">
      <w:pPr>
        <w:numPr>
          <w:ilvl w:val="0"/>
          <w:numId w:val="33"/>
        </w:numPr>
        <w:contextualSpacing/>
        <w:jc w:val="both"/>
        <w:rPr>
          <w:lang w:bidi="th-TH"/>
        </w:rPr>
      </w:pPr>
      <w:r w:rsidRPr="00FA7EFC">
        <w:rPr>
          <w:lang w:bidi="th-TH"/>
        </w:rPr>
        <w:t>APT Secretariat will not be able to bear any cost of medical or travel insurance for the participant including any measures for Covid-19</w:t>
      </w:r>
      <w:r w:rsidRPr="00FA7EFC">
        <w:rPr>
          <w:cs/>
          <w:lang w:bidi="th-TH"/>
        </w:rPr>
        <w:t xml:space="preserve"> </w:t>
      </w:r>
      <w:r w:rsidRPr="00FA7EFC">
        <w:rPr>
          <w:lang w:bidi="th-TH"/>
        </w:rPr>
        <w:t>such as quarantine, PCR test, etc. APT requests participants to kindly make necessary arrangements for medical, travel insurance and others covering the whole period of the event and overseas travel.</w:t>
      </w:r>
    </w:p>
    <w:p w:rsidRPr="00FA7EFC" w:rsidR="00FA7EFC" w:rsidP="00FA7EFC" w:rsidRDefault="00FA7EFC" w14:paraId="5426BC68" w14:textId="77777777">
      <w:pPr>
        <w:ind w:left="720"/>
        <w:contextualSpacing/>
        <w:jc w:val="both"/>
        <w:rPr>
          <w:iCs/>
        </w:rPr>
      </w:pPr>
    </w:p>
    <w:p w:rsidR="009368B2" w:rsidRDefault="009368B2" w14:paraId="658F2F88" w14:textId="77777777">
      <w:pPr>
        <w:rPr>
          <w:rFonts w:eastAsia="Times New Roman"/>
          <w:b/>
          <w:bCs/>
          <w:color w:val="000000"/>
          <w:lang w:eastAsia="en-US"/>
        </w:rPr>
      </w:pPr>
    </w:p>
    <w:p w:rsidRPr="00FF4A26" w:rsidR="00422EE5" w:rsidP="00C22786" w:rsidRDefault="00422EE5" w14:paraId="1AB8BB7C" w14:textId="3F82A8DB">
      <w:pPr>
        <w:pStyle w:val="ListParagraph"/>
        <w:autoSpaceDE w:val="0"/>
        <w:autoSpaceDN w:val="0"/>
        <w:adjustRightInd w:val="0"/>
        <w:ind w:left="0"/>
        <w:contextualSpacing w:val="0"/>
        <w:jc w:val="both"/>
        <w:rPr>
          <w:rFonts w:eastAsia="Times New Roman"/>
          <w:b/>
          <w:bCs/>
          <w:color w:val="000000"/>
        </w:rPr>
      </w:pPr>
      <w:r w:rsidRPr="00FF4A26">
        <w:rPr>
          <w:rFonts w:eastAsia="Times New Roman"/>
          <w:b/>
          <w:bCs/>
          <w:color w:val="000000"/>
          <w:lang w:eastAsia="en-US"/>
        </w:rPr>
        <w:t>MEETING WEBSITE, MEETING DOCUMENTS AND CONTRIBUTION GUIDELINE</w:t>
      </w:r>
      <w:r w:rsidRPr="00FF4A26">
        <w:rPr>
          <w:rFonts w:eastAsia="Times New Roman"/>
          <w:b/>
          <w:bCs/>
          <w:color w:val="000000"/>
        </w:rPr>
        <w:t>S</w:t>
      </w:r>
    </w:p>
    <w:p w:rsidRPr="00FF4A26" w:rsidR="00422EE5" w:rsidP="00422EE5" w:rsidRDefault="00422EE5" w14:paraId="3BFD3B6B" w14:textId="77777777">
      <w:pPr>
        <w:autoSpaceDE w:val="0"/>
        <w:autoSpaceDN w:val="0"/>
        <w:adjustRightInd w:val="0"/>
        <w:ind w:left="240" w:hanging="240" w:hangingChars="100"/>
        <w:jc w:val="both"/>
        <w:rPr>
          <w:color w:val="000000"/>
        </w:rPr>
      </w:pPr>
    </w:p>
    <w:p w:rsidRPr="00FF4A26" w:rsidR="00422EE5" w:rsidP="00422EE5" w:rsidRDefault="11C1F33D" w14:paraId="7CDD5AA0" w14:textId="21843AF9">
      <w:pPr>
        <w:jc w:val="both"/>
      </w:pPr>
      <w:r w:rsidRPr="00FF4A26">
        <w:t>Related information about the meeting</w:t>
      </w:r>
      <w:r w:rsidR="00A442C2">
        <w:t>s</w:t>
      </w:r>
      <w:r w:rsidRPr="00FF4A26">
        <w:t xml:space="preserve"> and meeting documents will be available at the APT Website at</w:t>
      </w:r>
      <w:r w:rsidRPr="00FF4A26" w:rsidR="1B3D2FF0">
        <w:t xml:space="preserve"> </w:t>
      </w:r>
      <w:hyperlink w:history="1" r:id="rId17">
        <w:r w:rsidRPr="0010248A" w:rsidR="00252019">
          <w:rPr>
            <w:rStyle w:val="Hyperlink"/>
          </w:rPr>
          <w:t>https://www.apt.int/2023-ASTAP35</w:t>
        </w:r>
      </w:hyperlink>
      <w:r w:rsidR="00252019">
        <w:t xml:space="preserve"> and </w:t>
      </w:r>
      <w:hyperlink w:history="1" r:id="rId18">
        <w:r w:rsidRPr="0010248A" w:rsidR="00252019">
          <w:rPr>
            <w:rStyle w:val="Hyperlink"/>
          </w:rPr>
          <w:t>https://www.apt.int/2023-WTSA24-1</w:t>
        </w:r>
      </w:hyperlink>
      <w:r w:rsidR="00252019">
        <w:t xml:space="preserve">. </w:t>
      </w:r>
    </w:p>
    <w:p w:rsidRPr="003847DA" w:rsidR="0055093B" w:rsidP="00422EE5" w:rsidRDefault="0055093B" w14:paraId="7FAF3641" w14:textId="5B81A9AB">
      <w:pPr>
        <w:jc w:val="both"/>
        <w:rPr>
          <w:highlight w:val="yellow"/>
        </w:rPr>
      </w:pPr>
    </w:p>
    <w:p w:rsidRPr="001C05DA" w:rsidR="002312AB" w:rsidP="001C05DA" w:rsidRDefault="1CB91750" w14:paraId="5B9F6D62" w14:textId="5C6FD05F">
      <w:pPr>
        <w:jc w:val="both"/>
        <w:rPr>
          <w:rFonts w:cs="Times New Roman"/>
          <w:b/>
          <w:bCs/>
          <w:u w:val="single"/>
        </w:rPr>
      </w:pPr>
      <w:r>
        <w:t xml:space="preserve">APT members and International/Regional Organizations who wish to submit contribution on the agenda items should prepare their contribution in Microsoft Word and/or PowerPoint, English version and in proper template provided by APT Secretariat and send it to </w:t>
      </w:r>
      <w:hyperlink w:history="1" r:id="rId19">
        <w:r w:rsidRPr="00E44BA8" w:rsidR="002312AB">
          <w:rPr>
            <w:rStyle w:val="Hyperlink"/>
          </w:rPr>
          <w:t>aptastap@apt.int</w:t>
        </w:r>
      </w:hyperlink>
      <w:r w:rsidR="002312AB">
        <w:t xml:space="preserve"> (for ASTAP-35) or </w:t>
      </w:r>
      <w:hyperlink w:history="1" r:id="rId20">
        <w:r w:rsidRPr="00E44BA8" w:rsidR="002312AB">
          <w:rPr>
            <w:rStyle w:val="Hyperlink"/>
          </w:rPr>
          <w:t>aptwtsa@apt.int</w:t>
        </w:r>
      </w:hyperlink>
      <w:r w:rsidR="002312AB">
        <w:t xml:space="preserve"> (for APT WTSA24-1)</w:t>
      </w:r>
      <w:r>
        <w:t xml:space="preserve">. The template will be posted on the APT website. </w:t>
      </w:r>
      <w:r w:rsidRPr="00FF4A26">
        <w:rPr>
          <w:b/>
          <w:bCs/>
        </w:rPr>
        <w:t>The deadline for submission of contribution</w:t>
      </w:r>
      <w:r w:rsidR="002312AB">
        <w:rPr>
          <w:b/>
          <w:bCs/>
        </w:rPr>
        <w:t>s</w:t>
      </w:r>
      <w:r w:rsidRPr="00FF4A26">
        <w:rPr>
          <w:b/>
          <w:bCs/>
        </w:rPr>
        <w:t xml:space="preserve"> is </w:t>
      </w:r>
      <w:r w:rsidR="002312AB">
        <w:rPr>
          <w:rFonts w:cs="Times New Roman"/>
          <w:b/>
          <w:bCs/>
          <w:u w:val="single"/>
        </w:rPr>
        <w:t>10 April 2023</w:t>
      </w:r>
      <w:r w:rsidR="002312AB">
        <w:rPr>
          <w:rFonts w:cs="Times New Roman"/>
          <w:b/>
          <w:bCs/>
        </w:rPr>
        <w:t xml:space="preserve"> (for ASTAP-35) and </w:t>
      </w:r>
      <w:r w:rsidR="002312AB">
        <w:rPr>
          <w:rFonts w:cs="Times New Roman"/>
          <w:b/>
          <w:bCs/>
          <w:u w:val="single"/>
        </w:rPr>
        <w:t>14 April 2023</w:t>
      </w:r>
      <w:r w:rsidR="002312AB">
        <w:rPr>
          <w:rFonts w:cs="Times New Roman"/>
          <w:b/>
          <w:bCs/>
        </w:rPr>
        <w:t xml:space="preserve"> (for APT WTSA24-1).</w:t>
      </w:r>
    </w:p>
    <w:p w:rsidR="002C7E21" w:rsidP="00857113" w:rsidRDefault="002C7E21" w14:paraId="2A7B1C95" w14:textId="77777777">
      <w:pPr>
        <w:jc w:val="both"/>
      </w:pPr>
    </w:p>
    <w:p w:rsidR="1CB91750" w:rsidP="1CB91750" w:rsidRDefault="1CB91750" w14:paraId="2BB998BA" w14:textId="4E4F68E7">
      <w:pPr>
        <w:jc w:val="both"/>
      </w:pPr>
    </w:p>
    <w:p w:rsidRPr="00C8273F" w:rsidR="00C8273F" w:rsidP="00C8273F" w:rsidRDefault="00C8273F" w14:paraId="0FA8FFD0" w14:textId="5CD598A6">
      <w:pPr>
        <w:rPr>
          <w:rFonts w:eastAsia="Times New Roman" w:cs="Times New Roman"/>
          <w:b/>
          <w:bCs/>
          <w:lang w:eastAsia="en-US" w:bidi="th-TH"/>
        </w:rPr>
      </w:pPr>
      <w:r w:rsidRPr="00C8273F">
        <w:rPr>
          <w:rFonts w:eastAsia="Times New Roman" w:cs="Times New Roman"/>
          <w:b/>
          <w:bCs/>
          <w:lang w:eastAsia="en-US" w:bidi="th-TH"/>
        </w:rPr>
        <w:t>WIRELESS LAN</w:t>
      </w:r>
    </w:p>
    <w:p w:rsidRPr="00C8273F" w:rsidR="00C8273F" w:rsidP="00C8273F" w:rsidRDefault="00C8273F" w14:paraId="616A8ED9" w14:textId="77777777">
      <w:pPr>
        <w:rPr>
          <w:rFonts w:eastAsia="Times New Roman" w:cs="Times New Roman"/>
          <w:lang w:eastAsia="en-US" w:bidi="th-TH"/>
        </w:rPr>
      </w:pPr>
    </w:p>
    <w:p w:rsidRPr="00C8273F" w:rsidR="00C8273F" w:rsidP="00C8273F" w:rsidRDefault="00C8273F" w14:paraId="4FF71530" w14:textId="28A072A4">
      <w:pPr>
        <w:jc w:val="both"/>
        <w:rPr>
          <w:rFonts w:eastAsia="Times New Roman" w:cs="Times New Roman"/>
          <w:lang w:eastAsia="en-US" w:bidi="th-TH"/>
        </w:rPr>
      </w:pPr>
      <w:r w:rsidRPr="00C8273F">
        <w:rPr>
          <w:rFonts w:eastAsia="Times New Roman" w:cs="Times New Roman"/>
          <w:lang w:eastAsia="en-US" w:bidi="th-TH"/>
        </w:rPr>
        <w:t>Internet Access over wireless network will be available during the meeting</w:t>
      </w:r>
      <w:r w:rsidR="00216E9E">
        <w:rPr>
          <w:rFonts w:eastAsia="Times New Roman" w:cs="Times New Roman"/>
          <w:lang w:eastAsia="en-US" w:bidi="th-TH"/>
        </w:rPr>
        <w:t xml:space="preserve"> in all meeting rooms</w:t>
      </w:r>
      <w:r w:rsidRPr="00C8273F">
        <w:rPr>
          <w:rFonts w:eastAsia="Times New Roman" w:cs="Times New Roman"/>
          <w:lang w:eastAsia="en-US" w:bidi="th-TH"/>
        </w:rPr>
        <w:t xml:space="preserve">.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rsidR="00C8273F" w:rsidP="00C8273F" w:rsidRDefault="00C8273F" w14:paraId="54F4C407" w14:textId="10DEA9A1">
      <w:pPr>
        <w:tabs>
          <w:tab w:val="left" w:pos="1275"/>
        </w:tabs>
        <w:rPr>
          <w:rFonts w:cs="Times New Roman"/>
          <w:color w:val="000000"/>
        </w:rPr>
      </w:pPr>
    </w:p>
    <w:p w:rsidR="00F25106" w:rsidP="00C8273F" w:rsidRDefault="00F25106" w14:paraId="2E897F12" w14:textId="77777777">
      <w:pPr>
        <w:tabs>
          <w:tab w:val="left" w:pos="540"/>
        </w:tabs>
        <w:ind w:left="540" w:hanging="540"/>
        <w:rPr>
          <w:rFonts w:eastAsia="SimSun" w:cs="Times New Roman"/>
          <w:b/>
          <w:bCs/>
          <w:color w:val="000000"/>
          <w:lang w:eastAsia="zh-CN"/>
        </w:rPr>
      </w:pPr>
    </w:p>
    <w:p w:rsidRPr="00C8273F" w:rsidR="00C8273F" w:rsidP="00C8273F" w:rsidRDefault="00C8273F" w14:paraId="4D112878" w14:textId="501E1E9E">
      <w:pPr>
        <w:tabs>
          <w:tab w:val="left" w:pos="540"/>
        </w:tabs>
        <w:ind w:left="540" w:hanging="540"/>
        <w:rPr>
          <w:rFonts w:cs="Times New Roman"/>
          <w:b/>
          <w:bCs/>
          <w:color w:val="000000"/>
        </w:rPr>
      </w:pPr>
      <w:r w:rsidRPr="00C8273F">
        <w:rPr>
          <w:rFonts w:eastAsia="SimSun" w:cs="Times New Roman"/>
          <w:b/>
          <w:bCs/>
          <w:color w:val="000000"/>
          <w:lang w:eastAsia="zh-CN"/>
        </w:rPr>
        <w:t>TRANSPORTATION FROM THE AIRPORT TO THE HOTEL</w:t>
      </w:r>
    </w:p>
    <w:p w:rsidRPr="00C8273F" w:rsidR="00C8273F" w:rsidP="00C8273F" w:rsidRDefault="00C8273F" w14:paraId="264A5AF6" w14:textId="77777777">
      <w:pPr>
        <w:rPr>
          <w:rFonts w:cs="Times New Roman"/>
        </w:rPr>
      </w:pPr>
    </w:p>
    <w:p w:rsidRPr="00C8273F" w:rsidR="00C8273F" w:rsidP="00C8273F" w:rsidRDefault="00C8273F" w14:paraId="0D906144" w14:textId="52B56CB4">
      <w:pPr>
        <w:jc w:val="both"/>
        <w:rPr>
          <w:rFonts w:cs="Times New Roman"/>
        </w:rPr>
      </w:pPr>
      <w:r w:rsidRPr="00C8273F">
        <w:rPr>
          <w:rFonts w:cs="Times New Roman"/>
        </w:rPr>
        <w:t>Physical</w:t>
      </w:r>
      <w:r w:rsidRPr="005B1D66">
        <w:rPr>
          <w:rFonts w:cs="Times New Roman"/>
        </w:rPr>
        <w:t xml:space="preserve"> participants</w:t>
      </w:r>
      <w:r w:rsidRPr="00C8273F">
        <w:rPr>
          <w:rFonts w:cs="Times New Roman"/>
        </w:rPr>
        <w:t xml:space="preserve"> are requested to use public transportation facilities of the Suvarnabhumi International Airport, Thailand. For more information, please visit website: </w:t>
      </w:r>
      <w:hyperlink w:history="1" r:id="rId21">
        <w:r w:rsidRPr="00C8273F">
          <w:rPr>
            <w:rFonts w:cs="Times New Roman"/>
            <w:color w:val="0000FF"/>
            <w:u w:val="single"/>
          </w:rPr>
          <w:t>http://www.bangkokairportonline.com/</w:t>
        </w:r>
      </w:hyperlink>
      <w:r w:rsidRPr="00C8273F">
        <w:rPr>
          <w:rFonts w:cs="Times New Roman"/>
        </w:rPr>
        <w:t xml:space="preserve">. </w:t>
      </w:r>
    </w:p>
    <w:p w:rsidRPr="00C8273F" w:rsidR="00C8273F" w:rsidP="00C8273F" w:rsidRDefault="00C8273F" w14:paraId="76F035A2" w14:textId="77777777">
      <w:pPr>
        <w:jc w:val="both"/>
        <w:rPr>
          <w:rFonts w:cs="Times New Roman"/>
        </w:rPr>
      </w:pPr>
    </w:p>
    <w:p w:rsidRPr="00C8273F" w:rsidR="00C8273F" w:rsidP="00C8273F" w:rsidRDefault="00C8273F" w14:paraId="78467013" w14:textId="77777777">
      <w:pPr>
        <w:jc w:val="both"/>
        <w:rPr>
          <w:rFonts w:cs="Times New Roman"/>
        </w:rPr>
      </w:pPr>
      <w:r w:rsidRPr="00C8273F">
        <w:rPr>
          <w:rFonts w:cs="Times New Roman"/>
        </w:rPr>
        <w:t xml:space="preserve">For your general information, the following transportations are available from Suvarnabhumi International Airport to the Hotel: </w:t>
      </w:r>
    </w:p>
    <w:p w:rsidRPr="00C8273F" w:rsidR="00C8273F" w:rsidP="00C8273F" w:rsidRDefault="00C8273F" w14:paraId="41467C38" w14:textId="77777777">
      <w:pPr>
        <w:jc w:val="both"/>
        <w:rPr>
          <w:rFonts w:cs="Times New Roman"/>
        </w:rPr>
      </w:pPr>
    </w:p>
    <w:p w:rsidRPr="00C8273F" w:rsidR="00C8273F" w:rsidP="00C8273F" w:rsidRDefault="008443AC" w14:paraId="481838CD" w14:textId="2BA0D36A">
      <w:pPr>
        <w:numPr>
          <w:ilvl w:val="0"/>
          <w:numId w:val="14"/>
        </w:numPr>
        <w:jc w:val="both"/>
        <w:rPr>
          <w:rFonts w:cs="Times New Roman"/>
        </w:rPr>
      </w:pPr>
      <w:r w:rsidRPr="00C8273F">
        <w:rPr>
          <w:rFonts w:cs="Times New Roman"/>
        </w:rPr>
        <w:t>Public Meter Taxi</w:t>
      </w:r>
      <w:r w:rsidRPr="00C8273F" w:rsidR="00C8273F">
        <w:rPr>
          <w:rFonts w:cs="Times New Roman"/>
        </w:rPr>
        <w:t xml:space="preserve"> is located on 1</w:t>
      </w:r>
      <w:r w:rsidR="00C8273F">
        <w:rPr>
          <w:rFonts w:cs="Times New Roman"/>
        </w:rPr>
        <w:t>st</w:t>
      </w:r>
      <w:r w:rsidRPr="00C8273F" w:rsidR="00C8273F">
        <w:rPr>
          <w:rFonts w:cs="Times New Roman"/>
        </w:rPr>
        <w:t xml:space="preserve"> floor of the Arrival Hall, entrance 4 and 7.  Fare shown on meter, plus THB 50 surcharge for boarding at the airport. </w:t>
      </w:r>
    </w:p>
    <w:p w:rsidRPr="00C8273F" w:rsidR="00C8273F" w:rsidP="00C8273F" w:rsidRDefault="00C8273F" w14:paraId="6447DCBF" w14:textId="77777777">
      <w:pPr>
        <w:ind w:left="720"/>
        <w:jc w:val="both"/>
        <w:rPr>
          <w:rFonts w:cs="Times New Roman"/>
        </w:rPr>
      </w:pPr>
    </w:p>
    <w:p w:rsidR="00F2591E" w:rsidP="00F2591E" w:rsidRDefault="00C8273F" w14:paraId="12245453" w14:textId="77777777">
      <w:pPr>
        <w:numPr>
          <w:ilvl w:val="0"/>
          <w:numId w:val="14"/>
        </w:numPr>
        <w:jc w:val="both"/>
        <w:rPr>
          <w:rFonts w:cs="Times New Roman"/>
        </w:rPr>
      </w:pPr>
      <w:r w:rsidRPr="00C8273F">
        <w:rPr>
          <w:rFonts w:cs="Times New Roman"/>
        </w:rPr>
        <w:lastRenderedPageBreak/>
        <w:t xml:space="preserve">Airport Limousine Service, the limousine service to various destinations in the city, is located at the arrival floor of the airport.  </w:t>
      </w:r>
    </w:p>
    <w:p w:rsidRPr="001C05DA" w:rsidR="006F4507" w:rsidP="001C05DA" w:rsidRDefault="006F4507" w14:paraId="62CE5ECC" w14:textId="77777777">
      <w:pPr>
        <w:rPr>
          <w:rFonts w:cs="Times New Roman"/>
        </w:rPr>
      </w:pPr>
    </w:p>
    <w:p w:rsidRPr="00B43831" w:rsidR="00C8273F" w:rsidP="00F2591E" w:rsidRDefault="00F2591E" w14:paraId="30988439" w14:textId="57B176CA">
      <w:pPr>
        <w:numPr>
          <w:ilvl w:val="0"/>
          <w:numId w:val="14"/>
        </w:numPr>
        <w:jc w:val="both"/>
        <w:rPr>
          <w:rFonts w:cs="Times New Roman"/>
        </w:rPr>
      </w:pPr>
      <w:r w:rsidRPr="00B43831">
        <w:rPr>
          <w:rFonts w:cs="Times New Roman"/>
        </w:rPr>
        <w:t xml:space="preserve">Hotel Limousine </w:t>
      </w:r>
    </w:p>
    <w:p w:rsidRPr="005E60EA" w:rsidR="00271060" w:rsidP="00271060" w:rsidRDefault="00271060" w14:paraId="13424094" w14:textId="54EE194D">
      <w:pPr>
        <w:ind w:left="720"/>
        <w:contextualSpacing/>
        <w:jc w:val="both"/>
        <w:rPr>
          <w:rFonts w:cs="Times New Roman"/>
          <w:highlight w:val="yellow"/>
        </w:rPr>
      </w:pPr>
    </w:p>
    <w:p w:rsidRPr="00B43831" w:rsidR="00B43831" w:rsidP="00B43831" w:rsidRDefault="00B43831" w14:paraId="2346AD99" w14:textId="5AFB4763">
      <w:pPr>
        <w:ind w:firstLine="720"/>
        <w:jc w:val="both"/>
        <w:rPr>
          <w:rFonts w:cs="Times New Roman"/>
        </w:rPr>
      </w:pPr>
      <w:r w:rsidRPr="00B43831">
        <w:rPr>
          <w:rFonts w:cs="Times New Roman"/>
        </w:rPr>
        <w:t>Camry</w:t>
      </w:r>
      <w:r>
        <w:rPr>
          <w:rFonts w:cs="Times New Roman"/>
        </w:rPr>
        <w:tab/>
      </w:r>
      <w:r>
        <w:rPr>
          <w:rFonts w:cs="Times New Roman"/>
        </w:rPr>
        <w:tab/>
      </w:r>
      <w:r>
        <w:rPr>
          <w:rFonts w:cs="Times New Roman"/>
        </w:rPr>
        <w:tab/>
      </w:r>
      <w:r w:rsidR="006F4507">
        <w:rPr>
          <w:rFonts w:cs="Times New Roman"/>
        </w:rPr>
        <w:tab/>
      </w:r>
      <w:r w:rsidRPr="00B43831">
        <w:rPr>
          <w:rFonts w:cs="Times New Roman"/>
        </w:rPr>
        <w:t>Baht</w:t>
      </w:r>
      <w:r w:rsidR="009D6369">
        <w:rPr>
          <w:rFonts w:cs="Times New Roman"/>
        </w:rPr>
        <w:t xml:space="preserve"> </w:t>
      </w:r>
      <w:r w:rsidRPr="00B43831">
        <w:rPr>
          <w:rFonts w:cs="Times New Roman"/>
        </w:rPr>
        <w:t>1,</w:t>
      </w:r>
      <w:r w:rsidR="0000076F">
        <w:rPr>
          <w:rFonts w:cs="Times New Roman"/>
        </w:rPr>
        <w:t>80</w:t>
      </w:r>
      <w:r w:rsidRPr="00B43831">
        <w:rPr>
          <w:rFonts w:cs="Times New Roman"/>
        </w:rPr>
        <w:t>0</w:t>
      </w:r>
      <w:r>
        <w:rPr>
          <w:rFonts w:cs="Times New Roman"/>
        </w:rPr>
        <w:t xml:space="preserve"> </w:t>
      </w:r>
      <w:r w:rsidRPr="00B43831">
        <w:rPr>
          <w:rFonts w:cs="Times New Roman"/>
        </w:rPr>
        <w:t>net/way/car</w:t>
      </w:r>
    </w:p>
    <w:p w:rsidRPr="00B43831" w:rsidR="00B43831" w:rsidP="00B43831" w:rsidRDefault="00B43831" w14:paraId="697E8FA3" w14:textId="64306117">
      <w:pPr>
        <w:ind w:firstLine="720"/>
        <w:jc w:val="both"/>
        <w:rPr>
          <w:rFonts w:cs="Times New Roman"/>
        </w:rPr>
      </w:pPr>
      <w:r w:rsidRPr="00B43831">
        <w:rPr>
          <w:rFonts w:cs="Times New Roman"/>
        </w:rPr>
        <w:t>Toyota Commuter</w:t>
      </w:r>
      <w:r>
        <w:rPr>
          <w:rFonts w:cs="Times New Roman"/>
        </w:rPr>
        <w:tab/>
      </w:r>
      <w:r>
        <w:rPr>
          <w:rFonts w:cs="Times New Roman"/>
        </w:rPr>
        <w:tab/>
      </w:r>
      <w:r w:rsidRPr="00B43831">
        <w:rPr>
          <w:rFonts w:cs="Times New Roman"/>
        </w:rPr>
        <w:t>Baht</w:t>
      </w:r>
      <w:r w:rsidR="009D6369">
        <w:rPr>
          <w:rFonts w:cs="Times New Roman"/>
        </w:rPr>
        <w:t xml:space="preserve"> </w:t>
      </w:r>
      <w:r w:rsidRPr="00B43831">
        <w:rPr>
          <w:rFonts w:cs="Times New Roman"/>
        </w:rPr>
        <w:t>2,550</w:t>
      </w:r>
      <w:r>
        <w:rPr>
          <w:rFonts w:cs="Times New Roman"/>
        </w:rPr>
        <w:t xml:space="preserve"> </w:t>
      </w:r>
      <w:r w:rsidRPr="00B43831">
        <w:rPr>
          <w:rFonts w:cs="Times New Roman"/>
        </w:rPr>
        <w:t>net/way/van</w:t>
      </w:r>
    </w:p>
    <w:p w:rsidR="00F2591E" w:rsidP="0000076F" w:rsidRDefault="00B43831" w14:paraId="7B1981E8" w14:textId="5C061643">
      <w:pPr>
        <w:ind w:firstLine="720"/>
        <w:jc w:val="both"/>
        <w:rPr>
          <w:rFonts w:cs="Times New Roman"/>
        </w:rPr>
      </w:pPr>
      <w:r w:rsidRPr="00B43831">
        <w:rPr>
          <w:rFonts w:cs="Times New Roman"/>
        </w:rPr>
        <w:t>Mercedes Benz E Class</w:t>
      </w:r>
      <w:r>
        <w:rPr>
          <w:rFonts w:cs="Times New Roman"/>
        </w:rPr>
        <w:tab/>
      </w:r>
      <w:r w:rsidRPr="00B43831">
        <w:rPr>
          <w:rFonts w:cs="Times New Roman"/>
        </w:rPr>
        <w:t>Baht</w:t>
      </w:r>
      <w:r w:rsidR="009D6369">
        <w:rPr>
          <w:rFonts w:cs="Times New Roman"/>
        </w:rPr>
        <w:t xml:space="preserve"> </w:t>
      </w:r>
      <w:r w:rsidRPr="00B43831">
        <w:rPr>
          <w:rFonts w:cs="Times New Roman"/>
        </w:rPr>
        <w:t>2,</w:t>
      </w:r>
      <w:r w:rsidR="0000076F">
        <w:rPr>
          <w:rFonts w:cs="Times New Roman"/>
        </w:rPr>
        <w:t>50</w:t>
      </w:r>
      <w:r w:rsidRPr="00B43831">
        <w:rPr>
          <w:rFonts w:cs="Times New Roman"/>
        </w:rPr>
        <w:t>0</w:t>
      </w:r>
      <w:r>
        <w:rPr>
          <w:rFonts w:cs="Times New Roman"/>
        </w:rPr>
        <w:t xml:space="preserve"> </w:t>
      </w:r>
      <w:r w:rsidRPr="00B43831">
        <w:rPr>
          <w:rFonts w:cs="Times New Roman"/>
        </w:rPr>
        <w:t>net/way/car</w:t>
      </w:r>
      <w:r>
        <w:rPr>
          <w:rFonts w:cs="Times New Roman"/>
        </w:rPr>
        <w:tab/>
      </w:r>
    </w:p>
    <w:p w:rsidR="009D6369" w:rsidP="00C8273F" w:rsidRDefault="009D6369" w14:paraId="6294D7EA" w14:textId="77777777">
      <w:pPr>
        <w:jc w:val="both"/>
        <w:rPr>
          <w:rFonts w:cs="Times New Roman"/>
        </w:rPr>
      </w:pPr>
    </w:p>
    <w:p w:rsidRPr="00C8273F" w:rsidR="00C8273F" w:rsidP="00C8273F" w:rsidRDefault="00C8273F" w14:paraId="59BE6789" w14:textId="7FD67D60">
      <w:pPr>
        <w:jc w:val="both"/>
        <w:rPr>
          <w:rFonts w:cs="Times New Roman"/>
        </w:rPr>
      </w:pPr>
      <w:r w:rsidRPr="00C8273F">
        <w:rPr>
          <w:rFonts w:cs="Times New Roman"/>
        </w:rPr>
        <w:t xml:space="preserve">It takes about 50 minutes by car from Suvarnabhumi International Airport to the hotel via express way. </w:t>
      </w:r>
    </w:p>
    <w:p w:rsidRPr="00C8273F" w:rsidR="00C8273F" w:rsidP="00C8273F" w:rsidRDefault="00C8273F" w14:paraId="3E3932E1" w14:textId="77777777">
      <w:pPr>
        <w:tabs>
          <w:tab w:val="left" w:pos="540"/>
        </w:tabs>
        <w:ind w:left="540" w:hanging="540"/>
        <w:jc w:val="both"/>
        <w:rPr>
          <w:rFonts w:cs="Times New Roman"/>
          <w:b/>
          <w:bCs/>
          <w:color w:val="000000"/>
          <w:u w:val="single"/>
        </w:rPr>
      </w:pPr>
    </w:p>
    <w:p w:rsidR="00417370" w:rsidP="00C8273F" w:rsidRDefault="00417370" w14:paraId="573780DE" w14:textId="77777777">
      <w:pPr>
        <w:tabs>
          <w:tab w:val="left" w:pos="540"/>
        </w:tabs>
        <w:ind w:left="540" w:hanging="540"/>
        <w:jc w:val="both"/>
        <w:rPr>
          <w:rFonts w:cs="Times New Roman"/>
          <w:b/>
          <w:bCs/>
          <w:color w:val="000000"/>
        </w:rPr>
      </w:pPr>
    </w:p>
    <w:p w:rsidRPr="00C8273F" w:rsidR="00C8273F" w:rsidP="00C8273F" w:rsidRDefault="00C8273F" w14:paraId="389E5599" w14:textId="572C3D46">
      <w:pPr>
        <w:tabs>
          <w:tab w:val="left" w:pos="540"/>
        </w:tabs>
        <w:ind w:left="540" w:hanging="540"/>
        <w:jc w:val="both"/>
        <w:rPr>
          <w:rFonts w:eastAsia="SimSun" w:cs="Times New Roman"/>
          <w:b/>
          <w:bCs/>
          <w:color w:val="000000"/>
          <w:lang w:eastAsia="zh-CN"/>
        </w:rPr>
      </w:pPr>
      <w:r w:rsidRPr="00C8273F">
        <w:rPr>
          <w:rFonts w:cs="Times New Roman"/>
          <w:b/>
          <w:bCs/>
          <w:color w:val="000000"/>
        </w:rPr>
        <w:t>VISA AND IMMIGRATION INFORMATION</w:t>
      </w:r>
    </w:p>
    <w:p w:rsidR="00EA3235" w:rsidP="00F2591E" w:rsidRDefault="00F2591E" w14:paraId="187BB6C8" w14:textId="77777777">
      <w:pPr>
        <w:spacing w:before="240"/>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w:history="1" r:id="rId22">
        <w:r w:rsidRPr="00234853" w:rsidR="00572200">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rsidRPr="0077587A" w:rsidR="00F2591E" w:rsidP="00F2591E" w:rsidRDefault="00F2591E" w14:paraId="7DA49813" w14:textId="552F73D6">
      <w:pPr>
        <w:spacing w:before="240"/>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w:history="1" r:id="rId23">
        <w:r w:rsidRPr="0077587A">
          <w:rPr>
            <w:rStyle w:val="Hyperlink"/>
            <w:rFonts w:cs="Times New Roman"/>
          </w:rPr>
          <w:t>aptadmin@apt.int</w:t>
        </w:r>
      </w:hyperlink>
      <w:r>
        <w:t>.</w:t>
      </w:r>
      <w:r w:rsidRPr="0077587A">
        <w:rPr>
          <w:rFonts w:cs="Times New Roman"/>
        </w:rPr>
        <w:t xml:space="preserve">  </w:t>
      </w:r>
    </w:p>
    <w:p w:rsidR="00DA335B" w:rsidP="00DA335B" w:rsidRDefault="00DA335B" w14:paraId="01C7736C" w14:textId="77777777">
      <w:pPr>
        <w:jc w:val="both"/>
        <w:rPr>
          <w:rFonts w:cs="Times New Roman"/>
          <w:lang w:val="en-GB"/>
        </w:rPr>
      </w:pPr>
    </w:p>
    <w:p w:rsidR="00DA335B" w:rsidP="00DA335B" w:rsidRDefault="00DA335B" w14:paraId="2FD526C0" w14:textId="77777777">
      <w:pPr>
        <w:jc w:val="both"/>
        <w:rPr>
          <w:rFonts w:cs="Times New Roman"/>
          <w:lang w:val="en-GB"/>
        </w:rPr>
      </w:pPr>
    </w:p>
    <w:p w:rsidRPr="00C8273F" w:rsidR="00C8273F" w:rsidP="00C8273F" w:rsidRDefault="00C8273F" w14:paraId="1B428B48" w14:textId="24611365">
      <w:pPr>
        <w:tabs>
          <w:tab w:val="left" w:pos="540"/>
        </w:tabs>
        <w:rPr>
          <w:rFonts w:eastAsia="SimSun" w:cs="Times New Roman"/>
          <w:b/>
          <w:bCs/>
          <w:color w:val="000000"/>
          <w:lang w:eastAsia="zh-CN"/>
        </w:rPr>
      </w:pPr>
      <w:r w:rsidRPr="00C8273F">
        <w:rPr>
          <w:rFonts w:cs="Times New Roman"/>
          <w:b/>
          <w:bCs/>
          <w:color w:val="000000"/>
        </w:rPr>
        <w:t>INSURANCE</w:t>
      </w:r>
    </w:p>
    <w:p w:rsidRPr="00C8273F" w:rsidR="00C8273F" w:rsidP="00C8273F" w:rsidRDefault="00C8273F" w14:paraId="62E60BEA" w14:textId="77777777">
      <w:pPr>
        <w:tabs>
          <w:tab w:val="left" w:pos="1275"/>
        </w:tabs>
        <w:rPr>
          <w:rFonts w:eastAsia="SimSun" w:cs="Times New Roman"/>
          <w:b/>
          <w:bCs/>
          <w:color w:val="000000"/>
          <w:u w:val="single"/>
          <w:lang w:eastAsia="zh-CN"/>
        </w:rPr>
      </w:pPr>
    </w:p>
    <w:p w:rsidR="00FD75FF" w:rsidP="00FD75FF" w:rsidRDefault="00C8273F" w14:paraId="5BE13D7F" w14:textId="56E5B2B8">
      <w:pPr>
        <w:jc w:val="both"/>
        <w:rPr>
          <w:lang w:eastAsia="en-US"/>
        </w:rPr>
      </w:pPr>
      <w:r w:rsidRPr="00C8273F">
        <w:rPr>
          <w:rFonts w:cs="Times New Roman"/>
          <w:color w:val="000000"/>
        </w:rPr>
        <w:t xml:space="preserve">APT will </w:t>
      </w:r>
      <w:r w:rsidRPr="00C8273F" w:rsidR="004411D2">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rsidRPr="00C8273F" w:rsidR="00C8273F" w:rsidP="00FD75FF" w:rsidRDefault="00C8273F" w14:paraId="4EE5E3C4" w14:textId="77777777">
      <w:pPr>
        <w:rPr>
          <w:rFonts w:cs="Times New Roman"/>
          <w:b/>
          <w:bCs/>
          <w:color w:val="000000"/>
          <w:u w:val="single"/>
        </w:rPr>
      </w:pPr>
    </w:p>
    <w:p w:rsidRPr="00C8273F" w:rsidR="00C8273F" w:rsidP="00C8273F" w:rsidRDefault="00C8273F" w14:paraId="645FA420" w14:textId="77777777">
      <w:pPr>
        <w:ind w:left="540" w:hanging="540"/>
        <w:rPr>
          <w:rFonts w:cs="Times New Roman"/>
          <w:b/>
          <w:bCs/>
          <w:color w:val="000000"/>
          <w:u w:val="single"/>
        </w:rPr>
      </w:pPr>
    </w:p>
    <w:p w:rsidRPr="005439A4" w:rsidR="00D77D85" w:rsidP="00D77D85" w:rsidRDefault="00D77D85" w14:paraId="41DED67E" w14:textId="7B15F843">
      <w:pPr>
        <w:jc w:val="both"/>
        <w:rPr>
          <w:rFonts w:cs="Times New Roman"/>
          <w:b/>
          <w:bCs/>
          <w:color w:val="000000"/>
        </w:rPr>
      </w:pPr>
      <w:r w:rsidRPr="005439A4">
        <w:rPr>
          <w:rFonts w:cs="Times New Roman"/>
          <w:b/>
          <w:bCs/>
          <w:color w:val="000000"/>
        </w:rPr>
        <w:t>C</w:t>
      </w:r>
      <w:r w:rsidR="00EA3235">
        <w:rPr>
          <w:rFonts w:eastAsia="SimSun" w:cs="Times New Roman"/>
          <w:b/>
          <w:bCs/>
          <w:color w:val="000000"/>
          <w:lang w:eastAsia="zh-CN"/>
        </w:rPr>
        <w:t>ONTACT INFORMATION</w:t>
      </w:r>
    </w:p>
    <w:p w:rsidRPr="00095713" w:rsidR="00D77D85" w:rsidP="00D77D85" w:rsidRDefault="00D77D85" w14:paraId="1CD78321" w14:textId="77777777">
      <w:pPr>
        <w:keepNext/>
        <w:rPr>
          <w:rFonts w:cs="Times New Roman"/>
          <w:color w:val="000000"/>
          <w:sz w:val="20"/>
          <w:szCs w:val="20"/>
        </w:rPr>
      </w:pPr>
    </w:p>
    <w:p w:rsidRPr="005439A4" w:rsidR="00D77D85" w:rsidP="00D77D85" w:rsidRDefault="00D77D85" w14:paraId="12CE5D49" w14:textId="10E6A1C1">
      <w:pPr>
        <w:keepNext/>
        <w:rPr>
          <w:rFonts w:cs="Times New Roman"/>
          <w:color w:val="000000"/>
        </w:rPr>
      </w:pPr>
      <w:r w:rsidRPr="005439A4">
        <w:rPr>
          <w:rFonts w:cs="Times New Roman"/>
          <w:color w:val="000000"/>
        </w:rPr>
        <w:t xml:space="preserve">For any further information about </w:t>
      </w:r>
      <w:r w:rsidR="00E44758">
        <w:rPr>
          <w:rFonts w:cs="Times New Roman"/>
          <w:color w:val="000000"/>
        </w:rPr>
        <w:t>the meetings</w:t>
      </w:r>
      <w:r w:rsidRPr="005439A4">
        <w:rPr>
          <w:rFonts w:cs="Times New Roman"/>
          <w:color w:val="000000"/>
        </w:rPr>
        <w:t>, please contact:</w:t>
      </w:r>
    </w:p>
    <w:p w:rsidRPr="00095713" w:rsidR="00D77D85" w:rsidP="00D77D85" w:rsidRDefault="00D77D85" w14:paraId="3E98089F" w14:textId="77777777">
      <w:pPr>
        <w:jc w:val="both"/>
        <w:rPr>
          <w:rFonts w:cs="Times New Roman"/>
          <w:color w:val="000000"/>
          <w:sz w:val="20"/>
          <w:szCs w:val="20"/>
        </w:rPr>
      </w:pPr>
      <w:bookmarkStart w:name="_Hlk72742235" w:id="6"/>
    </w:p>
    <w:p w:rsidR="00D77D85" w:rsidP="00D77D85" w:rsidRDefault="00D77D85" w14:paraId="698F8BEF" w14:textId="77777777">
      <w:pPr>
        <w:jc w:val="both"/>
        <w:rPr>
          <w:rFonts w:cs="Times New Roman"/>
          <w:color w:val="000000"/>
        </w:rPr>
      </w:pPr>
      <w:r w:rsidRPr="005439A4">
        <w:rPr>
          <w:rFonts w:cs="Times New Roman"/>
          <w:color w:val="000000"/>
        </w:rPr>
        <w:t>APT Secretariat</w:t>
      </w:r>
    </w:p>
    <w:p w:rsidR="00D77D85" w:rsidP="00D77D85" w:rsidRDefault="00D77D85" w14:paraId="42F8374D" w14:textId="77777777">
      <w:pPr>
        <w:jc w:val="both"/>
        <w:rPr>
          <w:rFonts w:cs="Times New Roman"/>
          <w:color w:val="000000"/>
        </w:rPr>
      </w:pPr>
      <w:r w:rsidRPr="005439A4">
        <w:rPr>
          <w:rFonts w:cs="Times New Roman"/>
          <w:color w:val="000000"/>
        </w:rPr>
        <w:t>12/49, Soi 5, Chaeng Watthana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rsidR="00D77D85" w:rsidP="00D77D85" w:rsidRDefault="00D77D85" w14:paraId="476E58E4" w14:textId="77777777">
      <w:pPr>
        <w:jc w:val="both"/>
        <w:rPr>
          <w:rFonts w:cs="Times New Roman"/>
          <w:color w:val="000000"/>
        </w:rPr>
      </w:pPr>
      <w:r w:rsidRPr="005439A4">
        <w:rPr>
          <w:rFonts w:cs="Times New Roman"/>
          <w:color w:val="000000"/>
        </w:rPr>
        <w:t>Phone: +66 2 573 0044</w:t>
      </w:r>
    </w:p>
    <w:p w:rsidR="00D77D85" w:rsidP="00D77D85" w:rsidRDefault="00D77D85" w14:paraId="6F550D73" w14:textId="77777777">
      <w:pPr>
        <w:jc w:val="both"/>
        <w:rPr>
          <w:rFonts w:cs="Times New Roman"/>
          <w:color w:val="000000"/>
        </w:rPr>
      </w:pPr>
      <w:r w:rsidRPr="005439A4">
        <w:rPr>
          <w:rFonts w:cs="Times New Roman"/>
          <w:color w:val="000000"/>
        </w:rPr>
        <w:t xml:space="preserve">Fax: + 66 2 573 7479 </w:t>
      </w:r>
    </w:p>
    <w:p w:rsidR="00D77D85" w:rsidP="00D77D85" w:rsidRDefault="00D77D85" w14:paraId="2CF1E0D3" w14:textId="187548F6">
      <w:pPr>
        <w:jc w:val="both"/>
        <w:rPr>
          <w:rFonts w:cs="Times New Roman"/>
          <w:b/>
        </w:rPr>
      </w:pPr>
      <w:r w:rsidRPr="005439A4">
        <w:rPr>
          <w:rFonts w:cs="Times New Roman"/>
          <w:color w:val="000000"/>
        </w:rPr>
        <w:t xml:space="preserve">Email: </w:t>
      </w:r>
      <w:hyperlink w:history="1" r:id="rId24">
        <w:r w:rsidRPr="0010248A" w:rsidR="005E60EA">
          <w:rPr>
            <w:rStyle w:val="Hyperlink"/>
            <w:rFonts w:eastAsia="PMingLiU" w:cs="Times New Roman"/>
            <w:lang w:eastAsia="zh-TW"/>
          </w:rPr>
          <w:t>aptastap@apt.int</w:t>
        </w:r>
      </w:hyperlink>
      <w:bookmarkEnd w:id="6"/>
    </w:p>
    <w:p w:rsidR="005E60EA" w:rsidP="00D77D85" w:rsidRDefault="005E60EA" w14:paraId="667CD3BD" w14:textId="3FD87083">
      <w:pPr>
        <w:jc w:val="both"/>
        <w:rPr>
          <w:rFonts w:cs="Times New Roman"/>
          <w:b/>
        </w:rPr>
      </w:pPr>
    </w:p>
    <w:p w:rsidR="006125EA" w:rsidP="00D77D85" w:rsidRDefault="006125EA" w14:paraId="36ACD8DC" w14:textId="77777777">
      <w:pPr>
        <w:jc w:val="both"/>
        <w:rPr>
          <w:rFonts w:cs="Times New Roman"/>
          <w:b/>
        </w:rPr>
      </w:pPr>
    </w:p>
    <w:p w:rsidR="0000076F" w:rsidP="005E60EA" w:rsidRDefault="0000076F" w14:paraId="05DF3B3C" w14:textId="77777777">
      <w:pPr>
        <w:widowControl w:val="0"/>
        <w:tabs>
          <w:tab w:val="left" w:pos="360"/>
        </w:tabs>
        <w:autoSpaceDE w:val="0"/>
        <w:autoSpaceDN w:val="0"/>
        <w:adjustRightInd w:val="0"/>
        <w:jc w:val="both"/>
        <w:rPr>
          <w:rFonts w:cs="Times New Roman"/>
          <w:b/>
          <w:bCs/>
        </w:rPr>
      </w:pPr>
    </w:p>
    <w:p w:rsidR="00E44758" w:rsidP="005E60EA" w:rsidRDefault="00E44758" w14:paraId="5E4DB259" w14:textId="69676299">
      <w:pPr>
        <w:widowControl w:val="0"/>
        <w:tabs>
          <w:tab w:val="left" w:pos="360"/>
        </w:tabs>
        <w:autoSpaceDE w:val="0"/>
        <w:autoSpaceDN w:val="0"/>
        <w:adjustRightInd w:val="0"/>
        <w:jc w:val="both"/>
        <w:rPr>
          <w:rFonts w:cs="Times New Roman"/>
          <w:b/>
          <w:bCs/>
        </w:rPr>
      </w:pPr>
    </w:p>
    <w:p w:rsidR="00E44758" w:rsidP="005E60EA" w:rsidRDefault="00E44758" w14:paraId="3E3E731B" w14:textId="7CD29F62">
      <w:pPr>
        <w:widowControl w:val="0"/>
        <w:tabs>
          <w:tab w:val="left" w:pos="360"/>
        </w:tabs>
        <w:autoSpaceDE w:val="0"/>
        <w:autoSpaceDN w:val="0"/>
        <w:adjustRightInd w:val="0"/>
        <w:jc w:val="both"/>
        <w:rPr>
          <w:rFonts w:cs="Times New Roman"/>
          <w:b/>
          <w:bCs/>
        </w:rPr>
      </w:pPr>
    </w:p>
    <w:p w:rsidR="00E44758" w:rsidP="005E60EA" w:rsidRDefault="00E44758" w14:paraId="373964DE" w14:textId="2FDF72A3">
      <w:pPr>
        <w:widowControl w:val="0"/>
        <w:tabs>
          <w:tab w:val="left" w:pos="360"/>
        </w:tabs>
        <w:autoSpaceDE w:val="0"/>
        <w:autoSpaceDN w:val="0"/>
        <w:adjustRightInd w:val="0"/>
        <w:jc w:val="both"/>
        <w:rPr>
          <w:rFonts w:cs="Times New Roman"/>
          <w:b/>
          <w:bCs/>
        </w:rPr>
      </w:pPr>
    </w:p>
    <w:p w:rsidR="00E44758" w:rsidP="005E60EA" w:rsidRDefault="00E44758" w14:paraId="2A3DB6D3" w14:textId="1C9B8DCD">
      <w:pPr>
        <w:widowControl w:val="0"/>
        <w:tabs>
          <w:tab w:val="left" w:pos="360"/>
        </w:tabs>
        <w:autoSpaceDE w:val="0"/>
        <w:autoSpaceDN w:val="0"/>
        <w:adjustRightInd w:val="0"/>
        <w:jc w:val="both"/>
        <w:rPr>
          <w:rFonts w:cs="Times New Roman"/>
          <w:b/>
          <w:bCs/>
        </w:rPr>
      </w:pPr>
    </w:p>
    <w:p w:rsidR="00E44758" w:rsidP="005E60EA" w:rsidRDefault="00E44758" w14:paraId="169BC073" w14:textId="23EFBFC7">
      <w:pPr>
        <w:widowControl w:val="0"/>
        <w:tabs>
          <w:tab w:val="left" w:pos="360"/>
        </w:tabs>
        <w:autoSpaceDE w:val="0"/>
        <w:autoSpaceDN w:val="0"/>
        <w:adjustRightInd w:val="0"/>
        <w:jc w:val="both"/>
        <w:rPr>
          <w:rFonts w:cs="Times New Roman"/>
          <w:b/>
          <w:bCs/>
        </w:rPr>
      </w:pPr>
    </w:p>
    <w:p w:rsidR="00E44758" w:rsidP="005E60EA" w:rsidRDefault="00E44758" w14:paraId="3F9CE8B2" w14:textId="0197BF5F">
      <w:pPr>
        <w:widowControl w:val="0"/>
        <w:tabs>
          <w:tab w:val="left" w:pos="360"/>
        </w:tabs>
        <w:autoSpaceDE w:val="0"/>
        <w:autoSpaceDN w:val="0"/>
        <w:adjustRightInd w:val="0"/>
        <w:jc w:val="both"/>
        <w:rPr>
          <w:rFonts w:cs="Times New Roman"/>
          <w:b/>
          <w:bCs/>
        </w:rPr>
      </w:pPr>
    </w:p>
    <w:p w:rsidR="00E44758" w:rsidP="005E60EA" w:rsidRDefault="00E44758" w14:paraId="359556A9" w14:textId="3D2A5F3F">
      <w:pPr>
        <w:widowControl w:val="0"/>
        <w:tabs>
          <w:tab w:val="left" w:pos="360"/>
        </w:tabs>
        <w:autoSpaceDE w:val="0"/>
        <w:autoSpaceDN w:val="0"/>
        <w:adjustRightInd w:val="0"/>
        <w:jc w:val="both"/>
        <w:rPr>
          <w:rFonts w:cs="Times New Roman"/>
          <w:b/>
          <w:bCs/>
        </w:rPr>
      </w:pPr>
    </w:p>
    <w:p w:rsidR="00E44758" w:rsidP="005E60EA" w:rsidRDefault="00E44758" w14:paraId="1D94CEA1" w14:textId="70C7A8B0">
      <w:pPr>
        <w:widowControl w:val="0"/>
        <w:tabs>
          <w:tab w:val="left" w:pos="360"/>
        </w:tabs>
        <w:autoSpaceDE w:val="0"/>
        <w:autoSpaceDN w:val="0"/>
        <w:adjustRightInd w:val="0"/>
        <w:jc w:val="both"/>
        <w:rPr>
          <w:rFonts w:cs="Times New Roman"/>
          <w:b/>
          <w:bCs/>
        </w:rPr>
      </w:pPr>
    </w:p>
    <w:p w:rsidR="00EC3268" w:rsidP="005E60EA" w:rsidRDefault="00EC3268" w14:paraId="473CEF04" w14:textId="77777777">
      <w:pPr>
        <w:widowControl w:val="0"/>
        <w:tabs>
          <w:tab w:val="left" w:pos="360"/>
        </w:tabs>
        <w:autoSpaceDE w:val="0"/>
        <w:autoSpaceDN w:val="0"/>
        <w:adjustRightInd w:val="0"/>
        <w:jc w:val="both"/>
        <w:rPr>
          <w:rFonts w:cs="Times New Roman"/>
          <w:b/>
          <w:bCs/>
        </w:rPr>
      </w:pPr>
    </w:p>
    <w:p w:rsidRPr="005E60EA" w:rsidR="005E60EA" w:rsidP="005E60EA" w:rsidRDefault="005E60EA" w14:paraId="57050258" w14:textId="6D5093A4">
      <w:pPr>
        <w:widowControl w:val="0"/>
        <w:tabs>
          <w:tab w:val="left" w:pos="360"/>
        </w:tabs>
        <w:autoSpaceDE w:val="0"/>
        <w:autoSpaceDN w:val="0"/>
        <w:adjustRightInd w:val="0"/>
        <w:jc w:val="both"/>
        <w:rPr>
          <w:rFonts w:cs="Times New Roman"/>
          <w:b/>
          <w:bCs/>
        </w:rPr>
      </w:pPr>
      <w:r w:rsidRPr="005E60EA">
        <w:rPr>
          <w:rFonts w:cs="Times New Roman"/>
          <w:b/>
          <w:bCs/>
        </w:rPr>
        <w:lastRenderedPageBreak/>
        <w:t xml:space="preserve">MAP OF THE ROYAL ORCHID SHERATON HOTEL &amp; TOWERS  </w:t>
      </w:r>
    </w:p>
    <w:p w:rsidR="006125EA" w:rsidP="005E60EA" w:rsidRDefault="005E60EA" w14:paraId="6E9F5D66" w14:textId="0DC296BA">
      <w:pPr>
        <w:widowControl w:val="0"/>
        <w:tabs>
          <w:tab w:val="left" w:pos="360"/>
        </w:tabs>
        <w:autoSpaceDE w:val="0"/>
        <w:autoSpaceDN w:val="0"/>
        <w:adjustRightInd w:val="0"/>
        <w:jc w:val="both"/>
        <w:rPr>
          <w:rFonts w:cs="Times New Roman"/>
        </w:rPr>
      </w:pPr>
      <w:r w:rsidRPr="005E60EA">
        <w:rPr>
          <w:rFonts w:cs="Times New Roman"/>
        </w:rPr>
        <w:t>Address:</w:t>
      </w:r>
      <w:r w:rsidR="006125EA">
        <w:rPr>
          <w:rFonts w:cs="Times New Roman"/>
        </w:rPr>
        <w:tab/>
      </w:r>
      <w:r w:rsidRPr="005E60EA">
        <w:rPr>
          <w:rFonts w:cs="Times New Roman"/>
        </w:rPr>
        <w:t xml:space="preserve">2 Charoen Krung Road Soi 30 (Captain Bush Lane), </w:t>
      </w:r>
      <w:proofErr w:type="spellStart"/>
      <w:r w:rsidRPr="005E60EA">
        <w:rPr>
          <w:rFonts w:cs="Times New Roman"/>
        </w:rPr>
        <w:t>Siphya</w:t>
      </w:r>
      <w:proofErr w:type="spellEnd"/>
      <w:r w:rsidRPr="005E60EA">
        <w:rPr>
          <w:rFonts w:cs="Times New Roman"/>
        </w:rPr>
        <w:t xml:space="preserve">, </w:t>
      </w:r>
      <w:proofErr w:type="spellStart"/>
      <w:r w:rsidRPr="005E60EA">
        <w:rPr>
          <w:rFonts w:cs="Times New Roman"/>
        </w:rPr>
        <w:t>Bangrak</w:t>
      </w:r>
      <w:proofErr w:type="spellEnd"/>
      <w:r w:rsidRPr="005E60EA">
        <w:rPr>
          <w:rFonts w:cs="Times New Roman"/>
        </w:rPr>
        <w:t xml:space="preserve">, </w:t>
      </w:r>
    </w:p>
    <w:p w:rsidR="005E60EA" w:rsidP="005E60EA" w:rsidRDefault="006125EA" w14:paraId="7637BCC3" w14:textId="65A7948C">
      <w:pPr>
        <w:widowControl w:val="0"/>
        <w:tabs>
          <w:tab w:val="left" w:pos="360"/>
        </w:tabs>
        <w:autoSpaceDE w:val="0"/>
        <w:autoSpaceDN w:val="0"/>
        <w:adjustRightInd w:val="0"/>
        <w:jc w:val="both"/>
        <w:rPr>
          <w:rFonts w:cs="Times New Roman"/>
        </w:rPr>
      </w:pPr>
      <w:r>
        <w:rPr>
          <w:rFonts w:cs="Times New Roman"/>
        </w:rPr>
        <w:tab/>
      </w:r>
      <w:r>
        <w:rPr>
          <w:rFonts w:cs="Times New Roman"/>
        </w:rPr>
        <w:tab/>
      </w:r>
      <w:r>
        <w:rPr>
          <w:rFonts w:cs="Times New Roman"/>
        </w:rPr>
        <w:tab/>
      </w:r>
      <w:r w:rsidRPr="005E60EA" w:rsidR="005E60EA">
        <w:rPr>
          <w:rFonts w:cs="Times New Roman"/>
        </w:rPr>
        <w:t>Bangkok 10500, Thailand</w:t>
      </w:r>
    </w:p>
    <w:p w:rsidRPr="005E60EA" w:rsidR="00E44758" w:rsidP="704A10A1" w:rsidRDefault="00E44758" w14:paraId="6707E062" w14:textId="6444C1BA">
      <w:pPr>
        <w:pStyle w:val="Normal"/>
        <w:widowControl w:val="0"/>
        <w:tabs>
          <w:tab w:val="left" w:pos="360"/>
        </w:tabs>
        <w:autoSpaceDE w:val="0"/>
        <w:autoSpaceDN w:val="0"/>
        <w:adjustRightInd w:val="0"/>
        <w:jc w:val="both"/>
        <w:rPr>
          <w:rFonts w:cs="Times New Roman"/>
        </w:rPr>
      </w:pPr>
    </w:p>
    <w:p w:rsidRPr="005E60EA" w:rsidR="00E44758" w:rsidP="704A10A1" w:rsidRDefault="00E44758" w14:paraId="32844909" w14:textId="45F380D4">
      <w:pPr>
        <w:pStyle w:val="Normal"/>
        <w:widowControl w:val="0"/>
        <w:tabs>
          <w:tab w:val="left" w:pos="360"/>
        </w:tabs>
        <w:autoSpaceDE w:val="0"/>
        <w:autoSpaceDN w:val="0"/>
        <w:adjustRightInd w:val="0"/>
        <w:jc w:val="both"/>
        <w:rPr>
          <w:rFonts w:cs="Times New Roman"/>
        </w:rPr>
      </w:pPr>
      <w:r w:rsidRPr="6CB30FD4" w:rsidR="4AD808F1">
        <w:rPr>
          <w:rFonts w:cs="Times New Roman"/>
        </w:rPr>
        <w:t xml:space="preserve">For map of the hotel, please </w:t>
      </w:r>
      <w:r w:rsidRPr="6CB30FD4" w:rsidR="216343C9">
        <w:rPr>
          <w:rFonts w:cs="Times New Roman"/>
        </w:rPr>
        <w:t>use</w:t>
      </w:r>
      <w:r w:rsidRPr="6CB30FD4" w:rsidR="4AD808F1">
        <w:rPr>
          <w:rFonts w:cs="Times New Roman"/>
        </w:rPr>
        <w:t xml:space="preserve"> </w:t>
      </w:r>
      <w:r w:rsidRPr="6CB30FD4" w:rsidR="0DF6FA0B">
        <w:rPr>
          <w:rFonts w:cs="Times New Roman"/>
          <w:b w:val="0"/>
          <w:bCs w:val="0"/>
        </w:rPr>
        <w:t>the following link or QR code</w:t>
      </w:r>
      <w:r w:rsidRPr="6CB30FD4" w:rsidR="4AD808F1">
        <w:rPr>
          <w:rFonts w:cs="Times New Roman"/>
        </w:rPr>
        <w:t>:</w:t>
      </w:r>
    </w:p>
    <w:p w:rsidR="167C59D0" w:rsidP="6CB30FD4" w:rsidRDefault="167C59D0" w14:paraId="45379018" w14:textId="1AB1836B">
      <w:pPr>
        <w:pStyle w:val="Normal"/>
        <w:widowControl w:val="0"/>
        <w:tabs>
          <w:tab w:val="left" w:leader="none" w:pos="360"/>
        </w:tabs>
        <w:jc w:val="both"/>
        <w:rPr>
          <w:rStyle w:val="Hyperlink"/>
          <w:rFonts w:ascii="Times New Roman" w:hAnsi="Times New Roman" w:eastAsia="Times New Roman" w:cs="Times New Roman"/>
          <w:strike w:val="0"/>
          <w:dstrike w:val="0"/>
          <w:noProof w:val="0"/>
          <w:sz w:val="24"/>
          <w:szCs w:val="24"/>
          <w:lang w:val="en-US"/>
        </w:rPr>
      </w:pPr>
      <w:hyperlink r:id="R053dadb9862d4684">
        <w:r w:rsidRPr="6CB30FD4" w:rsidR="167C59D0">
          <w:rPr>
            <w:rStyle w:val="Hyperlink"/>
            <w:rFonts w:ascii="Times New Roman" w:hAnsi="Times New Roman" w:eastAsia="Times New Roman" w:cs="Times New Roman"/>
            <w:strike w:val="0"/>
            <w:dstrike w:val="0"/>
            <w:noProof w:val="0"/>
            <w:sz w:val="24"/>
            <w:szCs w:val="24"/>
            <w:lang w:val="en-US"/>
          </w:rPr>
          <w:t>Royal Orchid Sheraton Hotel &amp; Towers - Google Maps</w:t>
        </w:r>
      </w:hyperlink>
    </w:p>
    <w:p w:rsidR="005E60EA" w:rsidP="005E60EA" w:rsidRDefault="005E60EA" w14:paraId="5679CB6B" w14:textId="2B9BDF59">
      <w:pPr>
        <w:jc w:val="both"/>
      </w:pPr>
    </w:p>
    <w:p w:rsidR="167C59D0" w:rsidP="6CB30FD4" w:rsidRDefault="167C59D0" w14:paraId="6EDCDB91" w14:textId="67E53814">
      <w:pPr>
        <w:pStyle w:val="Normal"/>
        <w:jc w:val="both"/>
      </w:pPr>
      <w:r w:rsidR="167C59D0">
        <w:drawing>
          <wp:inline wp14:editId="49569301" wp14:anchorId="3C7A33E6">
            <wp:extent cx="1790700" cy="1790700"/>
            <wp:effectExtent l="0" t="0" r="0" b="0"/>
            <wp:docPr id="1849907064" name="" title=""/>
            <wp:cNvGraphicFramePr>
              <a:graphicFrameLocks noChangeAspect="1"/>
            </wp:cNvGraphicFramePr>
            <a:graphic>
              <a:graphicData uri="http://schemas.openxmlformats.org/drawingml/2006/picture">
                <pic:pic>
                  <pic:nvPicPr>
                    <pic:cNvPr id="0" name=""/>
                    <pic:cNvPicPr/>
                  </pic:nvPicPr>
                  <pic:blipFill>
                    <a:blip r:embed="Rbed162e21207466d">
                      <a:extLst>
                        <a:ext xmlns:a="http://schemas.openxmlformats.org/drawingml/2006/main" uri="{28A0092B-C50C-407E-A947-70E740481C1C}">
                          <a14:useLocalDpi val="0"/>
                        </a:ext>
                      </a:extLst>
                    </a:blip>
                    <a:stretch>
                      <a:fillRect/>
                    </a:stretch>
                  </pic:blipFill>
                  <pic:spPr>
                    <a:xfrm>
                      <a:off x="0" y="0"/>
                      <a:ext cx="1790700" cy="1790700"/>
                    </a:xfrm>
                    <a:prstGeom prst="rect">
                      <a:avLst/>
                    </a:prstGeom>
                  </pic:spPr>
                </pic:pic>
              </a:graphicData>
            </a:graphic>
          </wp:inline>
        </w:drawing>
      </w:r>
    </w:p>
    <w:p w:rsidR="6CB30FD4" w:rsidP="6CB30FD4" w:rsidRDefault="6CB30FD4" w14:paraId="7A7FC99E" w14:textId="747DC9F2">
      <w:pPr>
        <w:pStyle w:val="Normal"/>
        <w:jc w:val="both"/>
      </w:pPr>
    </w:p>
    <w:p w:rsidR="6CB30FD4" w:rsidP="6CB30FD4" w:rsidRDefault="6CB30FD4" w14:paraId="77D69C92" w14:textId="7E3B023E">
      <w:pPr>
        <w:pStyle w:val="Normal"/>
        <w:jc w:val="both"/>
      </w:pPr>
    </w:p>
    <w:p w:rsidR="6CB30FD4" w:rsidP="6CB30FD4" w:rsidRDefault="6CB30FD4" w14:paraId="526B76F3" w14:textId="6012BE35">
      <w:pPr>
        <w:pStyle w:val="Normal"/>
        <w:jc w:val="both"/>
      </w:pPr>
    </w:p>
    <w:p w:rsidR="6CB30FD4" w:rsidP="6CB30FD4" w:rsidRDefault="6CB30FD4" w14:paraId="1C310067" w14:textId="0B4CF55B">
      <w:pPr>
        <w:pStyle w:val="Normal"/>
        <w:jc w:val="both"/>
      </w:pPr>
    </w:p>
    <w:p w:rsidR="00706898" w:rsidP="002C7E21" w:rsidRDefault="00706898" w14:paraId="1E97BA6A" w14:textId="77777777">
      <w:pPr>
        <w:widowControl w:val="0"/>
        <w:autoSpaceDE w:val="0"/>
        <w:autoSpaceDN w:val="0"/>
        <w:adjustRightInd w:val="0"/>
        <w:jc w:val="both"/>
        <w:rPr>
          <w:rFonts w:eastAsia="SimSun" w:cs="Times New Roman"/>
          <w:color w:val="000000"/>
          <w:lang w:eastAsia="zh-CN"/>
        </w:rPr>
      </w:pPr>
    </w:p>
    <w:p w:rsidRPr="006125EA" w:rsidR="006125EA" w:rsidP="006125EA" w:rsidRDefault="00E33596" w14:paraId="77A39C4C" w14:textId="77777777">
      <w:pPr>
        <w:shd w:val="clear" w:color="auto" w:fill="FFFFFF"/>
        <w:jc w:val="right"/>
        <w:rPr>
          <w:rFonts w:eastAsia="Times New Roman" w:cs="Times New Roman"/>
          <w:b/>
          <w:bCs/>
          <w:color w:val="2C2F34"/>
          <w:lang w:val="en-GB" w:eastAsia="en-US" w:bidi="th-TH"/>
        </w:rPr>
      </w:pPr>
      <w:r>
        <w:rPr>
          <w:rFonts w:eastAsia="SimSun" w:cs="Times New Roman"/>
          <w:color w:val="000000"/>
          <w:lang w:eastAsia="zh-CN"/>
        </w:rPr>
        <w:br w:type="page"/>
      </w:r>
      <w:r w:rsidRPr="006125EA" w:rsidR="006125EA">
        <w:rPr>
          <w:rFonts w:eastAsia="Times New Roman" w:cs="Times New Roman"/>
          <w:b/>
          <w:bCs/>
          <w:color w:val="2C2F34"/>
          <w:lang w:val="en-GB" w:eastAsia="en-US" w:bidi="th-TH"/>
        </w:rPr>
        <w:lastRenderedPageBreak/>
        <w:t>Attachment 1</w:t>
      </w:r>
    </w:p>
    <w:p w:rsidRPr="006125EA" w:rsidR="006125EA" w:rsidP="006125EA" w:rsidRDefault="006125EA" w14:paraId="5AB0041F" w14:textId="77777777">
      <w:pPr>
        <w:shd w:val="clear" w:color="auto" w:fill="FFFFFF"/>
        <w:jc w:val="center"/>
        <w:rPr>
          <w:rFonts w:eastAsia="Times New Roman" w:cs="Times New Roman"/>
          <w:color w:val="2C2F34"/>
          <w:lang w:val="en-GB" w:eastAsia="en-US" w:bidi="th-TH"/>
        </w:rPr>
      </w:pPr>
    </w:p>
    <w:p w:rsidRPr="006125EA" w:rsidR="006125EA" w:rsidP="006125EA" w:rsidRDefault="006125EA" w14:paraId="2D9B047C" w14:textId="1F050CF9">
      <w:pPr>
        <w:shd w:val="clear" w:color="auto" w:fill="FFFFFF"/>
        <w:jc w:val="center"/>
        <w:rPr>
          <w:rFonts w:eastAsia="Times New Roman" w:cs="Times New Roman"/>
          <w:color w:val="2C2F34"/>
          <w:lang w:val="en-GB" w:eastAsia="en-US" w:bidi="th-TH"/>
        </w:rPr>
      </w:pPr>
      <w:r w:rsidRPr="006125EA">
        <w:rPr>
          <w:rFonts w:ascii="Arial" w:hAnsi="Arial" w:eastAsia="SimSun" w:cs="Times New Roman"/>
          <w:noProof/>
          <w:kern w:val="1"/>
          <w:sz w:val="21"/>
          <w:lang w:eastAsia="ar-SA"/>
        </w:rPr>
        <w:drawing>
          <wp:inline distT="0" distB="0" distL="0" distR="0" wp14:anchorId="792ABD0D" wp14:editId="61AF5963">
            <wp:extent cx="5822950" cy="8229600"/>
            <wp:effectExtent l="0" t="0" r="6350" b="0"/>
            <wp:docPr id="6" name="Picture 6" descr="อาจเป็นรูปภาพของ ข้อคว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อาจเป็นรูปภาพของ ข้อความ"/>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22950" cy="8229600"/>
                    </a:xfrm>
                    <a:prstGeom prst="rect">
                      <a:avLst/>
                    </a:prstGeom>
                    <a:noFill/>
                    <a:ln>
                      <a:noFill/>
                    </a:ln>
                  </pic:spPr>
                </pic:pic>
              </a:graphicData>
            </a:graphic>
          </wp:inline>
        </w:drawing>
      </w:r>
    </w:p>
    <w:p w:rsidR="00E33596" w:rsidRDefault="00E33596" w14:paraId="3455206B" w14:textId="2F07E01D">
      <w:pPr>
        <w:rPr>
          <w:rFonts w:eastAsia="SimSun" w:cs="Times New Roman"/>
          <w:color w:val="000000"/>
          <w:lang w:eastAsia="zh-CN"/>
        </w:rPr>
      </w:pPr>
    </w:p>
    <w:sectPr w:rsidR="00E33596" w:rsidSect="005E60EA">
      <w:footerReference w:type="default" r:id="rId27"/>
      <w:pgSz w:w="11909" w:h="16834" w:orient="portrait" w:code="9"/>
      <w:pgMar w:top="1152" w:right="1296" w:bottom="113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38F" w:rsidRDefault="0053038F" w14:paraId="34651DB1" w14:textId="77777777">
      <w:r>
        <w:separator/>
      </w:r>
    </w:p>
  </w:endnote>
  <w:endnote w:type="continuationSeparator" w:id="0">
    <w:p w:rsidR="0053038F" w:rsidRDefault="0053038F" w14:paraId="3BC64E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20264"/>
      <w:docPartObj>
        <w:docPartGallery w:val="Page Numbers (Bottom of Page)"/>
        <w:docPartUnique/>
      </w:docPartObj>
    </w:sdtPr>
    <w:sdtEndPr/>
    <w:sdtContent>
      <w:sdt>
        <w:sdtPr>
          <w:id w:val="1728636285"/>
          <w:docPartObj>
            <w:docPartGallery w:val="Page Numbers (Top of Page)"/>
            <w:docPartUnique/>
          </w:docPartObj>
        </w:sdtPr>
        <w:sdtEndPr/>
        <w:sdtContent>
          <w:p w:rsidR="0000076F" w:rsidRDefault="0000076F" w14:paraId="02DFD6C5" w14:textId="4B0133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00076F" w:rsidRDefault="0000076F" w14:paraId="7BA300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38F" w:rsidRDefault="0053038F" w14:paraId="2EC33BA5" w14:textId="77777777">
      <w:r>
        <w:separator/>
      </w:r>
    </w:p>
  </w:footnote>
  <w:footnote w:type="continuationSeparator" w:id="0">
    <w:p w:rsidR="0053038F" w:rsidRDefault="0053038F" w14:paraId="672B8A7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2CE5"/>
    <w:multiLevelType w:val="hybridMultilevel"/>
    <w:tmpl w:val="33DA7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42376A"/>
    <w:multiLevelType w:val="hybridMultilevel"/>
    <w:tmpl w:val="54689A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B0BCD"/>
    <w:multiLevelType w:val="hybridMultilevel"/>
    <w:tmpl w:val="D72435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422680"/>
    <w:multiLevelType w:val="hybridMultilevel"/>
    <w:tmpl w:val="523083CC"/>
    <w:lvl w:ilvl="0" w:tplc="7CC86176">
      <w:start w:val="1"/>
      <w:numFmt w:val="decimal"/>
      <w:lvlText w:val="%1."/>
      <w:lvlJc w:val="left"/>
      <w:pPr>
        <w:ind w:left="360" w:hanging="360"/>
      </w:pPr>
      <w:rPr>
        <w:rFonts w:hint="default" w:eastAsia="MS 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3351A"/>
    <w:multiLevelType w:val="hybridMultilevel"/>
    <w:tmpl w:val="0FE05AA6"/>
    <w:lvl w:ilvl="0" w:tplc="0F269DDA">
      <w:start w:val="1"/>
      <w:numFmt w:val="bullet"/>
      <w:lvlText w:val=""/>
      <w:lvlJc w:val="left"/>
      <w:pPr>
        <w:ind w:left="720" w:hanging="360"/>
      </w:pPr>
      <w:rPr>
        <w:rFonts w:hint="default" w:ascii="Symbol" w:hAnsi="Symbol"/>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FE123F"/>
    <w:multiLevelType w:val="hybridMultilevel"/>
    <w:tmpl w:val="507AC20A"/>
    <w:lvl w:ilvl="0" w:tplc="6CC2E2AA">
      <w:numFmt w:val="bullet"/>
      <w:lvlText w:val="-"/>
      <w:lvlJc w:val="left"/>
      <w:pPr>
        <w:ind w:left="1080" w:hanging="360"/>
      </w:pPr>
      <w:rPr>
        <w:rFonts w:hint="default" w:ascii="Times New Roman" w:hAnsi="Times New Roman" w:eastAsia="MS Mincho"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1CB0591"/>
    <w:multiLevelType w:val="hybridMultilevel"/>
    <w:tmpl w:val="DA023C84"/>
    <w:lvl w:ilvl="0" w:tplc="94CCC576">
      <w:start w:val="12"/>
      <w:numFmt w:val="bullet"/>
      <w:lvlText w:val="-"/>
      <w:lvlJc w:val="left"/>
      <w:pPr>
        <w:ind w:left="720" w:hanging="360"/>
      </w:pPr>
      <w:rPr>
        <w:rFonts w:hint="default" w:ascii="Times New Roman" w:hAnsi="Times New Roman"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326BA4"/>
    <w:multiLevelType w:val="hybridMultilevel"/>
    <w:tmpl w:val="BEE29AF8"/>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F298E"/>
    <w:multiLevelType w:val="hybridMultilevel"/>
    <w:tmpl w:val="A016FE88"/>
    <w:lvl w:ilvl="0" w:tplc="2F5E7854">
      <w:numFmt w:val="bullet"/>
      <w:lvlText w:val="-"/>
      <w:lvlJc w:val="left"/>
      <w:pPr>
        <w:ind w:left="720" w:hanging="360"/>
      </w:pPr>
      <w:rPr>
        <w:rFonts w:hint="default" w:ascii="Times New Roman" w:hAnsi="Times New Roman" w:eastAsia="SimSu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60770"/>
    <w:multiLevelType w:val="hybridMultilevel"/>
    <w:tmpl w:val="03DEA620"/>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CBE1816"/>
    <w:multiLevelType w:val="hybridMultilevel"/>
    <w:tmpl w:val="45EAACBC"/>
    <w:lvl w:ilvl="0" w:tplc="0EB2FE2A">
      <w:numFmt w:val="bullet"/>
      <w:lvlText w:val="-"/>
      <w:lvlJc w:val="left"/>
      <w:pPr>
        <w:ind w:left="720" w:hanging="360"/>
      </w:pPr>
      <w:rPr>
        <w:rFonts w:hint="default" w:ascii="Times New Roman" w:hAnsi="Times New Roman"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296386D"/>
    <w:multiLevelType w:val="hybridMultilevel"/>
    <w:tmpl w:val="F02A1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2AC7B69"/>
    <w:multiLevelType w:val="hybridMultilevel"/>
    <w:tmpl w:val="5A1446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479024A8"/>
    <w:multiLevelType w:val="hybridMultilevel"/>
    <w:tmpl w:val="93E097E4"/>
    <w:lvl w:ilvl="0" w:tplc="B04A8430">
      <w:numFmt w:val="bullet"/>
      <w:lvlText w:val="-"/>
      <w:lvlJc w:val="left"/>
      <w:pPr>
        <w:ind w:left="1080" w:hanging="360"/>
      </w:pPr>
      <w:rPr>
        <w:rFonts w:hint="default" w:ascii="Times New Roman" w:hAnsi="Times New Roman" w:eastAsia="MS Mincho"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26236"/>
    <w:multiLevelType w:val="hybridMultilevel"/>
    <w:tmpl w:val="E8F6B2C8"/>
    <w:lvl w:ilvl="0" w:tplc="BC302146">
      <w:numFmt w:val="bullet"/>
      <w:lvlText w:val="-"/>
      <w:lvlJc w:val="left"/>
      <w:pPr>
        <w:ind w:left="1080" w:hanging="360"/>
      </w:pPr>
      <w:rPr>
        <w:rFonts w:hint="default" w:ascii="Times New Roman" w:hAnsi="Times New Roman" w:eastAsia="SimSun"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9"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27E94"/>
    <w:multiLevelType w:val="hybridMultilevel"/>
    <w:tmpl w:val="9118B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B6480"/>
    <w:multiLevelType w:val="hybridMultilevel"/>
    <w:tmpl w:val="8BA23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05716F0"/>
    <w:multiLevelType w:val="hybridMultilevel"/>
    <w:tmpl w:val="27C281A2"/>
    <w:lvl w:ilvl="0" w:tplc="FFFFFFFF">
      <w:start w:val="4"/>
      <w:numFmt w:val="bullet"/>
      <w:lvlText w:val="-"/>
      <w:lvlJc w:val="left"/>
      <w:pPr>
        <w:tabs>
          <w:tab w:val="num" w:pos="760"/>
        </w:tabs>
        <w:ind w:left="760" w:hanging="360"/>
      </w:pPr>
      <w:rPr>
        <w:rFonts w:hint="default" w:ascii="Times New Roman" w:hAnsi="Times New Roman" w:eastAsia="Batang" w:cs="Times New Roman"/>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hint="default" w:eastAsia="Times New Roman"/>
      </w:rPr>
    </w:lvl>
    <w:lvl w:ilvl="3" w:tplc="FFFFFFFF" w:tentative="1">
      <w:start w:val="1"/>
      <w:numFmt w:val="bullet"/>
      <w:lvlText w:val=""/>
      <w:lvlJc w:val="left"/>
      <w:pPr>
        <w:tabs>
          <w:tab w:val="num" w:pos="2000"/>
        </w:tabs>
        <w:ind w:left="2000" w:hanging="400"/>
      </w:pPr>
      <w:rPr>
        <w:rFonts w:hint="default" w:ascii="Wingdings" w:hAnsi="Wingdings"/>
      </w:rPr>
    </w:lvl>
    <w:lvl w:ilvl="4" w:tplc="FFFFFFFF" w:tentative="1">
      <w:start w:val="1"/>
      <w:numFmt w:val="bullet"/>
      <w:lvlText w:val=""/>
      <w:lvlJc w:val="left"/>
      <w:pPr>
        <w:tabs>
          <w:tab w:val="num" w:pos="2400"/>
        </w:tabs>
        <w:ind w:left="2400" w:hanging="400"/>
      </w:pPr>
      <w:rPr>
        <w:rFonts w:hint="default" w:ascii="Wingdings" w:hAnsi="Wingdings"/>
      </w:rPr>
    </w:lvl>
    <w:lvl w:ilvl="5" w:tplc="FFFFFFFF" w:tentative="1">
      <w:start w:val="1"/>
      <w:numFmt w:val="bullet"/>
      <w:lvlText w:val=""/>
      <w:lvlJc w:val="left"/>
      <w:pPr>
        <w:tabs>
          <w:tab w:val="num" w:pos="2800"/>
        </w:tabs>
        <w:ind w:left="2800" w:hanging="400"/>
      </w:pPr>
      <w:rPr>
        <w:rFonts w:hint="default" w:ascii="Wingdings" w:hAnsi="Wingdings"/>
      </w:rPr>
    </w:lvl>
    <w:lvl w:ilvl="6" w:tplc="FFFFFFFF" w:tentative="1">
      <w:start w:val="1"/>
      <w:numFmt w:val="bullet"/>
      <w:lvlText w:val=""/>
      <w:lvlJc w:val="left"/>
      <w:pPr>
        <w:tabs>
          <w:tab w:val="num" w:pos="3200"/>
        </w:tabs>
        <w:ind w:left="3200" w:hanging="400"/>
      </w:pPr>
      <w:rPr>
        <w:rFonts w:hint="default" w:ascii="Wingdings" w:hAnsi="Wingdings"/>
      </w:rPr>
    </w:lvl>
    <w:lvl w:ilvl="7" w:tplc="FFFFFFFF" w:tentative="1">
      <w:start w:val="1"/>
      <w:numFmt w:val="bullet"/>
      <w:lvlText w:val=""/>
      <w:lvlJc w:val="left"/>
      <w:pPr>
        <w:tabs>
          <w:tab w:val="num" w:pos="3600"/>
        </w:tabs>
        <w:ind w:left="3600" w:hanging="400"/>
      </w:pPr>
      <w:rPr>
        <w:rFonts w:hint="default" w:ascii="Wingdings" w:hAnsi="Wingdings"/>
      </w:rPr>
    </w:lvl>
    <w:lvl w:ilvl="8" w:tplc="FFFFFFFF" w:tentative="1">
      <w:start w:val="1"/>
      <w:numFmt w:val="bullet"/>
      <w:lvlText w:val=""/>
      <w:lvlJc w:val="left"/>
      <w:pPr>
        <w:tabs>
          <w:tab w:val="num" w:pos="4000"/>
        </w:tabs>
        <w:ind w:left="4000" w:hanging="400"/>
      </w:pPr>
      <w:rPr>
        <w:rFonts w:hint="default" w:ascii="Wingdings" w:hAnsi="Wingdings"/>
      </w:rPr>
    </w:lvl>
  </w:abstractNum>
  <w:abstractNum w:abstractNumId="26" w15:restartNumberingAfterBreak="0">
    <w:nsid w:val="710646B1"/>
    <w:multiLevelType w:val="hybridMultilevel"/>
    <w:tmpl w:val="DBB2B51A"/>
    <w:lvl w:ilvl="0" w:tplc="F55A1640">
      <w:start w:val="1"/>
      <w:numFmt w:val="decimal"/>
      <w:lvlText w:val="%1)"/>
      <w:lvlJc w:val="left"/>
      <w:pPr>
        <w:ind w:left="720" w:hanging="360"/>
      </w:pPr>
      <w:rPr>
        <w:rFonts w:hint="default" w:eastAsia="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54A50"/>
    <w:multiLevelType w:val="hybridMultilevel"/>
    <w:tmpl w:val="4E489998"/>
    <w:lvl w:ilvl="0" w:tplc="072469C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6A6585"/>
    <w:multiLevelType w:val="hybridMultilevel"/>
    <w:tmpl w:val="7EBA250A"/>
    <w:lvl w:ilvl="0" w:tplc="CCEC1BF2">
      <w:start w:val="4"/>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48C7BC8"/>
    <w:multiLevelType w:val="hybridMultilevel"/>
    <w:tmpl w:val="088A14B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49974B0"/>
    <w:multiLevelType w:val="hybridMultilevel"/>
    <w:tmpl w:val="A9F49C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BBF1849"/>
    <w:multiLevelType w:val="hybridMultilevel"/>
    <w:tmpl w:val="CF9E62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AC16A5"/>
    <w:multiLevelType w:val="hybridMultilevel"/>
    <w:tmpl w:val="D4E4B66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CE659FA"/>
    <w:multiLevelType w:val="hybridMultilevel"/>
    <w:tmpl w:val="DDBE6C8C"/>
    <w:lvl w:ilvl="0" w:tplc="E6B06D34">
      <w:start w:val="24"/>
      <w:numFmt w:val="bullet"/>
      <w:lvlText w:val="-"/>
      <w:lvlJc w:val="left"/>
      <w:pPr>
        <w:ind w:left="5040" w:hanging="360"/>
      </w:pPr>
      <w:rPr>
        <w:rFonts w:hint="default" w:ascii="Times New Roman" w:hAnsi="Times New Roman" w:eastAsia="Times New Roman" w:cs="Times New Roman"/>
      </w:rPr>
    </w:lvl>
    <w:lvl w:ilvl="1" w:tplc="08090003" w:tentative="1">
      <w:start w:val="1"/>
      <w:numFmt w:val="bullet"/>
      <w:lvlText w:val="o"/>
      <w:lvlJc w:val="left"/>
      <w:pPr>
        <w:ind w:left="5760" w:hanging="360"/>
      </w:pPr>
      <w:rPr>
        <w:rFonts w:hint="default" w:ascii="Courier New" w:hAnsi="Courier New" w:cs="Courier New"/>
      </w:rPr>
    </w:lvl>
    <w:lvl w:ilvl="2" w:tplc="08090005" w:tentative="1">
      <w:start w:val="1"/>
      <w:numFmt w:val="bullet"/>
      <w:lvlText w:val=""/>
      <w:lvlJc w:val="left"/>
      <w:pPr>
        <w:ind w:left="6480" w:hanging="360"/>
      </w:pPr>
      <w:rPr>
        <w:rFonts w:hint="default" w:ascii="Wingdings" w:hAnsi="Wingdings"/>
      </w:rPr>
    </w:lvl>
    <w:lvl w:ilvl="3" w:tplc="08090001" w:tentative="1">
      <w:start w:val="1"/>
      <w:numFmt w:val="bullet"/>
      <w:lvlText w:val=""/>
      <w:lvlJc w:val="left"/>
      <w:pPr>
        <w:ind w:left="7200" w:hanging="360"/>
      </w:pPr>
      <w:rPr>
        <w:rFonts w:hint="default" w:ascii="Symbol" w:hAnsi="Symbol"/>
      </w:rPr>
    </w:lvl>
    <w:lvl w:ilvl="4" w:tplc="08090003" w:tentative="1">
      <w:start w:val="1"/>
      <w:numFmt w:val="bullet"/>
      <w:lvlText w:val="o"/>
      <w:lvlJc w:val="left"/>
      <w:pPr>
        <w:ind w:left="7920" w:hanging="360"/>
      </w:pPr>
      <w:rPr>
        <w:rFonts w:hint="default" w:ascii="Courier New" w:hAnsi="Courier New" w:cs="Courier New"/>
      </w:rPr>
    </w:lvl>
    <w:lvl w:ilvl="5" w:tplc="08090005" w:tentative="1">
      <w:start w:val="1"/>
      <w:numFmt w:val="bullet"/>
      <w:lvlText w:val=""/>
      <w:lvlJc w:val="left"/>
      <w:pPr>
        <w:ind w:left="8640" w:hanging="360"/>
      </w:pPr>
      <w:rPr>
        <w:rFonts w:hint="default" w:ascii="Wingdings" w:hAnsi="Wingdings"/>
      </w:rPr>
    </w:lvl>
    <w:lvl w:ilvl="6" w:tplc="08090001" w:tentative="1">
      <w:start w:val="1"/>
      <w:numFmt w:val="bullet"/>
      <w:lvlText w:val=""/>
      <w:lvlJc w:val="left"/>
      <w:pPr>
        <w:ind w:left="9360" w:hanging="360"/>
      </w:pPr>
      <w:rPr>
        <w:rFonts w:hint="default" w:ascii="Symbol" w:hAnsi="Symbol"/>
      </w:rPr>
    </w:lvl>
    <w:lvl w:ilvl="7" w:tplc="08090003" w:tentative="1">
      <w:start w:val="1"/>
      <w:numFmt w:val="bullet"/>
      <w:lvlText w:val="o"/>
      <w:lvlJc w:val="left"/>
      <w:pPr>
        <w:ind w:left="10080" w:hanging="360"/>
      </w:pPr>
      <w:rPr>
        <w:rFonts w:hint="default" w:ascii="Courier New" w:hAnsi="Courier New" w:cs="Courier New"/>
      </w:rPr>
    </w:lvl>
    <w:lvl w:ilvl="8" w:tplc="08090005" w:tentative="1">
      <w:start w:val="1"/>
      <w:numFmt w:val="bullet"/>
      <w:lvlText w:val=""/>
      <w:lvlJc w:val="left"/>
      <w:pPr>
        <w:ind w:left="10800" w:hanging="360"/>
      </w:pPr>
      <w:rPr>
        <w:rFonts w:hint="default" w:ascii="Wingdings" w:hAnsi="Wingdings"/>
      </w:rPr>
    </w:lvl>
  </w:abstractNum>
  <w:num w:numId="1">
    <w:abstractNumId w:val="33"/>
  </w:num>
  <w:num w:numId="2">
    <w:abstractNumId w:val="28"/>
  </w:num>
  <w:num w:numId="3">
    <w:abstractNumId w:val="17"/>
  </w:num>
  <w:num w:numId="4">
    <w:abstractNumId w:val="6"/>
  </w:num>
  <w:num w:numId="5">
    <w:abstractNumId w:val="22"/>
  </w:num>
  <w:num w:numId="6">
    <w:abstractNumId w:val="4"/>
  </w:num>
  <w:num w:numId="7">
    <w:abstractNumId w:val="32"/>
  </w:num>
  <w:num w:numId="8">
    <w:abstractNumId w:val="23"/>
  </w:num>
  <w:num w:numId="9">
    <w:abstractNumId w:val="5"/>
  </w:num>
  <w:num w:numId="10">
    <w:abstractNumId w:val="1"/>
  </w:num>
  <w:num w:numId="11">
    <w:abstractNumId w:val="11"/>
  </w:num>
  <w:num w:numId="12">
    <w:abstractNumId w:val="21"/>
  </w:num>
  <w:num w:numId="13">
    <w:abstractNumId w:val="26"/>
  </w:num>
  <w:num w:numId="14">
    <w:abstractNumId w:val="9"/>
  </w:num>
  <w:num w:numId="15">
    <w:abstractNumId w:val="7"/>
  </w:num>
  <w:num w:numId="16">
    <w:abstractNumId w:val="13"/>
  </w:num>
  <w:num w:numId="17">
    <w:abstractNumId w:val="0"/>
  </w:num>
  <w:num w:numId="18">
    <w:abstractNumId w:val="29"/>
  </w:num>
  <w:num w:numId="19">
    <w:abstractNumId w:val="19"/>
  </w:num>
  <w:num w:numId="20">
    <w:abstractNumId w:val="16"/>
  </w:num>
  <w:num w:numId="21">
    <w:abstractNumId w:val="20"/>
  </w:num>
  <w:num w:numId="22">
    <w:abstractNumId w:val="14"/>
  </w:num>
  <w:num w:numId="23">
    <w:abstractNumId w:val="12"/>
  </w:num>
  <w:num w:numId="24">
    <w:abstractNumId w:val="3"/>
  </w:num>
  <w:num w:numId="25">
    <w:abstractNumId w:val="18"/>
  </w:num>
  <w:num w:numId="26">
    <w:abstractNumId w:val="8"/>
  </w:num>
  <w:num w:numId="27">
    <w:abstractNumId w:val="25"/>
  </w:num>
  <w:num w:numId="28">
    <w:abstractNumId w:val="30"/>
  </w:num>
  <w:num w:numId="29">
    <w:abstractNumId w:val="34"/>
  </w:num>
  <w:num w:numId="30">
    <w:abstractNumId w:val="31"/>
  </w:num>
  <w:num w:numId="31">
    <w:abstractNumId w:val="1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076F"/>
    <w:rsid w:val="00001685"/>
    <w:rsid w:val="00002148"/>
    <w:rsid w:val="00004F8C"/>
    <w:rsid w:val="00011CFF"/>
    <w:rsid w:val="0001250B"/>
    <w:rsid w:val="000129D7"/>
    <w:rsid w:val="00016AF3"/>
    <w:rsid w:val="000221E3"/>
    <w:rsid w:val="0002316C"/>
    <w:rsid w:val="00023753"/>
    <w:rsid w:val="00024D99"/>
    <w:rsid w:val="00026C23"/>
    <w:rsid w:val="00030BA8"/>
    <w:rsid w:val="000322EC"/>
    <w:rsid w:val="00032A74"/>
    <w:rsid w:val="00032F65"/>
    <w:rsid w:val="00033FED"/>
    <w:rsid w:val="0003462C"/>
    <w:rsid w:val="00040855"/>
    <w:rsid w:val="00042529"/>
    <w:rsid w:val="00042832"/>
    <w:rsid w:val="00042CE8"/>
    <w:rsid w:val="00044BE6"/>
    <w:rsid w:val="00044C60"/>
    <w:rsid w:val="00052038"/>
    <w:rsid w:val="000534D7"/>
    <w:rsid w:val="00053D78"/>
    <w:rsid w:val="00054638"/>
    <w:rsid w:val="0005560D"/>
    <w:rsid w:val="000579DA"/>
    <w:rsid w:val="00060DD2"/>
    <w:rsid w:val="00063E91"/>
    <w:rsid w:val="00064430"/>
    <w:rsid w:val="00065513"/>
    <w:rsid w:val="00072002"/>
    <w:rsid w:val="000740F7"/>
    <w:rsid w:val="00074BC3"/>
    <w:rsid w:val="00075083"/>
    <w:rsid w:val="00075208"/>
    <w:rsid w:val="000762CD"/>
    <w:rsid w:val="00077BA8"/>
    <w:rsid w:val="00077CEB"/>
    <w:rsid w:val="00082DFC"/>
    <w:rsid w:val="00090A88"/>
    <w:rsid w:val="00092368"/>
    <w:rsid w:val="000944EC"/>
    <w:rsid w:val="00094626"/>
    <w:rsid w:val="00096FE4"/>
    <w:rsid w:val="000A00AE"/>
    <w:rsid w:val="000A0E0A"/>
    <w:rsid w:val="000A1EA6"/>
    <w:rsid w:val="000A4D6E"/>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445"/>
    <w:rsid w:val="00164B7F"/>
    <w:rsid w:val="00167353"/>
    <w:rsid w:val="00170F6E"/>
    <w:rsid w:val="00173228"/>
    <w:rsid w:val="001752BD"/>
    <w:rsid w:val="001758D6"/>
    <w:rsid w:val="00177EB1"/>
    <w:rsid w:val="00180DE6"/>
    <w:rsid w:val="001813C6"/>
    <w:rsid w:val="00182427"/>
    <w:rsid w:val="0018441F"/>
    <w:rsid w:val="001844C8"/>
    <w:rsid w:val="001856F6"/>
    <w:rsid w:val="00186BA6"/>
    <w:rsid w:val="00186E46"/>
    <w:rsid w:val="0018700C"/>
    <w:rsid w:val="00191D88"/>
    <w:rsid w:val="001923DC"/>
    <w:rsid w:val="00192C5A"/>
    <w:rsid w:val="00192E2B"/>
    <w:rsid w:val="0019380D"/>
    <w:rsid w:val="00194253"/>
    <w:rsid w:val="001979CD"/>
    <w:rsid w:val="001A0353"/>
    <w:rsid w:val="001A076C"/>
    <w:rsid w:val="001A219A"/>
    <w:rsid w:val="001A2ED4"/>
    <w:rsid w:val="001A35B3"/>
    <w:rsid w:val="001A6C3C"/>
    <w:rsid w:val="001A7D7C"/>
    <w:rsid w:val="001B39BA"/>
    <w:rsid w:val="001B3C09"/>
    <w:rsid w:val="001B3CB1"/>
    <w:rsid w:val="001B7DCC"/>
    <w:rsid w:val="001C05DA"/>
    <w:rsid w:val="001C1D5E"/>
    <w:rsid w:val="001C40F9"/>
    <w:rsid w:val="001C5028"/>
    <w:rsid w:val="001C6DE2"/>
    <w:rsid w:val="001C79B5"/>
    <w:rsid w:val="001D450C"/>
    <w:rsid w:val="001D5A01"/>
    <w:rsid w:val="001D66CF"/>
    <w:rsid w:val="001D72D7"/>
    <w:rsid w:val="001E25F8"/>
    <w:rsid w:val="001E2E87"/>
    <w:rsid w:val="001E2EB0"/>
    <w:rsid w:val="001E3319"/>
    <w:rsid w:val="001E4FB8"/>
    <w:rsid w:val="001E5171"/>
    <w:rsid w:val="001E5F60"/>
    <w:rsid w:val="001F719E"/>
    <w:rsid w:val="0020017F"/>
    <w:rsid w:val="00203599"/>
    <w:rsid w:val="0020654A"/>
    <w:rsid w:val="002103A3"/>
    <w:rsid w:val="002164B9"/>
    <w:rsid w:val="00216E9E"/>
    <w:rsid w:val="00220A44"/>
    <w:rsid w:val="002223EC"/>
    <w:rsid w:val="002227CC"/>
    <w:rsid w:val="00225CF8"/>
    <w:rsid w:val="00227312"/>
    <w:rsid w:val="002309EC"/>
    <w:rsid w:val="002312AB"/>
    <w:rsid w:val="0023183E"/>
    <w:rsid w:val="00232971"/>
    <w:rsid w:val="00233A30"/>
    <w:rsid w:val="00235D57"/>
    <w:rsid w:val="00241417"/>
    <w:rsid w:val="002424CC"/>
    <w:rsid w:val="0024556B"/>
    <w:rsid w:val="0025139F"/>
    <w:rsid w:val="00251579"/>
    <w:rsid w:val="00251BBB"/>
    <w:rsid w:val="00251EFB"/>
    <w:rsid w:val="00252019"/>
    <w:rsid w:val="00252BA4"/>
    <w:rsid w:val="002544B2"/>
    <w:rsid w:val="00254C6D"/>
    <w:rsid w:val="00255A2E"/>
    <w:rsid w:val="00257961"/>
    <w:rsid w:val="00257C82"/>
    <w:rsid w:val="0026058F"/>
    <w:rsid w:val="00262BBC"/>
    <w:rsid w:val="00263CC6"/>
    <w:rsid w:val="00266816"/>
    <w:rsid w:val="00267BA2"/>
    <w:rsid w:val="00271060"/>
    <w:rsid w:val="00274C6C"/>
    <w:rsid w:val="002764DF"/>
    <w:rsid w:val="00277EEE"/>
    <w:rsid w:val="00282EB1"/>
    <w:rsid w:val="002849D6"/>
    <w:rsid w:val="00287977"/>
    <w:rsid w:val="00291B50"/>
    <w:rsid w:val="002922E1"/>
    <w:rsid w:val="002A0963"/>
    <w:rsid w:val="002A35FC"/>
    <w:rsid w:val="002A4461"/>
    <w:rsid w:val="002B18E7"/>
    <w:rsid w:val="002B30D7"/>
    <w:rsid w:val="002B3EF8"/>
    <w:rsid w:val="002B4B5A"/>
    <w:rsid w:val="002B7C61"/>
    <w:rsid w:val="002C11C0"/>
    <w:rsid w:val="002C3243"/>
    <w:rsid w:val="002C3838"/>
    <w:rsid w:val="002C3FD8"/>
    <w:rsid w:val="002C56B5"/>
    <w:rsid w:val="002C7E21"/>
    <w:rsid w:val="002D1107"/>
    <w:rsid w:val="002D24CE"/>
    <w:rsid w:val="002D2C24"/>
    <w:rsid w:val="002D4A70"/>
    <w:rsid w:val="002D65AE"/>
    <w:rsid w:val="002D65C7"/>
    <w:rsid w:val="002D6CF6"/>
    <w:rsid w:val="002D70CC"/>
    <w:rsid w:val="002D742D"/>
    <w:rsid w:val="002D7D3D"/>
    <w:rsid w:val="002D7F98"/>
    <w:rsid w:val="002E29F5"/>
    <w:rsid w:val="002E31DB"/>
    <w:rsid w:val="002E4142"/>
    <w:rsid w:val="002E46E2"/>
    <w:rsid w:val="002F106E"/>
    <w:rsid w:val="002F33AC"/>
    <w:rsid w:val="002F5E01"/>
    <w:rsid w:val="002F607E"/>
    <w:rsid w:val="002F7FC9"/>
    <w:rsid w:val="0030033E"/>
    <w:rsid w:val="00303B98"/>
    <w:rsid w:val="00303EBF"/>
    <w:rsid w:val="00304EA6"/>
    <w:rsid w:val="003079E4"/>
    <w:rsid w:val="00312590"/>
    <w:rsid w:val="003157DD"/>
    <w:rsid w:val="003175D2"/>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5065"/>
    <w:rsid w:val="00337A29"/>
    <w:rsid w:val="00340451"/>
    <w:rsid w:val="00340D81"/>
    <w:rsid w:val="00341997"/>
    <w:rsid w:val="00351021"/>
    <w:rsid w:val="00352048"/>
    <w:rsid w:val="0035271D"/>
    <w:rsid w:val="00352D00"/>
    <w:rsid w:val="00354E86"/>
    <w:rsid w:val="00355C25"/>
    <w:rsid w:val="003567A8"/>
    <w:rsid w:val="0036248A"/>
    <w:rsid w:val="003630DE"/>
    <w:rsid w:val="00363830"/>
    <w:rsid w:val="003642E1"/>
    <w:rsid w:val="00370193"/>
    <w:rsid w:val="003713C7"/>
    <w:rsid w:val="0037404D"/>
    <w:rsid w:val="00375A6B"/>
    <w:rsid w:val="00381041"/>
    <w:rsid w:val="0038109D"/>
    <w:rsid w:val="00381144"/>
    <w:rsid w:val="003847DA"/>
    <w:rsid w:val="00391ADA"/>
    <w:rsid w:val="003923A4"/>
    <w:rsid w:val="0039574E"/>
    <w:rsid w:val="00395C71"/>
    <w:rsid w:val="00396EFA"/>
    <w:rsid w:val="00397353"/>
    <w:rsid w:val="003A0DA7"/>
    <w:rsid w:val="003A1A26"/>
    <w:rsid w:val="003A3A64"/>
    <w:rsid w:val="003A3F09"/>
    <w:rsid w:val="003A4244"/>
    <w:rsid w:val="003A46FA"/>
    <w:rsid w:val="003A652F"/>
    <w:rsid w:val="003A7421"/>
    <w:rsid w:val="003A75C5"/>
    <w:rsid w:val="003B3CEF"/>
    <w:rsid w:val="003B78F8"/>
    <w:rsid w:val="003C177B"/>
    <w:rsid w:val="003C3493"/>
    <w:rsid w:val="003D2A07"/>
    <w:rsid w:val="003D392D"/>
    <w:rsid w:val="003D40A3"/>
    <w:rsid w:val="003D519B"/>
    <w:rsid w:val="003D58EE"/>
    <w:rsid w:val="003D59FF"/>
    <w:rsid w:val="003E20AB"/>
    <w:rsid w:val="003E251A"/>
    <w:rsid w:val="003E3EB9"/>
    <w:rsid w:val="003E650E"/>
    <w:rsid w:val="003E7A64"/>
    <w:rsid w:val="003F1513"/>
    <w:rsid w:val="003F22F8"/>
    <w:rsid w:val="003F37FE"/>
    <w:rsid w:val="003F6189"/>
    <w:rsid w:val="003F6755"/>
    <w:rsid w:val="003F6CB6"/>
    <w:rsid w:val="0040512B"/>
    <w:rsid w:val="00405179"/>
    <w:rsid w:val="004067E7"/>
    <w:rsid w:val="0040711F"/>
    <w:rsid w:val="00410431"/>
    <w:rsid w:val="00410973"/>
    <w:rsid w:val="00413CE4"/>
    <w:rsid w:val="00415DCD"/>
    <w:rsid w:val="004165C7"/>
    <w:rsid w:val="00417370"/>
    <w:rsid w:val="00417406"/>
    <w:rsid w:val="0042002F"/>
    <w:rsid w:val="0042054C"/>
    <w:rsid w:val="004220B8"/>
    <w:rsid w:val="00422EE5"/>
    <w:rsid w:val="00424402"/>
    <w:rsid w:val="00432434"/>
    <w:rsid w:val="004333D1"/>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7D1A"/>
    <w:rsid w:val="00470118"/>
    <w:rsid w:val="00471FD3"/>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7924"/>
    <w:rsid w:val="004B02A0"/>
    <w:rsid w:val="004B047D"/>
    <w:rsid w:val="004B0781"/>
    <w:rsid w:val="004B1889"/>
    <w:rsid w:val="004B1E97"/>
    <w:rsid w:val="004B477C"/>
    <w:rsid w:val="004B7E8C"/>
    <w:rsid w:val="004C10B7"/>
    <w:rsid w:val="004C1672"/>
    <w:rsid w:val="004C1933"/>
    <w:rsid w:val="004C295A"/>
    <w:rsid w:val="004C402C"/>
    <w:rsid w:val="004C6AAC"/>
    <w:rsid w:val="004C75F8"/>
    <w:rsid w:val="004D1906"/>
    <w:rsid w:val="004D329A"/>
    <w:rsid w:val="004D519D"/>
    <w:rsid w:val="004E035B"/>
    <w:rsid w:val="004E359A"/>
    <w:rsid w:val="004E37E5"/>
    <w:rsid w:val="004E49E6"/>
    <w:rsid w:val="004F0A64"/>
    <w:rsid w:val="004F3F0F"/>
    <w:rsid w:val="004F45DE"/>
    <w:rsid w:val="004F4E2E"/>
    <w:rsid w:val="004F697F"/>
    <w:rsid w:val="00501BCB"/>
    <w:rsid w:val="00503875"/>
    <w:rsid w:val="005042B6"/>
    <w:rsid w:val="00505290"/>
    <w:rsid w:val="00507733"/>
    <w:rsid w:val="00517034"/>
    <w:rsid w:val="00517815"/>
    <w:rsid w:val="00517873"/>
    <w:rsid w:val="0052392A"/>
    <w:rsid w:val="005241E7"/>
    <w:rsid w:val="00524C1A"/>
    <w:rsid w:val="00524CAB"/>
    <w:rsid w:val="0053038F"/>
    <w:rsid w:val="00531173"/>
    <w:rsid w:val="00531D4B"/>
    <w:rsid w:val="0053219F"/>
    <w:rsid w:val="00535715"/>
    <w:rsid w:val="005413B5"/>
    <w:rsid w:val="00541EB3"/>
    <w:rsid w:val="00542D83"/>
    <w:rsid w:val="00543D37"/>
    <w:rsid w:val="00543EDE"/>
    <w:rsid w:val="00545DC7"/>
    <w:rsid w:val="00547855"/>
    <w:rsid w:val="0055093B"/>
    <w:rsid w:val="005556BB"/>
    <w:rsid w:val="005556CD"/>
    <w:rsid w:val="005565A1"/>
    <w:rsid w:val="00557623"/>
    <w:rsid w:val="00557AA9"/>
    <w:rsid w:val="005604F5"/>
    <w:rsid w:val="005619B5"/>
    <w:rsid w:val="00562272"/>
    <w:rsid w:val="00564E53"/>
    <w:rsid w:val="005665A4"/>
    <w:rsid w:val="00567656"/>
    <w:rsid w:val="00567891"/>
    <w:rsid w:val="00567CB3"/>
    <w:rsid w:val="00567D85"/>
    <w:rsid w:val="00571B81"/>
    <w:rsid w:val="00571C8C"/>
    <w:rsid w:val="00571D41"/>
    <w:rsid w:val="00572200"/>
    <w:rsid w:val="00573E9D"/>
    <w:rsid w:val="00575059"/>
    <w:rsid w:val="00575565"/>
    <w:rsid w:val="00577F0C"/>
    <w:rsid w:val="005814AD"/>
    <w:rsid w:val="0058688F"/>
    <w:rsid w:val="00587353"/>
    <w:rsid w:val="0058743E"/>
    <w:rsid w:val="00587F8A"/>
    <w:rsid w:val="00590048"/>
    <w:rsid w:val="0059323D"/>
    <w:rsid w:val="005960B5"/>
    <w:rsid w:val="005977E4"/>
    <w:rsid w:val="005A0607"/>
    <w:rsid w:val="005A418C"/>
    <w:rsid w:val="005B1D66"/>
    <w:rsid w:val="005B2513"/>
    <w:rsid w:val="005B339C"/>
    <w:rsid w:val="005B5D85"/>
    <w:rsid w:val="005C0DF5"/>
    <w:rsid w:val="005C457F"/>
    <w:rsid w:val="005C5573"/>
    <w:rsid w:val="005D0B6F"/>
    <w:rsid w:val="005D164C"/>
    <w:rsid w:val="005D3E07"/>
    <w:rsid w:val="005D441D"/>
    <w:rsid w:val="005D6980"/>
    <w:rsid w:val="005E0199"/>
    <w:rsid w:val="005E2438"/>
    <w:rsid w:val="005E60EA"/>
    <w:rsid w:val="005E66F7"/>
    <w:rsid w:val="005E6899"/>
    <w:rsid w:val="005E6F23"/>
    <w:rsid w:val="005F2630"/>
    <w:rsid w:val="005F2AAE"/>
    <w:rsid w:val="005F3661"/>
    <w:rsid w:val="005F4E9E"/>
    <w:rsid w:val="00600011"/>
    <w:rsid w:val="006015A2"/>
    <w:rsid w:val="006028B6"/>
    <w:rsid w:val="006029A1"/>
    <w:rsid w:val="00603568"/>
    <w:rsid w:val="00603FAF"/>
    <w:rsid w:val="00604EFC"/>
    <w:rsid w:val="00605090"/>
    <w:rsid w:val="00610BC6"/>
    <w:rsid w:val="006125EA"/>
    <w:rsid w:val="006128CB"/>
    <w:rsid w:val="006159BC"/>
    <w:rsid w:val="006168A5"/>
    <w:rsid w:val="00617DA8"/>
    <w:rsid w:val="006202C2"/>
    <w:rsid w:val="00620491"/>
    <w:rsid w:val="00620841"/>
    <w:rsid w:val="00622373"/>
    <w:rsid w:val="006244A2"/>
    <w:rsid w:val="006250F0"/>
    <w:rsid w:val="00625DA0"/>
    <w:rsid w:val="00626593"/>
    <w:rsid w:val="00626BAB"/>
    <w:rsid w:val="00627170"/>
    <w:rsid w:val="00627360"/>
    <w:rsid w:val="00627C11"/>
    <w:rsid w:val="00631AE0"/>
    <w:rsid w:val="00635716"/>
    <w:rsid w:val="0063624D"/>
    <w:rsid w:val="00636B46"/>
    <w:rsid w:val="00640228"/>
    <w:rsid w:val="006424B3"/>
    <w:rsid w:val="00642C88"/>
    <w:rsid w:val="00643B97"/>
    <w:rsid w:val="00644E42"/>
    <w:rsid w:val="00650E6D"/>
    <w:rsid w:val="00652F0F"/>
    <w:rsid w:val="006531D8"/>
    <w:rsid w:val="00653C6D"/>
    <w:rsid w:val="00655412"/>
    <w:rsid w:val="00656C40"/>
    <w:rsid w:val="006616AC"/>
    <w:rsid w:val="00662078"/>
    <w:rsid w:val="006655F6"/>
    <w:rsid w:val="006706AD"/>
    <w:rsid w:val="00670A94"/>
    <w:rsid w:val="00672921"/>
    <w:rsid w:val="00673871"/>
    <w:rsid w:val="00673C62"/>
    <w:rsid w:val="0068008D"/>
    <w:rsid w:val="00681586"/>
    <w:rsid w:val="00681843"/>
    <w:rsid w:val="00682307"/>
    <w:rsid w:val="00685334"/>
    <w:rsid w:val="006862E5"/>
    <w:rsid w:val="00687FE6"/>
    <w:rsid w:val="0069032A"/>
    <w:rsid w:val="00692040"/>
    <w:rsid w:val="00692846"/>
    <w:rsid w:val="006973F9"/>
    <w:rsid w:val="00697568"/>
    <w:rsid w:val="006A0F18"/>
    <w:rsid w:val="006A3A62"/>
    <w:rsid w:val="006A5E1C"/>
    <w:rsid w:val="006A736E"/>
    <w:rsid w:val="006A76FE"/>
    <w:rsid w:val="006B5568"/>
    <w:rsid w:val="006B59A8"/>
    <w:rsid w:val="006B65C7"/>
    <w:rsid w:val="006B7237"/>
    <w:rsid w:val="006B7C60"/>
    <w:rsid w:val="006C0C43"/>
    <w:rsid w:val="006C1EDD"/>
    <w:rsid w:val="006C42EE"/>
    <w:rsid w:val="006C5C99"/>
    <w:rsid w:val="006C6DA6"/>
    <w:rsid w:val="006C7119"/>
    <w:rsid w:val="006D52DE"/>
    <w:rsid w:val="006D639F"/>
    <w:rsid w:val="006D6612"/>
    <w:rsid w:val="006D670D"/>
    <w:rsid w:val="006D6D93"/>
    <w:rsid w:val="006D71BD"/>
    <w:rsid w:val="006E03A8"/>
    <w:rsid w:val="006E5A29"/>
    <w:rsid w:val="006F0341"/>
    <w:rsid w:val="006F4507"/>
    <w:rsid w:val="006F5121"/>
    <w:rsid w:val="006F5AA3"/>
    <w:rsid w:val="00700959"/>
    <w:rsid w:val="00702384"/>
    <w:rsid w:val="007039BC"/>
    <w:rsid w:val="007044BB"/>
    <w:rsid w:val="007046C1"/>
    <w:rsid w:val="0070589E"/>
    <w:rsid w:val="00706333"/>
    <w:rsid w:val="00706898"/>
    <w:rsid w:val="00706CBA"/>
    <w:rsid w:val="0070788C"/>
    <w:rsid w:val="0071159B"/>
    <w:rsid w:val="00711B0B"/>
    <w:rsid w:val="00714B33"/>
    <w:rsid w:val="007153CB"/>
    <w:rsid w:val="00716862"/>
    <w:rsid w:val="00716E47"/>
    <w:rsid w:val="007176C3"/>
    <w:rsid w:val="00722F10"/>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6B83"/>
    <w:rsid w:val="007478E2"/>
    <w:rsid w:val="007567F5"/>
    <w:rsid w:val="00757538"/>
    <w:rsid w:val="007579AF"/>
    <w:rsid w:val="00760C7F"/>
    <w:rsid w:val="007613FF"/>
    <w:rsid w:val="00761944"/>
    <w:rsid w:val="00762CB2"/>
    <w:rsid w:val="007648A3"/>
    <w:rsid w:val="00766286"/>
    <w:rsid w:val="007717E0"/>
    <w:rsid w:val="00771C60"/>
    <w:rsid w:val="00771D54"/>
    <w:rsid w:val="00771EF7"/>
    <w:rsid w:val="00773C43"/>
    <w:rsid w:val="00774D44"/>
    <w:rsid w:val="00774DDB"/>
    <w:rsid w:val="00780237"/>
    <w:rsid w:val="0078217C"/>
    <w:rsid w:val="00784179"/>
    <w:rsid w:val="0078550E"/>
    <w:rsid w:val="00792A63"/>
    <w:rsid w:val="0079441E"/>
    <w:rsid w:val="00795BCD"/>
    <w:rsid w:val="007A0C69"/>
    <w:rsid w:val="007A5EB3"/>
    <w:rsid w:val="007A64E6"/>
    <w:rsid w:val="007A6900"/>
    <w:rsid w:val="007A7744"/>
    <w:rsid w:val="007B049C"/>
    <w:rsid w:val="007B4448"/>
    <w:rsid w:val="007B5324"/>
    <w:rsid w:val="007B557B"/>
    <w:rsid w:val="007C0D99"/>
    <w:rsid w:val="007C2DC3"/>
    <w:rsid w:val="007C33E1"/>
    <w:rsid w:val="007C49EE"/>
    <w:rsid w:val="007C6E39"/>
    <w:rsid w:val="007C6F23"/>
    <w:rsid w:val="007D3C1D"/>
    <w:rsid w:val="007D6738"/>
    <w:rsid w:val="007D7559"/>
    <w:rsid w:val="007E02AD"/>
    <w:rsid w:val="007E44D3"/>
    <w:rsid w:val="007E7A99"/>
    <w:rsid w:val="007F14D2"/>
    <w:rsid w:val="007F150F"/>
    <w:rsid w:val="007F1EB3"/>
    <w:rsid w:val="007F52B7"/>
    <w:rsid w:val="007F6BD7"/>
    <w:rsid w:val="00800BEF"/>
    <w:rsid w:val="008015F3"/>
    <w:rsid w:val="00802452"/>
    <w:rsid w:val="00810B94"/>
    <w:rsid w:val="00812871"/>
    <w:rsid w:val="008130B1"/>
    <w:rsid w:val="00814A4F"/>
    <w:rsid w:val="00820445"/>
    <w:rsid w:val="00820D9C"/>
    <w:rsid w:val="00822645"/>
    <w:rsid w:val="008226BA"/>
    <w:rsid w:val="00825910"/>
    <w:rsid w:val="00830D98"/>
    <w:rsid w:val="00831D97"/>
    <w:rsid w:val="00836FF9"/>
    <w:rsid w:val="00837226"/>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5F91"/>
    <w:rsid w:val="0087315C"/>
    <w:rsid w:val="00874310"/>
    <w:rsid w:val="00876428"/>
    <w:rsid w:val="00876C2A"/>
    <w:rsid w:val="00880514"/>
    <w:rsid w:val="00881F60"/>
    <w:rsid w:val="00882BA6"/>
    <w:rsid w:val="00883ACE"/>
    <w:rsid w:val="00883B47"/>
    <w:rsid w:val="00886E55"/>
    <w:rsid w:val="00891180"/>
    <w:rsid w:val="008929CF"/>
    <w:rsid w:val="00893FF1"/>
    <w:rsid w:val="008A2921"/>
    <w:rsid w:val="008A3781"/>
    <w:rsid w:val="008A4BD5"/>
    <w:rsid w:val="008B05F5"/>
    <w:rsid w:val="008B2A36"/>
    <w:rsid w:val="008B426B"/>
    <w:rsid w:val="008B4D63"/>
    <w:rsid w:val="008B5D89"/>
    <w:rsid w:val="008B5ED7"/>
    <w:rsid w:val="008B67F3"/>
    <w:rsid w:val="008B698D"/>
    <w:rsid w:val="008B6A78"/>
    <w:rsid w:val="008C0352"/>
    <w:rsid w:val="008C1D8A"/>
    <w:rsid w:val="008C2781"/>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E5C"/>
    <w:rsid w:val="0090612B"/>
    <w:rsid w:val="00910629"/>
    <w:rsid w:val="00910D70"/>
    <w:rsid w:val="00910D81"/>
    <w:rsid w:val="0091758A"/>
    <w:rsid w:val="00920F2E"/>
    <w:rsid w:val="009261FD"/>
    <w:rsid w:val="009262D8"/>
    <w:rsid w:val="0092721C"/>
    <w:rsid w:val="00935C86"/>
    <w:rsid w:val="009368B2"/>
    <w:rsid w:val="0094008D"/>
    <w:rsid w:val="00942DE1"/>
    <w:rsid w:val="00943712"/>
    <w:rsid w:val="0094384F"/>
    <w:rsid w:val="00943ACF"/>
    <w:rsid w:val="00944CF0"/>
    <w:rsid w:val="00947DBA"/>
    <w:rsid w:val="0095477D"/>
    <w:rsid w:val="00954C33"/>
    <w:rsid w:val="00955633"/>
    <w:rsid w:val="00961006"/>
    <w:rsid w:val="00965238"/>
    <w:rsid w:val="00965D82"/>
    <w:rsid w:val="00966C0F"/>
    <w:rsid w:val="00966E75"/>
    <w:rsid w:val="00972DEB"/>
    <w:rsid w:val="00973BB9"/>
    <w:rsid w:val="00973BD9"/>
    <w:rsid w:val="00973FFB"/>
    <w:rsid w:val="009766A4"/>
    <w:rsid w:val="00976AF6"/>
    <w:rsid w:val="00977789"/>
    <w:rsid w:val="00982530"/>
    <w:rsid w:val="00987C92"/>
    <w:rsid w:val="009903A5"/>
    <w:rsid w:val="00990CA5"/>
    <w:rsid w:val="00992AB9"/>
    <w:rsid w:val="00993C0A"/>
    <w:rsid w:val="00994BEB"/>
    <w:rsid w:val="00994D26"/>
    <w:rsid w:val="00994FC1"/>
    <w:rsid w:val="00995019"/>
    <w:rsid w:val="00995D86"/>
    <w:rsid w:val="009962EF"/>
    <w:rsid w:val="009964F6"/>
    <w:rsid w:val="009A1930"/>
    <w:rsid w:val="009A4F72"/>
    <w:rsid w:val="009A5148"/>
    <w:rsid w:val="009B132D"/>
    <w:rsid w:val="009B52E3"/>
    <w:rsid w:val="009B6936"/>
    <w:rsid w:val="009B7050"/>
    <w:rsid w:val="009C02BA"/>
    <w:rsid w:val="009C0EE1"/>
    <w:rsid w:val="009C10B4"/>
    <w:rsid w:val="009C1234"/>
    <w:rsid w:val="009C1895"/>
    <w:rsid w:val="009C1D7B"/>
    <w:rsid w:val="009C20D4"/>
    <w:rsid w:val="009C20E5"/>
    <w:rsid w:val="009C295E"/>
    <w:rsid w:val="009C42A3"/>
    <w:rsid w:val="009C6291"/>
    <w:rsid w:val="009C688C"/>
    <w:rsid w:val="009C775C"/>
    <w:rsid w:val="009D1B72"/>
    <w:rsid w:val="009D2144"/>
    <w:rsid w:val="009D2B6D"/>
    <w:rsid w:val="009D2C36"/>
    <w:rsid w:val="009D382D"/>
    <w:rsid w:val="009D4215"/>
    <w:rsid w:val="009D44E0"/>
    <w:rsid w:val="009D6369"/>
    <w:rsid w:val="009D673A"/>
    <w:rsid w:val="009D6E2C"/>
    <w:rsid w:val="009D777B"/>
    <w:rsid w:val="009E08C3"/>
    <w:rsid w:val="009E0FDC"/>
    <w:rsid w:val="009E1479"/>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11657"/>
    <w:rsid w:val="00A12E65"/>
    <w:rsid w:val="00A138C8"/>
    <w:rsid w:val="00A144CC"/>
    <w:rsid w:val="00A14B46"/>
    <w:rsid w:val="00A15DA9"/>
    <w:rsid w:val="00A20978"/>
    <w:rsid w:val="00A237E4"/>
    <w:rsid w:val="00A24CD4"/>
    <w:rsid w:val="00A2598D"/>
    <w:rsid w:val="00A26393"/>
    <w:rsid w:val="00A3054E"/>
    <w:rsid w:val="00A31229"/>
    <w:rsid w:val="00A32029"/>
    <w:rsid w:val="00A404E2"/>
    <w:rsid w:val="00A40610"/>
    <w:rsid w:val="00A41EE3"/>
    <w:rsid w:val="00A424FD"/>
    <w:rsid w:val="00A42AE4"/>
    <w:rsid w:val="00A442C2"/>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8171F"/>
    <w:rsid w:val="00A83766"/>
    <w:rsid w:val="00A867EF"/>
    <w:rsid w:val="00A91460"/>
    <w:rsid w:val="00A914A9"/>
    <w:rsid w:val="00A94D2E"/>
    <w:rsid w:val="00A95A29"/>
    <w:rsid w:val="00A97D4F"/>
    <w:rsid w:val="00AA59DB"/>
    <w:rsid w:val="00AA6A85"/>
    <w:rsid w:val="00AA7A45"/>
    <w:rsid w:val="00AB2E0C"/>
    <w:rsid w:val="00AB3DDB"/>
    <w:rsid w:val="00AB5F9B"/>
    <w:rsid w:val="00AB622A"/>
    <w:rsid w:val="00AC1484"/>
    <w:rsid w:val="00AC1F3D"/>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E42"/>
    <w:rsid w:val="00AF02F9"/>
    <w:rsid w:val="00AF21BF"/>
    <w:rsid w:val="00AF4882"/>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25D4"/>
    <w:rsid w:val="00B33676"/>
    <w:rsid w:val="00B347D6"/>
    <w:rsid w:val="00B355B9"/>
    <w:rsid w:val="00B363DE"/>
    <w:rsid w:val="00B3665F"/>
    <w:rsid w:val="00B372A1"/>
    <w:rsid w:val="00B43831"/>
    <w:rsid w:val="00B4506A"/>
    <w:rsid w:val="00B45FBE"/>
    <w:rsid w:val="00B47F48"/>
    <w:rsid w:val="00B53304"/>
    <w:rsid w:val="00B55D36"/>
    <w:rsid w:val="00B573A2"/>
    <w:rsid w:val="00B57ACE"/>
    <w:rsid w:val="00B6226B"/>
    <w:rsid w:val="00B6228B"/>
    <w:rsid w:val="00B65B8F"/>
    <w:rsid w:val="00B67542"/>
    <w:rsid w:val="00B70004"/>
    <w:rsid w:val="00B7122B"/>
    <w:rsid w:val="00B72C5D"/>
    <w:rsid w:val="00B7370F"/>
    <w:rsid w:val="00B75116"/>
    <w:rsid w:val="00B75DAA"/>
    <w:rsid w:val="00B81762"/>
    <w:rsid w:val="00B85C5F"/>
    <w:rsid w:val="00B861F8"/>
    <w:rsid w:val="00B86B46"/>
    <w:rsid w:val="00B95271"/>
    <w:rsid w:val="00B96687"/>
    <w:rsid w:val="00BA272B"/>
    <w:rsid w:val="00BA2B17"/>
    <w:rsid w:val="00BA2FB5"/>
    <w:rsid w:val="00BA3A62"/>
    <w:rsid w:val="00BA42E2"/>
    <w:rsid w:val="00BA64E2"/>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C07"/>
    <w:rsid w:val="00BE7818"/>
    <w:rsid w:val="00BF0159"/>
    <w:rsid w:val="00BF223D"/>
    <w:rsid w:val="00BF3FEE"/>
    <w:rsid w:val="00BF77D8"/>
    <w:rsid w:val="00C02DB8"/>
    <w:rsid w:val="00C055A9"/>
    <w:rsid w:val="00C05D09"/>
    <w:rsid w:val="00C0725E"/>
    <w:rsid w:val="00C07834"/>
    <w:rsid w:val="00C12C9C"/>
    <w:rsid w:val="00C1629A"/>
    <w:rsid w:val="00C16CCF"/>
    <w:rsid w:val="00C20A8E"/>
    <w:rsid w:val="00C21EF2"/>
    <w:rsid w:val="00C22786"/>
    <w:rsid w:val="00C257D3"/>
    <w:rsid w:val="00C301E7"/>
    <w:rsid w:val="00C31920"/>
    <w:rsid w:val="00C325CC"/>
    <w:rsid w:val="00C32CB2"/>
    <w:rsid w:val="00C35BD3"/>
    <w:rsid w:val="00C3627E"/>
    <w:rsid w:val="00C36E40"/>
    <w:rsid w:val="00C37C69"/>
    <w:rsid w:val="00C4186B"/>
    <w:rsid w:val="00C41B6B"/>
    <w:rsid w:val="00C45996"/>
    <w:rsid w:val="00C4698A"/>
    <w:rsid w:val="00C46B9E"/>
    <w:rsid w:val="00C5171A"/>
    <w:rsid w:val="00C51B90"/>
    <w:rsid w:val="00C54DC6"/>
    <w:rsid w:val="00C56DC3"/>
    <w:rsid w:val="00C617FA"/>
    <w:rsid w:val="00C6374E"/>
    <w:rsid w:val="00C63A32"/>
    <w:rsid w:val="00C6510A"/>
    <w:rsid w:val="00C652CD"/>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B7850"/>
    <w:rsid w:val="00CC1EB0"/>
    <w:rsid w:val="00CC2D09"/>
    <w:rsid w:val="00CC4A6B"/>
    <w:rsid w:val="00CC62A9"/>
    <w:rsid w:val="00CC714D"/>
    <w:rsid w:val="00CC76EB"/>
    <w:rsid w:val="00CD077E"/>
    <w:rsid w:val="00CD0D83"/>
    <w:rsid w:val="00CD1BAF"/>
    <w:rsid w:val="00CD2103"/>
    <w:rsid w:val="00CD2DC6"/>
    <w:rsid w:val="00CD5F89"/>
    <w:rsid w:val="00CE3440"/>
    <w:rsid w:val="00CE4B33"/>
    <w:rsid w:val="00CE600B"/>
    <w:rsid w:val="00CE7CD5"/>
    <w:rsid w:val="00CF1E32"/>
    <w:rsid w:val="00CF2842"/>
    <w:rsid w:val="00CF3124"/>
    <w:rsid w:val="00CF3C47"/>
    <w:rsid w:val="00CF4CC0"/>
    <w:rsid w:val="00CF7E17"/>
    <w:rsid w:val="00D00278"/>
    <w:rsid w:val="00D02262"/>
    <w:rsid w:val="00D06904"/>
    <w:rsid w:val="00D07C78"/>
    <w:rsid w:val="00D112B9"/>
    <w:rsid w:val="00D1606B"/>
    <w:rsid w:val="00D1670E"/>
    <w:rsid w:val="00D16AC0"/>
    <w:rsid w:val="00D17310"/>
    <w:rsid w:val="00D20291"/>
    <w:rsid w:val="00D20547"/>
    <w:rsid w:val="00D24BED"/>
    <w:rsid w:val="00D262C1"/>
    <w:rsid w:val="00D27F63"/>
    <w:rsid w:val="00D3012F"/>
    <w:rsid w:val="00D31651"/>
    <w:rsid w:val="00D329CB"/>
    <w:rsid w:val="00D32E3A"/>
    <w:rsid w:val="00D33D09"/>
    <w:rsid w:val="00D340BC"/>
    <w:rsid w:val="00D35404"/>
    <w:rsid w:val="00D356D7"/>
    <w:rsid w:val="00D36C37"/>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7CF6"/>
    <w:rsid w:val="00D77D85"/>
    <w:rsid w:val="00D81066"/>
    <w:rsid w:val="00D81E7A"/>
    <w:rsid w:val="00D8226E"/>
    <w:rsid w:val="00D845D5"/>
    <w:rsid w:val="00D860CE"/>
    <w:rsid w:val="00D92AC2"/>
    <w:rsid w:val="00D94885"/>
    <w:rsid w:val="00D9648B"/>
    <w:rsid w:val="00D96AF2"/>
    <w:rsid w:val="00D97A2B"/>
    <w:rsid w:val="00DA109A"/>
    <w:rsid w:val="00DA2E65"/>
    <w:rsid w:val="00DA335B"/>
    <w:rsid w:val="00DA6F4D"/>
    <w:rsid w:val="00DA7357"/>
    <w:rsid w:val="00DA7928"/>
    <w:rsid w:val="00DB42C4"/>
    <w:rsid w:val="00DB56ED"/>
    <w:rsid w:val="00DB5E2D"/>
    <w:rsid w:val="00DB79F7"/>
    <w:rsid w:val="00DC16C6"/>
    <w:rsid w:val="00DC2D80"/>
    <w:rsid w:val="00DC3C48"/>
    <w:rsid w:val="00DC3D37"/>
    <w:rsid w:val="00DC5077"/>
    <w:rsid w:val="00DC7499"/>
    <w:rsid w:val="00DC7A5C"/>
    <w:rsid w:val="00DC7B7A"/>
    <w:rsid w:val="00DD074E"/>
    <w:rsid w:val="00DD33F0"/>
    <w:rsid w:val="00DD3696"/>
    <w:rsid w:val="00DD4B94"/>
    <w:rsid w:val="00DD523F"/>
    <w:rsid w:val="00DD5A68"/>
    <w:rsid w:val="00DD5BE1"/>
    <w:rsid w:val="00DD5DCF"/>
    <w:rsid w:val="00DD6A90"/>
    <w:rsid w:val="00DD7B44"/>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2276"/>
    <w:rsid w:val="00E4412E"/>
    <w:rsid w:val="00E44758"/>
    <w:rsid w:val="00E45009"/>
    <w:rsid w:val="00E459C5"/>
    <w:rsid w:val="00E4632E"/>
    <w:rsid w:val="00E465CE"/>
    <w:rsid w:val="00E469DF"/>
    <w:rsid w:val="00E4752C"/>
    <w:rsid w:val="00E5132C"/>
    <w:rsid w:val="00E54CDF"/>
    <w:rsid w:val="00E6244F"/>
    <w:rsid w:val="00E62827"/>
    <w:rsid w:val="00E640DA"/>
    <w:rsid w:val="00E656CE"/>
    <w:rsid w:val="00E671E6"/>
    <w:rsid w:val="00E714AE"/>
    <w:rsid w:val="00E715BE"/>
    <w:rsid w:val="00E74BE5"/>
    <w:rsid w:val="00E74CAF"/>
    <w:rsid w:val="00E7698E"/>
    <w:rsid w:val="00E778E8"/>
    <w:rsid w:val="00E8203C"/>
    <w:rsid w:val="00E83A3E"/>
    <w:rsid w:val="00E8676A"/>
    <w:rsid w:val="00E911A5"/>
    <w:rsid w:val="00E911FD"/>
    <w:rsid w:val="00E9259B"/>
    <w:rsid w:val="00E94747"/>
    <w:rsid w:val="00E9579B"/>
    <w:rsid w:val="00E965BA"/>
    <w:rsid w:val="00EA3235"/>
    <w:rsid w:val="00EA480B"/>
    <w:rsid w:val="00EA4969"/>
    <w:rsid w:val="00EA7797"/>
    <w:rsid w:val="00EB1DE5"/>
    <w:rsid w:val="00EB6110"/>
    <w:rsid w:val="00EB6BFE"/>
    <w:rsid w:val="00EC3268"/>
    <w:rsid w:val="00EC77E4"/>
    <w:rsid w:val="00ED2AEC"/>
    <w:rsid w:val="00ED429E"/>
    <w:rsid w:val="00ED6B99"/>
    <w:rsid w:val="00ED6F8C"/>
    <w:rsid w:val="00ED7287"/>
    <w:rsid w:val="00EE0458"/>
    <w:rsid w:val="00EE1C23"/>
    <w:rsid w:val="00EE1C6D"/>
    <w:rsid w:val="00EE2F7B"/>
    <w:rsid w:val="00EE3C14"/>
    <w:rsid w:val="00EE533A"/>
    <w:rsid w:val="00EE5B87"/>
    <w:rsid w:val="00EE7243"/>
    <w:rsid w:val="00EE7DFD"/>
    <w:rsid w:val="00EF16DF"/>
    <w:rsid w:val="00EF2BE8"/>
    <w:rsid w:val="00EF2FD8"/>
    <w:rsid w:val="00EF3057"/>
    <w:rsid w:val="00EF320F"/>
    <w:rsid w:val="00EF3D31"/>
    <w:rsid w:val="00EF4345"/>
    <w:rsid w:val="00EF7418"/>
    <w:rsid w:val="00EF756E"/>
    <w:rsid w:val="00F03FA4"/>
    <w:rsid w:val="00F0400D"/>
    <w:rsid w:val="00F04F51"/>
    <w:rsid w:val="00F053F1"/>
    <w:rsid w:val="00F0691E"/>
    <w:rsid w:val="00F07EFB"/>
    <w:rsid w:val="00F07F10"/>
    <w:rsid w:val="00F11822"/>
    <w:rsid w:val="00F126D6"/>
    <w:rsid w:val="00F13875"/>
    <w:rsid w:val="00F13DFF"/>
    <w:rsid w:val="00F1497B"/>
    <w:rsid w:val="00F15C02"/>
    <w:rsid w:val="00F1657E"/>
    <w:rsid w:val="00F16599"/>
    <w:rsid w:val="00F20717"/>
    <w:rsid w:val="00F20FD7"/>
    <w:rsid w:val="00F22129"/>
    <w:rsid w:val="00F22607"/>
    <w:rsid w:val="00F24C9C"/>
    <w:rsid w:val="00F25106"/>
    <w:rsid w:val="00F25160"/>
    <w:rsid w:val="00F25233"/>
    <w:rsid w:val="00F2591E"/>
    <w:rsid w:val="00F33681"/>
    <w:rsid w:val="00F34E89"/>
    <w:rsid w:val="00F355F6"/>
    <w:rsid w:val="00F3661C"/>
    <w:rsid w:val="00F37AEC"/>
    <w:rsid w:val="00F404B6"/>
    <w:rsid w:val="00F42248"/>
    <w:rsid w:val="00F44D9F"/>
    <w:rsid w:val="00F47AF2"/>
    <w:rsid w:val="00F50B2E"/>
    <w:rsid w:val="00F51934"/>
    <w:rsid w:val="00F5228B"/>
    <w:rsid w:val="00F539E5"/>
    <w:rsid w:val="00F55970"/>
    <w:rsid w:val="00F5780D"/>
    <w:rsid w:val="00F60C50"/>
    <w:rsid w:val="00F62962"/>
    <w:rsid w:val="00F64670"/>
    <w:rsid w:val="00F64F90"/>
    <w:rsid w:val="00F652C3"/>
    <w:rsid w:val="00F716F1"/>
    <w:rsid w:val="00F71C50"/>
    <w:rsid w:val="00F73010"/>
    <w:rsid w:val="00F73F7F"/>
    <w:rsid w:val="00F7472E"/>
    <w:rsid w:val="00F750F5"/>
    <w:rsid w:val="00F75B07"/>
    <w:rsid w:val="00F75D4E"/>
    <w:rsid w:val="00F77E8D"/>
    <w:rsid w:val="00F81C4B"/>
    <w:rsid w:val="00F82004"/>
    <w:rsid w:val="00F82249"/>
    <w:rsid w:val="00F84480"/>
    <w:rsid w:val="00F849BD"/>
    <w:rsid w:val="00F87B8D"/>
    <w:rsid w:val="00F90F0B"/>
    <w:rsid w:val="00F92FD3"/>
    <w:rsid w:val="00F95738"/>
    <w:rsid w:val="00F96422"/>
    <w:rsid w:val="00F97A1B"/>
    <w:rsid w:val="00FA0ADD"/>
    <w:rsid w:val="00FA13F1"/>
    <w:rsid w:val="00FA19D0"/>
    <w:rsid w:val="00FA39BD"/>
    <w:rsid w:val="00FA46AF"/>
    <w:rsid w:val="00FA54FB"/>
    <w:rsid w:val="00FA6AB9"/>
    <w:rsid w:val="00FA7EFC"/>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4986"/>
    <w:rsid w:val="00FE5507"/>
    <w:rsid w:val="00FE65A8"/>
    <w:rsid w:val="00FF2A27"/>
    <w:rsid w:val="00FF402F"/>
    <w:rsid w:val="00FF44E2"/>
    <w:rsid w:val="00FF4A26"/>
    <w:rsid w:val="00FF6587"/>
    <w:rsid w:val="00FF6F6A"/>
    <w:rsid w:val="0214F3DE"/>
    <w:rsid w:val="031807AF"/>
    <w:rsid w:val="035789F3"/>
    <w:rsid w:val="04E7E3B0"/>
    <w:rsid w:val="0BBADBF1"/>
    <w:rsid w:val="0D71449C"/>
    <w:rsid w:val="0DF6FA0B"/>
    <w:rsid w:val="0E98B742"/>
    <w:rsid w:val="11C1F33D"/>
    <w:rsid w:val="12BD6485"/>
    <w:rsid w:val="156AA5F0"/>
    <w:rsid w:val="1630AD6F"/>
    <w:rsid w:val="167C59D0"/>
    <w:rsid w:val="1836FD5B"/>
    <w:rsid w:val="18F23338"/>
    <w:rsid w:val="1B3D2FF0"/>
    <w:rsid w:val="1B4B5F79"/>
    <w:rsid w:val="1B5D2EC2"/>
    <w:rsid w:val="1CB91750"/>
    <w:rsid w:val="1F67947D"/>
    <w:rsid w:val="21231901"/>
    <w:rsid w:val="216343C9"/>
    <w:rsid w:val="22A546C0"/>
    <w:rsid w:val="270A3247"/>
    <w:rsid w:val="297F66BF"/>
    <w:rsid w:val="2B2ED573"/>
    <w:rsid w:val="2B4510FD"/>
    <w:rsid w:val="3149A78A"/>
    <w:rsid w:val="325FC27C"/>
    <w:rsid w:val="36FFA3DD"/>
    <w:rsid w:val="3808F822"/>
    <w:rsid w:val="3A73568D"/>
    <w:rsid w:val="3A73568D"/>
    <w:rsid w:val="3A9CEBCF"/>
    <w:rsid w:val="3B7C8D33"/>
    <w:rsid w:val="3B9FFE19"/>
    <w:rsid w:val="3E6D31E7"/>
    <w:rsid w:val="3E965A73"/>
    <w:rsid w:val="41F11EAB"/>
    <w:rsid w:val="462A9609"/>
    <w:rsid w:val="47D6FA5E"/>
    <w:rsid w:val="484D5299"/>
    <w:rsid w:val="4955461F"/>
    <w:rsid w:val="4A5B072D"/>
    <w:rsid w:val="4AD808F1"/>
    <w:rsid w:val="4CD68884"/>
    <w:rsid w:val="4E1FF679"/>
    <w:rsid w:val="5292F401"/>
    <w:rsid w:val="54169F9A"/>
    <w:rsid w:val="577416E0"/>
    <w:rsid w:val="57DFA163"/>
    <w:rsid w:val="585C1674"/>
    <w:rsid w:val="599DE228"/>
    <w:rsid w:val="5DDFB1AA"/>
    <w:rsid w:val="5E254413"/>
    <w:rsid w:val="63512634"/>
    <w:rsid w:val="63C87DF5"/>
    <w:rsid w:val="65E8A613"/>
    <w:rsid w:val="6639B8D3"/>
    <w:rsid w:val="686D92DC"/>
    <w:rsid w:val="69014436"/>
    <w:rsid w:val="6B102851"/>
    <w:rsid w:val="6CB30FD4"/>
    <w:rsid w:val="6EE3A878"/>
    <w:rsid w:val="704A10A1"/>
    <w:rsid w:val="707C280F"/>
    <w:rsid w:val="7156FBF1"/>
    <w:rsid w:val="776FA24C"/>
    <w:rsid w:val="7B807A3F"/>
    <w:rsid w:val="7DB6369E"/>
    <w:rsid w:val="7ECC51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35"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44C6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hAnsi="Cambria" w:eastAsia="Times New Roman"/>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hAnsi="Cambria" w:eastAsia="SimSun"/>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hAnsi="Calibri" w:eastAsia="Times New Roman"/>
      <w:b/>
      <w:bCs/>
      <w:color w:val="000000"/>
      <w:kern w:val="28"/>
      <w:sz w:val="22"/>
      <w:szCs w:val="22"/>
      <w:lang w:val="x-none" w:eastAsia="x-none" w:bidi="th-T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2A35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styleId="Char" w:customStyle="1">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styleId="style7" w:customStyle="1">
    <w:name w:val="style7"/>
    <w:basedOn w:val="DefaultParagraphFont"/>
    <w:rsid w:val="00D33D09"/>
  </w:style>
  <w:style w:type="character" w:styleId="EmailStyle25" w:customStyle="1">
    <w:name w:val="EmailStyle25"/>
    <w:semiHidden/>
    <w:rsid w:val="00FF402F"/>
    <w:rPr>
      <w:rFonts w:hint="default" w:ascii="Arial" w:hAnsi="Arial" w:cs="Arial"/>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hAnsi="Arial" w:eastAsia="Times New Roman" w:cs="Arial"/>
      <w:b/>
      <w:i/>
      <w:color w:val="000000"/>
      <w:kern w:val="28"/>
      <w:szCs w:val="20"/>
      <w:lang w:eastAsia="en-US"/>
    </w:rPr>
  </w:style>
  <w:style w:type="character" w:styleId="Heading6Char" w:customStyle="1">
    <w:name w:val="Heading 6 Char"/>
    <w:link w:val="Heading6"/>
    <w:uiPriority w:val="9"/>
    <w:rsid w:val="004D329A"/>
    <w:rPr>
      <w:rFonts w:ascii="Calibri" w:hAnsi="Calibri" w:eastAsia="Times New Roman" w:cs="Times New Roman"/>
      <w:b/>
      <w:bCs/>
      <w:color w:val="000000"/>
      <w:kern w:val="28"/>
      <w:sz w:val="22"/>
      <w:szCs w:val="22"/>
    </w:rPr>
  </w:style>
  <w:style w:type="character" w:styleId="apple-converted-space" w:customStyle="1">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styleId="Default" w:customStyle="1">
    <w:name w:val="Default"/>
    <w:rsid w:val="00543D37"/>
    <w:pPr>
      <w:widowControl w:val="0"/>
      <w:autoSpaceDE w:val="0"/>
      <w:autoSpaceDN w:val="0"/>
      <w:adjustRightInd w:val="0"/>
    </w:pPr>
    <w:rPr>
      <w:rFonts w:ascii="Calibri" w:hAnsi="Calibri" w:eastAsia="Times New Roman" w:cs="Calibri"/>
      <w:color w:val="000000"/>
      <w:sz w:val="24"/>
      <w:szCs w:val="24"/>
    </w:rPr>
  </w:style>
  <w:style w:type="paragraph" w:styleId="PlainText">
    <w:name w:val="Plain Text"/>
    <w:basedOn w:val="Normal"/>
    <w:link w:val="PlainTextChar"/>
    <w:uiPriority w:val="99"/>
    <w:unhideWhenUsed/>
    <w:rsid w:val="00A61A80"/>
    <w:rPr>
      <w:rFonts w:ascii="Calibri" w:hAnsi="Calibri" w:eastAsia="Times New Roman"/>
      <w:sz w:val="22"/>
      <w:szCs w:val="22"/>
      <w:lang w:val="x-none" w:eastAsia="x-none" w:bidi="th-TH"/>
    </w:rPr>
  </w:style>
  <w:style w:type="character" w:styleId="PlainTextChar" w:customStyle="1">
    <w:name w:val="Plain Text Char"/>
    <w:link w:val="PlainText"/>
    <w:uiPriority w:val="99"/>
    <w:rsid w:val="00A61A80"/>
    <w:rPr>
      <w:rFonts w:ascii="Calibri" w:hAnsi="Calibri" w:eastAsia="Times New Roman" w:cs="Times New Roman"/>
      <w:sz w:val="22"/>
      <w:szCs w:val="22"/>
    </w:rPr>
  </w:style>
  <w:style w:type="character" w:styleId="FooterChar" w:customStyle="1">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hAnsi="Calibri" w:eastAsia="Times New Roman" w:cs="Cordia New"/>
      <w:sz w:val="22"/>
      <w:szCs w:val="22"/>
      <w:lang w:bidi="ar-SA"/>
    </w:rPr>
  </w:style>
  <w:style w:type="character" w:styleId="NoSpacingChar" w:customStyle="1">
    <w:name w:val="No Spacing Char"/>
    <w:link w:val="NoSpacing"/>
    <w:uiPriority w:val="1"/>
    <w:rsid w:val="000A0E0A"/>
    <w:rPr>
      <w:rFonts w:ascii="Calibri" w:hAnsi="Calibri" w:eastAsia="Times New Roman" w:cs="Cordia New"/>
      <w:sz w:val="22"/>
      <w:szCs w:val="22"/>
      <w:lang w:bidi="ar-SA"/>
    </w:rPr>
  </w:style>
  <w:style w:type="character" w:styleId="Emphasis">
    <w:name w:val="Emphasis"/>
    <w:uiPriority w:val="20"/>
    <w:qFormat/>
    <w:rsid w:val="000A0E0A"/>
    <w:rPr>
      <w:b/>
      <w:bCs/>
      <w:i w:val="0"/>
      <w:iCs w:val="0"/>
    </w:rPr>
  </w:style>
  <w:style w:type="character" w:styleId="st1" w:customStyle="1">
    <w:name w:val="st1"/>
    <w:basedOn w:val="DefaultParagraphFont"/>
    <w:rsid w:val="000A0E0A"/>
  </w:style>
  <w:style w:type="character" w:styleId="style11" w:customStyle="1">
    <w:name w:val="style11"/>
    <w:rsid w:val="00BC7752"/>
    <w:rPr>
      <w:rFonts w:hint="default" w:ascii="Tahoma" w:hAnsi="Tahoma" w:cs="Tahoma"/>
      <w:color w:val="D7751C"/>
      <w:sz w:val="18"/>
      <w:szCs w:val="18"/>
    </w:rPr>
  </w:style>
  <w:style w:type="character" w:styleId="imgright2" w:customStyle="1">
    <w:name w:val="imgright2"/>
    <w:rsid w:val="00042529"/>
    <w:rPr>
      <w:color w:val="999999"/>
      <w:sz w:val="17"/>
      <w:szCs w:val="17"/>
    </w:rPr>
  </w:style>
  <w:style w:type="character" w:styleId="central-subtopic1" w:customStyle="1">
    <w:name w:val="central-subtopic1"/>
    <w:rsid w:val="000D2021"/>
    <w:rPr>
      <w:b/>
      <w:bCs/>
      <w:color w:val="47C431"/>
    </w:rPr>
  </w:style>
  <w:style w:type="character" w:styleId="Heading3Char" w:customStyle="1">
    <w:name w:val="Heading 3 Char"/>
    <w:link w:val="Heading3"/>
    <w:semiHidden/>
    <w:rsid w:val="006655F6"/>
    <w:rPr>
      <w:rFonts w:ascii="Cambria" w:hAnsi="Cambria" w:eastAsia="SimSun" w:cs="Angsana New"/>
      <w:b/>
      <w:bCs/>
      <w:sz w:val="26"/>
      <w:szCs w:val="26"/>
      <w:lang w:eastAsia="ja-JP" w:bidi="ar-SA"/>
    </w:rPr>
  </w:style>
  <w:style w:type="character" w:styleId="Heading1Char" w:customStyle="1">
    <w:name w:val="Heading 1 Char"/>
    <w:link w:val="Heading1"/>
    <w:rsid w:val="00740314"/>
    <w:rPr>
      <w:rFonts w:ascii="Cambria" w:hAnsi="Cambria" w:eastAsia="Times New Roman" w:cs="Angsana New"/>
      <w:b/>
      <w:bCs/>
      <w:kern w:val="32"/>
      <w:sz w:val="32"/>
      <w:szCs w:val="32"/>
      <w:lang w:eastAsia="ja-JP" w:bidi="ar-SA"/>
    </w:rPr>
  </w:style>
  <w:style w:type="character" w:styleId="UnresolvedMention1" w:customStyle="1">
    <w:name w:val="Unresolved Mention1"/>
    <w:uiPriority w:val="99"/>
    <w:semiHidden/>
    <w:unhideWhenUsed/>
    <w:rsid w:val="00E83A3E"/>
    <w:rPr>
      <w:color w:val="605E5C"/>
      <w:shd w:val="clear" w:color="auto" w:fill="E1DFDD"/>
    </w:rPr>
  </w:style>
  <w:style w:type="character" w:styleId="HeaderChar" w:customStyle="1">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styleId="FootnoteTextChar" w:customStyle="1">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styleId="TableGrid1" w:customStyle="1">
    <w:name w:val="Table Grid1"/>
    <w:basedOn w:val="TableNormal"/>
    <w:next w:val="TableGrid"/>
    <w:rsid w:val="00E335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styleId="normaltextrun" w:customStyle="1">
    <w:name w:val="normaltextrun"/>
    <w:basedOn w:val="DefaultParagraphFont"/>
    <w:rsid w:val="002D6CF6"/>
  </w:style>
  <w:style w:type="paragraph" w:styleId="Revision">
    <w:name w:val="Revision"/>
    <w:hidden/>
    <w:uiPriority w:val="99"/>
    <w:semiHidden/>
    <w:rsid w:val="006D71BD"/>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10738613">
      <w:bodyDiv w:val="1"/>
      <w:marLeft w:val="0"/>
      <w:marRight w:val="0"/>
      <w:marTop w:val="0"/>
      <w:marBottom w:val="0"/>
      <w:divBdr>
        <w:top w:val="none" w:sz="0" w:space="0" w:color="auto"/>
        <w:left w:val="none" w:sz="0" w:space="0" w:color="auto"/>
        <w:bottom w:val="none" w:sz="0" w:space="0" w:color="auto"/>
        <w:right w:val="none" w:sz="0" w:space="0" w:color="auto"/>
      </w:divBdr>
    </w:div>
    <w:div w:id="43563832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803420373">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aptserv\Supitcha\Meetings%202019\WTSA20+ASTAP31\through" TargetMode="External" Id="rId13" /><Relationship Type="http://schemas.openxmlformats.org/officeDocument/2006/relationships/hyperlink" Target="https://www.apt.int/2023-WTSA24-1" TargetMode="External" Id="rId18" /><Relationship Type="http://schemas.openxmlformats.org/officeDocument/2006/relationships/image" Target="media/image3.jpeg" Id="rId26" /><Relationship Type="http://schemas.openxmlformats.org/officeDocument/2006/relationships/customXml" Target="../customXml/item3.xml" Id="rId3" /><Relationship Type="http://schemas.openxmlformats.org/officeDocument/2006/relationships/hyperlink" Target="http://www.bangkokairportonline.com/" TargetMode="External" Id="rId21" /><Relationship Type="http://schemas.openxmlformats.org/officeDocument/2006/relationships/settings" Target="settings.xml" Id="rId7" /><Relationship Type="http://schemas.openxmlformats.org/officeDocument/2006/relationships/hyperlink" Target="https://www.marriott.com/hotels/hotel-information/bkksi-royal-orchid-sheraton-hotel-and-towers/" TargetMode="External" Id="rId12" /><Relationship Type="http://schemas.openxmlformats.org/officeDocument/2006/relationships/hyperlink" Target="https://www.apt.int/2023-ASTAP35" TargetMode="External" Id="rId17" /><Relationship Type="http://schemas.openxmlformats.org/officeDocument/2006/relationships/customXml" Target="../customXml/item2.xml" Id="rId2" /><Relationship Type="http://schemas.openxmlformats.org/officeDocument/2006/relationships/hyperlink" Target="https://apc01.safelinks.protection.outlook.com/?url=https%3A%2F%2Fwww.marriott.com%2Fevents%2Fstart.mi%3Fid%3D1675759691747%26key%3DGRP&amp;data=05%7C01%7CWarrawan%40apt.int%7Cbf237b668b774fa75c9708db09b0b186%7C4fc3803fd0d04fffa93eebcc4f330b4e%7C0%7C0%7C638114427791379845%7CUnknown%7CTWFpbGZsb3d8eyJWIjoiMC4wLjAwMDAiLCJQIjoiV2luMzIiLCJBTiI6Ik1haWwiLCJXVCI6Mn0%3D%7C3000%7C%7C%7C&amp;sdata=0%2FBXxIwYHUfEwGaTLF2arAjp%2BjOCLQnSlZqr8LoEU1I%3D&amp;reserved=0" TargetMode="External" Id="rId16" /><Relationship Type="http://schemas.openxmlformats.org/officeDocument/2006/relationships/hyperlink" Target="mailto:aptwtsa@apt.int"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mailto:aptastap@apt.int" TargetMode="External" Id="rId24" /><Relationship Type="http://schemas.openxmlformats.org/officeDocument/2006/relationships/numbering" Target="numbering.xml" Id="rId5" /><Relationship Type="http://schemas.openxmlformats.org/officeDocument/2006/relationships/hyperlink" Target="mailto:aptadmin@apt.int"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mailto:aptastap@apt.in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pt.int/content/online-registration" TargetMode="External" Id="rId14" /><Relationship Type="http://schemas.openxmlformats.org/officeDocument/2006/relationships/hyperlink" Target="https://consular.mfa.go.th/th/page/cate-7393-general-information?menu=5d68c88d15e39c160c00827e" TargetMode="External" Id="rId22" /><Relationship Type="http://schemas.openxmlformats.org/officeDocument/2006/relationships/footer" Target="footer1.xml" Id="rId27" /><Relationship Type="http://schemas.openxmlformats.org/officeDocument/2006/relationships/glossaryDocument" Target="glossary/document.xml" Id="Rae0e810030a74e33" /><Relationship Type="http://schemas.openxmlformats.org/officeDocument/2006/relationships/hyperlink" Target="https://www.apt.int/2023-ASTAP35" TargetMode="External" Id="R55c1c000a3b14621" /><Relationship Type="http://schemas.openxmlformats.org/officeDocument/2006/relationships/hyperlink" Target="https://www.google.com/maps/place/Royal+Orchid+Sheraton+Hotel+%26+Towers/@13.7295688,100.5137302,18z/data=!4m9!3m8!1s0x30e298dbe5802de5:0xa3ae6fc70b8bc6cb!5m2!4m1!1i2!8m2!3d13.7290939!4d100.5139043!16s%2Fg%2F1z3t2278y" TargetMode="External" Id="R053dadb9862d4684" /><Relationship Type="http://schemas.openxmlformats.org/officeDocument/2006/relationships/image" Target="/media/image.png" Id="Rbed162e2120746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f9ddc7-0eba-4f06-963d-b399934f89a4}"/>
      </w:docPartPr>
      <w:docPartBody>
        <w:p w14:paraId="7B9214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11" ma:contentTypeDescription="สร้างเอกสารใหม่" ma:contentTypeScope="" ma:versionID="02b61b50d732b30e68012d4fd7df3503">
  <xsd:schema xmlns:xsd="http://www.w3.org/2001/XMLSchema" xmlns:xs="http://www.w3.org/2001/XMLSchema" xmlns:p="http://schemas.microsoft.com/office/2006/metadata/properties" xmlns:ns2="4bd3aa35-f52c-4c75-8046-f7e26511c300" xmlns:ns3="a1ff2097-bb13-44c3-ad4a-d2444faa1961" targetNamespace="http://schemas.microsoft.com/office/2006/metadata/properties" ma:root="true" ma:fieldsID="cd3f4fda7283d558c2e3051202d9a78d" ns2:_="" ns3:_="">
    <xsd:import namespace="4bd3aa35-f52c-4c75-8046-f7e26511c300"/>
    <xsd:import namespace="a1ff2097-bb13-44c3-ad4a-d2444faa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f2097-bb13-44c3-ad4a-d2444faa1961" elementFormDefault="qualified">
    <xsd:import namespace="http://schemas.microsoft.com/office/2006/documentManagement/types"/>
    <xsd:import namespace="http://schemas.microsoft.com/office/infopath/2007/PartnerControls"/>
    <xsd:element name="SharedWithUsers" ma:index="17"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A45E-B138-4D0D-A452-7F1291E14E3D}">
  <ds:schemaRefs>
    <ds:schemaRef ds:uri="http://schemas.microsoft.com/sharepoint/v3/contenttype/forms"/>
  </ds:schemaRefs>
</ds:datastoreItem>
</file>

<file path=customXml/itemProps2.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6ECA84-6ECA-4EB8-971B-138547AC0071}"/>
</file>

<file path=customXml/itemProps4.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Siemens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APT Secretariat</dc:creator>
  <keywords/>
  <lastModifiedBy>Supitcha Chansak</lastModifiedBy>
  <revision>28</revision>
  <lastPrinted>2022-05-03T07:40:00.0000000Z</lastPrinted>
  <dcterms:created xsi:type="dcterms:W3CDTF">2023-02-09T03:50:00.0000000Z</dcterms:created>
  <dcterms:modified xsi:type="dcterms:W3CDTF">2023-02-13T04:19:49.0308658Z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0x0101007E50F0F17BC2674BA3590106B54DD874</vt:lpwstr>
  </property>
  <property fmtid="{D5CDD505-2E9C-101B-9397-08002B2CF9AE}" pid="4" name="MediaServiceImageTags">
    <vt:lpwstr/>
  </property>
</Properties>
</file>