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39F40" w14:textId="7416FADE" w:rsidR="00B45D4B" w:rsidRDefault="005A331F">
      <w:pPr>
        <w:tabs>
          <w:tab w:val="left" w:pos="4395"/>
          <w:tab w:val="left" w:pos="4678"/>
          <w:tab w:val="left" w:pos="4962"/>
        </w:tabs>
        <w:jc w:val="center"/>
        <w:rPr>
          <w:rFonts w:cs="Times New Roman"/>
          <w:b/>
          <w:bCs/>
          <w:color w:val="000000"/>
          <w:sz w:val="28"/>
          <w:szCs w:val="28"/>
        </w:rPr>
      </w:pPr>
      <w:r>
        <w:rPr>
          <w:noProof/>
        </w:rPr>
        <w:drawing>
          <wp:anchor distT="0" distB="0" distL="114300" distR="114300" simplePos="0" relativeHeight="251642368" behindDoc="0" locked="0" layoutInCell="1" allowOverlap="0" wp14:anchorId="1E82E801" wp14:editId="2E6FCD50">
            <wp:simplePos x="0" y="0"/>
            <wp:positionH relativeFrom="page">
              <wp:posOffset>3486785</wp:posOffset>
            </wp:positionH>
            <wp:positionV relativeFrom="paragraph">
              <wp:posOffset>6985</wp:posOffset>
            </wp:positionV>
            <wp:extent cx="693420" cy="617367"/>
            <wp:effectExtent l="0" t="0" r="0" b="0"/>
            <wp:wrapNone/>
            <wp:docPr id="5"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3420" cy="6173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81101F" w14:textId="77777777" w:rsidR="00B45D4B" w:rsidRDefault="00B45D4B">
      <w:pPr>
        <w:tabs>
          <w:tab w:val="left" w:pos="4395"/>
          <w:tab w:val="left" w:pos="4678"/>
          <w:tab w:val="left" w:pos="4962"/>
        </w:tabs>
        <w:jc w:val="center"/>
        <w:rPr>
          <w:rFonts w:cs="Times New Roman"/>
          <w:b/>
          <w:bCs/>
          <w:color w:val="000000"/>
          <w:sz w:val="28"/>
          <w:szCs w:val="28"/>
        </w:rPr>
      </w:pPr>
    </w:p>
    <w:p w14:paraId="1554661B" w14:textId="607F4D26" w:rsidR="00B45D4B" w:rsidRDefault="00163B83">
      <w:pPr>
        <w:tabs>
          <w:tab w:val="left" w:pos="4395"/>
          <w:tab w:val="left" w:pos="4678"/>
          <w:tab w:val="left" w:pos="4962"/>
        </w:tabs>
        <w:jc w:val="center"/>
        <w:rPr>
          <w:rFonts w:cs="Times New Roman"/>
          <w:b/>
          <w:bCs/>
          <w:color w:val="000000"/>
          <w:sz w:val="28"/>
          <w:szCs w:val="28"/>
        </w:rPr>
      </w:pPr>
      <w:r>
        <w:rPr>
          <w:rFonts w:cs="Times New Roman"/>
          <w:b/>
          <w:bCs/>
          <w:color w:val="000000"/>
          <w:sz w:val="28"/>
          <w:szCs w:val="28"/>
        </w:rPr>
        <w:t xml:space="preserve">The </w:t>
      </w:r>
      <w:r w:rsidR="00265CB2">
        <w:rPr>
          <w:rFonts w:cs="Times New Roman"/>
          <w:b/>
          <w:bCs/>
          <w:color w:val="000000"/>
          <w:sz w:val="28"/>
          <w:szCs w:val="28"/>
        </w:rPr>
        <w:t>2nd</w:t>
      </w:r>
      <w:r>
        <w:rPr>
          <w:rFonts w:cs="Times New Roman"/>
          <w:b/>
          <w:bCs/>
          <w:color w:val="000000"/>
          <w:sz w:val="28"/>
          <w:szCs w:val="28"/>
          <w:vertAlign w:val="superscript"/>
          <w:lang w:eastAsia="zh-CN"/>
        </w:rPr>
        <w:t xml:space="preserve"> </w:t>
      </w:r>
      <w:r>
        <w:rPr>
          <w:rFonts w:cs="Times New Roman"/>
          <w:b/>
          <w:bCs/>
          <w:color w:val="000000"/>
          <w:sz w:val="28"/>
          <w:szCs w:val="28"/>
        </w:rPr>
        <w:t xml:space="preserve">Meeting of the APT Conference Preparatory Group for </w:t>
      </w:r>
      <w:r w:rsidR="00FF0277">
        <w:rPr>
          <w:rFonts w:cs="Times New Roman"/>
          <w:b/>
          <w:bCs/>
          <w:color w:val="000000"/>
          <w:sz w:val="28"/>
          <w:szCs w:val="28"/>
        </w:rPr>
        <w:t>WRC-27 (APG27-2)</w:t>
      </w:r>
      <w:r>
        <w:rPr>
          <w:rFonts w:cs="Times New Roman"/>
          <w:b/>
          <w:bCs/>
          <w:color w:val="000000"/>
          <w:sz w:val="28"/>
          <w:szCs w:val="28"/>
        </w:rPr>
        <w:t xml:space="preserve"> </w:t>
      </w:r>
    </w:p>
    <w:p w14:paraId="61DDE290" w14:textId="7C31A41E" w:rsidR="00B45D4B" w:rsidRDefault="00265CB2">
      <w:pPr>
        <w:tabs>
          <w:tab w:val="left" w:pos="6379"/>
        </w:tabs>
        <w:spacing w:line="240" w:lineRule="auto"/>
        <w:ind w:left="-284" w:right="-472" w:hanging="284"/>
        <w:jc w:val="center"/>
        <w:rPr>
          <w:rFonts w:cs="Times New Roman"/>
          <w:b/>
          <w:color w:val="000000"/>
          <w:sz w:val="24"/>
          <w:szCs w:val="24"/>
        </w:rPr>
      </w:pPr>
      <w:r>
        <w:rPr>
          <w:rFonts w:cs="Times New Roman"/>
          <w:b/>
          <w:color w:val="000000"/>
          <w:sz w:val="24"/>
          <w:szCs w:val="24"/>
          <w:lang w:eastAsia="zh-CN"/>
        </w:rPr>
        <w:t>28 July</w:t>
      </w:r>
      <w:r>
        <w:rPr>
          <w:rFonts w:eastAsia="Batang" w:cs="Times New Roman"/>
          <w:b/>
          <w:color w:val="000000"/>
          <w:sz w:val="24"/>
          <w:szCs w:val="24"/>
          <w:lang w:eastAsia="ko-KR"/>
        </w:rPr>
        <w:t xml:space="preserve"> – 1 August </w:t>
      </w:r>
      <w:r>
        <w:rPr>
          <w:rFonts w:cs="Times New Roman"/>
          <w:b/>
          <w:color w:val="000000"/>
          <w:sz w:val="24"/>
          <w:szCs w:val="24"/>
          <w:lang w:eastAsia="zh-CN"/>
        </w:rPr>
        <w:t>202</w:t>
      </w:r>
      <w:r w:rsidR="007A32E2">
        <w:rPr>
          <w:rFonts w:cs="Times New Roman"/>
          <w:b/>
          <w:color w:val="000000"/>
          <w:sz w:val="24"/>
          <w:szCs w:val="24"/>
          <w:lang w:eastAsia="zh-CN"/>
        </w:rPr>
        <w:t>5</w:t>
      </w:r>
      <w:r>
        <w:rPr>
          <w:rFonts w:cs="Times New Roman"/>
          <w:b/>
          <w:color w:val="000000"/>
          <w:sz w:val="24"/>
          <w:szCs w:val="24"/>
          <w:lang w:eastAsia="zh-CN"/>
        </w:rPr>
        <w:t>, Pattaya</w:t>
      </w:r>
      <w:r w:rsidR="00F83F3B">
        <w:rPr>
          <w:rFonts w:cs="Times New Roman"/>
          <w:b/>
          <w:color w:val="000000"/>
          <w:sz w:val="24"/>
          <w:szCs w:val="24"/>
          <w:lang w:eastAsia="zh-CN"/>
        </w:rPr>
        <w:t xml:space="preserve">, </w:t>
      </w:r>
      <w:r>
        <w:rPr>
          <w:rFonts w:cs="Times New Roman"/>
          <w:b/>
          <w:color w:val="000000"/>
          <w:sz w:val="24"/>
          <w:szCs w:val="24"/>
          <w:lang w:eastAsia="zh-CN"/>
        </w:rPr>
        <w:t>Thailand</w:t>
      </w:r>
    </w:p>
    <w:p w14:paraId="18499677" w14:textId="1772089D" w:rsidR="00B45D4B" w:rsidRDefault="005F4A90">
      <w:pPr>
        <w:spacing w:after="0" w:line="240" w:lineRule="auto"/>
        <w:ind w:left="-283" w:hanging="284"/>
        <w:jc w:val="center"/>
        <w:rPr>
          <w:rFonts w:cs="Times New Roman"/>
          <w:b/>
          <w:bCs/>
          <w:color w:val="000000"/>
          <w:sz w:val="28"/>
          <w:szCs w:val="28"/>
          <w:lang w:eastAsia="ko-KR"/>
        </w:rPr>
      </w:pPr>
      <w:r>
        <w:rPr>
          <w:noProof/>
        </w:rPr>
        <mc:AlternateContent>
          <mc:Choice Requires="wps">
            <w:drawing>
              <wp:anchor distT="0" distB="0" distL="114300" distR="114300" simplePos="0" relativeHeight="251641344" behindDoc="0" locked="0" layoutInCell="1" allowOverlap="1" wp14:anchorId="1F0B2417" wp14:editId="11F91509">
                <wp:simplePos x="0" y="0"/>
                <wp:positionH relativeFrom="margin">
                  <wp:align>right</wp:align>
                </wp:positionH>
                <wp:positionV relativeFrom="paragraph">
                  <wp:posOffset>38735</wp:posOffset>
                </wp:positionV>
                <wp:extent cx="5772785" cy="635"/>
                <wp:effectExtent l="0" t="38100" r="56515" b="56515"/>
                <wp:wrapNone/>
                <wp:docPr id="1764805889"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772785" cy="635"/>
                        </a:xfrm>
                        <a:prstGeom prst="line">
                          <a:avLst/>
                        </a:prstGeom>
                        <a:noFill/>
                        <a:ln w="76200" cmpd="tri">
                          <a:solidFill>
                            <a:srgbClr val="000000"/>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222B5CA7" id="Straight Connector 3" o:spid="_x0000_s1026" style="position:absolute;z-index:2516413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03.35pt,3.05pt" to="857.9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" strokeweight="6pt">
                <v:stroke linestyle="thickBetweenThin"/>
                <o:lock v:ext="edit" shapetype="f"/>
                <w10:wrap anchorx="margin"/>
              </v:line>
            </w:pict>
          </mc:Fallback>
        </mc:AlternateContent>
      </w:r>
    </w:p>
    <w:p w14:paraId="5A1E1923" w14:textId="77777777" w:rsidR="00B45D4B" w:rsidRDefault="00163B83">
      <w:pPr>
        <w:spacing w:after="0" w:line="240" w:lineRule="auto"/>
        <w:ind w:left="-284" w:hanging="284"/>
        <w:jc w:val="center"/>
        <w:rPr>
          <w:rFonts w:cs="Times New Roman"/>
          <w:b/>
          <w:bCs/>
          <w:color w:val="000000"/>
          <w:sz w:val="28"/>
          <w:szCs w:val="28"/>
        </w:rPr>
      </w:pPr>
      <w:r>
        <w:rPr>
          <w:rFonts w:cs="Times New Roman"/>
          <w:b/>
          <w:bCs/>
          <w:color w:val="000000"/>
          <w:sz w:val="28"/>
          <w:szCs w:val="28"/>
        </w:rPr>
        <w:t xml:space="preserve">INFORMATION FOR PARTICIPANTS </w:t>
      </w:r>
    </w:p>
    <w:p w14:paraId="4FB73F9C" w14:textId="77777777" w:rsidR="00B45D4B" w:rsidRDefault="00B45D4B">
      <w:pPr>
        <w:spacing w:after="0" w:line="240" w:lineRule="auto"/>
        <w:ind w:left="-284" w:hanging="284"/>
        <w:jc w:val="center"/>
        <w:rPr>
          <w:rFonts w:cs="Times New Roman"/>
          <w:b/>
          <w:bCs/>
          <w:color w:val="000000"/>
          <w:sz w:val="28"/>
          <w:szCs w:val="28"/>
          <w:lang w:eastAsia="ko-KR"/>
        </w:rPr>
      </w:pPr>
    </w:p>
    <w:p w14:paraId="67640886" w14:textId="776504D3" w:rsidR="00C4395B" w:rsidRPr="00300767" w:rsidRDefault="00C4395B" w:rsidP="00C4395B">
      <w:pPr>
        <w:spacing w:after="0" w:line="240" w:lineRule="auto"/>
        <w:jc w:val="both"/>
        <w:rPr>
          <w:rFonts w:cs="Times New Roman"/>
          <w:color w:val="000000"/>
          <w:sz w:val="24"/>
          <w:szCs w:val="24"/>
          <w:lang w:val="en-GB"/>
        </w:rPr>
      </w:pPr>
      <w:r w:rsidRPr="00300767">
        <w:rPr>
          <w:rFonts w:cs="Times New Roman"/>
          <w:color w:val="000000"/>
          <w:sz w:val="24"/>
          <w:szCs w:val="24"/>
        </w:rPr>
        <w:t xml:space="preserve">The </w:t>
      </w:r>
      <w:r>
        <w:rPr>
          <w:rFonts w:cs="Times New Roman"/>
          <w:color w:val="000000"/>
          <w:sz w:val="24"/>
          <w:szCs w:val="24"/>
        </w:rPr>
        <w:t>2nd</w:t>
      </w:r>
      <w:r w:rsidRPr="00300767">
        <w:rPr>
          <w:rFonts w:cs="Times New Roman"/>
          <w:color w:val="000000"/>
          <w:sz w:val="24"/>
          <w:szCs w:val="24"/>
        </w:rPr>
        <w:t xml:space="preserve"> Meeting of the APT Conference Preparatory Group for WRC-27 (APG27-</w:t>
      </w:r>
      <w:r>
        <w:rPr>
          <w:rFonts w:cs="Times New Roman"/>
          <w:color w:val="000000"/>
          <w:sz w:val="24"/>
          <w:szCs w:val="24"/>
        </w:rPr>
        <w:t>2</w:t>
      </w:r>
      <w:r w:rsidRPr="00300767">
        <w:rPr>
          <w:rFonts w:cs="Times New Roman"/>
          <w:color w:val="000000"/>
          <w:sz w:val="24"/>
          <w:szCs w:val="24"/>
        </w:rPr>
        <w:t xml:space="preserve">) will be held from </w:t>
      </w:r>
      <w:r>
        <w:rPr>
          <w:rFonts w:cs="Times New Roman"/>
          <w:color w:val="000000"/>
          <w:sz w:val="24"/>
          <w:szCs w:val="24"/>
        </w:rPr>
        <w:t>28</w:t>
      </w:r>
      <w:r w:rsidRPr="00300767">
        <w:rPr>
          <w:rFonts w:cs="Times New Roman"/>
          <w:color w:val="000000"/>
          <w:sz w:val="24"/>
          <w:szCs w:val="24"/>
        </w:rPr>
        <w:t xml:space="preserve"> </w:t>
      </w:r>
      <w:r>
        <w:rPr>
          <w:rFonts w:cs="Times New Roman"/>
          <w:color w:val="000000"/>
          <w:sz w:val="24"/>
          <w:szCs w:val="24"/>
        </w:rPr>
        <w:t xml:space="preserve">July </w:t>
      </w:r>
      <w:r w:rsidRPr="00300767">
        <w:rPr>
          <w:rFonts w:cs="Times New Roman"/>
          <w:color w:val="000000"/>
          <w:sz w:val="24"/>
          <w:szCs w:val="24"/>
          <w:lang w:eastAsia="zh-CN"/>
        </w:rPr>
        <w:t xml:space="preserve">to </w:t>
      </w:r>
      <w:r>
        <w:rPr>
          <w:rFonts w:cs="Times New Roman"/>
          <w:color w:val="000000"/>
          <w:sz w:val="24"/>
          <w:szCs w:val="24"/>
          <w:lang w:eastAsia="zh-CN"/>
        </w:rPr>
        <w:t>1</w:t>
      </w:r>
      <w:r w:rsidRPr="00300767">
        <w:rPr>
          <w:rFonts w:cs="Times New Roman"/>
          <w:color w:val="000000"/>
          <w:sz w:val="24"/>
          <w:szCs w:val="24"/>
          <w:lang w:eastAsia="zh-CN"/>
        </w:rPr>
        <w:t xml:space="preserve"> </w:t>
      </w:r>
      <w:r>
        <w:rPr>
          <w:rFonts w:cs="Times New Roman"/>
          <w:color w:val="000000"/>
          <w:sz w:val="24"/>
          <w:szCs w:val="24"/>
          <w:lang w:eastAsia="zh-CN"/>
        </w:rPr>
        <w:t xml:space="preserve">August </w:t>
      </w:r>
      <w:r w:rsidRPr="00300767">
        <w:rPr>
          <w:rFonts w:cs="Times New Roman"/>
          <w:color w:val="000000"/>
          <w:sz w:val="24"/>
          <w:szCs w:val="24"/>
          <w:lang w:eastAsia="zh-CN"/>
        </w:rPr>
        <w:t>202</w:t>
      </w:r>
      <w:r>
        <w:rPr>
          <w:rFonts w:cs="Times New Roman"/>
          <w:color w:val="000000"/>
          <w:sz w:val="24"/>
          <w:szCs w:val="24"/>
          <w:lang w:eastAsia="zh-CN"/>
        </w:rPr>
        <w:t>5</w:t>
      </w:r>
      <w:r w:rsidRPr="00300767">
        <w:rPr>
          <w:rFonts w:cs="Times New Roman"/>
          <w:color w:val="000000"/>
          <w:sz w:val="24"/>
          <w:szCs w:val="24"/>
        </w:rPr>
        <w:t xml:space="preserve"> in </w:t>
      </w:r>
      <w:r>
        <w:rPr>
          <w:rFonts w:cs="Times New Roman"/>
          <w:color w:val="000000"/>
          <w:sz w:val="24"/>
          <w:szCs w:val="24"/>
        </w:rPr>
        <w:t>Pattaya, Thailand</w:t>
      </w:r>
      <w:r w:rsidRPr="00300767">
        <w:rPr>
          <w:rFonts w:cs="Times New Roman"/>
          <w:color w:val="000000"/>
          <w:sz w:val="24"/>
          <w:szCs w:val="24"/>
        </w:rPr>
        <w:t xml:space="preserve">. The meeting will be organized by the Asia-Pacific </w:t>
      </w:r>
      <w:proofErr w:type="spellStart"/>
      <w:r w:rsidRPr="00300767">
        <w:rPr>
          <w:rFonts w:cs="Times New Roman"/>
          <w:color w:val="000000"/>
          <w:sz w:val="24"/>
          <w:szCs w:val="24"/>
        </w:rPr>
        <w:t>Telecommunity</w:t>
      </w:r>
      <w:proofErr w:type="spellEnd"/>
      <w:r w:rsidRPr="00300767">
        <w:rPr>
          <w:rFonts w:cs="Times New Roman"/>
          <w:color w:val="000000"/>
          <w:sz w:val="24"/>
          <w:szCs w:val="24"/>
        </w:rPr>
        <w:t xml:space="preserve"> (APT</w:t>
      </w:r>
      <w:r>
        <w:rPr>
          <w:rFonts w:cs="Times New Roman"/>
          <w:color w:val="000000"/>
          <w:sz w:val="24"/>
          <w:szCs w:val="24"/>
        </w:rPr>
        <w:t>)</w:t>
      </w:r>
      <w:r w:rsidRPr="00300767">
        <w:rPr>
          <w:rFonts w:cs="Times New Roman"/>
          <w:color w:val="000000"/>
          <w:sz w:val="24"/>
          <w:szCs w:val="24"/>
          <w:lang w:val="en-GB"/>
        </w:rPr>
        <w:t xml:space="preserve"> </w:t>
      </w:r>
      <w:r>
        <w:rPr>
          <w:rFonts w:cs="Times New Roman"/>
          <w:color w:val="000000"/>
          <w:sz w:val="24"/>
          <w:szCs w:val="24"/>
        </w:rPr>
        <w:t xml:space="preserve">as a physical meeting with remote participation. </w:t>
      </w:r>
      <w:r w:rsidR="00DD490A">
        <w:rPr>
          <w:rFonts w:cs="Times New Roman"/>
          <w:color w:val="000000"/>
          <w:sz w:val="24"/>
          <w:szCs w:val="24"/>
        </w:rPr>
        <w:t>Remote</w:t>
      </w:r>
      <w:r>
        <w:rPr>
          <w:rFonts w:cs="Times New Roman"/>
          <w:color w:val="000000"/>
          <w:sz w:val="24"/>
          <w:szCs w:val="24"/>
        </w:rPr>
        <w:t xml:space="preserve"> </w:t>
      </w:r>
      <w:r w:rsidRPr="00300767">
        <w:rPr>
          <w:rFonts w:cs="Times New Roman"/>
          <w:sz w:val="24"/>
          <w:szCs w:val="24"/>
        </w:rPr>
        <w:t xml:space="preserve">participation </w:t>
      </w:r>
      <w:r>
        <w:rPr>
          <w:rFonts w:cs="Times New Roman"/>
          <w:sz w:val="24"/>
          <w:szCs w:val="24"/>
        </w:rPr>
        <w:t xml:space="preserve">will be </w:t>
      </w:r>
      <w:r w:rsidRPr="00300767">
        <w:rPr>
          <w:rFonts w:cs="Times New Roman"/>
          <w:sz w:val="24"/>
          <w:szCs w:val="24"/>
        </w:rPr>
        <w:t>through Zoom meeting platform</w:t>
      </w:r>
      <w:r>
        <w:rPr>
          <w:rFonts w:cs="Times New Roman"/>
          <w:sz w:val="24"/>
          <w:szCs w:val="24"/>
        </w:rPr>
        <w:t>.</w:t>
      </w:r>
      <w:r w:rsidRPr="00300767">
        <w:rPr>
          <w:rFonts w:cs="Times New Roman"/>
          <w:sz w:val="24"/>
          <w:szCs w:val="24"/>
        </w:rPr>
        <w:t xml:space="preserve"> </w:t>
      </w:r>
    </w:p>
    <w:p w14:paraId="612E28F6" w14:textId="77777777" w:rsidR="005C02E0" w:rsidRDefault="005C02E0" w:rsidP="005C02E0">
      <w:pPr>
        <w:spacing w:after="0" w:line="240" w:lineRule="auto"/>
        <w:jc w:val="both"/>
        <w:rPr>
          <w:rFonts w:cs="Times New Roman"/>
          <w:b/>
          <w:color w:val="000000"/>
          <w:sz w:val="24"/>
          <w:szCs w:val="24"/>
          <w:lang w:val="en-GB"/>
        </w:rPr>
      </w:pPr>
    </w:p>
    <w:p w14:paraId="44103317" w14:textId="3C4E8517" w:rsidR="00B45D4B" w:rsidRDefault="005C02E0" w:rsidP="005C02E0">
      <w:pPr>
        <w:spacing w:after="0" w:line="240" w:lineRule="auto"/>
        <w:jc w:val="both"/>
        <w:rPr>
          <w:rFonts w:cs="Times New Roman"/>
          <w:color w:val="000000"/>
          <w:sz w:val="24"/>
          <w:szCs w:val="24"/>
          <w:lang w:eastAsia="zh-CN"/>
        </w:rPr>
      </w:pPr>
      <w:r>
        <w:rPr>
          <w:rFonts w:cs="Times New Roman"/>
          <w:color w:val="000000"/>
          <w:sz w:val="24"/>
          <w:szCs w:val="24"/>
        </w:rPr>
        <w:t>The detailed arrangements are as follows</w:t>
      </w:r>
      <w:r w:rsidR="00D75127">
        <w:rPr>
          <w:rFonts w:cs="Times New Roman"/>
          <w:color w:val="000000"/>
          <w:sz w:val="24"/>
          <w:szCs w:val="24"/>
        </w:rPr>
        <w:t>:</w:t>
      </w:r>
    </w:p>
    <w:p w14:paraId="6674925D" w14:textId="77777777" w:rsidR="005C02E0" w:rsidRDefault="005C02E0">
      <w:pPr>
        <w:spacing w:after="0" w:line="240" w:lineRule="auto"/>
        <w:jc w:val="both"/>
        <w:rPr>
          <w:rFonts w:cs="Times New Roman"/>
          <w:b/>
          <w:bCs/>
          <w:color w:val="000000"/>
          <w:sz w:val="24"/>
          <w:szCs w:val="24"/>
          <w:u w:val="single"/>
        </w:rPr>
      </w:pPr>
    </w:p>
    <w:p w14:paraId="0047013F" w14:textId="7C283447" w:rsidR="003840C0" w:rsidRDefault="003840C0" w:rsidP="00D75127">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lang w:eastAsia="ko-KR"/>
        </w:rPr>
      </w:pPr>
      <w:bookmarkStart w:id="0" w:name="_Hlk194580603"/>
      <w:r>
        <w:rPr>
          <w:rFonts w:cs="Times New Roman"/>
          <w:b/>
          <w:bCs/>
          <w:color w:val="000000"/>
          <w:sz w:val="24"/>
          <w:szCs w:val="24"/>
          <w:lang w:eastAsia="ko-KR"/>
        </w:rPr>
        <w:t>VENUE</w:t>
      </w:r>
    </w:p>
    <w:p w14:paraId="2D6A7112" w14:textId="77777777" w:rsidR="003840C0" w:rsidRDefault="003840C0" w:rsidP="003840C0">
      <w:pPr>
        <w:pStyle w:val="ListParagraph"/>
        <w:tabs>
          <w:tab w:val="left" w:pos="540"/>
        </w:tabs>
        <w:spacing w:after="0" w:line="240" w:lineRule="auto"/>
        <w:ind w:left="540" w:firstLineChars="0" w:firstLine="0"/>
        <w:contextualSpacing/>
        <w:jc w:val="both"/>
        <w:rPr>
          <w:rFonts w:cs="Times New Roman"/>
          <w:b/>
          <w:bCs/>
          <w:color w:val="000000"/>
          <w:sz w:val="24"/>
          <w:szCs w:val="24"/>
          <w:lang w:eastAsia="ko-KR"/>
        </w:rPr>
      </w:pPr>
    </w:p>
    <w:p w14:paraId="528752D2" w14:textId="3CEA36D9" w:rsidR="00D75127" w:rsidRDefault="00A86291" w:rsidP="003840C0">
      <w:pPr>
        <w:pStyle w:val="ListParagraph"/>
        <w:tabs>
          <w:tab w:val="left" w:pos="540"/>
        </w:tabs>
        <w:spacing w:after="0" w:line="240" w:lineRule="auto"/>
        <w:ind w:left="540" w:firstLineChars="0" w:firstLine="0"/>
        <w:contextualSpacing/>
        <w:jc w:val="both"/>
        <w:rPr>
          <w:rFonts w:cs="Times New Roman"/>
          <w:b/>
          <w:bCs/>
          <w:color w:val="000000"/>
          <w:sz w:val="24"/>
          <w:szCs w:val="24"/>
          <w:lang w:eastAsia="ko-KR"/>
        </w:rPr>
      </w:pPr>
      <w:proofErr w:type="spellStart"/>
      <w:r>
        <w:rPr>
          <w:rFonts w:cs="Times New Roman"/>
          <w:b/>
          <w:bCs/>
          <w:color w:val="000000"/>
          <w:sz w:val="24"/>
          <w:szCs w:val="24"/>
        </w:rPr>
        <w:t>Centara</w:t>
      </w:r>
      <w:proofErr w:type="spellEnd"/>
      <w:r>
        <w:rPr>
          <w:rFonts w:cs="Times New Roman"/>
          <w:b/>
          <w:bCs/>
          <w:color w:val="000000"/>
          <w:sz w:val="24"/>
          <w:szCs w:val="24"/>
        </w:rPr>
        <w:t xml:space="preserve"> Grand Mirage Beach Resort Pattaya</w:t>
      </w:r>
    </w:p>
    <w:bookmarkEnd w:id="0"/>
    <w:p w14:paraId="4F39903D" w14:textId="77777777" w:rsidR="00B45D4B" w:rsidRDefault="00B45D4B">
      <w:pPr>
        <w:tabs>
          <w:tab w:val="left" w:pos="0"/>
        </w:tabs>
        <w:spacing w:after="0" w:line="240" w:lineRule="auto"/>
        <w:rPr>
          <w:rFonts w:ascii="Times New Roman Bold" w:eastAsia="DengXian" w:hAnsi="Times New Roman Bold" w:cs="Times New Roman Bold"/>
          <w:b/>
          <w:bCs/>
          <w:color w:val="000000"/>
          <w:sz w:val="24"/>
          <w:szCs w:val="24"/>
          <w:lang w:eastAsia="zh-CN"/>
        </w:rPr>
      </w:pPr>
    </w:p>
    <w:p w14:paraId="69298ED5" w14:textId="46F9E46B" w:rsidR="005244E7" w:rsidRPr="005244E7" w:rsidRDefault="003840C0" w:rsidP="005244E7">
      <w:pPr>
        <w:tabs>
          <w:tab w:val="left" w:pos="0"/>
        </w:tabs>
        <w:spacing w:after="0" w:line="240" w:lineRule="auto"/>
        <w:rPr>
          <w:rFonts w:cs="Times New Roman"/>
          <w:color w:val="000000"/>
          <w:sz w:val="24"/>
          <w:szCs w:val="24"/>
          <w:lang w:eastAsia="zh-CN"/>
        </w:rPr>
      </w:pPr>
      <w:r>
        <w:rPr>
          <w:rFonts w:cs="Times New Roman"/>
          <w:b/>
          <w:bCs/>
          <w:color w:val="000000"/>
          <w:sz w:val="24"/>
          <w:szCs w:val="24"/>
          <w:lang w:eastAsia="zh-CN"/>
        </w:rPr>
        <w:tab/>
      </w:r>
      <w:r w:rsidR="00163B83">
        <w:rPr>
          <w:rFonts w:cs="Times New Roman"/>
          <w:b/>
          <w:bCs/>
          <w:color w:val="000000"/>
          <w:sz w:val="24"/>
          <w:szCs w:val="24"/>
          <w:lang w:eastAsia="zh-CN"/>
        </w:rPr>
        <w:t xml:space="preserve">Address: </w:t>
      </w:r>
      <w:r w:rsidR="005244E7" w:rsidRPr="005244E7">
        <w:rPr>
          <w:rFonts w:cs="Times New Roman"/>
          <w:color w:val="000000"/>
          <w:sz w:val="24"/>
          <w:szCs w:val="24"/>
          <w:lang w:eastAsia="zh-CN"/>
        </w:rPr>
        <w:t xml:space="preserve">277 Moo 5, Naklua, </w:t>
      </w:r>
      <w:proofErr w:type="spellStart"/>
      <w:r w:rsidR="005244E7" w:rsidRPr="005244E7">
        <w:rPr>
          <w:rFonts w:cs="Times New Roman"/>
          <w:color w:val="000000"/>
          <w:sz w:val="24"/>
          <w:szCs w:val="24"/>
          <w:lang w:eastAsia="zh-CN"/>
        </w:rPr>
        <w:t>Banglamung</w:t>
      </w:r>
      <w:proofErr w:type="spellEnd"/>
      <w:r w:rsidR="005244E7" w:rsidRPr="005244E7">
        <w:rPr>
          <w:rFonts w:cs="Times New Roman"/>
          <w:color w:val="000000"/>
          <w:sz w:val="24"/>
          <w:szCs w:val="24"/>
          <w:lang w:eastAsia="zh-CN"/>
        </w:rPr>
        <w:t>, Pattaya 20150, Thailand</w:t>
      </w:r>
    </w:p>
    <w:p w14:paraId="7B08C069" w14:textId="59540345" w:rsidR="00B45D4B" w:rsidRDefault="00A86291">
      <w:pPr>
        <w:tabs>
          <w:tab w:val="left" w:pos="0"/>
        </w:tabs>
        <w:spacing w:after="0" w:line="240" w:lineRule="auto"/>
        <w:rPr>
          <w:rFonts w:cs="Times New Roman"/>
          <w:color w:val="000000"/>
          <w:sz w:val="24"/>
          <w:szCs w:val="24"/>
          <w:lang w:eastAsia="zh-CN"/>
        </w:rPr>
      </w:pPr>
      <w:r>
        <w:rPr>
          <w:rFonts w:cs="Times New Roman"/>
          <w:b/>
          <w:bCs/>
          <w:color w:val="000000"/>
          <w:sz w:val="24"/>
          <w:szCs w:val="24"/>
          <w:lang w:eastAsia="zh-CN"/>
        </w:rPr>
        <w:tab/>
      </w:r>
      <w:r w:rsidR="00163B83">
        <w:rPr>
          <w:rFonts w:cs="Times New Roman"/>
          <w:b/>
          <w:bCs/>
          <w:color w:val="000000"/>
          <w:sz w:val="24"/>
          <w:szCs w:val="24"/>
          <w:lang w:eastAsia="zh-CN"/>
        </w:rPr>
        <w:t>T</w:t>
      </w:r>
      <w:r w:rsidR="003840C0">
        <w:rPr>
          <w:rFonts w:cs="Times New Roman"/>
          <w:b/>
          <w:bCs/>
          <w:color w:val="000000"/>
          <w:sz w:val="24"/>
          <w:szCs w:val="24"/>
          <w:lang w:eastAsia="zh-CN"/>
        </w:rPr>
        <w:t>el</w:t>
      </w:r>
      <w:r w:rsidR="00163B83">
        <w:rPr>
          <w:rFonts w:cs="Times New Roman"/>
          <w:b/>
          <w:bCs/>
          <w:color w:val="000000"/>
          <w:sz w:val="24"/>
          <w:szCs w:val="24"/>
          <w:lang w:eastAsia="zh-CN"/>
        </w:rPr>
        <w:t xml:space="preserve">: </w:t>
      </w:r>
      <w:r w:rsidR="00313677" w:rsidRPr="00313677">
        <w:rPr>
          <w:rFonts w:cs="Times New Roman"/>
          <w:color w:val="000000"/>
          <w:sz w:val="24"/>
          <w:szCs w:val="24"/>
          <w:lang w:eastAsia="zh-CN"/>
        </w:rPr>
        <w:t>+66 (0) 3830 1234</w:t>
      </w:r>
    </w:p>
    <w:p w14:paraId="19CA6665" w14:textId="19D563AD" w:rsidR="00B45D4B" w:rsidRDefault="00A86291">
      <w:pPr>
        <w:tabs>
          <w:tab w:val="left" w:pos="0"/>
        </w:tabs>
        <w:spacing w:after="0" w:line="240" w:lineRule="auto"/>
        <w:rPr>
          <w:rFonts w:cs="Times New Roman"/>
          <w:color w:val="000000"/>
          <w:sz w:val="24"/>
          <w:szCs w:val="24"/>
          <w:lang w:eastAsia="zh-CN"/>
        </w:rPr>
      </w:pPr>
      <w:r>
        <w:rPr>
          <w:rFonts w:cs="Times New Roman"/>
          <w:b/>
          <w:bCs/>
          <w:color w:val="000000"/>
          <w:sz w:val="24"/>
          <w:szCs w:val="24"/>
          <w:lang w:eastAsia="zh-CN"/>
        </w:rPr>
        <w:tab/>
      </w:r>
      <w:r w:rsidR="00163B83">
        <w:rPr>
          <w:rFonts w:cs="Times New Roman"/>
          <w:b/>
          <w:bCs/>
          <w:color w:val="000000"/>
          <w:sz w:val="24"/>
          <w:szCs w:val="24"/>
          <w:lang w:eastAsia="zh-CN"/>
        </w:rPr>
        <w:t>Fax:</w:t>
      </w:r>
      <w:r w:rsidR="00163B83">
        <w:rPr>
          <w:rFonts w:cs="Times New Roman" w:hint="eastAsia"/>
          <w:b/>
          <w:bCs/>
          <w:color w:val="000000"/>
          <w:sz w:val="24"/>
          <w:szCs w:val="24"/>
          <w:lang w:eastAsia="zh-CN"/>
        </w:rPr>
        <w:t xml:space="preserve"> </w:t>
      </w:r>
      <w:r w:rsidR="00313677" w:rsidRPr="00313677">
        <w:rPr>
          <w:rFonts w:cs="Times New Roman"/>
          <w:color w:val="000000"/>
          <w:sz w:val="24"/>
          <w:szCs w:val="24"/>
          <w:lang w:eastAsia="zh-CN"/>
        </w:rPr>
        <w:t>+66 (0) 3871 4999</w:t>
      </w:r>
    </w:p>
    <w:p w14:paraId="04C6FA0D" w14:textId="5F0E0A66" w:rsidR="00B45D4B" w:rsidRDefault="00A86291">
      <w:pPr>
        <w:tabs>
          <w:tab w:val="left" w:pos="0"/>
        </w:tabs>
        <w:spacing w:after="0" w:line="240" w:lineRule="auto"/>
        <w:rPr>
          <w:rFonts w:cs="Times New Roman"/>
          <w:sz w:val="24"/>
          <w:szCs w:val="24"/>
        </w:rPr>
      </w:pPr>
      <w:r>
        <w:rPr>
          <w:rFonts w:cs="Times New Roman"/>
          <w:b/>
          <w:bCs/>
          <w:color w:val="000000"/>
          <w:sz w:val="24"/>
          <w:szCs w:val="24"/>
          <w:lang w:eastAsia="zh-CN"/>
        </w:rPr>
        <w:tab/>
      </w:r>
      <w:r w:rsidR="00163B83">
        <w:rPr>
          <w:rFonts w:cs="Times New Roman"/>
          <w:b/>
          <w:bCs/>
          <w:color w:val="000000"/>
          <w:sz w:val="24"/>
          <w:szCs w:val="24"/>
          <w:lang w:eastAsia="zh-CN"/>
        </w:rPr>
        <w:t>URL</w:t>
      </w:r>
      <w:r w:rsidR="00C01AF8">
        <w:rPr>
          <w:rFonts w:cs="Times New Roman"/>
          <w:b/>
          <w:bCs/>
          <w:color w:val="000000"/>
          <w:sz w:val="24"/>
          <w:szCs w:val="24"/>
          <w:lang w:eastAsia="zh-CN"/>
        </w:rPr>
        <w:t>:</w:t>
      </w:r>
      <w:r w:rsidR="00C01AF8" w:rsidRPr="00C01AF8">
        <w:t xml:space="preserve"> </w:t>
      </w:r>
      <w:hyperlink r:id="rId8" w:history="1">
        <w:r w:rsidR="00C01AF8" w:rsidRPr="00510800">
          <w:rPr>
            <w:rStyle w:val="Hyperlink"/>
            <w:sz w:val="24"/>
            <w:szCs w:val="24"/>
            <w:lang w:eastAsia="ko-KR"/>
          </w:rPr>
          <w:t>https://www.centarahotelsresorts.com/centaragrand/cmbr</w:t>
        </w:r>
      </w:hyperlink>
      <w:r w:rsidR="00C01AF8">
        <w:rPr>
          <w:rFonts w:cs="Times New Roman"/>
          <w:color w:val="000000"/>
          <w:sz w:val="24"/>
          <w:szCs w:val="24"/>
          <w:lang w:eastAsia="ko-KR"/>
        </w:rPr>
        <w:t xml:space="preserve"> </w:t>
      </w:r>
    </w:p>
    <w:p w14:paraId="60737187" w14:textId="77777777" w:rsidR="00B45D4B" w:rsidRDefault="00B45D4B">
      <w:pPr>
        <w:spacing w:after="0" w:line="240" w:lineRule="auto"/>
        <w:jc w:val="both"/>
        <w:rPr>
          <w:rFonts w:cs="Times New Roman"/>
          <w:b/>
          <w:bCs/>
          <w:color w:val="000000"/>
          <w:sz w:val="24"/>
          <w:szCs w:val="24"/>
          <w:u w:val="single"/>
          <w:lang w:eastAsia="ko-KR"/>
        </w:rPr>
      </w:pPr>
    </w:p>
    <w:p w14:paraId="2128581B" w14:textId="77777777" w:rsidR="00D75127" w:rsidRDefault="00D75127" w:rsidP="00D75127">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Pr>
          <w:rFonts w:cs="Times New Roman"/>
          <w:b/>
          <w:bCs/>
          <w:color w:val="000000"/>
          <w:sz w:val="24"/>
          <w:szCs w:val="24"/>
        </w:rPr>
        <w:t>PARTICIPATION</w:t>
      </w:r>
    </w:p>
    <w:p w14:paraId="26CDC3A6" w14:textId="77777777" w:rsidR="00B45D4B" w:rsidRDefault="00B45D4B">
      <w:pPr>
        <w:autoSpaceDE w:val="0"/>
        <w:autoSpaceDN w:val="0"/>
        <w:adjustRightInd w:val="0"/>
        <w:snapToGrid w:val="0"/>
        <w:spacing w:after="0" w:line="240" w:lineRule="auto"/>
        <w:jc w:val="both"/>
        <w:rPr>
          <w:rFonts w:cs="Times New Roman"/>
          <w:color w:val="000000"/>
          <w:sz w:val="24"/>
          <w:szCs w:val="24"/>
          <w:highlight w:val="lightGray"/>
          <w:lang w:eastAsia="ko-KR"/>
        </w:rPr>
      </w:pPr>
    </w:p>
    <w:p w14:paraId="4B30887E" w14:textId="77777777" w:rsidR="00D75127" w:rsidRDefault="00D75127" w:rsidP="00D75127">
      <w:pPr>
        <w:autoSpaceDE w:val="0"/>
        <w:autoSpaceDN w:val="0"/>
        <w:snapToGrid w:val="0"/>
        <w:spacing w:after="0" w:line="240" w:lineRule="auto"/>
        <w:jc w:val="both"/>
        <w:rPr>
          <w:rFonts w:cs="Times New Roman"/>
          <w:sz w:val="24"/>
          <w:szCs w:val="24"/>
          <w:lang w:eastAsia="ko-KR"/>
        </w:rPr>
      </w:pPr>
      <w:r>
        <w:rPr>
          <w:rFonts w:cs="Times New Roman"/>
          <w:sz w:val="24"/>
          <w:szCs w:val="24"/>
          <w:lang w:eastAsia="ko-KR"/>
        </w:rPr>
        <w:t xml:space="preserve">All APT Members, Associate Members, Affiliate Members, International/Regional Organizations, and Eligible Non-Members can participate in the meeting by registering online through the APT Website. </w:t>
      </w:r>
    </w:p>
    <w:p w14:paraId="1FF13466" w14:textId="77777777" w:rsidR="00D75127" w:rsidRDefault="00D75127" w:rsidP="00D75127">
      <w:pPr>
        <w:autoSpaceDE w:val="0"/>
        <w:autoSpaceDN w:val="0"/>
        <w:snapToGrid w:val="0"/>
        <w:spacing w:after="0" w:line="240" w:lineRule="auto"/>
        <w:jc w:val="both"/>
        <w:rPr>
          <w:rFonts w:cs="Times New Roman"/>
          <w:sz w:val="24"/>
          <w:szCs w:val="24"/>
          <w:lang w:eastAsia="ko-KR"/>
        </w:rPr>
      </w:pPr>
    </w:p>
    <w:p w14:paraId="0373F2BE" w14:textId="5BC8DC31" w:rsidR="00D75127" w:rsidRDefault="00D75127" w:rsidP="00D75127">
      <w:pPr>
        <w:autoSpaceDE w:val="0"/>
        <w:autoSpaceDN w:val="0"/>
        <w:snapToGrid w:val="0"/>
        <w:spacing w:after="0" w:line="240" w:lineRule="auto"/>
        <w:jc w:val="both"/>
        <w:rPr>
          <w:rFonts w:cs="Times New Roman"/>
          <w:sz w:val="24"/>
          <w:szCs w:val="24"/>
          <w:lang w:eastAsia="ko-KR"/>
        </w:rPr>
      </w:pPr>
      <w:r>
        <w:rPr>
          <w:rFonts w:cs="Times New Roman"/>
          <w:sz w:val="24"/>
          <w:szCs w:val="24"/>
          <w:lang w:eastAsia="ko-KR"/>
        </w:rPr>
        <w:t>Administrations of Members and Associate Members and International/Regional Organizations are kindly requested to send the official list of delegations for the meeting and to nominate Head of Delegation (</w:t>
      </w:r>
      <w:proofErr w:type="spellStart"/>
      <w:r>
        <w:rPr>
          <w:rFonts w:cs="Times New Roman"/>
          <w:sz w:val="24"/>
          <w:szCs w:val="24"/>
          <w:lang w:eastAsia="ko-KR"/>
        </w:rPr>
        <w:t>HoD</w:t>
      </w:r>
      <w:proofErr w:type="spellEnd"/>
      <w:r>
        <w:rPr>
          <w:rFonts w:cs="Times New Roman"/>
          <w:sz w:val="24"/>
          <w:szCs w:val="24"/>
          <w:lang w:eastAsia="ko-KR"/>
        </w:rPr>
        <w:t xml:space="preserve">) and Alternate </w:t>
      </w:r>
      <w:proofErr w:type="spellStart"/>
      <w:r>
        <w:rPr>
          <w:rFonts w:cs="Times New Roman"/>
          <w:sz w:val="24"/>
          <w:szCs w:val="24"/>
          <w:lang w:eastAsia="ko-KR"/>
        </w:rPr>
        <w:t>HoD</w:t>
      </w:r>
      <w:proofErr w:type="spellEnd"/>
      <w:r>
        <w:rPr>
          <w:rFonts w:cs="Times New Roman"/>
          <w:sz w:val="24"/>
          <w:szCs w:val="24"/>
          <w:lang w:eastAsia="ko-KR"/>
        </w:rPr>
        <w:t>. If any APT Affiliate Member is included in the National Delegation, please clearly mention it in the List of Delegation.</w:t>
      </w:r>
    </w:p>
    <w:p w14:paraId="123413A8" w14:textId="77777777" w:rsidR="00D75127" w:rsidRDefault="00D75127" w:rsidP="00D75127">
      <w:pPr>
        <w:autoSpaceDE w:val="0"/>
        <w:autoSpaceDN w:val="0"/>
        <w:snapToGrid w:val="0"/>
        <w:spacing w:after="0" w:line="240" w:lineRule="auto"/>
        <w:jc w:val="both"/>
        <w:rPr>
          <w:rFonts w:cs="Times New Roman"/>
          <w:sz w:val="24"/>
          <w:szCs w:val="24"/>
          <w:lang w:eastAsia="ko-KR"/>
        </w:rPr>
      </w:pPr>
    </w:p>
    <w:p w14:paraId="70F1C478" w14:textId="1A7B6BA5" w:rsidR="00D75127" w:rsidRPr="00EF00FF" w:rsidRDefault="00D75127" w:rsidP="00750927">
      <w:pPr>
        <w:autoSpaceDE w:val="0"/>
        <w:autoSpaceDN w:val="0"/>
        <w:snapToGrid w:val="0"/>
        <w:spacing w:after="0" w:line="240" w:lineRule="auto"/>
        <w:jc w:val="both"/>
        <w:rPr>
          <w:rFonts w:cs="Times New Roman"/>
          <w:sz w:val="24"/>
          <w:szCs w:val="24"/>
          <w:lang w:bidi="th-TH"/>
        </w:rPr>
      </w:pPr>
      <w:r>
        <w:rPr>
          <w:rFonts w:cs="Times New Roman"/>
          <w:b/>
          <w:bCs/>
          <w:sz w:val="24"/>
          <w:szCs w:val="24"/>
          <w:lang w:eastAsia="ko-KR"/>
        </w:rPr>
        <w:t>Participation of Non-Members:</w:t>
      </w:r>
      <w:r w:rsidRPr="00EF00FF">
        <w:rPr>
          <w:rFonts w:cs="Times New Roman"/>
          <w:color w:val="000000"/>
        </w:rPr>
        <w:t xml:space="preserve"> </w:t>
      </w:r>
      <w:r w:rsidRPr="00EF00FF">
        <w:rPr>
          <w:rFonts w:cs="Times New Roman"/>
          <w:color w:val="000000"/>
          <w:sz w:val="24"/>
          <w:szCs w:val="24"/>
        </w:rPr>
        <w:t xml:space="preserve">Non-Members cannot attend the meeting. Non-Member participants under </w:t>
      </w:r>
      <w:r>
        <w:rPr>
          <w:rFonts w:cs="Times New Roman"/>
          <w:color w:val="000000"/>
          <w:sz w:val="24"/>
          <w:szCs w:val="24"/>
        </w:rPr>
        <w:t>n</w:t>
      </w:r>
      <w:r w:rsidRPr="00EF00FF">
        <w:rPr>
          <w:rFonts w:cs="Times New Roman"/>
          <w:color w:val="000000"/>
          <w:sz w:val="24"/>
          <w:szCs w:val="24"/>
        </w:rPr>
        <w:t xml:space="preserve">ational </w:t>
      </w:r>
      <w:r>
        <w:rPr>
          <w:rFonts w:cs="Times New Roman"/>
          <w:color w:val="000000"/>
          <w:sz w:val="24"/>
          <w:szCs w:val="24"/>
        </w:rPr>
        <w:t>d</w:t>
      </w:r>
      <w:r w:rsidRPr="00EF00FF">
        <w:rPr>
          <w:rFonts w:cs="Times New Roman"/>
          <w:color w:val="000000"/>
          <w:sz w:val="24"/>
          <w:szCs w:val="24"/>
        </w:rPr>
        <w:t xml:space="preserve">elegation are allowed </w:t>
      </w:r>
      <w:r>
        <w:rPr>
          <w:rFonts w:cs="Times New Roman"/>
          <w:color w:val="000000"/>
          <w:sz w:val="24"/>
          <w:szCs w:val="24"/>
        </w:rPr>
        <w:t>once their names are included in the official list of delegation</w:t>
      </w:r>
      <w:r w:rsidRPr="00EF00FF">
        <w:rPr>
          <w:rFonts w:cs="Times New Roman"/>
          <w:sz w:val="24"/>
          <w:szCs w:val="24"/>
          <w:lang w:eastAsia="ko-KR"/>
        </w:rPr>
        <w:t>.</w:t>
      </w:r>
      <w:r w:rsidR="00750927">
        <w:rPr>
          <w:rFonts w:cs="Times New Roman"/>
          <w:sz w:val="24"/>
          <w:szCs w:val="24"/>
          <w:lang w:eastAsia="ko-KR"/>
        </w:rPr>
        <w:t xml:space="preserve"> </w:t>
      </w:r>
      <w:r w:rsidRPr="00EF00FF">
        <w:rPr>
          <w:rFonts w:cs="Times New Roman"/>
          <w:sz w:val="24"/>
          <w:szCs w:val="24"/>
          <w:lang w:bidi="th-TH"/>
        </w:rPr>
        <w:t>Please indicate the mode of your participation at the online registration form.</w:t>
      </w:r>
      <w:r>
        <w:rPr>
          <w:rFonts w:cs="Times New Roman"/>
          <w:sz w:val="24"/>
          <w:szCs w:val="24"/>
          <w:lang w:bidi="th-TH"/>
        </w:rPr>
        <w:t xml:space="preserve"> </w:t>
      </w:r>
      <w:r w:rsidRPr="00EF00FF">
        <w:rPr>
          <w:rFonts w:cs="Times New Roman"/>
          <w:sz w:val="24"/>
          <w:szCs w:val="24"/>
          <w:lang w:bidi="th-TH"/>
        </w:rPr>
        <w:t>Since the number of physical attendances influences some preparations for the meeting venue and other arrangements, your administration/organization is kindly requested to register delegates for physical attendance preferably by the date specified in the following section.</w:t>
      </w:r>
    </w:p>
    <w:p w14:paraId="060B150D" w14:textId="77777777" w:rsidR="00D75127" w:rsidRPr="00EF00FF" w:rsidRDefault="00D75127" w:rsidP="00D75127">
      <w:pPr>
        <w:spacing w:after="0" w:line="240" w:lineRule="auto"/>
        <w:jc w:val="both"/>
        <w:rPr>
          <w:rFonts w:cs="Times New Roman"/>
          <w:sz w:val="24"/>
          <w:szCs w:val="24"/>
          <w:lang w:bidi="th-TH"/>
        </w:rPr>
      </w:pPr>
    </w:p>
    <w:p w14:paraId="2330B931" w14:textId="77777777" w:rsidR="0073143E" w:rsidRPr="008A2C68" w:rsidRDefault="0073143E" w:rsidP="00DD490A">
      <w:pPr>
        <w:jc w:val="both"/>
        <w:rPr>
          <w:sz w:val="24"/>
          <w:szCs w:val="24"/>
        </w:rPr>
      </w:pPr>
      <w:r w:rsidRPr="008A2C68">
        <w:rPr>
          <w:sz w:val="24"/>
          <w:szCs w:val="24"/>
        </w:rPr>
        <w:t xml:space="preserve">Remote participation will be arranged for all sessions including all WP and DG meetings of APG27-2 with the following notes </w:t>
      </w:r>
      <w:proofErr w:type="gramStart"/>
      <w:r w:rsidRPr="008A2C68">
        <w:rPr>
          <w:sz w:val="24"/>
          <w:szCs w:val="24"/>
        </w:rPr>
        <w:t>in order to</w:t>
      </w:r>
      <w:proofErr w:type="gramEnd"/>
      <w:r w:rsidRPr="008A2C68">
        <w:rPr>
          <w:sz w:val="24"/>
          <w:szCs w:val="24"/>
        </w:rPr>
        <w:t xml:space="preserve"> facilitate the effectiveness of the meetings:</w:t>
      </w:r>
    </w:p>
    <w:p w14:paraId="1F3D447A" w14:textId="79770F7B" w:rsidR="0073143E" w:rsidRPr="008A2C68" w:rsidRDefault="0073143E" w:rsidP="0073143E">
      <w:pPr>
        <w:pStyle w:val="ListParagraph"/>
        <w:numPr>
          <w:ilvl w:val="0"/>
          <w:numId w:val="19"/>
        </w:numPr>
        <w:spacing w:after="160" w:line="278" w:lineRule="auto"/>
        <w:ind w:firstLineChars="0"/>
        <w:contextualSpacing/>
        <w:rPr>
          <w:sz w:val="24"/>
          <w:szCs w:val="24"/>
        </w:rPr>
      </w:pPr>
      <w:r w:rsidRPr="008A2C68">
        <w:rPr>
          <w:sz w:val="24"/>
          <w:szCs w:val="24"/>
        </w:rPr>
        <w:t xml:space="preserve">All Office Bearers and DG Chairs </w:t>
      </w:r>
      <w:r w:rsidRPr="008A2C68">
        <w:rPr>
          <w:rFonts w:hint="eastAsia"/>
          <w:sz w:val="24"/>
          <w:szCs w:val="24"/>
        </w:rPr>
        <w:t>must</w:t>
      </w:r>
      <w:r w:rsidRPr="008A2C68">
        <w:rPr>
          <w:sz w:val="24"/>
          <w:szCs w:val="24"/>
        </w:rPr>
        <w:t xml:space="preserve"> attend the meeting in person </w:t>
      </w:r>
    </w:p>
    <w:p w14:paraId="0C78AE3A" w14:textId="13482C90" w:rsidR="0073143E" w:rsidRPr="008A2C68" w:rsidRDefault="0073143E" w:rsidP="0073143E">
      <w:pPr>
        <w:pStyle w:val="ListParagraph"/>
        <w:numPr>
          <w:ilvl w:val="0"/>
          <w:numId w:val="19"/>
        </w:numPr>
        <w:spacing w:after="160" w:line="278" w:lineRule="auto"/>
        <w:ind w:firstLineChars="0"/>
        <w:contextualSpacing/>
        <w:rPr>
          <w:sz w:val="24"/>
          <w:szCs w:val="24"/>
        </w:rPr>
      </w:pPr>
      <w:r w:rsidRPr="008A2C68">
        <w:rPr>
          <w:sz w:val="24"/>
          <w:szCs w:val="24"/>
        </w:rPr>
        <w:lastRenderedPageBreak/>
        <w:t>All contributors who submit contribution(s) to APG27-2 are strongly expected to attend the meeting in person</w:t>
      </w:r>
    </w:p>
    <w:p w14:paraId="0CC09980" w14:textId="52E24C67" w:rsidR="0073143E" w:rsidRPr="008A2C68" w:rsidRDefault="0073143E" w:rsidP="0073143E">
      <w:pPr>
        <w:pStyle w:val="ListParagraph"/>
        <w:numPr>
          <w:ilvl w:val="0"/>
          <w:numId w:val="19"/>
        </w:numPr>
        <w:spacing w:after="160" w:line="278" w:lineRule="auto"/>
        <w:ind w:firstLineChars="0"/>
        <w:contextualSpacing/>
        <w:rPr>
          <w:sz w:val="24"/>
          <w:szCs w:val="24"/>
        </w:rPr>
      </w:pPr>
      <w:r w:rsidRPr="008A2C68">
        <w:rPr>
          <w:sz w:val="24"/>
          <w:szCs w:val="24"/>
        </w:rPr>
        <w:t>Other participants are highly encouraged to attend the meeting in person</w:t>
      </w:r>
    </w:p>
    <w:p w14:paraId="53CD8057" w14:textId="04DF79E8" w:rsidR="0073143E" w:rsidRPr="008A2C68" w:rsidRDefault="0073143E" w:rsidP="0073143E">
      <w:pPr>
        <w:pStyle w:val="ListParagraph"/>
        <w:numPr>
          <w:ilvl w:val="0"/>
          <w:numId w:val="19"/>
        </w:numPr>
        <w:spacing w:after="160" w:line="278" w:lineRule="auto"/>
        <w:ind w:firstLineChars="0"/>
        <w:contextualSpacing/>
        <w:rPr>
          <w:sz w:val="24"/>
          <w:szCs w:val="24"/>
        </w:rPr>
      </w:pPr>
      <w:r w:rsidRPr="008A2C68">
        <w:rPr>
          <w:sz w:val="24"/>
          <w:szCs w:val="24"/>
        </w:rPr>
        <w:t>In case offline consultation is required during the meeting, the offline consultation will be conducted only among in-person participants</w:t>
      </w:r>
      <w:r w:rsidRPr="008A2C68">
        <w:rPr>
          <w:rFonts w:hint="eastAsia"/>
          <w:sz w:val="24"/>
          <w:szCs w:val="24"/>
        </w:rPr>
        <w:t>,</w:t>
      </w:r>
      <w:r w:rsidRPr="008A2C68">
        <w:rPr>
          <w:sz w:val="24"/>
          <w:szCs w:val="24"/>
        </w:rPr>
        <w:t xml:space="preserve"> and remote participants shall respect the outcomes of the offline consultation</w:t>
      </w:r>
    </w:p>
    <w:p w14:paraId="0DC17654" w14:textId="77777777" w:rsidR="0073143E" w:rsidRPr="008A2C68" w:rsidRDefault="0073143E" w:rsidP="0073143E">
      <w:pPr>
        <w:pStyle w:val="ListParagraph"/>
        <w:numPr>
          <w:ilvl w:val="0"/>
          <w:numId w:val="19"/>
        </w:numPr>
        <w:spacing w:after="160" w:line="278" w:lineRule="auto"/>
        <w:ind w:firstLineChars="0"/>
        <w:contextualSpacing/>
        <w:rPr>
          <w:sz w:val="24"/>
          <w:szCs w:val="24"/>
        </w:rPr>
      </w:pPr>
      <w:r w:rsidRPr="008A2C68">
        <w:rPr>
          <w:sz w:val="24"/>
          <w:szCs w:val="24"/>
        </w:rPr>
        <w:t xml:space="preserve">All participants of APG27-2 are invited to bring </w:t>
      </w:r>
      <w:r w:rsidRPr="008A2C68">
        <w:rPr>
          <w:rFonts w:hint="eastAsia"/>
          <w:sz w:val="24"/>
          <w:szCs w:val="24"/>
        </w:rPr>
        <w:t>their</w:t>
      </w:r>
      <w:r w:rsidRPr="008A2C68">
        <w:rPr>
          <w:sz w:val="24"/>
          <w:szCs w:val="24"/>
        </w:rPr>
        <w:t xml:space="preserve"> own ear sets.</w:t>
      </w:r>
    </w:p>
    <w:p w14:paraId="455BE470" w14:textId="77777777" w:rsidR="00750927" w:rsidRDefault="00750927" w:rsidP="00D75127">
      <w:pPr>
        <w:autoSpaceDE w:val="0"/>
        <w:autoSpaceDN w:val="0"/>
        <w:adjustRightInd w:val="0"/>
        <w:snapToGrid w:val="0"/>
        <w:spacing w:after="0" w:line="240" w:lineRule="auto"/>
        <w:jc w:val="both"/>
        <w:rPr>
          <w:rFonts w:cs="Times New Roman"/>
          <w:sz w:val="24"/>
          <w:szCs w:val="24"/>
          <w:lang w:bidi="th-TH"/>
        </w:rPr>
      </w:pPr>
    </w:p>
    <w:p w14:paraId="066A97DD" w14:textId="7127B66A" w:rsidR="00DA4484" w:rsidRDefault="00DA4484" w:rsidP="00DA4484">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Pr>
          <w:rFonts w:cs="Times New Roman"/>
          <w:b/>
          <w:bCs/>
          <w:color w:val="000000"/>
          <w:sz w:val="24"/>
          <w:szCs w:val="24"/>
        </w:rPr>
        <w:t>REGISTRATION</w:t>
      </w:r>
    </w:p>
    <w:p w14:paraId="4250A74B" w14:textId="77777777" w:rsidR="00DA4484" w:rsidRDefault="00DA4484" w:rsidP="00DA4484">
      <w:pPr>
        <w:snapToGrid w:val="0"/>
        <w:spacing w:after="0" w:line="240" w:lineRule="auto"/>
        <w:jc w:val="both"/>
        <w:rPr>
          <w:rFonts w:cs="Times New Roman"/>
          <w:color w:val="000000"/>
          <w:sz w:val="24"/>
          <w:szCs w:val="24"/>
        </w:rPr>
      </w:pPr>
    </w:p>
    <w:p w14:paraId="2B2EAFF4" w14:textId="77777777" w:rsidR="00DA4484" w:rsidRDefault="00DA4484" w:rsidP="00CE27FE">
      <w:pPr>
        <w:snapToGrid w:val="0"/>
        <w:spacing w:after="0" w:line="240" w:lineRule="auto"/>
        <w:jc w:val="both"/>
        <w:rPr>
          <w:rFonts w:cs="Times New Roman"/>
          <w:color w:val="000000"/>
          <w:sz w:val="24"/>
          <w:szCs w:val="24"/>
        </w:rPr>
      </w:pPr>
      <w:r>
        <w:rPr>
          <w:rFonts w:cs="Times New Roman"/>
          <w:color w:val="000000"/>
          <w:sz w:val="24"/>
          <w:szCs w:val="24"/>
        </w:rPr>
        <w:t xml:space="preserve">Registration of delegates can be done online at </w:t>
      </w:r>
      <w:hyperlink r:id="rId9" w:history="1">
        <w:r>
          <w:rPr>
            <w:rStyle w:val="Hyperlink"/>
            <w:sz w:val="24"/>
            <w:szCs w:val="24"/>
          </w:rPr>
          <w:t>https://www.apt.int/content/online-registration</w:t>
        </w:r>
      </w:hyperlink>
      <w:r>
        <w:rPr>
          <w:rFonts w:cs="Times New Roman"/>
          <w:color w:val="000000"/>
          <w:sz w:val="24"/>
          <w:szCs w:val="24"/>
        </w:rPr>
        <w:t xml:space="preserve">. </w:t>
      </w:r>
    </w:p>
    <w:p w14:paraId="3920F6F6" w14:textId="33CD7CAF" w:rsidR="00DA4484" w:rsidRPr="00D633D6" w:rsidRDefault="00DA4484" w:rsidP="00CE27FE">
      <w:pPr>
        <w:snapToGrid w:val="0"/>
        <w:spacing w:after="0" w:line="240" w:lineRule="auto"/>
        <w:jc w:val="both"/>
        <w:rPr>
          <w:rFonts w:cs="Times New Roman"/>
          <w:bCs/>
          <w:sz w:val="24"/>
          <w:szCs w:val="24"/>
          <w:lang w:eastAsia="ko-KR"/>
        </w:rPr>
      </w:pPr>
      <w:r>
        <w:rPr>
          <w:rFonts w:cs="Times New Roman"/>
          <w:color w:val="000000"/>
          <w:sz w:val="24"/>
          <w:szCs w:val="24"/>
        </w:rPr>
        <w:t xml:space="preserve">For planning and logistical </w:t>
      </w:r>
      <w:r w:rsidR="006F6E77">
        <w:rPr>
          <w:rFonts w:cs="Times New Roman"/>
          <w:color w:val="000000"/>
          <w:sz w:val="24"/>
          <w:szCs w:val="24"/>
        </w:rPr>
        <w:t>arrangements</w:t>
      </w:r>
      <w:r w:rsidR="00750927">
        <w:rPr>
          <w:rFonts w:cs="Times New Roman"/>
          <w:color w:val="000000"/>
          <w:sz w:val="24"/>
          <w:szCs w:val="24"/>
        </w:rPr>
        <w:t xml:space="preserve"> for physical participation</w:t>
      </w:r>
      <w:r w:rsidR="006F6E77">
        <w:rPr>
          <w:rFonts w:cs="Times New Roman"/>
          <w:color w:val="000000"/>
          <w:sz w:val="24"/>
          <w:szCs w:val="24"/>
        </w:rPr>
        <w:t>,</w:t>
      </w:r>
      <w:r>
        <w:rPr>
          <w:rFonts w:cs="Times New Roman"/>
          <w:color w:val="000000"/>
          <w:sz w:val="24"/>
          <w:szCs w:val="24"/>
        </w:rPr>
        <w:t xml:space="preserve"> it is suggested to register on or before </w:t>
      </w:r>
      <w:r w:rsidR="00750927" w:rsidRPr="00C37A3C">
        <w:rPr>
          <w:rFonts w:cs="Times New Roman"/>
          <w:b/>
          <w:sz w:val="24"/>
          <w:szCs w:val="24"/>
          <w:u w:val="single"/>
        </w:rPr>
        <w:t>11 July</w:t>
      </w:r>
      <w:r w:rsidR="006F6E77" w:rsidRPr="00C37A3C">
        <w:rPr>
          <w:rFonts w:cs="Times New Roman"/>
          <w:b/>
          <w:sz w:val="24"/>
          <w:szCs w:val="24"/>
          <w:u w:val="single"/>
        </w:rPr>
        <w:t xml:space="preserve"> </w:t>
      </w:r>
      <w:r w:rsidRPr="00C37A3C">
        <w:rPr>
          <w:rFonts w:cs="Times New Roman"/>
          <w:b/>
          <w:sz w:val="24"/>
          <w:szCs w:val="24"/>
          <w:u w:val="single"/>
          <w:lang w:eastAsia="ko-KR"/>
        </w:rPr>
        <w:t>202</w:t>
      </w:r>
      <w:r w:rsidR="00750927" w:rsidRPr="00C37A3C">
        <w:rPr>
          <w:rFonts w:cs="Times New Roman"/>
          <w:b/>
          <w:sz w:val="24"/>
          <w:szCs w:val="24"/>
          <w:u w:val="single"/>
          <w:lang w:eastAsia="ko-KR"/>
        </w:rPr>
        <w:t>5</w:t>
      </w:r>
      <w:r w:rsidRPr="00D633D6">
        <w:rPr>
          <w:rFonts w:cs="Times New Roman"/>
          <w:bCs/>
          <w:sz w:val="24"/>
          <w:szCs w:val="24"/>
          <w:lang w:eastAsia="ko-KR"/>
        </w:rPr>
        <w:t>.</w:t>
      </w:r>
      <w:r w:rsidR="00750927">
        <w:rPr>
          <w:rFonts w:cs="Times New Roman"/>
          <w:bCs/>
          <w:sz w:val="24"/>
          <w:szCs w:val="24"/>
          <w:lang w:eastAsia="ko-KR"/>
        </w:rPr>
        <w:t xml:space="preserve"> Please note that physical participation will not be guaranteed after this closing date.</w:t>
      </w:r>
    </w:p>
    <w:p w14:paraId="55BCF9DD" w14:textId="77777777" w:rsidR="00D75127" w:rsidRDefault="00D75127" w:rsidP="00D75127">
      <w:pPr>
        <w:autoSpaceDE w:val="0"/>
        <w:autoSpaceDN w:val="0"/>
        <w:adjustRightInd w:val="0"/>
        <w:snapToGrid w:val="0"/>
        <w:spacing w:after="0" w:line="240" w:lineRule="auto"/>
        <w:jc w:val="both"/>
        <w:rPr>
          <w:rFonts w:cs="Times New Roman"/>
          <w:sz w:val="24"/>
          <w:szCs w:val="24"/>
          <w:lang w:eastAsia="zh-CN"/>
        </w:rPr>
      </w:pPr>
    </w:p>
    <w:p w14:paraId="2F27967B" w14:textId="1B8DE823" w:rsidR="00DA4484" w:rsidRPr="002F1307" w:rsidRDefault="00DA4484" w:rsidP="00DA4484">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sidRPr="002F1307">
        <w:rPr>
          <w:rFonts w:cs="Times New Roman"/>
          <w:b/>
          <w:bCs/>
          <w:color w:val="000000"/>
          <w:sz w:val="24"/>
          <w:szCs w:val="24"/>
        </w:rPr>
        <w:t>HOTELS FOR ACCOMODATION</w:t>
      </w:r>
    </w:p>
    <w:p w14:paraId="7EAEFAB0" w14:textId="77777777" w:rsidR="00DA4484" w:rsidRDefault="00DA4484" w:rsidP="00DA4484">
      <w:pPr>
        <w:tabs>
          <w:tab w:val="left" w:pos="540"/>
        </w:tabs>
        <w:spacing w:after="0" w:line="240" w:lineRule="auto"/>
        <w:contextualSpacing/>
        <w:jc w:val="both"/>
        <w:rPr>
          <w:rFonts w:cs="Times New Roman"/>
          <w:b/>
          <w:bCs/>
          <w:color w:val="000000"/>
          <w:sz w:val="24"/>
          <w:szCs w:val="24"/>
        </w:rPr>
      </w:pPr>
    </w:p>
    <w:p w14:paraId="00030C66" w14:textId="77777777" w:rsidR="00DA4484" w:rsidRDefault="00DA4484" w:rsidP="00DA4484">
      <w:pPr>
        <w:snapToGrid w:val="0"/>
        <w:spacing w:after="0" w:line="240" w:lineRule="auto"/>
        <w:jc w:val="both"/>
        <w:rPr>
          <w:rFonts w:cs="Times New Roman"/>
          <w:color w:val="000000"/>
          <w:sz w:val="24"/>
          <w:szCs w:val="24"/>
          <w:lang w:eastAsia="zh-CN"/>
        </w:rPr>
      </w:pPr>
      <w:r>
        <w:rPr>
          <w:rFonts w:cs="Times New Roman"/>
          <w:color w:val="000000"/>
          <w:sz w:val="24"/>
          <w:szCs w:val="24"/>
          <w:lang w:eastAsia="zh-CN"/>
        </w:rPr>
        <w:t>Following hotels are recommended for the accommodation of the delegates during the meeting:</w:t>
      </w:r>
    </w:p>
    <w:p w14:paraId="360C40B5" w14:textId="77777777" w:rsidR="00B45D4B" w:rsidRDefault="00B45D4B">
      <w:pPr>
        <w:snapToGrid w:val="0"/>
        <w:spacing w:after="0" w:line="240" w:lineRule="auto"/>
        <w:jc w:val="both"/>
        <w:rPr>
          <w:rFonts w:eastAsia="DengXian" w:cs="Times New Roman"/>
          <w:b/>
          <w:bCs/>
          <w:color w:val="000000"/>
          <w:sz w:val="24"/>
          <w:szCs w:val="24"/>
          <w:u w:val="single"/>
          <w:lang w:eastAsia="zh-CN"/>
        </w:rPr>
      </w:pPr>
    </w:p>
    <w:p w14:paraId="72209B3D" w14:textId="4A346F13" w:rsidR="0090477B" w:rsidRDefault="007A32E2" w:rsidP="008B04B4">
      <w:pPr>
        <w:pStyle w:val="ListParagraph"/>
        <w:numPr>
          <w:ilvl w:val="0"/>
          <w:numId w:val="9"/>
        </w:numPr>
        <w:ind w:firstLineChars="0" w:hanging="270"/>
        <w:rPr>
          <w:rFonts w:ascii="Times New Roman Bold" w:hAnsi="Times New Roman Bold" w:cs="Times New Roman Bold"/>
          <w:b/>
          <w:bCs/>
          <w:color w:val="000000"/>
          <w:sz w:val="24"/>
          <w:szCs w:val="24"/>
        </w:rPr>
      </w:pPr>
      <w:r w:rsidRPr="0090477B">
        <w:rPr>
          <w:rFonts w:ascii="Times New Roman Bold" w:hAnsi="Times New Roman Bold" w:cs="Times New Roman Bold"/>
          <w:b/>
          <w:bCs/>
          <w:color w:val="000000"/>
          <w:sz w:val="24"/>
          <w:szCs w:val="24"/>
        </w:rPr>
        <w:t>Venue Hotel</w:t>
      </w:r>
      <w:r w:rsidR="0090477B" w:rsidRPr="0090477B">
        <w:rPr>
          <w:rFonts w:ascii="Times New Roman Bold" w:hAnsi="Times New Roman Bold" w:cs="Times New Roman Bold"/>
          <w:b/>
          <w:bCs/>
          <w:color w:val="000000"/>
          <w:sz w:val="24"/>
          <w:szCs w:val="24"/>
        </w:rPr>
        <w:t xml:space="preserve">: </w:t>
      </w:r>
      <w:bookmarkStart w:id="1" w:name="_Hlk194928320"/>
      <w:proofErr w:type="spellStart"/>
      <w:r w:rsidR="0090477B" w:rsidRPr="0090477B">
        <w:rPr>
          <w:rFonts w:ascii="Times New Roman Bold" w:hAnsi="Times New Roman Bold" w:cs="Times New Roman Bold"/>
          <w:b/>
          <w:bCs/>
          <w:color w:val="000000"/>
          <w:sz w:val="24"/>
          <w:szCs w:val="24"/>
        </w:rPr>
        <w:t>Centara</w:t>
      </w:r>
      <w:proofErr w:type="spellEnd"/>
      <w:r w:rsidR="0090477B" w:rsidRPr="0090477B">
        <w:rPr>
          <w:rFonts w:ascii="Times New Roman Bold" w:hAnsi="Times New Roman Bold" w:cs="Times New Roman Bold"/>
          <w:b/>
          <w:bCs/>
          <w:color w:val="000000"/>
          <w:sz w:val="24"/>
          <w:szCs w:val="24"/>
        </w:rPr>
        <w:t xml:space="preserve"> Grand Mirage Beach Resort Pattaya</w:t>
      </w:r>
      <w:bookmarkEnd w:id="1"/>
    </w:p>
    <w:p w14:paraId="0C45502C" w14:textId="587884F2" w:rsidR="008B04B4" w:rsidRPr="00DC5689" w:rsidRDefault="008B04B4" w:rsidP="008B04B4">
      <w:pPr>
        <w:ind w:left="720"/>
        <w:jc w:val="both"/>
        <w:rPr>
          <w:color w:val="000000"/>
          <w:sz w:val="24"/>
          <w:szCs w:val="24"/>
          <w:lang w:eastAsia="zh-CN" w:bidi="th-TH"/>
        </w:rPr>
      </w:pPr>
      <w:bookmarkStart w:id="2" w:name="_Hlk194582945"/>
      <w:proofErr w:type="spellStart"/>
      <w:r w:rsidRPr="00DC5689">
        <w:rPr>
          <w:rFonts w:cs="Times New Roman"/>
          <w:color w:val="000000"/>
          <w:sz w:val="24"/>
          <w:szCs w:val="24"/>
        </w:rPr>
        <w:t>Centara</w:t>
      </w:r>
      <w:proofErr w:type="spellEnd"/>
      <w:r w:rsidRPr="00DC5689">
        <w:rPr>
          <w:rFonts w:cs="Times New Roman"/>
          <w:color w:val="000000"/>
          <w:sz w:val="24"/>
          <w:szCs w:val="24"/>
        </w:rPr>
        <w:t xml:space="preserve"> Grand Mirage Beach Resort Pattaya </w:t>
      </w:r>
      <w:bookmarkEnd w:id="2"/>
      <w:r w:rsidRPr="00DC5689">
        <w:rPr>
          <w:rFonts w:cs="Times New Roman"/>
          <w:color w:val="000000"/>
          <w:sz w:val="24"/>
          <w:szCs w:val="24"/>
        </w:rPr>
        <w:t xml:space="preserve">is recommended for all participants to stay during the meeting. Please make your hotel booking </w:t>
      </w:r>
      <w:proofErr w:type="gramStart"/>
      <w:r w:rsidRPr="00DC5689">
        <w:rPr>
          <w:rFonts w:cs="Times New Roman"/>
          <w:color w:val="000000"/>
          <w:sz w:val="24"/>
          <w:szCs w:val="24"/>
        </w:rPr>
        <w:t>in order to</w:t>
      </w:r>
      <w:proofErr w:type="gramEnd"/>
      <w:r w:rsidRPr="00DC5689">
        <w:rPr>
          <w:rFonts w:cs="Times New Roman"/>
          <w:color w:val="000000"/>
          <w:sz w:val="24"/>
          <w:szCs w:val="24"/>
        </w:rPr>
        <w:t xml:space="preserve"> be eligible for the special rates given below at the earliest possible date and not later than</w:t>
      </w:r>
      <w:r w:rsidRPr="00DC5689">
        <w:rPr>
          <w:rFonts w:hint="cs"/>
          <w:color w:val="000000"/>
          <w:sz w:val="24"/>
          <w:szCs w:val="24"/>
          <w:cs/>
          <w:lang w:bidi="th-TH"/>
        </w:rPr>
        <w:t xml:space="preserve"> </w:t>
      </w:r>
      <w:bookmarkStart w:id="3" w:name="_Hlk194585813"/>
      <w:r w:rsidRPr="00DC5689">
        <w:rPr>
          <w:rFonts w:cs="Times New Roman"/>
          <w:b/>
          <w:bCs/>
          <w:color w:val="000000"/>
          <w:sz w:val="24"/>
          <w:szCs w:val="24"/>
          <w:u w:val="single"/>
          <w:lang w:bidi="th-TH"/>
        </w:rPr>
        <w:t>30 May 2025</w:t>
      </w:r>
      <w:r w:rsidRPr="00DC5689">
        <w:rPr>
          <w:rFonts w:cs="Times New Roman"/>
          <w:color w:val="000000"/>
          <w:sz w:val="24"/>
          <w:szCs w:val="24"/>
          <w:lang w:bidi="th-TH"/>
        </w:rPr>
        <w:t xml:space="preserve"> </w:t>
      </w:r>
      <w:bookmarkEnd w:id="3"/>
      <w:r w:rsidRPr="00DC5689">
        <w:rPr>
          <w:rFonts w:cs="Times New Roman"/>
          <w:color w:val="000000"/>
          <w:sz w:val="24"/>
          <w:szCs w:val="24"/>
          <w:lang w:bidi="th-TH"/>
        </w:rPr>
        <w:t>due to the peak season and long holiday during the meeting period</w:t>
      </w:r>
      <w:r w:rsidRPr="00DC5689">
        <w:rPr>
          <w:rFonts w:cs="Times New Roman"/>
          <w:color w:val="000000"/>
          <w:sz w:val="24"/>
          <w:szCs w:val="24"/>
        </w:rPr>
        <w:t xml:space="preserve">.  </w:t>
      </w:r>
    </w:p>
    <w:tbl>
      <w:tblPr>
        <w:tblW w:w="6908" w:type="dxa"/>
        <w:tblInd w:w="1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3038"/>
      </w:tblGrid>
      <w:tr w:rsidR="008B04B4" w:rsidRPr="00184F3D" w14:paraId="0D5D3CFB" w14:textId="77777777" w:rsidTr="008B04B4">
        <w:tc>
          <w:tcPr>
            <w:tcW w:w="3870" w:type="dxa"/>
          </w:tcPr>
          <w:p w14:paraId="4B6B5ECD" w14:textId="77777777" w:rsidR="008B04B4" w:rsidRPr="00184F3D" w:rsidRDefault="008B04B4" w:rsidP="009C2BC5">
            <w:pPr>
              <w:jc w:val="center"/>
              <w:rPr>
                <w:rFonts w:cs="Times New Roman"/>
                <w:b/>
              </w:rPr>
            </w:pPr>
            <w:r w:rsidRPr="00184F3D">
              <w:rPr>
                <w:rFonts w:cs="Times New Roman"/>
                <w:b/>
              </w:rPr>
              <w:t>Room Type</w:t>
            </w:r>
          </w:p>
        </w:tc>
        <w:tc>
          <w:tcPr>
            <w:tcW w:w="3038" w:type="dxa"/>
          </w:tcPr>
          <w:p w14:paraId="7120AB6C" w14:textId="2479E64D" w:rsidR="008B04B4" w:rsidRPr="00184F3D" w:rsidRDefault="008B04B4" w:rsidP="009C2BC5">
            <w:pPr>
              <w:jc w:val="center"/>
              <w:rPr>
                <w:rFonts w:cs="Times New Roman"/>
                <w:b/>
              </w:rPr>
            </w:pPr>
            <w:r>
              <w:rPr>
                <w:rFonts w:cs="Times New Roman"/>
                <w:b/>
              </w:rPr>
              <w:t>Room Rate</w:t>
            </w:r>
            <w:r w:rsidR="006D3E58">
              <w:rPr>
                <w:rFonts w:cs="Times New Roman"/>
                <w:b/>
              </w:rPr>
              <w:t xml:space="preserve"> per night</w:t>
            </w:r>
          </w:p>
        </w:tc>
      </w:tr>
      <w:tr w:rsidR="008B04B4" w:rsidRPr="00184F3D" w14:paraId="40AF1853" w14:textId="77777777" w:rsidTr="008B04B4">
        <w:tc>
          <w:tcPr>
            <w:tcW w:w="3870" w:type="dxa"/>
          </w:tcPr>
          <w:p w14:paraId="4CF92EA4" w14:textId="0D287D02" w:rsidR="008B04B4" w:rsidRPr="00184F3D" w:rsidRDefault="008B04B4" w:rsidP="009C2BC5">
            <w:pPr>
              <w:rPr>
                <w:rFonts w:cs="Times New Roman"/>
                <w:b/>
              </w:rPr>
            </w:pPr>
            <w:r>
              <w:rPr>
                <w:rFonts w:cs="Times New Roman"/>
                <w:b/>
              </w:rPr>
              <w:t xml:space="preserve">Deluxe </w:t>
            </w:r>
            <w:r w:rsidR="006D3E58">
              <w:rPr>
                <w:rFonts w:cs="Times New Roman"/>
                <w:b/>
              </w:rPr>
              <w:t>Explorer King</w:t>
            </w:r>
            <w:r>
              <w:rPr>
                <w:rFonts w:cs="Times New Roman"/>
                <w:b/>
              </w:rPr>
              <w:t xml:space="preserve"> (Single)</w:t>
            </w:r>
          </w:p>
        </w:tc>
        <w:tc>
          <w:tcPr>
            <w:tcW w:w="3038" w:type="dxa"/>
          </w:tcPr>
          <w:p w14:paraId="0E7F3208" w14:textId="6909E7CA" w:rsidR="008B04B4" w:rsidRPr="00184F3D" w:rsidRDefault="008B04B4" w:rsidP="006D3E58">
            <w:pPr>
              <w:jc w:val="center"/>
              <w:rPr>
                <w:rFonts w:cs="Times New Roman"/>
                <w:b/>
              </w:rPr>
            </w:pPr>
            <w:r>
              <w:rPr>
                <w:rFonts w:cs="Times New Roman"/>
                <w:b/>
              </w:rPr>
              <w:t>THB</w:t>
            </w:r>
            <w:r w:rsidR="003840C0">
              <w:rPr>
                <w:rFonts w:cs="Times New Roman"/>
                <w:b/>
              </w:rPr>
              <w:t xml:space="preserve"> </w:t>
            </w:r>
            <w:proofErr w:type="gramStart"/>
            <w:r w:rsidR="006D3E58">
              <w:rPr>
                <w:rFonts w:cs="Times New Roman"/>
                <w:b/>
              </w:rPr>
              <w:t>5</w:t>
            </w:r>
            <w:r>
              <w:rPr>
                <w:rFonts w:cs="Times New Roman"/>
                <w:b/>
              </w:rPr>
              <w:t>,000</w:t>
            </w:r>
            <w:r w:rsidR="006D3E58">
              <w:rPr>
                <w:rFonts w:cs="Times New Roman"/>
                <w:b/>
              </w:rPr>
              <w:t>.-</w:t>
            </w:r>
            <w:proofErr w:type="gramEnd"/>
            <w:r>
              <w:rPr>
                <w:rFonts w:cs="Times New Roman"/>
                <w:b/>
              </w:rPr>
              <w:t xml:space="preserve"> </w:t>
            </w:r>
            <w:r w:rsidRPr="00D77CF6">
              <w:rPr>
                <w:rFonts w:cs="Times New Roman"/>
                <w:b/>
              </w:rPr>
              <w:t>net</w:t>
            </w:r>
            <w:r w:rsidR="006D3E58">
              <w:rPr>
                <w:rFonts w:cs="Times New Roman"/>
                <w:b/>
              </w:rPr>
              <w:t>/room</w:t>
            </w:r>
          </w:p>
        </w:tc>
      </w:tr>
      <w:tr w:rsidR="008B04B4" w:rsidRPr="00184F3D" w14:paraId="54C45302" w14:textId="77777777" w:rsidTr="008B04B4">
        <w:tc>
          <w:tcPr>
            <w:tcW w:w="3870" w:type="dxa"/>
          </w:tcPr>
          <w:p w14:paraId="18450391" w14:textId="201A5724" w:rsidR="008B04B4" w:rsidRPr="00184F3D" w:rsidRDefault="008B04B4" w:rsidP="009C2BC5">
            <w:pPr>
              <w:rPr>
                <w:rFonts w:cs="Times New Roman"/>
                <w:b/>
              </w:rPr>
            </w:pPr>
            <w:r>
              <w:rPr>
                <w:rFonts w:cs="Times New Roman"/>
                <w:b/>
              </w:rPr>
              <w:t xml:space="preserve">Deluxe </w:t>
            </w:r>
            <w:r w:rsidR="006D3E58">
              <w:rPr>
                <w:rFonts w:cs="Times New Roman"/>
                <w:b/>
              </w:rPr>
              <w:t>Explorer Twin</w:t>
            </w:r>
          </w:p>
        </w:tc>
        <w:tc>
          <w:tcPr>
            <w:tcW w:w="3038" w:type="dxa"/>
          </w:tcPr>
          <w:p w14:paraId="2AA69C3B" w14:textId="3C0E12FD" w:rsidR="008B04B4" w:rsidRPr="00184F3D" w:rsidRDefault="008B04B4" w:rsidP="006D3E58">
            <w:pPr>
              <w:jc w:val="center"/>
              <w:rPr>
                <w:rFonts w:cs="Times New Roman"/>
                <w:b/>
              </w:rPr>
            </w:pPr>
            <w:r>
              <w:rPr>
                <w:rFonts w:cs="Times New Roman"/>
                <w:b/>
              </w:rPr>
              <w:t>THB</w:t>
            </w:r>
            <w:r w:rsidR="003840C0">
              <w:rPr>
                <w:rFonts w:cs="Times New Roman"/>
                <w:b/>
              </w:rPr>
              <w:t xml:space="preserve"> </w:t>
            </w:r>
            <w:proofErr w:type="gramStart"/>
            <w:r w:rsidR="006D3E58">
              <w:rPr>
                <w:rFonts w:cs="Times New Roman"/>
                <w:b/>
              </w:rPr>
              <w:t>5</w:t>
            </w:r>
            <w:r>
              <w:rPr>
                <w:rFonts w:cs="Times New Roman"/>
                <w:b/>
              </w:rPr>
              <w:t>,</w:t>
            </w:r>
            <w:r w:rsidR="006D3E58">
              <w:rPr>
                <w:rFonts w:cs="Times New Roman"/>
                <w:b/>
              </w:rPr>
              <w:t>0</w:t>
            </w:r>
            <w:r>
              <w:rPr>
                <w:rFonts w:cs="Times New Roman"/>
                <w:b/>
              </w:rPr>
              <w:t>00</w:t>
            </w:r>
            <w:r w:rsidR="006D3E58">
              <w:rPr>
                <w:rFonts w:cs="Times New Roman"/>
                <w:b/>
              </w:rPr>
              <w:t>.-</w:t>
            </w:r>
            <w:proofErr w:type="gramEnd"/>
            <w:r>
              <w:rPr>
                <w:rFonts w:cs="Times New Roman"/>
                <w:b/>
              </w:rPr>
              <w:t xml:space="preserve"> </w:t>
            </w:r>
            <w:r w:rsidRPr="00D77CF6">
              <w:rPr>
                <w:rFonts w:cs="Times New Roman"/>
                <w:b/>
              </w:rPr>
              <w:t>net</w:t>
            </w:r>
            <w:r w:rsidR="006D3E58">
              <w:rPr>
                <w:rFonts w:cs="Times New Roman"/>
                <w:b/>
              </w:rPr>
              <w:t>/room</w:t>
            </w:r>
          </w:p>
        </w:tc>
      </w:tr>
    </w:tbl>
    <w:p w14:paraId="1470E3B0" w14:textId="77777777" w:rsidR="008B04B4" w:rsidRDefault="008B04B4" w:rsidP="008B04B4">
      <w:pPr>
        <w:pStyle w:val="Default"/>
        <w:rPr>
          <w:rFonts w:cs="Times New Roman"/>
          <w:i/>
          <w:iCs/>
        </w:rPr>
      </w:pPr>
    </w:p>
    <w:p w14:paraId="0462A3D5" w14:textId="0BF69B4F" w:rsidR="00045AAE" w:rsidRPr="00DC5689" w:rsidRDefault="003840C0" w:rsidP="007B2236">
      <w:pPr>
        <w:pStyle w:val="Default"/>
        <w:ind w:left="720"/>
        <w:jc w:val="both"/>
        <w:rPr>
          <w:rFonts w:ascii="Times New Roman" w:hAnsi="Times New Roman" w:cs="Times New Roman"/>
        </w:rPr>
      </w:pPr>
      <w:bookmarkStart w:id="4" w:name="_Hlk194584008"/>
      <w:r w:rsidRPr="00DC5689">
        <w:rPr>
          <w:rFonts w:ascii="Times New Roman" w:hAnsi="Times New Roman" w:cs="Times New Roman"/>
        </w:rPr>
        <w:t xml:space="preserve">Please click on the link below to make a hotel reservation at </w:t>
      </w:r>
      <w:proofErr w:type="spellStart"/>
      <w:r w:rsidRPr="00DC5689">
        <w:rPr>
          <w:rFonts w:ascii="Times New Roman" w:hAnsi="Times New Roman" w:cs="Times New Roman"/>
        </w:rPr>
        <w:t>Centara</w:t>
      </w:r>
      <w:proofErr w:type="spellEnd"/>
      <w:r w:rsidRPr="00DC5689">
        <w:rPr>
          <w:rFonts w:ascii="Times New Roman" w:hAnsi="Times New Roman" w:cs="Times New Roman"/>
        </w:rPr>
        <w:t xml:space="preserve"> Grand Mirage Beach Resort Pattaya. You can fill out the reservation form below and send </w:t>
      </w:r>
      <w:r w:rsidR="00123D2E" w:rsidRPr="00DC5689">
        <w:rPr>
          <w:rFonts w:ascii="Times New Roman" w:hAnsi="Times New Roman" w:cs="Times New Roman"/>
        </w:rPr>
        <w:t xml:space="preserve">the </w:t>
      </w:r>
      <w:r w:rsidRPr="00DC5689">
        <w:rPr>
          <w:rFonts w:ascii="Times New Roman" w:hAnsi="Times New Roman" w:cs="Times New Roman"/>
        </w:rPr>
        <w:t xml:space="preserve">form to e-mail address: </w:t>
      </w:r>
      <w:hyperlink r:id="rId10" w:history="1">
        <w:r w:rsidRPr="00DC5689">
          <w:rPr>
            <w:rStyle w:val="Hyperlink"/>
            <w:rFonts w:ascii="Times New Roman" w:hAnsi="Times New Roman"/>
          </w:rPr>
          <w:t>TechineeLo@chr.co.th</w:t>
        </w:r>
      </w:hyperlink>
      <w:r w:rsidRPr="00DC5689">
        <w:rPr>
          <w:rFonts w:ascii="Times New Roman" w:hAnsi="Times New Roman" w:cs="Times New Roman"/>
        </w:rPr>
        <w:t xml:space="preserve"> and </w:t>
      </w:r>
      <w:hyperlink r:id="rId11" w:history="1">
        <w:r w:rsidRPr="00DC5689">
          <w:rPr>
            <w:rStyle w:val="Hyperlink"/>
            <w:rFonts w:ascii="Times New Roman" w:hAnsi="Times New Roman"/>
          </w:rPr>
          <w:t>Saranvichde@chr.co.th</w:t>
        </w:r>
      </w:hyperlink>
      <w:r w:rsidRPr="00DC5689">
        <w:rPr>
          <w:rFonts w:ascii="Times New Roman" w:hAnsi="Times New Roman" w:cs="Times New Roman"/>
        </w:rPr>
        <w:t xml:space="preserve">. </w:t>
      </w:r>
    </w:p>
    <w:p w14:paraId="4963079F" w14:textId="77777777" w:rsidR="003840C0" w:rsidRDefault="003840C0" w:rsidP="007B2236">
      <w:pPr>
        <w:pStyle w:val="Default"/>
        <w:ind w:left="720"/>
        <w:jc w:val="both"/>
        <w:rPr>
          <w:rFonts w:ascii="Times New Roman" w:hAnsi="Times New Roman" w:cs="Times New Roman"/>
        </w:rPr>
      </w:pPr>
    </w:p>
    <w:p w14:paraId="7BBF774B" w14:textId="772D898F" w:rsidR="00045AAE" w:rsidRDefault="0031504D" w:rsidP="007B2236">
      <w:pPr>
        <w:pStyle w:val="Default"/>
        <w:ind w:left="720"/>
        <w:jc w:val="both"/>
        <w:rPr>
          <w:rFonts w:ascii="Times New Roman" w:hAnsi="Times New Roman" w:cs="Times New Roman"/>
        </w:rPr>
      </w:pPr>
      <w:r>
        <w:rPr>
          <w:rFonts w:ascii="Times New Roman" w:hAnsi="Times New Roman" w:cs="Times New Roman"/>
        </w:rPr>
        <w:object w:dxaOrig="1810" w:dyaOrig="1178" w14:anchorId="4EACE8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58.8pt" o:ole="">
            <v:imagedata r:id="rId12" o:title=""/>
          </v:shape>
          <o:OLEObject Type="Embed" ProgID="Acrobat.Document.DC" ShapeID="_x0000_i1025" DrawAspect="Icon" ObjectID="_1805801593" r:id="rId13"/>
        </w:object>
      </w:r>
    </w:p>
    <w:p w14:paraId="303D010C" w14:textId="77777777" w:rsidR="00045AAE" w:rsidRDefault="00045AAE" w:rsidP="007B2236">
      <w:pPr>
        <w:pStyle w:val="Default"/>
        <w:ind w:left="720"/>
        <w:jc w:val="both"/>
        <w:rPr>
          <w:rFonts w:ascii="Times New Roman" w:hAnsi="Times New Roman" w:cs="Times New Roman"/>
        </w:rPr>
      </w:pPr>
    </w:p>
    <w:p w14:paraId="427572BE" w14:textId="77777777" w:rsidR="0073143E" w:rsidRDefault="008B04B4" w:rsidP="0073143E">
      <w:pPr>
        <w:pStyle w:val="Default"/>
        <w:ind w:left="720"/>
        <w:jc w:val="both"/>
        <w:rPr>
          <w:rFonts w:ascii="Times New Roman" w:hAnsi="Times New Roman" w:cs="Times New Roman"/>
          <w:lang w:eastAsia="zh-CN"/>
        </w:rPr>
      </w:pPr>
      <w:r w:rsidRPr="0073143E">
        <w:rPr>
          <w:rFonts w:ascii="Times New Roman" w:hAnsi="Times New Roman" w:cs="Times New Roman"/>
        </w:rPr>
        <w:t>The</w:t>
      </w:r>
      <w:r w:rsidR="002D2DF5" w:rsidRPr="0073143E">
        <w:rPr>
          <w:rFonts w:ascii="Times New Roman" w:hAnsi="Times New Roman" w:cs="Times New Roman"/>
        </w:rPr>
        <w:t xml:space="preserve"> </w:t>
      </w:r>
      <w:r w:rsidRPr="0073143E">
        <w:rPr>
          <w:rFonts w:ascii="Times New Roman" w:hAnsi="Times New Roman" w:cs="Times New Roman"/>
        </w:rPr>
        <w:t xml:space="preserve">room rates </w:t>
      </w:r>
      <w:r w:rsidRPr="0073143E">
        <w:rPr>
          <w:rFonts w:ascii="Times New Roman" w:eastAsia="MS Mincho" w:hAnsi="Times New Roman" w:cs="Times New Roman"/>
        </w:rPr>
        <w:t>quoted above are in Thai Baht</w:t>
      </w:r>
      <w:r w:rsidR="002D2DF5" w:rsidRPr="0073143E">
        <w:rPr>
          <w:rFonts w:ascii="Times New Roman" w:eastAsia="MS Mincho" w:hAnsi="Times New Roman" w:cs="Times New Roman"/>
        </w:rPr>
        <w:t xml:space="preserve"> and </w:t>
      </w:r>
      <w:r w:rsidRPr="0073143E">
        <w:rPr>
          <w:rFonts w:ascii="Times New Roman" w:eastAsia="MS Mincho" w:hAnsi="Times New Roman" w:cs="Times New Roman"/>
        </w:rPr>
        <w:t>includes broadband internet access and buffet breakfast.</w:t>
      </w:r>
      <w:r w:rsidR="0073143E">
        <w:rPr>
          <w:rFonts w:ascii="Times New Roman" w:eastAsia="MS Mincho" w:hAnsi="Times New Roman" w:cs="Times New Roman"/>
        </w:rPr>
        <w:t xml:space="preserve"> </w:t>
      </w:r>
      <w:r w:rsidRPr="0073143E">
        <w:rPr>
          <w:rFonts w:ascii="Times New Roman" w:hAnsi="Times New Roman" w:cs="Times New Roman"/>
        </w:rPr>
        <w:t xml:space="preserve">The above rates are inclusive of 10% service charge and </w:t>
      </w:r>
      <w:r w:rsidR="0049797F" w:rsidRPr="0073143E">
        <w:rPr>
          <w:rFonts w:ascii="Times New Roman" w:hAnsi="Times New Roman" w:cs="Times New Roman"/>
        </w:rPr>
        <w:t>VAT</w:t>
      </w:r>
      <w:r w:rsidRPr="0073143E">
        <w:rPr>
          <w:rFonts w:ascii="Times New Roman" w:hAnsi="Times New Roman" w:cs="Times New Roman"/>
        </w:rPr>
        <w:t>.</w:t>
      </w:r>
      <w:bookmarkEnd w:id="4"/>
      <w:r w:rsidR="0073143E">
        <w:rPr>
          <w:rFonts w:ascii="Times New Roman" w:hAnsi="Times New Roman" w:cs="Times New Roman"/>
        </w:rPr>
        <w:t xml:space="preserve"> </w:t>
      </w:r>
      <w:r w:rsidRPr="0073143E">
        <w:rPr>
          <w:rFonts w:ascii="Times New Roman" w:hAnsi="Times New Roman" w:cs="Times New Roman"/>
          <w:lang w:eastAsia="zh-CN"/>
        </w:rPr>
        <w:t xml:space="preserve">Participants are recommended to make early reservations </w:t>
      </w:r>
      <w:proofErr w:type="gramStart"/>
      <w:r w:rsidRPr="0073143E">
        <w:rPr>
          <w:rFonts w:ascii="Times New Roman" w:hAnsi="Times New Roman" w:cs="Times New Roman"/>
          <w:lang w:eastAsia="zh-CN"/>
        </w:rPr>
        <w:t>in order to</w:t>
      </w:r>
      <w:proofErr w:type="gramEnd"/>
      <w:r w:rsidRPr="0073143E">
        <w:rPr>
          <w:rFonts w:ascii="Times New Roman" w:hAnsi="Times New Roman" w:cs="Times New Roman"/>
          <w:lang w:eastAsia="zh-CN"/>
        </w:rPr>
        <w:t xml:space="preserve"> secure accommodation due to peak season.  </w:t>
      </w:r>
    </w:p>
    <w:p w14:paraId="0DC5B010" w14:textId="77777777" w:rsidR="0073143E" w:rsidRDefault="0073143E" w:rsidP="0073143E">
      <w:pPr>
        <w:pStyle w:val="Default"/>
        <w:ind w:left="720"/>
        <w:jc w:val="both"/>
        <w:rPr>
          <w:rFonts w:ascii="Times New Roman" w:hAnsi="Times New Roman" w:cs="Times New Roman"/>
          <w:lang w:eastAsia="zh-CN"/>
        </w:rPr>
      </w:pPr>
    </w:p>
    <w:p w14:paraId="4CE3F662" w14:textId="2EBFC3C2" w:rsidR="0049797F" w:rsidRPr="0073143E" w:rsidRDefault="0049797F" w:rsidP="0073143E">
      <w:pPr>
        <w:pStyle w:val="Default"/>
        <w:ind w:left="720"/>
        <w:jc w:val="both"/>
        <w:rPr>
          <w:rFonts w:ascii="Times New Roman" w:hAnsi="Times New Roman" w:cs="Times New Roman"/>
          <w:b/>
          <w:bCs/>
          <w:i/>
          <w:iCs/>
          <w:lang w:eastAsia="zh-CN"/>
        </w:rPr>
      </w:pPr>
      <w:r w:rsidRPr="0073143E">
        <w:rPr>
          <w:rFonts w:ascii="Times New Roman" w:hAnsi="Times New Roman" w:cs="Times New Roman"/>
          <w:b/>
          <w:bCs/>
          <w:i/>
          <w:iCs/>
          <w:lang w:eastAsia="zh-CN"/>
        </w:rPr>
        <w:t>Cancellation Policy:</w:t>
      </w:r>
    </w:p>
    <w:p w14:paraId="2628F4A8" w14:textId="77777777" w:rsidR="007B2236" w:rsidRDefault="000D49E3" w:rsidP="007B2236">
      <w:pPr>
        <w:pStyle w:val="ListParagraph"/>
        <w:numPr>
          <w:ilvl w:val="0"/>
          <w:numId w:val="13"/>
        </w:numPr>
        <w:autoSpaceDE w:val="0"/>
        <w:autoSpaceDN w:val="0"/>
        <w:adjustRightInd w:val="0"/>
        <w:spacing w:after="25" w:line="240" w:lineRule="auto"/>
        <w:ind w:left="1170" w:firstLineChars="0" w:hanging="450"/>
        <w:rPr>
          <w:rFonts w:cs="Times New Roman"/>
          <w:color w:val="000000"/>
          <w:sz w:val="24"/>
          <w:szCs w:val="24"/>
          <w:lang w:bidi="th-TH"/>
        </w:rPr>
      </w:pPr>
      <w:r w:rsidRPr="007B2236">
        <w:rPr>
          <w:rFonts w:cs="Times New Roman"/>
          <w:color w:val="000000"/>
          <w:sz w:val="24"/>
          <w:szCs w:val="24"/>
          <w:lang w:bidi="th-TH"/>
        </w:rPr>
        <w:t xml:space="preserve">In the event of cancellations 10 days or less prior to arrival – Cancellation fee will be charged 100% of period stay. </w:t>
      </w:r>
    </w:p>
    <w:p w14:paraId="24F078F9" w14:textId="38621769" w:rsidR="000D49E3" w:rsidRPr="007B2236" w:rsidRDefault="000D49E3" w:rsidP="007B2236">
      <w:pPr>
        <w:pStyle w:val="ListParagraph"/>
        <w:numPr>
          <w:ilvl w:val="0"/>
          <w:numId w:val="13"/>
        </w:numPr>
        <w:autoSpaceDE w:val="0"/>
        <w:autoSpaceDN w:val="0"/>
        <w:adjustRightInd w:val="0"/>
        <w:spacing w:after="25" w:line="240" w:lineRule="auto"/>
        <w:ind w:left="1170" w:firstLineChars="0" w:hanging="450"/>
        <w:rPr>
          <w:rFonts w:cs="Times New Roman"/>
          <w:color w:val="000000"/>
          <w:sz w:val="24"/>
          <w:szCs w:val="24"/>
          <w:lang w:bidi="th-TH"/>
        </w:rPr>
      </w:pPr>
      <w:r w:rsidRPr="007B2236">
        <w:rPr>
          <w:rFonts w:cs="Times New Roman"/>
          <w:color w:val="000000"/>
          <w:sz w:val="24"/>
          <w:szCs w:val="24"/>
          <w:lang w:bidi="th-TH"/>
        </w:rPr>
        <w:lastRenderedPageBreak/>
        <w:t xml:space="preserve">Non arrival or no show - cancellation fee will be charged at 100% of period stay. </w:t>
      </w:r>
    </w:p>
    <w:p w14:paraId="06907716" w14:textId="0EB0DAAD" w:rsidR="008B04B4" w:rsidRPr="0031504D" w:rsidRDefault="008B04B4" w:rsidP="0031504D">
      <w:pPr>
        <w:autoSpaceDE w:val="0"/>
        <w:autoSpaceDN w:val="0"/>
        <w:adjustRightInd w:val="0"/>
        <w:spacing w:before="240"/>
        <w:ind w:firstLine="720"/>
        <w:jc w:val="both"/>
        <w:rPr>
          <w:rFonts w:cs="Times New Roman"/>
          <w:bCs/>
          <w:color w:val="000000"/>
          <w:sz w:val="24"/>
          <w:szCs w:val="24"/>
          <w:lang w:eastAsia="zh-CN"/>
        </w:rPr>
      </w:pPr>
      <w:r w:rsidRPr="0031504D">
        <w:rPr>
          <w:rFonts w:cs="Times New Roman"/>
          <w:bCs/>
          <w:color w:val="000000"/>
          <w:sz w:val="24"/>
          <w:szCs w:val="24"/>
          <w:lang w:eastAsia="zh-CN"/>
        </w:rPr>
        <w:t>Hotel check-in time is 1</w:t>
      </w:r>
      <w:r w:rsidR="007B2236" w:rsidRPr="0031504D">
        <w:rPr>
          <w:rFonts w:cs="Angsana New"/>
          <w:bCs/>
          <w:color w:val="000000"/>
          <w:sz w:val="24"/>
          <w:szCs w:val="24"/>
          <w:lang w:eastAsia="zh-CN" w:bidi="th-TH"/>
        </w:rPr>
        <w:t>5</w:t>
      </w:r>
      <w:r w:rsidRPr="0031504D">
        <w:rPr>
          <w:rFonts w:cs="Times New Roman"/>
          <w:bCs/>
          <w:color w:val="000000"/>
          <w:sz w:val="24"/>
          <w:szCs w:val="24"/>
          <w:lang w:eastAsia="zh-CN"/>
        </w:rPr>
        <w:t>:00 hours.</w:t>
      </w:r>
      <w:r w:rsidR="007B2236" w:rsidRPr="0031504D">
        <w:rPr>
          <w:rFonts w:cs="Times New Roman"/>
          <w:bCs/>
          <w:color w:val="000000"/>
          <w:sz w:val="24"/>
          <w:szCs w:val="24"/>
          <w:lang w:eastAsia="zh-CN"/>
        </w:rPr>
        <w:t xml:space="preserve"> </w:t>
      </w:r>
      <w:r w:rsidRPr="0031504D">
        <w:rPr>
          <w:rFonts w:cs="Times New Roman"/>
          <w:bCs/>
          <w:color w:val="000000"/>
          <w:sz w:val="24"/>
          <w:szCs w:val="24"/>
          <w:lang w:eastAsia="zh-CN"/>
        </w:rPr>
        <w:t>Hotel check-out time is 12:00 hours.</w:t>
      </w:r>
      <w:r w:rsidRPr="0031504D">
        <w:rPr>
          <w:bCs/>
          <w:color w:val="376092"/>
          <w:sz w:val="24"/>
          <w:szCs w:val="24"/>
        </w:rPr>
        <w:t xml:space="preserve"> </w:t>
      </w:r>
    </w:p>
    <w:p w14:paraId="6A0508C3" w14:textId="77777777" w:rsidR="008B04B4" w:rsidRPr="0031504D" w:rsidRDefault="008B04B4" w:rsidP="007B2236">
      <w:pPr>
        <w:ind w:left="720"/>
        <w:jc w:val="both"/>
        <w:rPr>
          <w:rFonts w:cs="Times New Roman"/>
          <w:b/>
          <w:bCs/>
          <w:color w:val="000000"/>
          <w:sz w:val="24"/>
          <w:szCs w:val="24"/>
        </w:rPr>
      </w:pPr>
      <w:r w:rsidRPr="0031504D">
        <w:rPr>
          <w:rFonts w:cs="Times New Roman"/>
          <w:b/>
          <w:bCs/>
          <w:color w:val="000000"/>
          <w:sz w:val="24"/>
          <w:szCs w:val="24"/>
        </w:rPr>
        <w:t>All bookings must be secured by a major credit card.</w:t>
      </w:r>
    </w:p>
    <w:p w14:paraId="26ABA33A" w14:textId="3BA7EB62" w:rsidR="008B04B4" w:rsidRPr="0031504D" w:rsidRDefault="008B04B4" w:rsidP="007B2236">
      <w:pPr>
        <w:ind w:left="720"/>
        <w:jc w:val="both"/>
        <w:rPr>
          <w:rFonts w:cs="Times New Roman"/>
          <w:b/>
          <w:bCs/>
          <w:color w:val="000000"/>
          <w:sz w:val="24"/>
          <w:szCs w:val="24"/>
        </w:rPr>
      </w:pPr>
      <w:bookmarkStart w:id="5" w:name="_Hlk195020612"/>
      <w:r w:rsidRPr="0031504D">
        <w:rPr>
          <w:rFonts w:cs="Times New Roman"/>
          <w:b/>
          <w:bCs/>
          <w:color w:val="000000"/>
          <w:sz w:val="24"/>
          <w:szCs w:val="24"/>
        </w:rPr>
        <w:t xml:space="preserve">As deadline for booking at special rates is </w:t>
      </w:r>
      <w:r w:rsidR="007B2236" w:rsidRPr="0031504D">
        <w:rPr>
          <w:rFonts w:cs="Times New Roman"/>
          <w:b/>
          <w:bCs/>
          <w:color w:val="000000"/>
          <w:sz w:val="24"/>
          <w:szCs w:val="24"/>
        </w:rPr>
        <w:t>30 May 2025</w:t>
      </w:r>
      <w:r w:rsidRPr="0031504D">
        <w:rPr>
          <w:rFonts w:cs="Times New Roman"/>
          <w:b/>
          <w:bCs/>
          <w:color w:val="000000"/>
          <w:sz w:val="24"/>
          <w:szCs w:val="24"/>
        </w:rPr>
        <w:t xml:space="preserve">, the hotel </w:t>
      </w:r>
      <w:r w:rsidR="007B2236" w:rsidRPr="0031504D">
        <w:rPr>
          <w:rFonts w:cs="Times New Roman"/>
          <w:b/>
          <w:bCs/>
          <w:color w:val="000000"/>
          <w:sz w:val="24"/>
          <w:szCs w:val="24"/>
        </w:rPr>
        <w:t>will not</w:t>
      </w:r>
      <w:r w:rsidRPr="0031504D">
        <w:rPr>
          <w:rFonts w:cs="Times New Roman"/>
          <w:b/>
          <w:bCs/>
          <w:color w:val="000000"/>
          <w:sz w:val="24"/>
          <w:szCs w:val="24"/>
        </w:rPr>
        <w:t xml:space="preserve"> be able to guarantee special rates after </w:t>
      </w:r>
      <w:r w:rsidR="007B2236" w:rsidRPr="0031504D">
        <w:rPr>
          <w:rFonts w:cs="Times New Roman"/>
          <w:b/>
          <w:bCs/>
          <w:color w:val="000000"/>
          <w:sz w:val="24"/>
          <w:szCs w:val="24"/>
        </w:rPr>
        <w:t>30 May 2025</w:t>
      </w:r>
      <w:r w:rsidRPr="0031504D">
        <w:rPr>
          <w:rFonts w:cs="Times New Roman"/>
          <w:b/>
          <w:bCs/>
          <w:color w:val="000000"/>
          <w:sz w:val="24"/>
          <w:szCs w:val="24"/>
        </w:rPr>
        <w:t xml:space="preserve">. </w:t>
      </w:r>
    </w:p>
    <w:bookmarkEnd w:id="5"/>
    <w:p w14:paraId="263A56ED" w14:textId="77777777" w:rsidR="00045AAE" w:rsidRPr="00045AAE" w:rsidRDefault="0020281B" w:rsidP="0020281B">
      <w:pPr>
        <w:pStyle w:val="ListParagraph"/>
        <w:numPr>
          <w:ilvl w:val="0"/>
          <w:numId w:val="9"/>
        </w:numPr>
        <w:tabs>
          <w:tab w:val="left" w:pos="0"/>
        </w:tabs>
        <w:spacing w:after="0" w:line="240" w:lineRule="auto"/>
        <w:ind w:right="-406" w:firstLineChars="0"/>
        <w:jc w:val="both"/>
        <w:rPr>
          <w:rFonts w:eastAsia="MS Mincho" w:cs="Times New Roman"/>
          <w:sz w:val="24"/>
          <w:szCs w:val="24"/>
          <w:lang w:eastAsia="ja-JP"/>
        </w:rPr>
      </w:pPr>
      <w:r w:rsidRPr="0020281B">
        <w:rPr>
          <w:rFonts w:cs="Times New Roman"/>
          <w:b/>
          <w:bCs/>
          <w:color w:val="000000"/>
          <w:sz w:val="24"/>
          <w:szCs w:val="24"/>
          <w:lang w:eastAsia="ko-KR"/>
        </w:rPr>
        <w:t>Alternate Hotel</w:t>
      </w:r>
      <w:r w:rsidRPr="0020281B">
        <w:rPr>
          <w:rFonts w:cstheme="minorBidi"/>
          <w:b/>
          <w:bCs/>
          <w:color w:val="000000"/>
          <w:sz w:val="24"/>
          <w:szCs w:val="30"/>
          <w:lang w:eastAsia="ko-KR" w:bidi="th-TH"/>
        </w:rPr>
        <w:t xml:space="preserve">: </w:t>
      </w:r>
      <w:bookmarkStart w:id="6" w:name="_Hlk195171860"/>
      <w:r>
        <w:rPr>
          <w:rFonts w:cstheme="minorBidi"/>
          <w:b/>
          <w:bCs/>
          <w:color w:val="000000"/>
          <w:sz w:val="24"/>
          <w:szCs w:val="30"/>
          <w:lang w:eastAsia="ko-KR" w:bidi="th-TH"/>
        </w:rPr>
        <w:t>Pullman Pattaya Hotel G</w:t>
      </w:r>
      <w:r w:rsidRPr="0020281B">
        <w:rPr>
          <w:rFonts w:eastAsia="MS Mincho" w:cs="Times New Roman"/>
          <w:color w:val="000000"/>
          <w:sz w:val="24"/>
          <w:szCs w:val="24"/>
          <w:lang w:eastAsia="ja-JP"/>
        </w:rPr>
        <w:t xml:space="preserve"> </w:t>
      </w:r>
      <w:bookmarkEnd w:id="6"/>
    </w:p>
    <w:p w14:paraId="18282572" w14:textId="654E77B8" w:rsidR="0020281B" w:rsidRPr="007312E2" w:rsidRDefault="0020281B" w:rsidP="00C100A8">
      <w:pPr>
        <w:spacing w:before="240"/>
        <w:ind w:left="720"/>
        <w:rPr>
          <w:rFonts w:eastAsia="Calibri" w:cs="Times New Roman"/>
          <w:sz w:val="24"/>
          <w:szCs w:val="24"/>
          <w:lang w:bidi="th-TH"/>
          <w14:ligatures w14:val="standardContextual"/>
        </w:rPr>
      </w:pPr>
      <w:r w:rsidRPr="007312E2">
        <w:rPr>
          <w:rFonts w:eastAsia="MS Mincho" w:cs="Times New Roman"/>
          <w:sz w:val="24"/>
          <w:szCs w:val="24"/>
          <w:lang w:eastAsia="ja-JP"/>
        </w:rPr>
        <w:t xml:space="preserve">Participants are kindly requested to make their reservations directly through the hotel's website </w:t>
      </w:r>
      <w:r w:rsidR="009245CE" w:rsidRPr="007312E2">
        <w:rPr>
          <w:rFonts w:eastAsia="Calibri" w:cs="Times New Roman"/>
          <w:sz w:val="24"/>
          <w:szCs w:val="24"/>
          <w:lang w:bidi="th-TH"/>
        </w:rPr>
        <w:t xml:space="preserve">at this link </w:t>
      </w:r>
      <w:hyperlink r:id="rId14" w:history="1">
        <w:r w:rsidR="009245CE" w:rsidRPr="007312E2">
          <w:rPr>
            <w:rFonts w:eastAsia="Calibri" w:cs="Times New Roman"/>
            <w:color w:val="0563C1"/>
            <w:sz w:val="24"/>
            <w:szCs w:val="24"/>
            <w:u w:val="single"/>
            <w:lang w:bidi="th-TH"/>
            <w14:ligatures w14:val="standardContextual"/>
          </w:rPr>
          <w:t xml:space="preserve">Asia-Pacific </w:t>
        </w:r>
        <w:proofErr w:type="spellStart"/>
        <w:r w:rsidR="009245CE" w:rsidRPr="007312E2">
          <w:rPr>
            <w:rFonts w:eastAsia="Calibri" w:cs="Times New Roman"/>
            <w:color w:val="0563C1"/>
            <w:sz w:val="24"/>
            <w:szCs w:val="24"/>
            <w:u w:val="single"/>
            <w:lang w:bidi="th-TH"/>
            <w14:ligatures w14:val="standardContextual"/>
          </w:rPr>
          <w:t>Telecommunity</w:t>
        </w:r>
        <w:proofErr w:type="spellEnd"/>
        <w:r w:rsidR="009245CE" w:rsidRPr="007312E2">
          <w:rPr>
            <w:rFonts w:eastAsia="Calibri" w:cs="Times New Roman"/>
            <w:color w:val="0563C1"/>
            <w:sz w:val="24"/>
            <w:szCs w:val="24"/>
            <w:u w:val="single"/>
            <w:lang w:bidi="th-TH"/>
            <w14:ligatures w14:val="standardContextual"/>
          </w:rPr>
          <w:t xml:space="preserve"> Meeting from 27 July - 2 August,2025</w:t>
        </w:r>
      </w:hyperlink>
      <w:r w:rsidR="009245CE" w:rsidRPr="007312E2">
        <w:rPr>
          <w:rFonts w:eastAsia="Calibri" w:cs="Times New Roman"/>
          <w:sz w:val="24"/>
          <w:szCs w:val="24"/>
          <w:lang w:bidi="th-TH"/>
          <w14:ligatures w14:val="standardContextual"/>
        </w:rPr>
        <w:t xml:space="preserve"> (check-in/out dates)</w:t>
      </w:r>
      <w:r w:rsidRPr="007312E2">
        <w:rPr>
          <w:rFonts w:eastAsia="MS Mincho" w:cs="Times New Roman"/>
          <w:sz w:val="24"/>
          <w:szCs w:val="24"/>
          <w:lang w:eastAsia="ja-JP"/>
        </w:rPr>
        <w:t xml:space="preserve">. The rates will be in accordance with the rates on the hotel's website. </w:t>
      </w:r>
    </w:p>
    <w:p w14:paraId="57815B19" w14:textId="26ABED89" w:rsidR="0020281B" w:rsidRPr="007312E2" w:rsidRDefault="00391EBE" w:rsidP="00313677">
      <w:pPr>
        <w:widowControl w:val="0"/>
        <w:autoSpaceDE w:val="0"/>
        <w:autoSpaceDN w:val="0"/>
        <w:adjustRightInd w:val="0"/>
        <w:spacing w:after="0" w:line="240" w:lineRule="auto"/>
        <w:ind w:left="720"/>
        <w:rPr>
          <w:rFonts w:cs="Times New Roman"/>
          <w:color w:val="000000"/>
          <w:sz w:val="24"/>
          <w:szCs w:val="24"/>
          <w:lang w:eastAsia="zh-CN" w:bidi="th-TH"/>
        </w:rPr>
      </w:pPr>
      <w:r w:rsidRPr="007312E2">
        <w:rPr>
          <w:rFonts w:eastAsia="MS Mincho" w:cs="Times New Roman"/>
          <w:sz w:val="24"/>
          <w:szCs w:val="24"/>
          <w:lang w:eastAsia="ja-JP"/>
        </w:rPr>
        <w:t>Should participants have any further questions regarding the reservation process</w:t>
      </w:r>
      <w:r w:rsidR="009245CE" w:rsidRPr="007312E2">
        <w:rPr>
          <w:rFonts w:eastAsia="MS Mincho" w:cs="Times New Roman"/>
          <w:sz w:val="24"/>
          <w:szCs w:val="24"/>
          <w:lang w:eastAsia="ja-JP"/>
        </w:rPr>
        <w:t xml:space="preserve"> of this hotel</w:t>
      </w:r>
      <w:r w:rsidRPr="007312E2">
        <w:rPr>
          <w:rFonts w:eastAsia="MS Mincho" w:cs="Times New Roman"/>
          <w:sz w:val="24"/>
          <w:szCs w:val="24"/>
          <w:lang w:eastAsia="ja-JP"/>
        </w:rPr>
        <w:t xml:space="preserve">, please contact </w:t>
      </w:r>
      <w:r w:rsidR="00313677" w:rsidRPr="007312E2">
        <w:rPr>
          <w:rFonts w:eastAsia="MS Mincho" w:cs="Times New Roman"/>
          <w:sz w:val="24"/>
          <w:szCs w:val="24"/>
          <w:lang w:eastAsia="ja-JP"/>
        </w:rPr>
        <w:t>the hotel</w:t>
      </w:r>
      <w:r w:rsidRPr="007312E2">
        <w:rPr>
          <w:rFonts w:eastAsia="MS Mincho" w:cs="Times New Roman"/>
          <w:sz w:val="24"/>
          <w:szCs w:val="24"/>
          <w:lang w:eastAsia="ja-JP"/>
        </w:rPr>
        <w:t xml:space="preserve"> directly at </w:t>
      </w:r>
      <w:hyperlink r:id="rId15" w:history="1">
        <w:r w:rsidRPr="007312E2">
          <w:rPr>
            <w:rStyle w:val="Hyperlink"/>
            <w:rFonts w:eastAsia="MS Mincho"/>
            <w:sz w:val="24"/>
            <w:szCs w:val="24"/>
            <w:lang w:eastAsia="ja-JP"/>
          </w:rPr>
          <w:t>phatcharaporn@pullmanpattayahotelg.com</w:t>
        </w:r>
      </w:hyperlink>
      <w:r w:rsidRPr="007312E2">
        <w:rPr>
          <w:rFonts w:eastAsia="MS Mincho" w:cs="Times New Roman"/>
          <w:sz w:val="24"/>
          <w:szCs w:val="24"/>
          <w:cs/>
          <w:lang w:eastAsia="ja-JP" w:bidi="th-TH"/>
        </w:rPr>
        <w:t xml:space="preserve">.  </w:t>
      </w:r>
      <w:r w:rsidRPr="007312E2">
        <w:rPr>
          <w:rFonts w:eastAsia="MS Mincho" w:cs="Times New Roman"/>
          <w:sz w:val="24"/>
          <w:szCs w:val="24"/>
          <w:lang w:eastAsia="ja-JP"/>
        </w:rPr>
        <w:t xml:space="preserve">Kindly copy the following team members </w:t>
      </w:r>
      <w:r w:rsidR="00313677" w:rsidRPr="007312E2">
        <w:rPr>
          <w:rFonts w:eastAsia="MS Mincho" w:cs="Times New Roman"/>
          <w:sz w:val="24"/>
          <w:szCs w:val="24"/>
          <w:lang w:eastAsia="ja-JP"/>
        </w:rPr>
        <w:t xml:space="preserve">of this hotel </w:t>
      </w:r>
      <w:r w:rsidRPr="007312E2">
        <w:rPr>
          <w:rFonts w:eastAsia="MS Mincho" w:cs="Times New Roman"/>
          <w:sz w:val="24"/>
          <w:szCs w:val="24"/>
          <w:lang w:eastAsia="ja-JP"/>
        </w:rPr>
        <w:t>as well:</w:t>
      </w:r>
      <w:r w:rsidRPr="007312E2">
        <w:rPr>
          <w:rFonts w:eastAsia="MS Mincho" w:cs="Times New Roman"/>
          <w:sz w:val="24"/>
          <w:szCs w:val="24"/>
          <w:cs/>
          <w:lang w:eastAsia="ja-JP" w:bidi="th-TH"/>
        </w:rPr>
        <w:t xml:space="preserve"> </w:t>
      </w:r>
      <w:hyperlink r:id="rId16" w:history="1">
        <w:r w:rsidRPr="007312E2">
          <w:rPr>
            <w:rStyle w:val="Hyperlink"/>
            <w:rFonts w:eastAsia="MS Mincho"/>
            <w:sz w:val="24"/>
            <w:szCs w:val="24"/>
            <w:lang w:eastAsia="ja-JP"/>
          </w:rPr>
          <w:t>sales-co@pullmanpattayahotelg.com</w:t>
        </w:r>
      </w:hyperlink>
      <w:r w:rsidRPr="007312E2">
        <w:rPr>
          <w:rFonts w:eastAsia="MS Mincho" w:cs="Times New Roman"/>
          <w:sz w:val="24"/>
          <w:szCs w:val="24"/>
          <w:lang w:eastAsia="ja-JP" w:bidi="th-TH"/>
        </w:rPr>
        <w:t>;</w:t>
      </w:r>
      <w:r w:rsidR="00313677" w:rsidRPr="007312E2">
        <w:rPr>
          <w:rFonts w:eastAsia="MS Mincho" w:cs="Times New Roman"/>
          <w:sz w:val="24"/>
          <w:szCs w:val="24"/>
          <w:lang w:eastAsia="ja-JP" w:bidi="th-TH"/>
        </w:rPr>
        <w:t xml:space="preserve"> </w:t>
      </w:r>
      <w:hyperlink r:id="rId17" w:history="1">
        <w:r w:rsidR="00313677" w:rsidRPr="007312E2">
          <w:rPr>
            <w:rStyle w:val="Hyperlink"/>
            <w:rFonts w:eastAsia="MS Mincho"/>
            <w:sz w:val="24"/>
            <w:szCs w:val="24"/>
            <w:lang w:eastAsia="ja-JP"/>
          </w:rPr>
          <w:t>sales-co1@pullmanpattayahotelg.com</w:t>
        </w:r>
      </w:hyperlink>
      <w:r w:rsidRPr="007312E2">
        <w:rPr>
          <w:rFonts w:eastAsia="MS Mincho" w:cs="Times New Roman"/>
          <w:sz w:val="24"/>
          <w:szCs w:val="24"/>
          <w:lang w:eastAsia="ja-JP"/>
        </w:rPr>
        <w:t>;</w:t>
      </w:r>
      <w:r w:rsidR="00313677" w:rsidRPr="007312E2">
        <w:rPr>
          <w:rFonts w:eastAsia="MS Mincho" w:cs="Times New Roman"/>
          <w:sz w:val="24"/>
          <w:szCs w:val="24"/>
          <w:lang w:eastAsia="ja-JP"/>
        </w:rPr>
        <w:t xml:space="preserve"> </w:t>
      </w:r>
      <w:hyperlink r:id="rId18" w:history="1">
        <w:r w:rsidR="00313677" w:rsidRPr="007312E2">
          <w:rPr>
            <w:rStyle w:val="Hyperlink"/>
            <w:rFonts w:eastAsia="MS Mincho"/>
            <w:sz w:val="24"/>
            <w:szCs w:val="24"/>
            <w:lang w:eastAsia="ja-JP"/>
          </w:rPr>
          <w:t>pimlada@pullmanpattayahotelg.com</w:t>
        </w:r>
      </w:hyperlink>
      <w:r w:rsidRPr="007312E2">
        <w:rPr>
          <w:rFonts w:eastAsia="MS Mincho" w:cs="Times New Roman"/>
          <w:sz w:val="24"/>
          <w:szCs w:val="24"/>
          <w:lang w:eastAsia="ja-JP"/>
        </w:rPr>
        <w:t xml:space="preserve">; </w:t>
      </w:r>
      <w:hyperlink r:id="rId19" w:history="1">
        <w:r w:rsidRPr="007312E2">
          <w:rPr>
            <w:rStyle w:val="Hyperlink"/>
            <w:rFonts w:eastAsia="MS Mincho"/>
            <w:sz w:val="24"/>
            <w:szCs w:val="24"/>
            <w:lang w:eastAsia="ja-JP"/>
          </w:rPr>
          <w:t>patcharee@pullmanpattayahotelg.com</w:t>
        </w:r>
      </w:hyperlink>
      <w:r w:rsidRPr="007312E2">
        <w:rPr>
          <w:rFonts w:eastAsia="MS Mincho" w:cs="Times New Roman"/>
          <w:sz w:val="24"/>
          <w:szCs w:val="24"/>
          <w:lang w:eastAsia="ja-JP"/>
        </w:rPr>
        <w:t xml:space="preserve">; </w:t>
      </w:r>
      <w:hyperlink r:id="rId20" w:history="1">
        <w:r w:rsidR="00334AF5" w:rsidRPr="000D58FB">
          <w:rPr>
            <w:rStyle w:val="Hyperlink"/>
            <w:rFonts w:eastAsia="MS Mincho"/>
            <w:sz w:val="24"/>
            <w:szCs w:val="24"/>
            <w:lang w:eastAsia="ja-JP"/>
          </w:rPr>
          <w:t>nattakarn@pullmanpattayahotelg.com</w:t>
        </w:r>
      </w:hyperlink>
      <w:r w:rsidR="00334AF5">
        <w:rPr>
          <w:rFonts w:eastAsia="MS Mincho" w:cs="Times New Roman"/>
          <w:sz w:val="24"/>
          <w:szCs w:val="24"/>
          <w:lang w:eastAsia="ja-JP"/>
        </w:rPr>
        <w:t xml:space="preserve"> </w:t>
      </w:r>
    </w:p>
    <w:p w14:paraId="2E6DDB07" w14:textId="77777777" w:rsidR="00391EBE" w:rsidRPr="007312E2" w:rsidRDefault="00391EBE" w:rsidP="00391EBE">
      <w:pPr>
        <w:spacing w:after="0" w:line="240" w:lineRule="auto"/>
        <w:ind w:left="720"/>
        <w:jc w:val="both"/>
        <w:rPr>
          <w:rFonts w:cs="Times New Roman"/>
          <w:color w:val="000000"/>
          <w:sz w:val="24"/>
          <w:szCs w:val="24"/>
          <w:u w:val="single"/>
          <w:lang w:eastAsia="zh-CN"/>
        </w:rPr>
      </w:pPr>
    </w:p>
    <w:p w14:paraId="1890BCC1" w14:textId="7041FC02" w:rsidR="0020281B" w:rsidRPr="007312E2" w:rsidRDefault="0020281B" w:rsidP="00391EBE">
      <w:pPr>
        <w:spacing w:after="0" w:line="240" w:lineRule="auto"/>
        <w:ind w:left="720"/>
        <w:jc w:val="both"/>
        <w:rPr>
          <w:rFonts w:cs="Times New Roman"/>
          <w:color w:val="000000"/>
          <w:sz w:val="24"/>
          <w:szCs w:val="24"/>
          <w:u w:val="single"/>
          <w:cs/>
          <w:lang w:eastAsia="zh-CN" w:bidi="th-TH"/>
        </w:rPr>
      </w:pPr>
      <w:r w:rsidRPr="007312E2">
        <w:rPr>
          <w:rFonts w:cs="Times New Roman"/>
          <w:color w:val="000000"/>
          <w:sz w:val="24"/>
          <w:szCs w:val="24"/>
          <w:u w:val="single"/>
          <w:lang w:eastAsia="zh-CN"/>
        </w:rPr>
        <w:t>Cancellation and Penalty Policy:</w:t>
      </w:r>
    </w:p>
    <w:p w14:paraId="03A5F675" w14:textId="77777777" w:rsidR="0020281B" w:rsidRPr="007312E2" w:rsidRDefault="0020281B" w:rsidP="00391EBE">
      <w:pPr>
        <w:spacing w:after="0" w:line="240" w:lineRule="auto"/>
        <w:ind w:left="720"/>
        <w:jc w:val="both"/>
        <w:rPr>
          <w:rFonts w:eastAsia="MS Mincho" w:cs="Times New Roman"/>
          <w:sz w:val="24"/>
          <w:szCs w:val="24"/>
          <w:lang w:eastAsia="ja-JP"/>
        </w:rPr>
      </w:pPr>
      <w:r w:rsidRPr="007312E2">
        <w:rPr>
          <w:rFonts w:eastAsia="MS Mincho" w:cs="Times New Roman"/>
          <w:sz w:val="24"/>
          <w:szCs w:val="24"/>
          <w:lang w:eastAsia="ja-JP"/>
        </w:rPr>
        <w:t>The cancellation and penalty policy will be displayed when making the hotel reservation.  Please read carefully and follow their instructions.</w:t>
      </w:r>
    </w:p>
    <w:p w14:paraId="10EC9EC7" w14:textId="77777777" w:rsidR="0020281B" w:rsidRPr="007312E2" w:rsidRDefault="0020281B" w:rsidP="00391EBE">
      <w:pPr>
        <w:spacing w:after="0" w:line="240" w:lineRule="auto"/>
        <w:ind w:left="720"/>
        <w:jc w:val="both"/>
        <w:rPr>
          <w:rFonts w:eastAsia="MS Mincho" w:cs="Times New Roman"/>
          <w:b/>
          <w:bCs/>
          <w:color w:val="000000"/>
          <w:sz w:val="24"/>
          <w:szCs w:val="24"/>
          <w:lang w:eastAsia="ja-JP"/>
        </w:rPr>
      </w:pPr>
    </w:p>
    <w:p w14:paraId="6093FB94" w14:textId="77777777" w:rsidR="0020281B" w:rsidRPr="007312E2" w:rsidRDefault="0020281B" w:rsidP="00391EBE">
      <w:pPr>
        <w:spacing w:after="0" w:line="240" w:lineRule="auto"/>
        <w:ind w:left="720"/>
        <w:jc w:val="both"/>
        <w:rPr>
          <w:rFonts w:eastAsia="MS Mincho" w:cs="Times New Roman"/>
          <w:color w:val="000000"/>
          <w:sz w:val="24"/>
          <w:szCs w:val="24"/>
          <w:lang w:eastAsia="ja-JP"/>
        </w:rPr>
      </w:pPr>
      <w:r w:rsidRPr="007312E2">
        <w:rPr>
          <w:rFonts w:eastAsia="MS Mincho" w:cs="Times New Roman"/>
          <w:color w:val="000000"/>
          <w:sz w:val="24"/>
          <w:szCs w:val="24"/>
          <w:lang w:eastAsia="ja-JP"/>
        </w:rPr>
        <w:t>All bookings must be secured by a major credit card.</w:t>
      </w:r>
    </w:p>
    <w:p w14:paraId="72E6611D" w14:textId="77777777" w:rsidR="0020281B" w:rsidRPr="0020281B" w:rsidRDefault="0020281B" w:rsidP="0020281B">
      <w:pPr>
        <w:tabs>
          <w:tab w:val="left" w:pos="0"/>
        </w:tabs>
        <w:spacing w:after="0" w:line="240" w:lineRule="auto"/>
        <w:ind w:right="-406"/>
        <w:rPr>
          <w:rFonts w:ascii="Times New Roman Bold" w:hAnsi="Times New Roman Bold" w:cs="Times New Roman Bold"/>
          <w:b/>
          <w:bCs/>
          <w:color w:val="000000"/>
          <w:sz w:val="24"/>
          <w:szCs w:val="24"/>
          <w:lang w:eastAsia="zh-CN"/>
        </w:rPr>
      </w:pPr>
    </w:p>
    <w:p w14:paraId="0D7C4167" w14:textId="77777777" w:rsidR="00B45D4B" w:rsidRDefault="00B45D4B">
      <w:pPr>
        <w:spacing w:after="0" w:line="240" w:lineRule="auto"/>
        <w:jc w:val="both"/>
        <w:rPr>
          <w:rFonts w:cs="Times New Roman"/>
          <w:b/>
          <w:bCs/>
          <w:color w:val="000000"/>
          <w:sz w:val="24"/>
          <w:szCs w:val="24"/>
          <w:lang w:eastAsia="zh-CN"/>
        </w:rPr>
      </w:pPr>
    </w:p>
    <w:p w14:paraId="61626427" w14:textId="2E0F4249" w:rsidR="00DA4484" w:rsidRPr="007C69E5" w:rsidRDefault="00DA4484" w:rsidP="00DA4484">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sidRPr="007C69E5">
        <w:rPr>
          <w:rFonts w:cs="Times New Roman"/>
          <w:b/>
          <w:bCs/>
          <w:color w:val="000000"/>
          <w:sz w:val="24"/>
          <w:szCs w:val="24"/>
        </w:rPr>
        <w:t>TRANSPORTATION FROM THE AIRPORT TO THE VENUE</w:t>
      </w:r>
    </w:p>
    <w:p w14:paraId="7A6D5BDE" w14:textId="39F36BB2" w:rsidR="007C69E5" w:rsidRDefault="007C69E5" w:rsidP="007C69E5">
      <w:pPr>
        <w:tabs>
          <w:tab w:val="left" w:pos="540"/>
        </w:tabs>
        <w:spacing w:after="0" w:line="240" w:lineRule="auto"/>
        <w:contextualSpacing/>
        <w:jc w:val="both"/>
        <w:rPr>
          <w:rFonts w:cs="Times New Roman"/>
          <w:b/>
          <w:bCs/>
          <w:color w:val="000000"/>
          <w:sz w:val="24"/>
          <w:szCs w:val="24"/>
          <w:highlight w:val="yellow"/>
        </w:rPr>
      </w:pPr>
    </w:p>
    <w:p w14:paraId="265215C2" w14:textId="77777777" w:rsidR="007C69E5" w:rsidRPr="007C69E5" w:rsidRDefault="007C69E5" w:rsidP="007C69E5">
      <w:pPr>
        <w:spacing w:after="0" w:line="240" w:lineRule="auto"/>
        <w:jc w:val="both"/>
        <w:rPr>
          <w:rFonts w:eastAsia="MS Mincho" w:cs="Times New Roman"/>
          <w:sz w:val="24"/>
          <w:szCs w:val="24"/>
          <w:lang w:eastAsia="ja-JP"/>
        </w:rPr>
      </w:pPr>
      <w:r w:rsidRPr="007C69E5">
        <w:rPr>
          <w:rFonts w:eastAsia="MS Mincho" w:cs="Times New Roman"/>
          <w:sz w:val="24"/>
          <w:szCs w:val="24"/>
          <w:lang w:eastAsia="ja-JP"/>
        </w:rPr>
        <w:t xml:space="preserve">For the information of the physical participants, the following transportations are available from Suvarnabhumi International Airport to the Hotel and vice versa.  The Hotel is approximately 120 km. from Suvarnabhumi International Airport, and it takes about 2 hours by car from Suvarnabhumi International Airport to the hotel. </w:t>
      </w:r>
    </w:p>
    <w:p w14:paraId="361974BD" w14:textId="77777777" w:rsidR="007C69E5" w:rsidRPr="007C69E5" w:rsidRDefault="007C69E5" w:rsidP="007C69E5">
      <w:pPr>
        <w:spacing w:after="0" w:line="240" w:lineRule="auto"/>
        <w:rPr>
          <w:rFonts w:eastAsia="MS Mincho" w:cs="Times New Roman"/>
          <w:sz w:val="24"/>
          <w:szCs w:val="24"/>
          <w:lang w:eastAsia="ja-JP"/>
        </w:rPr>
      </w:pPr>
    </w:p>
    <w:p w14:paraId="09A05885" w14:textId="519C1176" w:rsidR="007C69E5" w:rsidRPr="007C69E5" w:rsidRDefault="0073143E" w:rsidP="007C69E5">
      <w:pPr>
        <w:pStyle w:val="ListParagraph"/>
        <w:keepNext/>
        <w:numPr>
          <w:ilvl w:val="1"/>
          <w:numId w:val="8"/>
        </w:numPr>
        <w:tabs>
          <w:tab w:val="left" w:pos="540"/>
        </w:tabs>
        <w:spacing w:after="0" w:line="240" w:lineRule="auto"/>
        <w:ind w:firstLineChars="0" w:hanging="1080"/>
        <w:outlineLvl w:val="0"/>
        <w:rPr>
          <w:rFonts w:eastAsia="Times New Roman" w:cs="Times New Roman"/>
          <w:b/>
          <w:kern w:val="32"/>
          <w:sz w:val="24"/>
          <w:szCs w:val="24"/>
          <w:lang w:val="x-none" w:eastAsia="ja-JP"/>
        </w:rPr>
      </w:pPr>
      <w:r w:rsidRPr="007C69E5">
        <w:rPr>
          <w:rFonts w:eastAsia="Times New Roman" w:cs="Times New Roman"/>
          <w:b/>
          <w:kern w:val="32"/>
          <w:sz w:val="24"/>
          <w:szCs w:val="24"/>
          <w:lang w:val="x-none" w:eastAsia="ja-JP"/>
        </w:rPr>
        <w:t xml:space="preserve">Shuttle </w:t>
      </w:r>
      <w:r w:rsidRPr="007C69E5">
        <w:rPr>
          <w:rFonts w:eastAsia="Times New Roman" w:cs="Times New Roman"/>
          <w:b/>
          <w:kern w:val="32"/>
          <w:sz w:val="24"/>
          <w:szCs w:val="24"/>
          <w:lang w:eastAsia="ja-JP"/>
        </w:rPr>
        <w:t>Coach</w:t>
      </w:r>
      <w:r w:rsidRPr="007C69E5">
        <w:rPr>
          <w:rFonts w:eastAsia="Times New Roman" w:cs="Times New Roman"/>
          <w:b/>
          <w:kern w:val="32"/>
          <w:sz w:val="24"/>
          <w:szCs w:val="24"/>
          <w:lang w:val="x-none" w:eastAsia="ja-JP"/>
        </w:rPr>
        <w:t xml:space="preserve"> Services </w:t>
      </w:r>
    </w:p>
    <w:p w14:paraId="6770A255" w14:textId="77777777" w:rsidR="007C69E5" w:rsidRPr="007C69E5" w:rsidRDefault="007C69E5" w:rsidP="007C69E5">
      <w:pPr>
        <w:spacing w:after="0" w:line="313" w:lineRule="atLeast"/>
        <w:jc w:val="both"/>
        <w:rPr>
          <w:rFonts w:eastAsia="MS Mincho" w:cs="Times New Roman"/>
          <w:bCs/>
          <w:color w:val="000000"/>
          <w:sz w:val="24"/>
          <w:szCs w:val="24"/>
          <w:lang w:val="en-GB" w:eastAsia="ja-JP"/>
        </w:rPr>
      </w:pPr>
    </w:p>
    <w:p w14:paraId="671083AC" w14:textId="566885CD" w:rsidR="007C69E5" w:rsidRPr="007C69E5" w:rsidRDefault="007C69E5" w:rsidP="007C69E5">
      <w:pPr>
        <w:spacing w:after="0" w:line="313" w:lineRule="atLeast"/>
        <w:jc w:val="both"/>
        <w:rPr>
          <w:rFonts w:eastAsia="MS Mincho" w:cs="Times New Roman"/>
          <w:color w:val="000000"/>
          <w:sz w:val="24"/>
          <w:szCs w:val="24"/>
          <w:shd w:val="clear" w:color="auto" w:fill="FFFFFF"/>
          <w:lang w:val="en-GB" w:eastAsia="ja-JP"/>
        </w:rPr>
      </w:pPr>
      <w:r w:rsidRPr="007C69E5">
        <w:rPr>
          <w:rFonts w:eastAsia="MS Mincho" w:cs="Times New Roman"/>
          <w:bCs/>
          <w:color w:val="000000"/>
          <w:sz w:val="24"/>
          <w:szCs w:val="24"/>
          <w:lang w:val="en-GB" w:eastAsia="ja-JP"/>
        </w:rPr>
        <w:t>All participants are encouraged to make their own transport arrangements from the airport to the hotel</w:t>
      </w:r>
      <w:r w:rsidR="004E01BD">
        <w:rPr>
          <w:rFonts w:eastAsia="MS Mincho" w:cs="Times New Roman"/>
          <w:bCs/>
          <w:color w:val="000000"/>
          <w:sz w:val="24"/>
          <w:szCs w:val="24"/>
          <w:lang w:val="en-GB" w:eastAsia="ja-JP"/>
        </w:rPr>
        <w:t xml:space="preserve">s </w:t>
      </w:r>
      <w:r w:rsidRPr="007C69E5">
        <w:rPr>
          <w:rFonts w:eastAsia="MS Mincho" w:cs="Times New Roman"/>
          <w:bCs/>
          <w:color w:val="000000"/>
          <w:sz w:val="24"/>
          <w:szCs w:val="24"/>
          <w:lang w:val="en-GB" w:eastAsia="ja-JP"/>
        </w:rPr>
        <w:t xml:space="preserve">and on their return to the airport. Shared transfer by </w:t>
      </w:r>
      <w:r w:rsidRPr="007C69E5">
        <w:rPr>
          <w:rFonts w:eastAsia="MS Mincho" w:cs="Times New Roman"/>
          <w:color w:val="000000"/>
          <w:sz w:val="24"/>
          <w:szCs w:val="24"/>
          <w:lang w:val="en-GB" w:eastAsia="ja-JP"/>
        </w:rPr>
        <w:t>Bell Travel Service</w:t>
      </w:r>
      <w:r w:rsidRPr="007C69E5">
        <w:rPr>
          <w:rFonts w:eastAsia="MS Mincho" w:cs="Times New Roman"/>
          <w:color w:val="000000"/>
          <w:sz w:val="24"/>
          <w:szCs w:val="24"/>
          <w:shd w:val="clear" w:color="auto" w:fill="FFFFFF"/>
          <w:lang w:val="en-GB" w:eastAsia="ja-JP"/>
        </w:rPr>
        <w:t xml:space="preserve"> is recommended for all the participants. There are two channels to purchase tickets:</w:t>
      </w:r>
    </w:p>
    <w:p w14:paraId="7F9853CB" w14:textId="77777777" w:rsidR="007C69E5" w:rsidRPr="007C69E5" w:rsidRDefault="007C69E5" w:rsidP="007C69E5">
      <w:pPr>
        <w:spacing w:after="0" w:line="313" w:lineRule="atLeast"/>
        <w:jc w:val="both"/>
        <w:rPr>
          <w:rFonts w:eastAsia="MS Mincho" w:cs="Times New Roman"/>
          <w:bCs/>
          <w:color w:val="000000"/>
          <w:sz w:val="24"/>
          <w:szCs w:val="24"/>
          <w:shd w:val="clear" w:color="auto" w:fill="FFFFFF"/>
          <w:lang w:val="en-GB" w:eastAsia="ja-JP"/>
        </w:rPr>
      </w:pPr>
    </w:p>
    <w:p w14:paraId="7E88F8DA" w14:textId="77777777" w:rsidR="000B0C3B" w:rsidRPr="000B0C3B" w:rsidRDefault="007C69E5" w:rsidP="007C69E5">
      <w:pPr>
        <w:numPr>
          <w:ilvl w:val="0"/>
          <w:numId w:val="15"/>
        </w:numPr>
        <w:spacing w:after="0" w:line="240" w:lineRule="auto"/>
        <w:ind w:hanging="540"/>
        <w:contextualSpacing/>
        <w:rPr>
          <w:rFonts w:eastAsia="MS Mincho" w:cs="Times New Roman"/>
          <w:bCs/>
          <w:color w:val="000000"/>
          <w:sz w:val="24"/>
          <w:szCs w:val="24"/>
          <w:u w:val="single"/>
          <w:shd w:val="clear" w:color="auto" w:fill="FFFFFF"/>
          <w:lang w:val="en-GB" w:eastAsia="ja-JP"/>
        </w:rPr>
      </w:pPr>
      <w:r w:rsidRPr="007C69E5">
        <w:rPr>
          <w:rFonts w:eastAsia="MS Mincho" w:cs="Times New Roman"/>
          <w:bCs/>
          <w:color w:val="000000"/>
          <w:sz w:val="24"/>
          <w:szCs w:val="24"/>
          <w:shd w:val="clear" w:color="auto" w:fill="FFFFFF"/>
          <w:lang w:val="en-GB" w:eastAsia="ja-JP"/>
        </w:rPr>
        <w:t xml:space="preserve">Online purchases </w:t>
      </w:r>
      <w:bookmarkStart w:id="7" w:name="_Hlk155267690"/>
      <w:r w:rsidRPr="007C69E5">
        <w:rPr>
          <w:rFonts w:eastAsia="MS Mincho" w:cs="Times New Roman"/>
          <w:bCs/>
          <w:color w:val="000000"/>
          <w:sz w:val="24"/>
          <w:szCs w:val="24"/>
          <w:shd w:val="clear" w:color="auto" w:fill="FFFFFF"/>
          <w:lang w:val="en-GB" w:eastAsia="ja-JP"/>
        </w:rPr>
        <w:t xml:space="preserve">via website as shown below: </w:t>
      </w:r>
      <w:bookmarkEnd w:id="7"/>
      <w:r w:rsidR="000B0C3B" w:rsidRPr="007C69E5">
        <w:rPr>
          <w:rFonts w:eastAsia="MS Mincho" w:cs="Angsana New"/>
          <w:sz w:val="24"/>
          <w:szCs w:val="24"/>
          <w:lang w:eastAsia="ja-JP"/>
        </w:rPr>
        <w:fldChar w:fldCharType="begin"/>
      </w:r>
      <w:r w:rsidR="000B0C3B" w:rsidRPr="007C69E5">
        <w:rPr>
          <w:rFonts w:eastAsia="MS Mincho" w:cs="Angsana New"/>
          <w:sz w:val="24"/>
          <w:szCs w:val="24"/>
          <w:lang w:eastAsia="ja-JP"/>
        </w:rPr>
        <w:instrText xml:space="preserve"> HYPERLINK "http://www.belltravelservice.com" </w:instrText>
      </w:r>
      <w:r w:rsidR="000B0C3B" w:rsidRPr="007C69E5">
        <w:rPr>
          <w:rFonts w:eastAsia="MS Mincho" w:cs="Angsana New"/>
          <w:sz w:val="24"/>
          <w:szCs w:val="24"/>
          <w:lang w:eastAsia="ja-JP"/>
        </w:rPr>
        <w:fldChar w:fldCharType="separate"/>
      </w:r>
      <w:r w:rsidR="000B0C3B" w:rsidRPr="007C69E5">
        <w:rPr>
          <w:rFonts w:eastAsia="MS Mincho" w:cs="Times New Roman"/>
          <w:bCs/>
          <w:color w:val="0000FF"/>
          <w:sz w:val="24"/>
          <w:szCs w:val="24"/>
          <w:u w:val="single"/>
          <w:shd w:val="clear" w:color="auto" w:fill="FFFFFF"/>
          <w:lang w:val="en-GB" w:eastAsia="ko-KR"/>
        </w:rPr>
        <w:t>http://www.belltravelservice.com</w:t>
      </w:r>
      <w:r w:rsidR="000B0C3B" w:rsidRPr="007C69E5">
        <w:rPr>
          <w:rFonts w:eastAsia="MS Mincho" w:cs="Times New Roman"/>
          <w:bCs/>
          <w:color w:val="0000FF"/>
          <w:sz w:val="24"/>
          <w:szCs w:val="24"/>
          <w:u w:val="single"/>
          <w:shd w:val="clear" w:color="auto" w:fill="FFFFFF"/>
          <w:lang w:val="en-GB" w:eastAsia="ko-KR"/>
        </w:rPr>
        <w:fldChar w:fldCharType="end"/>
      </w:r>
    </w:p>
    <w:p w14:paraId="7BA272A4" w14:textId="34355EF7" w:rsidR="007C69E5" w:rsidRPr="007C69E5" w:rsidRDefault="007C69E5" w:rsidP="000B0C3B">
      <w:pPr>
        <w:spacing w:after="0" w:line="240" w:lineRule="auto"/>
        <w:ind w:left="763"/>
        <w:contextualSpacing/>
        <w:rPr>
          <w:rFonts w:eastAsia="MS Mincho" w:cs="Times New Roman"/>
          <w:bCs/>
          <w:color w:val="000000"/>
          <w:sz w:val="24"/>
          <w:szCs w:val="24"/>
          <w:u w:val="single"/>
          <w:shd w:val="clear" w:color="auto" w:fill="FFFFFF"/>
          <w:lang w:val="en-GB" w:eastAsia="ja-JP"/>
        </w:rPr>
      </w:pPr>
      <w:r w:rsidRPr="007C69E5">
        <w:rPr>
          <w:rFonts w:eastAsia="MS Mincho" w:cs="Times New Roman"/>
          <w:bCs/>
          <w:color w:val="000000"/>
          <w:sz w:val="24"/>
          <w:szCs w:val="24"/>
          <w:u w:val="single"/>
          <w:shd w:val="clear" w:color="auto" w:fill="FFFFFF"/>
          <w:lang w:val="en-GB" w:eastAsia="ja-JP"/>
        </w:rPr>
        <w:t>Reservations can be made from one month before travel.</w:t>
      </w:r>
    </w:p>
    <w:p w14:paraId="2214F504" w14:textId="77777777" w:rsidR="007C69E5" w:rsidRPr="007C69E5" w:rsidRDefault="007C69E5" w:rsidP="007C69E5">
      <w:pPr>
        <w:spacing w:after="0" w:line="240" w:lineRule="auto"/>
        <w:ind w:left="763"/>
        <w:contextualSpacing/>
        <w:rPr>
          <w:rFonts w:eastAsia="MS Mincho" w:cs="Times New Roman"/>
          <w:bCs/>
          <w:color w:val="000000"/>
          <w:sz w:val="24"/>
          <w:szCs w:val="24"/>
          <w:shd w:val="clear" w:color="auto" w:fill="FFFFFF"/>
          <w:lang w:val="en-GB" w:eastAsia="ja-JP"/>
        </w:rPr>
      </w:pPr>
    </w:p>
    <w:p w14:paraId="1908629D" w14:textId="77777777" w:rsidR="007C69E5" w:rsidRPr="007C69E5" w:rsidRDefault="007C69E5" w:rsidP="007C69E5">
      <w:pPr>
        <w:spacing w:after="0" w:line="240" w:lineRule="auto"/>
        <w:ind w:left="763"/>
        <w:contextualSpacing/>
        <w:rPr>
          <w:rFonts w:eastAsia="MS Mincho" w:cs="Times New Roman"/>
          <w:bCs/>
          <w:color w:val="000000"/>
          <w:sz w:val="24"/>
          <w:szCs w:val="24"/>
          <w:shd w:val="clear" w:color="auto" w:fill="FFFFFF"/>
          <w:lang w:val="en-GB" w:eastAsia="ja-JP"/>
        </w:rPr>
      </w:pPr>
      <w:r w:rsidRPr="007C69E5">
        <w:rPr>
          <w:rFonts w:eastAsia="MS Mincho" w:cs="Times New Roman"/>
          <w:bCs/>
          <w:color w:val="000000"/>
          <w:sz w:val="24"/>
          <w:szCs w:val="24"/>
          <w:shd w:val="clear" w:color="auto" w:fill="FFFFFF"/>
          <w:lang w:val="en-GB" w:eastAsia="ja-JP"/>
        </w:rPr>
        <w:t xml:space="preserve">Please read the Remarks, Cancellation Policy and Terms and Conditions carefully when making an online purchase. </w:t>
      </w:r>
    </w:p>
    <w:p w14:paraId="71BBD170" w14:textId="77777777" w:rsidR="007C69E5" w:rsidRPr="007C69E5" w:rsidRDefault="007C69E5" w:rsidP="007C69E5">
      <w:pPr>
        <w:spacing w:after="0" w:line="240" w:lineRule="auto"/>
        <w:ind w:left="313"/>
        <w:rPr>
          <w:rFonts w:eastAsia="MS Mincho" w:cs="Times New Roman"/>
          <w:bCs/>
          <w:color w:val="000000"/>
          <w:sz w:val="24"/>
          <w:szCs w:val="24"/>
          <w:shd w:val="clear" w:color="auto" w:fill="FFFFFF"/>
          <w:lang w:eastAsia="ja-JP"/>
        </w:rPr>
      </w:pPr>
    </w:p>
    <w:p w14:paraId="4D5E9C90" w14:textId="66FFC63E" w:rsidR="007C69E5" w:rsidRPr="007C69E5" w:rsidRDefault="007C69E5" w:rsidP="007C69E5">
      <w:pPr>
        <w:numPr>
          <w:ilvl w:val="0"/>
          <w:numId w:val="15"/>
        </w:numPr>
        <w:spacing w:after="0" w:line="240" w:lineRule="auto"/>
        <w:ind w:left="810" w:hanging="540"/>
        <w:rPr>
          <w:rFonts w:eastAsia="MS Mincho" w:cs="Times New Roman"/>
          <w:bCs/>
          <w:color w:val="000000"/>
          <w:sz w:val="24"/>
          <w:szCs w:val="24"/>
          <w:shd w:val="clear" w:color="auto" w:fill="FFFFFF"/>
          <w:lang w:val="en-GB" w:eastAsia="ja-JP"/>
        </w:rPr>
      </w:pPr>
      <w:r w:rsidRPr="007C69E5">
        <w:rPr>
          <w:rFonts w:eastAsia="MS Mincho" w:cs="Times New Roman"/>
          <w:bCs/>
          <w:color w:val="000000"/>
          <w:sz w:val="24"/>
          <w:szCs w:val="24"/>
          <w:shd w:val="clear" w:color="auto" w:fill="FFFFFF"/>
          <w:lang w:val="en-GB" w:eastAsia="ja-JP"/>
        </w:rPr>
        <w:t xml:space="preserve">Purchase at ticket counter at Suvarnabhumi Airport located at </w:t>
      </w:r>
      <w:r w:rsidRPr="007C69E5">
        <w:rPr>
          <w:rFonts w:eastAsia="MS Mincho" w:cs="Times New Roman"/>
          <w:bCs/>
          <w:color w:val="000000"/>
          <w:sz w:val="24"/>
          <w:szCs w:val="24"/>
          <w:u w:val="single"/>
          <w:shd w:val="clear" w:color="auto" w:fill="FFFFFF"/>
          <w:lang w:val="en-GB" w:eastAsia="ja-JP"/>
        </w:rPr>
        <w:t>Level 1 near Gate Number 8, Counter for “PATTAYA-HUA HIN” (counter’s name)</w:t>
      </w:r>
      <w:r w:rsidRPr="007C69E5">
        <w:rPr>
          <w:rFonts w:eastAsia="MS Mincho" w:cs="Times New Roman"/>
          <w:bCs/>
          <w:color w:val="000000"/>
          <w:sz w:val="24"/>
          <w:szCs w:val="24"/>
          <w:shd w:val="clear" w:color="auto" w:fill="FFFFFF"/>
          <w:lang w:val="en-GB" w:eastAsia="ja-JP"/>
        </w:rPr>
        <w:t xml:space="preserve">.  Please inform the staff at the </w:t>
      </w:r>
      <w:r w:rsidRPr="007C69E5">
        <w:rPr>
          <w:rFonts w:eastAsia="MS Mincho" w:cs="Times New Roman"/>
          <w:bCs/>
          <w:color w:val="000000"/>
          <w:sz w:val="24"/>
          <w:szCs w:val="24"/>
          <w:shd w:val="clear" w:color="auto" w:fill="FFFFFF"/>
          <w:lang w:val="en-GB" w:eastAsia="ja-JP"/>
        </w:rPr>
        <w:lastRenderedPageBreak/>
        <w:t xml:space="preserve">counter that your destination is </w:t>
      </w:r>
      <w:proofErr w:type="spellStart"/>
      <w:r w:rsidRPr="007C69E5">
        <w:rPr>
          <w:rFonts w:eastAsia="MS Mincho" w:cs="Times New Roman"/>
          <w:bCs/>
          <w:color w:val="000000"/>
          <w:sz w:val="24"/>
          <w:szCs w:val="24"/>
          <w:shd w:val="clear" w:color="auto" w:fill="FFFFFF"/>
          <w:lang w:val="en-GB" w:eastAsia="ja-JP"/>
        </w:rPr>
        <w:t>Centara</w:t>
      </w:r>
      <w:proofErr w:type="spellEnd"/>
      <w:r w:rsidRPr="007C69E5">
        <w:rPr>
          <w:rFonts w:eastAsia="MS Mincho" w:cs="Times New Roman"/>
          <w:bCs/>
          <w:color w:val="000000"/>
          <w:sz w:val="24"/>
          <w:szCs w:val="24"/>
          <w:shd w:val="clear" w:color="auto" w:fill="FFFFFF"/>
          <w:lang w:val="en-GB" w:eastAsia="ja-JP"/>
        </w:rPr>
        <w:t xml:space="preserve"> Grand Mirage Beach Resort Pattaya</w:t>
      </w:r>
      <w:r w:rsidR="004E01BD">
        <w:rPr>
          <w:rFonts w:eastAsia="MS Mincho" w:cs="Times New Roman"/>
          <w:bCs/>
          <w:color w:val="000000"/>
          <w:sz w:val="24"/>
          <w:szCs w:val="24"/>
          <w:shd w:val="clear" w:color="auto" w:fill="FFFFFF"/>
          <w:lang w:val="en-GB" w:eastAsia="ja-JP"/>
        </w:rPr>
        <w:t xml:space="preserve"> or </w:t>
      </w:r>
      <w:r w:rsidR="004E01BD" w:rsidRPr="004E01BD">
        <w:rPr>
          <w:rFonts w:eastAsia="MS Mincho" w:cs="Times New Roman"/>
          <w:bCs/>
          <w:color w:val="000000"/>
          <w:sz w:val="24"/>
          <w:szCs w:val="24"/>
          <w:shd w:val="clear" w:color="auto" w:fill="FFFFFF"/>
          <w:lang w:val="en-GB" w:eastAsia="ja-JP"/>
        </w:rPr>
        <w:t>Pullman Pattaya Hotel G</w:t>
      </w:r>
      <w:r w:rsidRPr="007C69E5">
        <w:rPr>
          <w:rFonts w:eastAsia="MS Mincho" w:cs="Times New Roman"/>
          <w:bCs/>
          <w:color w:val="000000"/>
          <w:sz w:val="24"/>
          <w:szCs w:val="24"/>
          <w:shd w:val="clear" w:color="auto" w:fill="FFFFFF"/>
          <w:lang w:val="en-GB" w:eastAsia="ja-JP"/>
        </w:rPr>
        <w:t xml:space="preserve">. </w:t>
      </w:r>
      <w:r w:rsidRPr="007C69E5">
        <w:rPr>
          <w:rFonts w:eastAsia="MS Mincho" w:cs="Angsana New"/>
          <w:bCs/>
          <w:color w:val="000000"/>
          <w:sz w:val="24"/>
          <w:szCs w:val="30"/>
          <w:shd w:val="clear" w:color="auto" w:fill="FFFFFF"/>
          <w:lang w:eastAsia="ja-JP" w:bidi="th-TH"/>
        </w:rPr>
        <w:t>The return ticket can also be bought from this counter.</w:t>
      </w:r>
    </w:p>
    <w:p w14:paraId="41A9294A" w14:textId="77777777" w:rsidR="007C69E5" w:rsidRPr="007C69E5" w:rsidRDefault="007C69E5" w:rsidP="007C69E5">
      <w:pPr>
        <w:spacing w:after="0" w:line="240" w:lineRule="auto"/>
        <w:ind w:left="313"/>
        <w:rPr>
          <w:rFonts w:eastAsia="MS Mincho" w:cs="Times New Roman"/>
          <w:bCs/>
          <w:color w:val="000000"/>
          <w:sz w:val="24"/>
          <w:szCs w:val="24"/>
          <w:shd w:val="clear" w:color="auto" w:fill="FFFFFF"/>
          <w:lang w:val="en-GB" w:eastAsia="ja-JP"/>
        </w:rPr>
      </w:pPr>
    </w:p>
    <w:p w14:paraId="11A1C1B8" w14:textId="77777777" w:rsidR="007C69E5" w:rsidRPr="007C69E5" w:rsidRDefault="007C69E5" w:rsidP="007C69E5">
      <w:pPr>
        <w:keepNext/>
        <w:numPr>
          <w:ilvl w:val="0"/>
          <w:numId w:val="17"/>
        </w:numPr>
        <w:spacing w:after="0" w:line="240" w:lineRule="auto"/>
        <w:ind w:left="450"/>
        <w:rPr>
          <w:rFonts w:eastAsia="MS Mincho" w:cs="Times New Roman"/>
          <w:b/>
          <w:bCs/>
          <w:sz w:val="24"/>
          <w:szCs w:val="24"/>
          <w:lang w:val="x-none" w:eastAsia="ja-JP"/>
        </w:rPr>
      </w:pPr>
      <w:r w:rsidRPr="007C69E5">
        <w:rPr>
          <w:rFonts w:eastAsia="MS Mincho" w:cs="Times New Roman"/>
          <w:b/>
          <w:bCs/>
          <w:sz w:val="24"/>
          <w:szCs w:val="24"/>
          <w:lang w:val="x-none" w:eastAsia="ja-JP"/>
        </w:rPr>
        <w:t xml:space="preserve">From Suvarnabhumi International Airport to Pattaya </w:t>
      </w:r>
    </w:p>
    <w:p w14:paraId="05916E6A" w14:textId="77777777" w:rsidR="007C69E5" w:rsidRPr="007C69E5" w:rsidRDefault="007C69E5" w:rsidP="007C69E5">
      <w:pPr>
        <w:keepNext/>
        <w:spacing w:before="240" w:after="60" w:line="240" w:lineRule="auto"/>
        <w:ind w:left="630"/>
        <w:rPr>
          <w:rFonts w:eastAsia="MS Mincho" w:cs="Times New Roman"/>
          <w:sz w:val="24"/>
          <w:szCs w:val="24"/>
          <w:lang w:eastAsia="ja-JP"/>
        </w:rPr>
      </w:pPr>
      <w:r w:rsidRPr="007C69E5">
        <w:rPr>
          <w:rFonts w:eastAsia="MS Mincho" w:cs="Times New Roman"/>
          <w:b/>
          <w:bCs/>
          <w:sz w:val="24"/>
          <w:szCs w:val="24"/>
          <w:lang w:eastAsia="ja-JP"/>
        </w:rPr>
        <w:tab/>
      </w:r>
      <w:r w:rsidRPr="007C69E5">
        <w:rPr>
          <w:rFonts w:eastAsia="MS Mincho" w:cs="Times New Roman"/>
          <w:b/>
          <w:bCs/>
          <w:sz w:val="24"/>
          <w:szCs w:val="24"/>
          <w:lang w:val="x-none" w:eastAsia="ja-JP"/>
        </w:rPr>
        <w:t>The schedules of the Coach:</w:t>
      </w:r>
      <w:r w:rsidRPr="007C69E5">
        <w:rPr>
          <w:rFonts w:eastAsia="MS Mincho" w:cs="Times New Roman"/>
          <w:b/>
          <w:bCs/>
          <w:sz w:val="24"/>
          <w:szCs w:val="24"/>
          <w:lang w:eastAsia="ja-JP"/>
        </w:rPr>
        <w:t xml:space="preserve"> </w:t>
      </w:r>
      <w:r w:rsidRPr="007C69E5">
        <w:rPr>
          <w:rFonts w:eastAsia="MS Mincho" w:cs="Times New Roman"/>
          <w:sz w:val="24"/>
          <w:szCs w:val="24"/>
          <w:lang w:eastAsia="ja-JP"/>
        </w:rPr>
        <w:t xml:space="preserve">08:30, 10:30, 12:30, 14:30, 16:30 and 18:00 hrs. </w:t>
      </w:r>
    </w:p>
    <w:p w14:paraId="37457F52" w14:textId="77777777" w:rsidR="007C69E5" w:rsidRPr="007C69E5" w:rsidRDefault="007C69E5" w:rsidP="007C69E5">
      <w:pPr>
        <w:shd w:val="clear" w:color="auto" w:fill="FCFCFC"/>
        <w:spacing w:after="0" w:line="240" w:lineRule="auto"/>
        <w:ind w:left="720"/>
        <w:rPr>
          <w:rFonts w:eastAsia="MS Mincho" w:cs="Times New Roman"/>
          <w:sz w:val="24"/>
          <w:szCs w:val="24"/>
          <w:lang w:eastAsia="ja-JP"/>
        </w:rPr>
      </w:pPr>
      <w:bookmarkStart w:id="8" w:name="_Hlk155602115"/>
      <w:r w:rsidRPr="007C69E5">
        <w:rPr>
          <w:rFonts w:eastAsia="MS Mincho" w:cs="Times New Roman"/>
          <w:sz w:val="24"/>
          <w:szCs w:val="24"/>
          <w:lang w:eastAsia="ja-JP"/>
        </w:rPr>
        <w:t>Approx. THB 300/person (exclude service charge)</w:t>
      </w:r>
    </w:p>
    <w:bookmarkEnd w:id="8"/>
    <w:p w14:paraId="00324A14" w14:textId="77777777" w:rsidR="007C69E5" w:rsidRPr="007C69E5" w:rsidRDefault="007C69E5" w:rsidP="007C69E5">
      <w:pPr>
        <w:shd w:val="clear" w:color="auto" w:fill="FCFCFC"/>
        <w:spacing w:after="0" w:line="240" w:lineRule="auto"/>
        <w:ind w:left="720"/>
        <w:rPr>
          <w:rFonts w:eastAsia="MS Mincho" w:cs="Times New Roman"/>
          <w:sz w:val="24"/>
          <w:szCs w:val="24"/>
          <w:lang w:eastAsia="ja-JP"/>
        </w:rPr>
      </w:pPr>
    </w:p>
    <w:p w14:paraId="24509A37" w14:textId="61CD9909" w:rsidR="007C69E5" w:rsidRPr="007C69E5" w:rsidRDefault="007C69E5" w:rsidP="007C69E5">
      <w:pPr>
        <w:numPr>
          <w:ilvl w:val="0"/>
          <w:numId w:val="16"/>
        </w:numPr>
        <w:spacing w:after="0" w:line="240" w:lineRule="auto"/>
        <w:jc w:val="both"/>
        <w:rPr>
          <w:rFonts w:eastAsia="MS Mincho" w:cs="Times New Roman"/>
          <w:color w:val="000000"/>
          <w:sz w:val="24"/>
          <w:szCs w:val="24"/>
          <w:lang w:eastAsia="ja-JP"/>
        </w:rPr>
      </w:pPr>
      <w:r w:rsidRPr="007C69E5">
        <w:rPr>
          <w:rFonts w:eastAsia="MS Mincho" w:cs="Times New Roman"/>
          <w:color w:val="000000"/>
          <w:sz w:val="24"/>
          <w:szCs w:val="24"/>
          <w:lang w:eastAsia="ja-JP"/>
        </w:rPr>
        <w:t xml:space="preserve">Please be advised that participants, travelling to Pattaya by coach need to transfer to a van at bus terminal on arrival in Pattaya to be taken to </w:t>
      </w:r>
      <w:proofErr w:type="spellStart"/>
      <w:r w:rsidRPr="007C69E5">
        <w:rPr>
          <w:rFonts w:eastAsia="MS Mincho" w:cs="Times New Roman"/>
          <w:color w:val="000000"/>
          <w:sz w:val="24"/>
          <w:szCs w:val="24"/>
          <w:lang w:eastAsia="ja-JP"/>
        </w:rPr>
        <w:t>Centara</w:t>
      </w:r>
      <w:proofErr w:type="spellEnd"/>
      <w:r w:rsidRPr="007C69E5">
        <w:rPr>
          <w:rFonts w:eastAsia="MS Mincho" w:cs="Times New Roman"/>
          <w:color w:val="000000"/>
          <w:sz w:val="24"/>
          <w:szCs w:val="24"/>
          <w:lang w:eastAsia="ja-JP"/>
        </w:rPr>
        <w:t xml:space="preserve"> Grand Mirage Beach Resort Pattaya</w:t>
      </w:r>
      <w:r w:rsidR="004E01BD">
        <w:rPr>
          <w:rFonts w:eastAsia="MS Mincho" w:cs="Times New Roman"/>
          <w:color w:val="000000"/>
          <w:sz w:val="24"/>
          <w:szCs w:val="24"/>
          <w:lang w:eastAsia="ja-JP"/>
        </w:rPr>
        <w:t xml:space="preserve"> or </w:t>
      </w:r>
      <w:r w:rsidR="004E01BD" w:rsidRPr="004E01BD">
        <w:rPr>
          <w:rFonts w:eastAsia="MS Mincho" w:cs="Times New Roman"/>
          <w:color w:val="000000"/>
          <w:sz w:val="24"/>
          <w:szCs w:val="24"/>
          <w:lang w:eastAsia="ja-JP"/>
        </w:rPr>
        <w:t>Pullman Pattaya Hotel G</w:t>
      </w:r>
      <w:r w:rsidRPr="007C69E5">
        <w:rPr>
          <w:rFonts w:eastAsia="MS Mincho" w:cs="Times New Roman"/>
          <w:color w:val="000000"/>
          <w:sz w:val="24"/>
          <w:szCs w:val="24"/>
          <w:lang w:eastAsia="ja-JP"/>
        </w:rPr>
        <w:t xml:space="preserve">. The same applies for the return journey from </w:t>
      </w:r>
      <w:r w:rsidR="004E01BD">
        <w:rPr>
          <w:rFonts w:eastAsia="MS Mincho" w:cs="Times New Roman"/>
          <w:color w:val="000000"/>
          <w:sz w:val="24"/>
          <w:szCs w:val="24"/>
          <w:lang w:eastAsia="ja-JP"/>
        </w:rPr>
        <w:t>the hotels</w:t>
      </w:r>
      <w:r w:rsidRPr="007C69E5">
        <w:rPr>
          <w:rFonts w:eastAsia="MS Mincho" w:cs="Times New Roman"/>
          <w:color w:val="000000"/>
          <w:sz w:val="24"/>
          <w:szCs w:val="24"/>
          <w:lang w:eastAsia="ja-JP"/>
        </w:rPr>
        <w:t xml:space="preserve">. </w:t>
      </w:r>
    </w:p>
    <w:p w14:paraId="4338E542" w14:textId="77777777" w:rsidR="007C69E5" w:rsidRPr="007C69E5" w:rsidRDefault="007C69E5" w:rsidP="007C69E5">
      <w:pPr>
        <w:spacing w:after="0" w:line="240" w:lineRule="auto"/>
        <w:ind w:left="1080"/>
        <w:jc w:val="both"/>
        <w:rPr>
          <w:rFonts w:eastAsia="MS Mincho" w:cs="Times New Roman"/>
          <w:color w:val="000000"/>
          <w:sz w:val="24"/>
          <w:szCs w:val="24"/>
          <w:lang w:eastAsia="ja-JP"/>
        </w:rPr>
      </w:pPr>
    </w:p>
    <w:p w14:paraId="78BFDC74" w14:textId="77777777" w:rsidR="007C69E5" w:rsidRPr="007C69E5" w:rsidRDefault="007C69E5" w:rsidP="007C69E5">
      <w:pPr>
        <w:numPr>
          <w:ilvl w:val="0"/>
          <w:numId w:val="16"/>
        </w:numPr>
        <w:spacing w:after="0" w:line="240" w:lineRule="auto"/>
        <w:jc w:val="both"/>
        <w:rPr>
          <w:rFonts w:eastAsia="MS Mincho" w:cs="Times New Roman"/>
          <w:color w:val="000000"/>
          <w:sz w:val="24"/>
          <w:szCs w:val="24"/>
          <w:lang w:eastAsia="ja-JP"/>
        </w:rPr>
      </w:pPr>
      <w:r w:rsidRPr="007C69E5">
        <w:rPr>
          <w:rFonts w:eastAsia="MS Mincho" w:cs="Times New Roman"/>
          <w:color w:val="000000"/>
          <w:sz w:val="24"/>
          <w:szCs w:val="24"/>
          <w:lang w:eastAsia="ja-JP"/>
        </w:rPr>
        <w:t>For online purchases, please b</w:t>
      </w:r>
      <w:r w:rsidRPr="007C69E5">
        <w:rPr>
          <w:rFonts w:eastAsia="MS Mincho" w:cs="Times New Roman"/>
          <w:color w:val="000000"/>
          <w:sz w:val="24"/>
          <w:szCs w:val="24"/>
          <w:shd w:val="clear" w:color="auto" w:fill="FFFFFF"/>
          <w:lang w:eastAsia="ja-JP"/>
        </w:rPr>
        <w:t>e sure to book coach departure time at least 2 hours after your estimate time of arrival.</w:t>
      </w:r>
    </w:p>
    <w:p w14:paraId="73795948" w14:textId="77777777" w:rsidR="007C69E5" w:rsidRPr="007C69E5" w:rsidRDefault="007C69E5" w:rsidP="007C69E5">
      <w:pPr>
        <w:spacing w:after="0" w:line="240" w:lineRule="auto"/>
        <w:ind w:left="720"/>
        <w:contextualSpacing/>
        <w:rPr>
          <w:rFonts w:eastAsia="MS Mincho" w:cs="Times New Roman"/>
          <w:color w:val="000000"/>
          <w:sz w:val="24"/>
          <w:szCs w:val="24"/>
          <w:lang w:eastAsia="ja-JP"/>
        </w:rPr>
      </w:pPr>
    </w:p>
    <w:p w14:paraId="116304D6" w14:textId="2774C69D" w:rsidR="007C69E5" w:rsidRPr="007C69E5" w:rsidRDefault="007C69E5" w:rsidP="007C69E5">
      <w:pPr>
        <w:numPr>
          <w:ilvl w:val="0"/>
          <w:numId w:val="16"/>
        </w:numPr>
        <w:spacing w:after="0" w:line="240" w:lineRule="auto"/>
        <w:jc w:val="both"/>
        <w:rPr>
          <w:rFonts w:eastAsia="MS Mincho" w:cs="Times New Roman"/>
          <w:color w:val="000000"/>
          <w:sz w:val="24"/>
          <w:szCs w:val="24"/>
          <w:lang w:eastAsia="ja-JP"/>
        </w:rPr>
      </w:pPr>
      <w:r w:rsidRPr="007C69E5">
        <w:rPr>
          <w:rFonts w:eastAsia="MS Mincho" w:cs="Times New Roman"/>
          <w:color w:val="000000"/>
          <w:sz w:val="24"/>
          <w:szCs w:val="24"/>
          <w:lang w:eastAsia="ja-JP"/>
        </w:rPr>
        <w:t xml:space="preserve">The participants who arrive later than the schedule of 18:00 hrs. are recommended to use </w:t>
      </w:r>
      <w:r w:rsidRPr="007C69E5">
        <w:rPr>
          <w:rFonts w:eastAsia="MS Mincho" w:cs="Times New Roman"/>
          <w:sz w:val="24"/>
          <w:szCs w:val="24"/>
          <w:lang w:eastAsia="ja-JP"/>
        </w:rPr>
        <w:t xml:space="preserve">Hotel limousine.  Please contact the hotel directly. </w:t>
      </w:r>
    </w:p>
    <w:p w14:paraId="1EBD4BF4" w14:textId="77777777" w:rsidR="007C69E5" w:rsidRPr="007C69E5" w:rsidRDefault="007C69E5" w:rsidP="007C69E5">
      <w:pPr>
        <w:spacing w:after="0" w:line="240" w:lineRule="auto"/>
        <w:ind w:left="720"/>
        <w:contextualSpacing/>
        <w:rPr>
          <w:rFonts w:eastAsia="MS Mincho" w:cs="Times New Roman"/>
          <w:color w:val="000000"/>
          <w:sz w:val="24"/>
          <w:szCs w:val="24"/>
          <w:lang w:eastAsia="ja-JP"/>
        </w:rPr>
      </w:pPr>
    </w:p>
    <w:p w14:paraId="5F178AAF" w14:textId="77777777" w:rsidR="007C69E5" w:rsidRPr="007C69E5" w:rsidRDefault="007C69E5" w:rsidP="007C69E5">
      <w:pPr>
        <w:keepNext/>
        <w:numPr>
          <w:ilvl w:val="0"/>
          <w:numId w:val="17"/>
        </w:numPr>
        <w:spacing w:before="240" w:after="60" w:line="240" w:lineRule="auto"/>
        <w:ind w:left="450"/>
        <w:rPr>
          <w:rFonts w:eastAsia="MS Mincho" w:cs="Times New Roman"/>
          <w:b/>
          <w:bCs/>
          <w:sz w:val="24"/>
          <w:szCs w:val="24"/>
          <w:lang w:val="x-none" w:eastAsia="ja-JP"/>
        </w:rPr>
      </w:pPr>
      <w:r w:rsidRPr="007C69E5">
        <w:rPr>
          <w:rFonts w:eastAsia="MS Mincho" w:cs="Times New Roman"/>
          <w:b/>
          <w:bCs/>
          <w:sz w:val="24"/>
          <w:szCs w:val="24"/>
          <w:lang w:val="x-none" w:eastAsia="ja-JP"/>
        </w:rPr>
        <w:t xml:space="preserve">From Pattaya to Suvarnabhumi International Airport </w:t>
      </w:r>
    </w:p>
    <w:p w14:paraId="25303A83" w14:textId="77777777" w:rsidR="007C69E5" w:rsidRPr="007C69E5" w:rsidRDefault="007C69E5" w:rsidP="007C69E5">
      <w:pPr>
        <w:spacing w:after="0" w:line="240" w:lineRule="auto"/>
        <w:ind w:left="1440" w:hanging="720"/>
        <w:jc w:val="both"/>
        <w:rPr>
          <w:rFonts w:eastAsia="MS Mincho" w:cs="Times New Roman"/>
          <w:b/>
          <w:bCs/>
          <w:sz w:val="24"/>
          <w:szCs w:val="24"/>
          <w:lang w:eastAsia="ja-JP"/>
        </w:rPr>
      </w:pPr>
    </w:p>
    <w:p w14:paraId="46416C63" w14:textId="3787C36C" w:rsidR="007C69E5" w:rsidRPr="007C69E5" w:rsidRDefault="007C69E5" w:rsidP="007C69E5">
      <w:pPr>
        <w:spacing w:after="0" w:line="240" w:lineRule="auto"/>
        <w:ind w:left="1440" w:hanging="720"/>
        <w:jc w:val="both"/>
        <w:rPr>
          <w:rFonts w:eastAsia="MS Mincho" w:cs="Times New Roman"/>
          <w:sz w:val="24"/>
          <w:szCs w:val="24"/>
          <w:lang w:eastAsia="ja-JP"/>
        </w:rPr>
      </w:pPr>
      <w:r w:rsidRPr="007C69E5">
        <w:rPr>
          <w:rFonts w:eastAsia="MS Mincho" w:cs="Times New Roman"/>
          <w:b/>
          <w:bCs/>
          <w:sz w:val="24"/>
          <w:szCs w:val="24"/>
          <w:lang w:eastAsia="ja-JP"/>
        </w:rPr>
        <w:t xml:space="preserve">The schedules of the Coach: </w:t>
      </w:r>
      <w:r w:rsidRPr="007C69E5">
        <w:rPr>
          <w:rFonts w:eastAsia="MS Mincho" w:cs="Times New Roman"/>
          <w:sz w:val="24"/>
          <w:szCs w:val="24"/>
          <w:lang w:eastAsia="ja-JP"/>
        </w:rPr>
        <w:t xml:space="preserve">06:00, 09:00, </w:t>
      </w:r>
      <w:r w:rsidR="0098208E">
        <w:rPr>
          <w:rFonts w:eastAsia="MS Mincho" w:cs="Times New Roman"/>
          <w:sz w:val="24"/>
          <w:szCs w:val="24"/>
          <w:lang w:eastAsia="ja-JP"/>
        </w:rPr>
        <w:t xml:space="preserve">11:00, </w:t>
      </w:r>
      <w:r w:rsidRPr="007C69E5">
        <w:rPr>
          <w:rFonts w:eastAsia="MS Mincho" w:cs="Times New Roman"/>
          <w:sz w:val="24"/>
          <w:szCs w:val="24"/>
          <w:lang w:eastAsia="ja-JP"/>
        </w:rPr>
        <w:t xml:space="preserve">13:00, 15:00, 17:00 and 19:00 hrs. </w:t>
      </w:r>
    </w:p>
    <w:p w14:paraId="56E7DFAA" w14:textId="77777777" w:rsidR="007C69E5" w:rsidRPr="007C69E5" w:rsidRDefault="007C69E5" w:rsidP="007C69E5">
      <w:pPr>
        <w:shd w:val="clear" w:color="auto" w:fill="FCFCFC"/>
        <w:spacing w:after="0" w:line="240" w:lineRule="auto"/>
        <w:ind w:left="720"/>
        <w:rPr>
          <w:rFonts w:eastAsia="MS Mincho" w:cs="Times New Roman"/>
          <w:sz w:val="24"/>
          <w:szCs w:val="24"/>
          <w:lang w:eastAsia="ja-JP"/>
        </w:rPr>
      </w:pPr>
      <w:r w:rsidRPr="007C69E5">
        <w:rPr>
          <w:rFonts w:eastAsia="MS Mincho" w:cs="Times New Roman"/>
          <w:sz w:val="24"/>
          <w:szCs w:val="24"/>
          <w:lang w:eastAsia="ja-JP"/>
        </w:rPr>
        <w:t>Approx. THB 300/person (exclude service charge)</w:t>
      </w:r>
    </w:p>
    <w:p w14:paraId="187C6476" w14:textId="77777777" w:rsidR="007C69E5" w:rsidRPr="007C69E5" w:rsidRDefault="007C69E5" w:rsidP="007C69E5">
      <w:pPr>
        <w:spacing w:after="0" w:line="240" w:lineRule="auto"/>
        <w:ind w:left="720"/>
        <w:jc w:val="both"/>
        <w:rPr>
          <w:rFonts w:eastAsia="MS Mincho" w:cs="Times New Roman"/>
          <w:sz w:val="24"/>
          <w:szCs w:val="24"/>
          <w:lang w:eastAsia="ja-JP"/>
        </w:rPr>
      </w:pPr>
    </w:p>
    <w:p w14:paraId="7726C553" w14:textId="77777777" w:rsidR="007C69E5" w:rsidRPr="007C69E5" w:rsidRDefault="007C69E5" w:rsidP="007C69E5">
      <w:pPr>
        <w:numPr>
          <w:ilvl w:val="0"/>
          <w:numId w:val="16"/>
        </w:numPr>
        <w:spacing w:after="0" w:line="240" w:lineRule="auto"/>
        <w:jc w:val="both"/>
        <w:rPr>
          <w:rFonts w:eastAsia="MS Mincho" w:cs="Times New Roman"/>
          <w:sz w:val="24"/>
          <w:szCs w:val="24"/>
          <w:lang w:eastAsia="ja-JP"/>
        </w:rPr>
      </w:pPr>
      <w:r w:rsidRPr="007C69E5">
        <w:rPr>
          <w:rFonts w:eastAsia="MS Mincho" w:cs="Times New Roman"/>
          <w:sz w:val="24"/>
          <w:szCs w:val="24"/>
          <w:lang w:eastAsia="ja-JP"/>
        </w:rPr>
        <w:t xml:space="preserve">Passengers are requested to wait at the hotel lobby 30 minutes before the departure time indicated in the above schedules. </w:t>
      </w:r>
    </w:p>
    <w:p w14:paraId="256D05C7" w14:textId="77777777" w:rsidR="007C69E5" w:rsidRPr="007C69E5" w:rsidRDefault="007C69E5" w:rsidP="007C69E5">
      <w:pPr>
        <w:spacing w:after="0" w:line="240" w:lineRule="auto"/>
        <w:rPr>
          <w:rFonts w:eastAsia="MS Mincho" w:cs="Times New Roman"/>
          <w:color w:val="1F497D"/>
          <w:sz w:val="24"/>
          <w:szCs w:val="24"/>
          <w:lang w:eastAsia="ja-JP"/>
        </w:rPr>
      </w:pPr>
    </w:p>
    <w:p w14:paraId="668FF39D" w14:textId="001E1E2E" w:rsidR="007C69E5" w:rsidRPr="007C69E5" w:rsidRDefault="007C69E5" w:rsidP="007C69E5">
      <w:pPr>
        <w:spacing w:after="0" w:line="313" w:lineRule="atLeast"/>
        <w:jc w:val="both"/>
        <w:rPr>
          <w:rFonts w:eastAsia="MS Mincho" w:cs="Times New Roman"/>
          <w:bCs/>
          <w:color w:val="000000"/>
          <w:sz w:val="24"/>
          <w:szCs w:val="24"/>
          <w:shd w:val="clear" w:color="auto" w:fill="FFFFFF"/>
          <w:lang w:val="en-GB" w:eastAsia="ko-KR"/>
        </w:rPr>
      </w:pPr>
      <w:r w:rsidRPr="007C69E5">
        <w:rPr>
          <w:rFonts w:eastAsia="MS Mincho" w:cs="Times New Roman"/>
          <w:bCs/>
          <w:color w:val="000000"/>
          <w:sz w:val="24"/>
          <w:szCs w:val="24"/>
          <w:shd w:val="clear" w:color="auto" w:fill="FFFFFF"/>
          <w:lang w:val="en-GB" w:eastAsia="ko-KR"/>
        </w:rPr>
        <w:t xml:space="preserve">The details of shared transfer by Bell Travel Service can be found at </w:t>
      </w:r>
      <w:bookmarkStart w:id="9" w:name="_Hlk194929661"/>
      <w:r w:rsidRPr="007C69E5">
        <w:rPr>
          <w:rFonts w:eastAsia="MS Mincho" w:cs="Angsana New"/>
          <w:sz w:val="24"/>
          <w:szCs w:val="24"/>
          <w:lang w:eastAsia="ja-JP"/>
        </w:rPr>
        <w:fldChar w:fldCharType="begin"/>
      </w:r>
      <w:r w:rsidRPr="007C69E5">
        <w:rPr>
          <w:rFonts w:eastAsia="MS Mincho" w:cs="Angsana New"/>
          <w:sz w:val="24"/>
          <w:szCs w:val="24"/>
          <w:lang w:eastAsia="ja-JP"/>
        </w:rPr>
        <w:instrText xml:space="preserve"> HYPERLINK "http://www.belltravelservice.com" </w:instrText>
      </w:r>
      <w:r w:rsidRPr="007C69E5">
        <w:rPr>
          <w:rFonts w:eastAsia="MS Mincho" w:cs="Angsana New"/>
          <w:sz w:val="24"/>
          <w:szCs w:val="24"/>
          <w:lang w:eastAsia="ja-JP"/>
        </w:rPr>
        <w:fldChar w:fldCharType="separate"/>
      </w:r>
      <w:r w:rsidRPr="007C69E5">
        <w:rPr>
          <w:rFonts w:eastAsia="MS Mincho" w:cs="Times New Roman"/>
          <w:bCs/>
          <w:color w:val="0000FF"/>
          <w:sz w:val="24"/>
          <w:szCs w:val="24"/>
          <w:u w:val="single"/>
          <w:shd w:val="clear" w:color="auto" w:fill="FFFFFF"/>
          <w:lang w:val="en-GB" w:eastAsia="ko-KR"/>
        </w:rPr>
        <w:t>http://www.belltravelservice.com</w:t>
      </w:r>
      <w:r w:rsidRPr="007C69E5">
        <w:rPr>
          <w:rFonts w:eastAsia="MS Mincho" w:cs="Times New Roman"/>
          <w:bCs/>
          <w:color w:val="0000FF"/>
          <w:sz w:val="24"/>
          <w:szCs w:val="24"/>
          <w:u w:val="single"/>
          <w:shd w:val="clear" w:color="auto" w:fill="FFFFFF"/>
          <w:lang w:val="en-GB" w:eastAsia="ko-KR"/>
        </w:rPr>
        <w:fldChar w:fldCharType="end"/>
      </w:r>
      <w:bookmarkEnd w:id="9"/>
      <w:r w:rsidRPr="007C69E5">
        <w:rPr>
          <w:rFonts w:eastAsia="MS Mincho" w:cs="Times New Roman"/>
          <w:bCs/>
          <w:color w:val="000000"/>
          <w:sz w:val="24"/>
          <w:szCs w:val="24"/>
          <w:shd w:val="clear" w:color="auto" w:fill="FFFFFF"/>
          <w:lang w:val="en-GB" w:eastAsia="ko-KR"/>
        </w:rPr>
        <w:t xml:space="preserve">. Contact numbers: Bangkok Office:  +66 66 114 3291; SVB Airport: +66 66 114 3293; Pattaya Office: +66 </w:t>
      </w:r>
      <w:r w:rsidR="004E01BD">
        <w:rPr>
          <w:rFonts w:eastAsia="MS Mincho" w:cs="Times New Roman"/>
          <w:bCs/>
          <w:color w:val="000000"/>
          <w:sz w:val="24"/>
          <w:szCs w:val="24"/>
          <w:shd w:val="clear" w:color="auto" w:fill="FFFFFF"/>
          <w:lang w:val="en-GB" w:eastAsia="ko-KR"/>
        </w:rPr>
        <w:t xml:space="preserve">66 </w:t>
      </w:r>
      <w:r w:rsidRPr="007C69E5">
        <w:rPr>
          <w:rFonts w:eastAsia="MS Mincho" w:cs="Times New Roman"/>
          <w:bCs/>
          <w:color w:val="000000"/>
          <w:sz w:val="24"/>
          <w:szCs w:val="24"/>
          <w:shd w:val="clear" w:color="auto" w:fill="FFFFFF"/>
          <w:lang w:val="en-GB" w:eastAsia="ko-KR"/>
        </w:rPr>
        <w:t>114 3294.</w:t>
      </w:r>
    </w:p>
    <w:p w14:paraId="3B81AA1F" w14:textId="77777777" w:rsidR="007C69E5" w:rsidRPr="007C69E5" w:rsidRDefault="007C69E5" w:rsidP="007C69E5">
      <w:pPr>
        <w:spacing w:after="0" w:line="240" w:lineRule="auto"/>
        <w:rPr>
          <w:rFonts w:eastAsia="MS Mincho" w:cs="Times New Roman"/>
          <w:color w:val="000000"/>
          <w:sz w:val="24"/>
          <w:szCs w:val="24"/>
          <w:lang w:val="en-GB" w:eastAsia="ja-JP"/>
        </w:rPr>
      </w:pPr>
    </w:p>
    <w:p w14:paraId="78684A2A" w14:textId="7A09C0F7" w:rsidR="007C69E5" w:rsidRPr="00BF50B2" w:rsidRDefault="00BF50B2" w:rsidP="00BF50B2">
      <w:pPr>
        <w:pStyle w:val="ListParagraph"/>
        <w:numPr>
          <w:ilvl w:val="1"/>
          <w:numId w:val="8"/>
        </w:numPr>
        <w:spacing w:after="0" w:line="240" w:lineRule="auto"/>
        <w:ind w:left="540" w:firstLineChars="0" w:hanging="540"/>
        <w:rPr>
          <w:rFonts w:eastAsia="MS Mincho" w:cs="Times New Roman"/>
          <w:b/>
          <w:bCs/>
          <w:sz w:val="24"/>
          <w:szCs w:val="24"/>
          <w:lang w:eastAsia="ja-JP"/>
        </w:rPr>
      </w:pPr>
      <w:bookmarkStart w:id="10" w:name="_Hlk155268874"/>
      <w:proofErr w:type="spellStart"/>
      <w:r w:rsidRPr="00BF50B2">
        <w:rPr>
          <w:rFonts w:cs="Times New Roman"/>
          <w:b/>
          <w:bCs/>
          <w:color w:val="000000"/>
          <w:sz w:val="24"/>
          <w:szCs w:val="24"/>
          <w:lang w:eastAsia="zh-CN"/>
        </w:rPr>
        <w:t>Centara</w:t>
      </w:r>
      <w:proofErr w:type="spellEnd"/>
      <w:r w:rsidRPr="00BF50B2">
        <w:rPr>
          <w:rFonts w:cs="Times New Roman"/>
          <w:b/>
          <w:bCs/>
          <w:color w:val="000000"/>
          <w:sz w:val="24"/>
          <w:szCs w:val="24"/>
          <w:lang w:eastAsia="zh-CN"/>
        </w:rPr>
        <w:t xml:space="preserve"> Grand Mirage Beach Resort Pattaya </w:t>
      </w:r>
      <w:r w:rsidR="007C69E5" w:rsidRPr="00BF50B2">
        <w:rPr>
          <w:rFonts w:eastAsia="MS Mincho" w:cs="Times New Roman"/>
          <w:b/>
          <w:bCs/>
          <w:sz w:val="24"/>
          <w:szCs w:val="24"/>
          <w:lang w:eastAsia="ja-JP"/>
        </w:rPr>
        <w:t xml:space="preserve">– </w:t>
      </w:r>
      <w:r w:rsidR="0073143E" w:rsidRPr="00BF50B2">
        <w:rPr>
          <w:rFonts w:eastAsia="MS Mincho" w:cs="Times New Roman"/>
          <w:b/>
          <w:bCs/>
          <w:sz w:val="24"/>
          <w:szCs w:val="24"/>
          <w:lang w:eastAsia="ja-JP"/>
        </w:rPr>
        <w:t xml:space="preserve">Hotel Limousine </w:t>
      </w:r>
    </w:p>
    <w:bookmarkEnd w:id="10"/>
    <w:p w14:paraId="53F22478" w14:textId="77777777" w:rsidR="007C69E5" w:rsidRPr="007C69E5" w:rsidRDefault="007C69E5" w:rsidP="007C69E5">
      <w:pPr>
        <w:autoSpaceDE w:val="0"/>
        <w:autoSpaceDN w:val="0"/>
        <w:adjustRightInd w:val="0"/>
        <w:spacing w:after="0" w:line="240" w:lineRule="auto"/>
        <w:rPr>
          <w:rFonts w:eastAsia="MS Mincho" w:cs="Times New Roman"/>
          <w:color w:val="000000"/>
          <w:sz w:val="24"/>
          <w:szCs w:val="24"/>
          <w:lang w:bidi="th-TH"/>
        </w:rPr>
      </w:pPr>
    </w:p>
    <w:p w14:paraId="0B6DE923" w14:textId="563C5170" w:rsidR="007C69E5" w:rsidRPr="007C69E5" w:rsidRDefault="007C69E5" w:rsidP="007C69E5">
      <w:pPr>
        <w:autoSpaceDE w:val="0"/>
        <w:autoSpaceDN w:val="0"/>
        <w:adjustRightInd w:val="0"/>
        <w:spacing w:after="0" w:line="240" w:lineRule="auto"/>
        <w:rPr>
          <w:rFonts w:eastAsia="MS Mincho" w:cs="Times New Roman"/>
          <w:color w:val="000000"/>
          <w:sz w:val="24"/>
          <w:szCs w:val="24"/>
          <w:lang w:bidi="th-TH"/>
        </w:rPr>
      </w:pPr>
      <w:r w:rsidRPr="007C69E5">
        <w:rPr>
          <w:rFonts w:eastAsia="MS Mincho" w:cs="Times New Roman"/>
          <w:color w:val="000000"/>
          <w:sz w:val="24"/>
          <w:szCs w:val="24"/>
          <w:lang w:bidi="th-TH"/>
        </w:rPr>
        <w:t>The Hotel is approximately 120km from Suvarnabhumi International Airport and provides Limousine service from the airport to the hotel at the following rate</w:t>
      </w:r>
      <w:r w:rsidR="006947B0">
        <w:rPr>
          <w:rFonts w:eastAsia="MS Mincho" w:cs="Times New Roman"/>
          <w:color w:val="000000"/>
          <w:sz w:val="24"/>
          <w:szCs w:val="24"/>
          <w:lang w:bidi="th-TH"/>
        </w:rPr>
        <w:t>s</w:t>
      </w:r>
      <w:r w:rsidR="006245D8">
        <w:rPr>
          <w:rFonts w:eastAsia="MS Mincho" w:cs="Times New Roman"/>
          <w:color w:val="000000"/>
          <w:sz w:val="24"/>
          <w:szCs w:val="24"/>
          <w:lang w:bidi="th-TH"/>
        </w:rPr>
        <w:t>.  Please contact hotel directly</w:t>
      </w:r>
      <w:r w:rsidR="006947B0">
        <w:rPr>
          <w:rFonts w:eastAsia="MS Mincho" w:cs="Times New Roman"/>
          <w:color w:val="000000"/>
          <w:sz w:val="24"/>
          <w:szCs w:val="24"/>
          <w:lang w:bidi="th-TH"/>
        </w:rPr>
        <w:t xml:space="preserve"> through</w:t>
      </w:r>
      <w:r w:rsidR="006245D8">
        <w:rPr>
          <w:rFonts w:eastAsia="MS Mincho" w:cs="Times New Roman"/>
          <w:color w:val="000000"/>
          <w:sz w:val="24"/>
          <w:szCs w:val="24"/>
          <w:lang w:bidi="th-TH"/>
        </w:rPr>
        <w:t xml:space="preserve"> </w:t>
      </w:r>
      <w:r w:rsidR="006947B0">
        <w:rPr>
          <w:rFonts w:eastAsia="MS Mincho" w:cs="Times New Roman"/>
          <w:color w:val="000000"/>
          <w:sz w:val="24"/>
          <w:szCs w:val="24"/>
          <w:lang w:bidi="th-TH"/>
        </w:rPr>
        <w:t xml:space="preserve">e-mail address: </w:t>
      </w:r>
      <w:hyperlink r:id="rId21" w:history="1">
        <w:r w:rsidR="006947B0" w:rsidRPr="000C725E">
          <w:rPr>
            <w:rStyle w:val="Hyperlink"/>
            <w:rFonts w:eastAsia="MS Mincho"/>
            <w:sz w:val="24"/>
            <w:szCs w:val="24"/>
            <w:lang w:bidi="th-TH"/>
          </w:rPr>
          <w:t>TechineeLo@chr.co.th</w:t>
        </w:r>
      </w:hyperlink>
      <w:r w:rsidR="006947B0">
        <w:rPr>
          <w:rFonts w:eastAsia="MS Mincho" w:cs="Times New Roman"/>
          <w:color w:val="000000"/>
          <w:sz w:val="24"/>
          <w:szCs w:val="24"/>
          <w:lang w:bidi="th-TH"/>
        </w:rPr>
        <w:t xml:space="preserve">. </w:t>
      </w:r>
    </w:p>
    <w:p w14:paraId="26253BB8" w14:textId="5A88C672" w:rsidR="006245D8" w:rsidRPr="006245D8" w:rsidRDefault="006245D8" w:rsidP="006245D8">
      <w:pPr>
        <w:widowControl w:val="0"/>
        <w:suppressAutoHyphens/>
        <w:spacing w:after="0" w:line="240" w:lineRule="auto"/>
        <w:ind w:left="720"/>
        <w:jc w:val="both"/>
        <w:rPr>
          <w:rFonts w:cs="Times New Roman"/>
          <w:kern w:val="2"/>
          <w:sz w:val="24"/>
          <w:szCs w:val="24"/>
          <w:lang w:eastAsia="ar-SA"/>
        </w:rPr>
      </w:pPr>
    </w:p>
    <w:tbl>
      <w:tblPr>
        <w:tblW w:w="864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0"/>
        <w:gridCol w:w="3059"/>
        <w:gridCol w:w="2341"/>
      </w:tblGrid>
      <w:tr w:rsidR="006245D8" w:rsidRPr="006245D8" w14:paraId="4CF3E815" w14:textId="77777777" w:rsidTr="006245D8">
        <w:trPr>
          <w:trHeight w:val="75"/>
        </w:trPr>
        <w:tc>
          <w:tcPr>
            <w:tcW w:w="3240" w:type="dxa"/>
            <w:tcBorders>
              <w:top w:val="single" w:sz="4" w:space="0" w:color="auto"/>
              <w:left w:val="single" w:sz="4" w:space="0" w:color="auto"/>
              <w:bottom w:val="single" w:sz="4" w:space="0" w:color="auto"/>
              <w:right w:val="single" w:sz="4" w:space="0" w:color="auto"/>
            </w:tcBorders>
            <w:hideMark/>
          </w:tcPr>
          <w:p w14:paraId="7D70C7C0" w14:textId="77777777" w:rsidR="006245D8" w:rsidRPr="006245D8" w:rsidRDefault="006245D8" w:rsidP="006245D8">
            <w:pPr>
              <w:autoSpaceDE w:val="0"/>
              <w:autoSpaceDN w:val="0"/>
              <w:adjustRightInd w:val="0"/>
              <w:spacing w:after="0" w:line="240" w:lineRule="auto"/>
              <w:jc w:val="center"/>
              <w:rPr>
                <w:rFonts w:eastAsia="MS Mincho" w:cs="Angsana New"/>
                <w:color w:val="000000"/>
                <w:sz w:val="20"/>
                <w:szCs w:val="20"/>
                <w:lang w:bidi="th-TH"/>
              </w:rPr>
            </w:pPr>
            <w:r w:rsidRPr="006245D8">
              <w:rPr>
                <w:rFonts w:eastAsia="MS Mincho" w:cs="Angsana New"/>
                <w:b/>
                <w:bCs/>
                <w:color w:val="000000"/>
                <w:sz w:val="20"/>
                <w:szCs w:val="20"/>
                <w:lang w:bidi="th-TH"/>
              </w:rPr>
              <w:t>VEHICLE MODEL</w:t>
            </w:r>
          </w:p>
        </w:tc>
        <w:tc>
          <w:tcPr>
            <w:tcW w:w="3059" w:type="dxa"/>
            <w:tcBorders>
              <w:top w:val="single" w:sz="4" w:space="0" w:color="auto"/>
              <w:left w:val="single" w:sz="4" w:space="0" w:color="auto"/>
              <w:bottom w:val="single" w:sz="4" w:space="0" w:color="auto"/>
              <w:right w:val="single" w:sz="4" w:space="0" w:color="auto"/>
            </w:tcBorders>
            <w:hideMark/>
          </w:tcPr>
          <w:p w14:paraId="6AABFCA5" w14:textId="77777777" w:rsidR="006245D8" w:rsidRPr="006245D8" w:rsidRDefault="006245D8" w:rsidP="006245D8">
            <w:pPr>
              <w:autoSpaceDE w:val="0"/>
              <w:autoSpaceDN w:val="0"/>
              <w:adjustRightInd w:val="0"/>
              <w:spacing w:after="0" w:line="240" w:lineRule="auto"/>
              <w:jc w:val="center"/>
              <w:rPr>
                <w:rFonts w:eastAsia="MS Mincho" w:cs="Angsana New"/>
                <w:color w:val="000000"/>
                <w:sz w:val="20"/>
                <w:szCs w:val="20"/>
                <w:lang w:bidi="th-TH"/>
              </w:rPr>
            </w:pPr>
            <w:r w:rsidRPr="006245D8">
              <w:rPr>
                <w:rFonts w:eastAsia="MS Mincho" w:cs="Angsana New"/>
                <w:b/>
                <w:bCs/>
                <w:color w:val="000000"/>
                <w:sz w:val="20"/>
                <w:szCs w:val="20"/>
                <w:lang w:bidi="th-TH"/>
              </w:rPr>
              <w:t>PRICE PER UNIT</w:t>
            </w:r>
          </w:p>
        </w:tc>
        <w:tc>
          <w:tcPr>
            <w:tcW w:w="2341" w:type="dxa"/>
            <w:tcBorders>
              <w:top w:val="single" w:sz="4" w:space="0" w:color="auto"/>
              <w:left w:val="single" w:sz="4" w:space="0" w:color="auto"/>
              <w:bottom w:val="single" w:sz="4" w:space="0" w:color="auto"/>
              <w:right w:val="single" w:sz="4" w:space="0" w:color="auto"/>
            </w:tcBorders>
            <w:hideMark/>
          </w:tcPr>
          <w:p w14:paraId="6308355C" w14:textId="77777777" w:rsidR="006245D8" w:rsidRPr="006245D8" w:rsidRDefault="006245D8" w:rsidP="006245D8">
            <w:pPr>
              <w:autoSpaceDE w:val="0"/>
              <w:autoSpaceDN w:val="0"/>
              <w:adjustRightInd w:val="0"/>
              <w:spacing w:after="0" w:line="240" w:lineRule="auto"/>
              <w:jc w:val="center"/>
              <w:rPr>
                <w:rFonts w:eastAsia="MS Mincho" w:cs="Angsana New"/>
                <w:color w:val="000000"/>
                <w:sz w:val="20"/>
                <w:szCs w:val="20"/>
                <w:lang w:bidi="th-TH"/>
              </w:rPr>
            </w:pPr>
            <w:r w:rsidRPr="006245D8">
              <w:rPr>
                <w:rFonts w:eastAsia="MS Mincho" w:cs="Angsana New"/>
                <w:b/>
                <w:bCs/>
                <w:color w:val="000000"/>
                <w:sz w:val="20"/>
                <w:szCs w:val="20"/>
                <w:lang w:bidi="th-TH"/>
              </w:rPr>
              <w:t>MAXIMUM CAPACITY</w:t>
            </w:r>
          </w:p>
        </w:tc>
      </w:tr>
      <w:tr w:rsidR="006245D8" w:rsidRPr="006245D8" w14:paraId="58338637" w14:textId="77777777" w:rsidTr="006245D8">
        <w:trPr>
          <w:trHeight w:val="75"/>
        </w:trPr>
        <w:tc>
          <w:tcPr>
            <w:tcW w:w="3240" w:type="dxa"/>
            <w:tcBorders>
              <w:top w:val="single" w:sz="4" w:space="0" w:color="auto"/>
              <w:left w:val="single" w:sz="4" w:space="0" w:color="auto"/>
              <w:bottom w:val="single" w:sz="4" w:space="0" w:color="auto"/>
              <w:right w:val="single" w:sz="4" w:space="0" w:color="auto"/>
            </w:tcBorders>
            <w:hideMark/>
          </w:tcPr>
          <w:p w14:paraId="441B496B" w14:textId="77777777" w:rsidR="006245D8" w:rsidRPr="006245D8" w:rsidRDefault="006245D8" w:rsidP="006245D8">
            <w:pPr>
              <w:autoSpaceDE w:val="0"/>
              <w:autoSpaceDN w:val="0"/>
              <w:adjustRightInd w:val="0"/>
              <w:spacing w:after="0" w:line="240" w:lineRule="auto"/>
              <w:rPr>
                <w:rFonts w:eastAsia="MS Mincho" w:cs="Angsana New"/>
                <w:color w:val="000000"/>
                <w:lang w:bidi="th-TH"/>
              </w:rPr>
            </w:pPr>
            <w:r w:rsidRPr="006245D8">
              <w:rPr>
                <w:rFonts w:eastAsia="MS Mincho" w:cs="Angsana New"/>
                <w:color w:val="000000"/>
                <w:lang w:bidi="th-TH"/>
              </w:rPr>
              <w:t xml:space="preserve">Toyota Camry </w:t>
            </w:r>
          </w:p>
        </w:tc>
        <w:tc>
          <w:tcPr>
            <w:tcW w:w="3059" w:type="dxa"/>
            <w:tcBorders>
              <w:top w:val="single" w:sz="4" w:space="0" w:color="auto"/>
              <w:left w:val="single" w:sz="4" w:space="0" w:color="auto"/>
              <w:bottom w:val="single" w:sz="4" w:space="0" w:color="auto"/>
              <w:right w:val="single" w:sz="4" w:space="0" w:color="auto"/>
            </w:tcBorders>
            <w:hideMark/>
          </w:tcPr>
          <w:p w14:paraId="65DC54E7" w14:textId="0E77B6E9" w:rsidR="006245D8" w:rsidRPr="006245D8" w:rsidRDefault="006245D8" w:rsidP="006245D8">
            <w:pPr>
              <w:autoSpaceDE w:val="0"/>
              <w:autoSpaceDN w:val="0"/>
              <w:adjustRightInd w:val="0"/>
              <w:spacing w:after="0" w:line="240" w:lineRule="auto"/>
              <w:jc w:val="center"/>
              <w:rPr>
                <w:rFonts w:eastAsia="MS Mincho" w:cs="Angsana New"/>
                <w:color w:val="000000"/>
                <w:lang w:bidi="th-TH"/>
              </w:rPr>
            </w:pPr>
            <w:r w:rsidRPr="006245D8">
              <w:rPr>
                <w:rFonts w:eastAsia="MS Mincho" w:cs="Angsana New"/>
                <w:color w:val="000000"/>
                <w:lang w:bidi="th-TH"/>
              </w:rPr>
              <w:t xml:space="preserve">THB </w:t>
            </w:r>
            <w:r>
              <w:rPr>
                <w:rFonts w:eastAsia="MS Mincho" w:cs="Angsana New"/>
                <w:color w:val="000000"/>
                <w:lang w:bidi="th-TH"/>
              </w:rPr>
              <w:t>2</w:t>
            </w:r>
            <w:r w:rsidRPr="006245D8">
              <w:rPr>
                <w:rFonts w:eastAsia="MS Mincho" w:cs="Angsana New"/>
                <w:color w:val="000000"/>
                <w:lang w:bidi="th-TH"/>
              </w:rPr>
              <w:t>,800 / Car/ Way</w:t>
            </w:r>
          </w:p>
        </w:tc>
        <w:tc>
          <w:tcPr>
            <w:tcW w:w="2341" w:type="dxa"/>
            <w:tcBorders>
              <w:top w:val="single" w:sz="4" w:space="0" w:color="auto"/>
              <w:left w:val="single" w:sz="4" w:space="0" w:color="auto"/>
              <w:bottom w:val="single" w:sz="4" w:space="0" w:color="auto"/>
              <w:right w:val="single" w:sz="4" w:space="0" w:color="auto"/>
            </w:tcBorders>
            <w:hideMark/>
          </w:tcPr>
          <w:p w14:paraId="50B20340" w14:textId="1344ED69" w:rsidR="006245D8" w:rsidRPr="006245D8" w:rsidRDefault="006245D8" w:rsidP="006245D8">
            <w:pPr>
              <w:autoSpaceDE w:val="0"/>
              <w:autoSpaceDN w:val="0"/>
              <w:adjustRightInd w:val="0"/>
              <w:spacing w:after="0" w:line="240" w:lineRule="auto"/>
              <w:jc w:val="center"/>
              <w:rPr>
                <w:rFonts w:eastAsia="MS Mincho" w:cs="Angsana New"/>
                <w:color w:val="000000"/>
                <w:lang w:bidi="th-TH"/>
              </w:rPr>
            </w:pPr>
            <w:r>
              <w:rPr>
                <w:rFonts w:eastAsia="MS Mincho" w:cs="Angsana New"/>
                <w:color w:val="000000"/>
                <w:lang w:bidi="th-TH"/>
              </w:rPr>
              <w:t>2</w:t>
            </w:r>
            <w:r w:rsidRPr="006245D8">
              <w:rPr>
                <w:rFonts w:eastAsia="MS Mincho" w:cs="Angsana New"/>
                <w:color w:val="000000"/>
                <w:lang w:bidi="th-TH"/>
              </w:rPr>
              <w:t xml:space="preserve"> passengers</w:t>
            </w:r>
          </w:p>
        </w:tc>
      </w:tr>
      <w:tr w:rsidR="006245D8" w:rsidRPr="006245D8" w14:paraId="6ED2A23F" w14:textId="77777777" w:rsidTr="006245D8">
        <w:trPr>
          <w:trHeight w:val="75"/>
        </w:trPr>
        <w:tc>
          <w:tcPr>
            <w:tcW w:w="3240" w:type="dxa"/>
            <w:tcBorders>
              <w:top w:val="single" w:sz="4" w:space="0" w:color="auto"/>
              <w:left w:val="single" w:sz="4" w:space="0" w:color="auto"/>
              <w:bottom w:val="single" w:sz="4" w:space="0" w:color="auto"/>
              <w:right w:val="single" w:sz="4" w:space="0" w:color="auto"/>
            </w:tcBorders>
            <w:hideMark/>
          </w:tcPr>
          <w:p w14:paraId="4BB0CF43" w14:textId="77777777" w:rsidR="006245D8" w:rsidRPr="006245D8" w:rsidRDefault="006245D8" w:rsidP="006245D8">
            <w:pPr>
              <w:autoSpaceDE w:val="0"/>
              <w:autoSpaceDN w:val="0"/>
              <w:adjustRightInd w:val="0"/>
              <w:spacing w:after="0" w:line="240" w:lineRule="auto"/>
              <w:rPr>
                <w:rFonts w:eastAsia="MS Mincho" w:cs="Angsana New"/>
                <w:color w:val="000000"/>
                <w:lang w:bidi="th-TH"/>
              </w:rPr>
            </w:pPr>
            <w:r w:rsidRPr="006245D8">
              <w:rPr>
                <w:rFonts w:eastAsia="MS Mincho" w:cs="Angsana New"/>
                <w:color w:val="000000"/>
                <w:lang w:bidi="th-TH"/>
              </w:rPr>
              <w:t xml:space="preserve">Mercedes Benz E-Class </w:t>
            </w:r>
          </w:p>
        </w:tc>
        <w:tc>
          <w:tcPr>
            <w:tcW w:w="3059" w:type="dxa"/>
            <w:tcBorders>
              <w:top w:val="single" w:sz="4" w:space="0" w:color="auto"/>
              <w:left w:val="single" w:sz="4" w:space="0" w:color="auto"/>
              <w:bottom w:val="single" w:sz="4" w:space="0" w:color="auto"/>
              <w:right w:val="single" w:sz="4" w:space="0" w:color="auto"/>
            </w:tcBorders>
            <w:hideMark/>
          </w:tcPr>
          <w:p w14:paraId="590C0AAA" w14:textId="5ECC9CA0" w:rsidR="006245D8" w:rsidRPr="006245D8" w:rsidRDefault="006245D8" w:rsidP="006245D8">
            <w:pPr>
              <w:autoSpaceDE w:val="0"/>
              <w:autoSpaceDN w:val="0"/>
              <w:adjustRightInd w:val="0"/>
              <w:spacing w:after="0" w:line="240" w:lineRule="auto"/>
              <w:jc w:val="center"/>
              <w:rPr>
                <w:rFonts w:eastAsia="MS Mincho" w:cs="Angsana New"/>
                <w:color w:val="000000"/>
                <w:lang w:bidi="th-TH"/>
              </w:rPr>
            </w:pPr>
            <w:r w:rsidRPr="006245D8">
              <w:rPr>
                <w:rFonts w:eastAsia="MS Mincho" w:cs="Angsana New"/>
                <w:color w:val="000000"/>
                <w:lang w:bidi="th-TH"/>
              </w:rPr>
              <w:t xml:space="preserve">THB </w:t>
            </w:r>
            <w:r>
              <w:rPr>
                <w:rFonts w:eastAsia="MS Mincho" w:cs="Angsana New"/>
                <w:color w:val="000000"/>
                <w:lang w:bidi="th-TH"/>
              </w:rPr>
              <w:t>8,0</w:t>
            </w:r>
            <w:r w:rsidRPr="006245D8">
              <w:rPr>
                <w:rFonts w:eastAsia="MS Mincho" w:cs="Angsana New"/>
                <w:color w:val="000000"/>
                <w:lang w:bidi="th-TH"/>
              </w:rPr>
              <w:t>00/ Car/ Way</w:t>
            </w:r>
          </w:p>
        </w:tc>
        <w:tc>
          <w:tcPr>
            <w:tcW w:w="2341" w:type="dxa"/>
            <w:tcBorders>
              <w:top w:val="single" w:sz="4" w:space="0" w:color="auto"/>
              <w:left w:val="single" w:sz="4" w:space="0" w:color="auto"/>
              <w:bottom w:val="single" w:sz="4" w:space="0" w:color="auto"/>
              <w:right w:val="single" w:sz="4" w:space="0" w:color="auto"/>
            </w:tcBorders>
            <w:hideMark/>
          </w:tcPr>
          <w:p w14:paraId="3E0206FB" w14:textId="509479F4" w:rsidR="006245D8" w:rsidRPr="006245D8" w:rsidRDefault="006245D8" w:rsidP="006245D8">
            <w:pPr>
              <w:autoSpaceDE w:val="0"/>
              <w:autoSpaceDN w:val="0"/>
              <w:adjustRightInd w:val="0"/>
              <w:spacing w:after="0" w:line="240" w:lineRule="auto"/>
              <w:jc w:val="center"/>
              <w:rPr>
                <w:rFonts w:eastAsia="MS Mincho" w:cs="Angsana New"/>
                <w:color w:val="000000"/>
                <w:lang w:bidi="th-TH"/>
              </w:rPr>
            </w:pPr>
            <w:r>
              <w:rPr>
                <w:rFonts w:eastAsia="MS Mincho" w:cs="Angsana New"/>
                <w:color w:val="000000"/>
                <w:lang w:bidi="th-TH"/>
              </w:rPr>
              <w:t>2</w:t>
            </w:r>
            <w:r w:rsidRPr="006245D8">
              <w:rPr>
                <w:rFonts w:eastAsia="MS Mincho" w:cs="Angsana New"/>
                <w:color w:val="000000"/>
                <w:lang w:bidi="th-TH"/>
              </w:rPr>
              <w:t xml:space="preserve"> passengers</w:t>
            </w:r>
          </w:p>
        </w:tc>
      </w:tr>
      <w:tr w:rsidR="006245D8" w:rsidRPr="006245D8" w14:paraId="0779BBD6" w14:textId="77777777" w:rsidTr="006245D8">
        <w:trPr>
          <w:trHeight w:val="75"/>
        </w:trPr>
        <w:tc>
          <w:tcPr>
            <w:tcW w:w="3240" w:type="dxa"/>
            <w:tcBorders>
              <w:top w:val="single" w:sz="4" w:space="0" w:color="auto"/>
              <w:left w:val="single" w:sz="4" w:space="0" w:color="auto"/>
              <w:bottom w:val="single" w:sz="4" w:space="0" w:color="auto"/>
              <w:right w:val="single" w:sz="4" w:space="0" w:color="auto"/>
            </w:tcBorders>
            <w:hideMark/>
          </w:tcPr>
          <w:p w14:paraId="21A74DA4" w14:textId="77777777" w:rsidR="006245D8" w:rsidRPr="006245D8" w:rsidRDefault="006245D8" w:rsidP="006245D8">
            <w:pPr>
              <w:autoSpaceDE w:val="0"/>
              <w:autoSpaceDN w:val="0"/>
              <w:adjustRightInd w:val="0"/>
              <w:spacing w:after="0" w:line="240" w:lineRule="auto"/>
              <w:rPr>
                <w:rFonts w:eastAsia="MS Mincho" w:cs="Angsana New"/>
                <w:color w:val="000000"/>
                <w:lang w:bidi="th-TH"/>
              </w:rPr>
            </w:pPr>
            <w:r w:rsidRPr="006245D8">
              <w:rPr>
                <w:rFonts w:eastAsia="MS Mincho" w:cs="Angsana New"/>
                <w:color w:val="000000"/>
                <w:lang w:bidi="th-TH"/>
              </w:rPr>
              <w:t xml:space="preserve">Toyota Commuter (Van) </w:t>
            </w:r>
          </w:p>
        </w:tc>
        <w:tc>
          <w:tcPr>
            <w:tcW w:w="3059" w:type="dxa"/>
            <w:tcBorders>
              <w:top w:val="single" w:sz="4" w:space="0" w:color="auto"/>
              <w:left w:val="single" w:sz="4" w:space="0" w:color="auto"/>
              <w:bottom w:val="single" w:sz="4" w:space="0" w:color="auto"/>
              <w:right w:val="single" w:sz="4" w:space="0" w:color="auto"/>
            </w:tcBorders>
            <w:hideMark/>
          </w:tcPr>
          <w:p w14:paraId="2A5A3EB5" w14:textId="64B77409" w:rsidR="006245D8" w:rsidRPr="006245D8" w:rsidRDefault="006245D8" w:rsidP="006245D8">
            <w:pPr>
              <w:autoSpaceDE w:val="0"/>
              <w:autoSpaceDN w:val="0"/>
              <w:adjustRightInd w:val="0"/>
              <w:spacing w:after="0" w:line="240" w:lineRule="auto"/>
              <w:jc w:val="center"/>
              <w:rPr>
                <w:rFonts w:eastAsia="MS Mincho" w:cs="Angsana New"/>
                <w:color w:val="000000"/>
                <w:lang w:bidi="th-TH"/>
              </w:rPr>
            </w:pPr>
            <w:r w:rsidRPr="006245D8">
              <w:rPr>
                <w:rFonts w:eastAsia="MS Mincho" w:cs="Angsana New"/>
                <w:color w:val="000000"/>
                <w:lang w:bidi="th-TH"/>
              </w:rPr>
              <w:t xml:space="preserve">THB </w:t>
            </w:r>
            <w:r>
              <w:rPr>
                <w:rFonts w:eastAsia="MS Mincho" w:cs="Angsana New"/>
                <w:color w:val="000000"/>
                <w:lang w:bidi="th-TH"/>
              </w:rPr>
              <w:t>3</w:t>
            </w:r>
            <w:r w:rsidRPr="006245D8">
              <w:rPr>
                <w:rFonts w:eastAsia="MS Mincho" w:cs="Angsana New"/>
                <w:color w:val="000000"/>
                <w:lang w:bidi="th-TH"/>
              </w:rPr>
              <w:t>,500 / Car/ Way</w:t>
            </w:r>
          </w:p>
        </w:tc>
        <w:tc>
          <w:tcPr>
            <w:tcW w:w="2341" w:type="dxa"/>
            <w:tcBorders>
              <w:top w:val="single" w:sz="4" w:space="0" w:color="auto"/>
              <w:left w:val="single" w:sz="4" w:space="0" w:color="auto"/>
              <w:bottom w:val="single" w:sz="4" w:space="0" w:color="auto"/>
              <w:right w:val="single" w:sz="4" w:space="0" w:color="auto"/>
            </w:tcBorders>
            <w:hideMark/>
          </w:tcPr>
          <w:p w14:paraId="63246D15" w14:textId="20CC218C" w:rsidR="006245D8" w:rsidRPr="006245D8" w:rsidRDefault="006245D8" w:rsidP="006245D8">
            <w:pPr>
              <w:autoSpaceDE w:val="0"/>
              <w:autoSpaceDN w:val="0"/>
              <w:adjustRightInd w:val="0"/>
              <w:spacing w:after="0" w:line="240" w:lineRule="auto"/>
              <w:jc w:val="center"/>
              <w:rPr>
                <w:rFonts w:eastAsia="MS Mincho" w:cs="Angsana New"/>
                <w:color w:val="000000"/>
                <w:lang w:bidi="th-TH"/>
              </w:rPr>
            </w:pPr>
            <w:r>
              <w:rPr>
                <w:rFonts w:eastAsia="MS Mincho" w:cs="Angsana New"/>
                <w:color w:val="000000"/>
                <w:lang w:bidi="th-TH"/>
              </w:rPr>
              <w:t>6</w:t>
            </w:r>
            <w:r w:rsidRPr="006245D8">
              <w:rPr>
                <w:rFonts w:eastAsia="MS Mincho" w:cs="Angsana New"/>
                <w:color w:val="000000"/>
                <w:lang w:bidi="th-TH"/>
              </w:rPr>
              <w:t xml:space="preserve"> passengers</w:t>
            </w:r>
          </w:p>
        </w:tc>
      </w:tr>
    </w:tbl>
    <w:p w14:paraId="6427C839" w14:textId="77777777" w:rsidR="006245D8" w:rsidRPr="006245D8" w:rsidRDefault="006245D8" w:rsidP="006245D8">
      <w:pPr>
        <w:spacing w:after="0" w:line="240" w:lineRule="auto"/>
        <w:ind w:left="720"/>
        <w:contextualSpacing/>
        <w:rPr>
          <w:rFonts w:eastAsia="MS Mincho" w:cs="Angsana New"/>
          <w:sz w:val="24"/>
          <w:szCs w:val="24"/>
          <w:lang w:eastAsia="ja-JP"/>
        </w:rPr>
      </w:pPr>
    </w:p>
    <w:p w14:paraId="04A8C24D" w14:textId="77777777" w:rsidR="006245D8" w:rsidRPr="007C69E5" w:rsidRDefault="006245D8" w:rsidP="007C69E5">
      <w:pPr>
        <w:autoSpaceDE w:val="0"/>
        <w:autoSpaceDN w:val="0"/>
        <w:adjustRightInd w:val="0"/>
        <w:spacing w:after="0" w:line="240" w:lineRule="auto"/>
        <w:rPr>
          <w:rFonts w:eastAsia="MS Mincho" w:cs="Times New Roman"/>
          <w:b/>
          <w:bCs/>
          <w:color w:val="000000"/>
          <w:sz w:val="24"/>
          <w:szCs w:val="24"/>
          <w:lang w:bidi="th-TH"/>
        </w:rPr>
      </w:pPr>
    </w:p>
    <w:p w14:paraId="30D1BE54" w14:textId="02799B19" w:rsidR="007C69E5" w:rsidRPr="000B0C3B" w:rsidRDefault="0073143E" w:rsidP="000B0C3B">
      <w:pPr>
        <w:pStyle w:val="ListParagraph"/>
        <w:numPr>
          <w:ilvl w:val="1"/>
          <w:numId w:val="8"/>
        </w:numPr>
        <w:spacing w:after="0" w:line="240" w:lineRule="auto"/>
        <w:ind w:left="540" w:firstLineChars="0" w:hanging="540"/>
        <w:rPr>
          <w:rFonts w:eastAsia="MS Mincho" w:cs="Times New Roman"/>
          <w:b/>
          <w:bCs/>
          <w:sz w:val="24"/>
          <w:szCs w:val="24"/>
          <w:lang w:eastAsia="ja-JP"/>
        </w:rPr>
      </w:pPr>
      <w:r w:rsidRPr="000B0C3B">
        <w:rPr>
          <w:rFonts w:cs="Times New Roman"/>
          <w:b/>
          <w:bCs/>
          <w:color w:val="000000"/>
          <w:sz w:val="24"/>
          <w:szCs w:val="24"/>
          <w:lang w:eastAsia="zh-CN"/>
        </w:rPr>
        <w:t>Airport Limousine Service</w:t>
      </w:r>
      <w:r w:rsidRPr="000B0C3B">
        <w:rPr>
          <w:rFonts w:eastAsia="MS Mincho" w:cs="Times New Roman"/>
          <w:b/>
          <w:bCs/>
          <w:sz w:val="24"/>
          <w:szCs w:val="24"/>
          <w:lang w:eastAsia="ja-JP"/>
        </w:rPr>
        <w:t xml:space="preserve"> </w:t>
      </w:r>
    </w:p>
    <w:p w14:paraId="797F5BE7" w14:textId="77777777" w:rsidR="007C69E5" w:rsidRPr="007C69E5" w:rsidRDefault="007C69E5" w:rsidP="007C69E5">
      <w:pPr>
        <w:spacing w:after="0" w:line="240" w:lineRule="auto"/>
        <w:jc w:val="both"/>
        <w:rPr>
          <w:rFonts w:eastAsia="MS Mincho" w:cs="Times New Roman"/>
          <w:sz w:val="24"/>
          <w:szCs w:val="24"/>
          <w:lang w:eastAsia="ja-JP"/>
        </w:rPr>
      </w:pPr>
    </w:p>
    <w:p w14:paraId="25F5A062" w14:textId="79DF7E72" w:rsidR="007C69E5" w:rsidRPr="007C69E5" w:rsidRDefault="007C69E5" w:rsidP="007C69E5">
      <w:pPr>
        <w:spacing w:after="0" w:line="240" w:lineRule="auto"/>
        <w:jc w:val="both"/>
        <w:rPr>
          <w:rFonts w:eastAsia="MS Mincho" w:cs="Times New Roman"/>
          <w:sz w:val="24"/>
          <w:szCs w:val="24"/>
          <w:lang w:eastAsia="ja-JP"/>
        </w:rPr>
      </w:pPr>
      <w:bookmarkStart w:id="11" w:name="_Hlk155268911"/>
      <w:r w:rsidRPr="007C69E5">
        <w:rPr>
          <w:rFonts w:eastAsia="MS Mincho" w:cs="Times New Roman"/>
          <w:sz w:val="24"/>
          <w:szCs w:val="24"/>
          <w:lang w:eastAsia="ja-JP"/>
        </w:rPr>
        <w:t>Airport Limousine Service</w:t>
      </w:r>
      <w:bookmarkEnd w:id="11"/>
      <w:r w:rsidRPr="007C69E5">
        <w:rPr>
          <w:rFonts w:eastAsia="MS Mincho" w:cs="Times New Roman"/>
          <w:sz w:val="24"/>
          <w:szCs w:val="24"/>
          <w:lang w:eastAsia="ja-JP"/>
        </w:rPr>
        <w:t xml:space="preserve">, the limousine service to various destinations in the city, is located at the arrival floor of the airport.  If participants would like to use the service of airport limousine, please visit </w:t>
      </w:r>
      <w:hyperlink r:id="rId22" w:history="1">
        <w:r w:rsidR="00E9402F" w:rsidRPr="00A5621C">
          <w:rPr>
            <w:rStyle w:val="Hyperlink"/>
            <w:rFonts w:eastAsia="MS Mincho" w:cs="Angsana New"/>
            <w:sz w:val="24"/>
            <w:szCs w:val="24"/>
            <w:lang w:eastAsia="ja-JP"/>
          </w:rPr>
          <w:t>https://suvarnabhumi.airportthai.co.th/service/transportation/detail/253</w:t>
        </w:r>
      </w:hyperlink>
      <w:r w:rsidR="00E9402F">
        <w:rPr>
          <w:rFonts w:eastAsia="MS Mincho" w:cs="Angsana New"/>
          <w:sz w:val="24"/>
          <w:szCs w:val="24"/>
          <w:lang w:eastAsia="ja-JP"/>
        </w:rPr>
        <w:t xml:space="preserve"> </w:t>
      </w:r>
      <w:r w:rsidRPr="007C69E5">
        <w:rPr>
          <w:rFonts w:eastAsia="MS Mincho" w:cs="Times New Roman"/>
          <w:sz w:val="24"/>
          <w:szCs w:val="24"/>
          <w:lang w:eastAsia="ja-JP"/>
        </w:rPr>
        <w:t>for details and making reservation.</w:t>
      </w:r>
    </w:p>
    <w:p w14:paraId="4A775638" w14:textId="77777777" w:rsidR="007C69E5" w:rsidRPr="007C69E5" w:rsidRDefault="007C69E5" w:rsidP="007C69E5">
      <w:pPr>
        <w:tabs>
          <w:tab w:val="left" w:pos="540"/>
        </w:tabs>
        <w:spacing w:after="0" w:line="240" w:lineRule="auto"/>
        <w:contextualSpacing/>
        <w:jc w:val="both"/>
        <w:rPr>
          <w:rFonts w:cs="Times New Roman"/>
          <w:b/>
          <w:bCs/>
          <w:color w:val="000000"/>
          <w:sz w:val="24"/>
          <w:szCs w:val="24"/>
          <w:highlight w:val="yellow"/>
        </w:rPr>
      </w:pPr>
    </w:p>
    <w:p w14:paraId="5421EDD1" w14:textId="59473FA8" w:rsidR="00DA4484" w:rsidRPr="00E9402F" w:rsidRDefault="00DA4484" w:rsidP="00DA4484">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sidRPr="00E9402F">
        <w:rPr>
          <w:rFonts w:cs="Times New Roman"/>
          <w:b/>
          <w:bCs/>
          <w:color w:val="000000"/>
          <w:sz w:val="24"/>
          <w:szCs w:val="24"/>
        </w:rPr>
        <w:lastRenderedPageBreak/>
        <w:t>VISA AND IMMIGRATION INFORMATION</w:t>
      </w:r>
    </w:p>
    <w:p w14:paraId="21EF3A52" w14:textId="77777777" w:rsidR="00E9402F" w:rsidRPr="00E9402F" w:rsidRDefault="00E9402F" w:rsidP="00E9402F">
      <w:pPr>
        <w:spacing w:before="240" w:after="0" w:line="240" w:lineRule="auto"/>
        <w:jc w:val="both"/>
        <w:rPr>
          <w:rFonts w:eastAsia="MS Mincho" w:cs="Times New Roman"/>
          <w:sz w:val="24"/>
          <w:szCs w:val="24"/>
          <w:lang w:eastAsia="ja-JP"/>
        </w:rPr>
      </w:pPr>
      <w:r w:rsidRPr="00E9402F">
        <w:rPr>
          <w:rFonts w:eastAsia="MS Mincho" w:cs="Times New Roman"/>
          <w:sz w:val="24"/>
          <w:szCs w:val="24"/>
          <w:lang w:eastAsia="ja-JP"/>
        </w:rPr>
        <w:t xml:space="preserve">Thailand’s visa requirements may vary for the citizens of different countries. Please check the visa requirements with a Royal Thai Embassy or a Royal Thai Consulate-General in your respective country in advance. Kindly visit </w:t>
      </w:r>
      <w:hyperlink r:id="rId23" w:history="1">
        <w:r w:rsidRPr="00E9402F">
          <w:rPr>
            <w:rFonts w:eastAsia="MS Mincho" w:cs="Times New Roman"/>
            <w:color w:val="0000FF"/>
            <w:sz w:val="24"/>
            <w:szCs w:val="24"/>
            <w:u w:val="single"/>
            <w:lang w:eastAsia="ja-JP"/>
          </w:rPr>
          <w:t>https://consular.mfa.go.th/th/page/cate-7393-general-information?menu=5d68c88d15e39c160c00827e</w:t>
        </w:r>
      </w:hyperlink>
      <w:r w:rsidRPr="00E9402F">
        <w:rPr>
          <w:rFonts w:eastAsia="MS Mincho" w:cs="Times New Roman"/>
          <w:sz w:val="24"/>
          <w:szCs w:val="24"/>
          <w:lang w:eastAsia="ja-JP"/>
        </w:rPr>
        <w:t xml:space="preserve"> for more details. </w:t>
      </w:r>
    </w:p>
    <w:p w14:paraId="719D1329" w14:textId="77777777" w:rsidR="00E9402F" w:rsidRPr="00E9402F" w:rsidRDefault="00E9402F" w:rsidP="00E9402F">
      <w:pPr>
        <w:spacing w:before="240" w:after="0" w:line="240" w:lineRule="auto"/>
        <w:jc w:val="both"/>
        <w:rPr>
          <w:rFonts w:eastAsia="MS Mincho" w:cs="Times New Roman"/>
          <w:sz w:val="24"/>
          <w:szCs w:val="24"/>
          <w:lang w:eastAsia="ja-JP"/>
        </w:rPr>
      </w:pPr>
      <w:r w:rsidRPr="00E9402F">
        <w:rPr>
          <w:rFonts w:eastAsia="MS Mincho" w:cs="Times New Roman"/>
          <w:sz w:val="24"/>
          <w:szCs w:val="24"/>
          <w:lang w:eastAsia="ja-JP"/>
        </w:rPr>
        <w:t xml:space="preserve">If you require a visa supporting letter from the APT, please contact </w:t>
      </w:r>
      <w:hyperlink r:id="rId24" w:history="1">
        <w:r w:rsidRPr="00E9402F">
          <w:rPr>
            <w:rFonts w:eastAsia="MS Mincho" w:cs="Times New Roman"/>
            <w:color w:val="0000FF"/>
            <w:sz w:val="24"/>
            <w:szCs w:val="24"/>
            <w:u w:val="single"/>
            <w:lang w:eastAsia="ja-JP"/>
          </w:rPr>
          <w:t>aptadmin@apt.int</w:t>
        </w:r>
      </w:hyperlink>
      <w:r w:rsidRPr="00E9402F">
        <w:rPr>
          <w:rFonts w:eastAsia="MS Mincho" w:cs="Angsana New"/>
          <w:sz w:val="24"/>
          <w:szCs w:val="24"/>
          <w:lang w:eastAsia="ja-JP"/>
        </w:rPr>
        <w:t>.</w:t>
      </w:r>
      <w:r w:rsidRPr="00E9402F">
        <w:rPr>
          <w:rFonts w:eastAsia="MS Mincho" w:cs="Times New Roman"/>
          <w:sz w:val="24"/>
          <w:szCs w:val="24"/>
          <w:lang w:eastAsia="ja-JP"/>
        </w:rPr>
        <w:t xml:space="preserve">  </w:t>
      </w:r>
    </w:p>
    <w:p w14:paraId="76086C46" w14:textId="77777777" w:rsidR="00B45D4B" w:rsidRDefault="00B45D4B">
      <w:pPr>
        <w:tabs>
          <w:tab w:val="left" w:pos="1275"/>
        </w:tabs>
        <w:spacing w:after="0" w:line="240" w:lineRule="auto"/>
        <w:rPr>
          <w:rFonts w:cs="Times New Roman"/>
          <w:b/>
          <w:bCs/>
          <w:color w:val="000000"/>
          <w:sz w:val="24"/>
          <w:szCs w:val="24"/>
          <w:u w:val="single"/>
          <w:lang w:eastAsia="ko-KR"/>
        </w:rPr>
      </w:pPr>
    </w:p>
    <w:p w14:paraId="307E7E84" w14:textId="77777777" w:rsidR="004B6477" w:rsidRDefault="004B6477" w:rsidP="004B6477">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Pr>
          <w:rFonts w:cs="Times New Roman"/>
          <w:b/>
          <w:bCs/>
          <w:color w:val="000000"/>
          <w:sz w:val="24"/>
          <w:szCs w:val="24"/>
        </w:rPr>
        <w:t>MEETING WEBSITE, MEETING DOCUMENTS AND CONTRIBUTION GUIDELINE</w:t>
      </w:r>
    </w:p>
    <w:p w14:paraId="7FC85C53" w14:textId="77777777" w:rsidR="004B6477" w:rsidRDefault="004B6477" w:rsidP="004B6477">
      <w:pPr>
        <w:spacing w:after="0" w:line="240" w:lineRule="auto"/>
        <w:jc w:val="both"/>
        <w:rPr>
          <w:rFonts w:cs="Times New Roman"/>
          <w:bCs/>
          <w:color w:val="000000"/>
          <w:sz w:val="24"/>
          <w:szCs w:val="24"/>
          <w:lang w:eastAsia="ko-KR"/>
        </w:rPr>
      </w:pPr>
    </w:p>
    <w:p w14:paraId="448ADC34" w14:textId="0AF94094" w:rsidR="004B6477" w:rsidRDefault="004B6477" w:rsidP="004B6477">
      <w:pPr>
        <w:spacing w:after="0" w:line="240" w:lineRule="auto"/>
        <w:jc w:val="both"/>
        <w:rPr>
          <w:rFonts w:cs="Times New Roman"/>
          <w:color w:val="000000"/>
          <w:sz w:val="24"/>
          <w:szCs w:val="24"/>
        </w:rPr>
      </w:pPr>
      <w:r>
        <w:rPr>
          <w:rFonts w:cs="Times New Roman"/>
          <w:bCs/>
          <w:color w:val="000000"/>
          <w:sz w:val="24"/>
          <w:szCs w:val="24"/>
        </w:rPr>
        <w:t xml:space="preserve">Related information about the meeting and provisional meeting documents will be available at the APT Website at: </w:t>
      </w:r>
      <w:hyperlink r:id="rId25" w:history="1">
        <w:r w:rsidR="009E3FBD" w:rsidRPr="000D58FB">
          <w:rPr>
            <w:rStyle w:val="Hyperlink"/>
            <w:bCs/>
            <w:sz w:val="24"/>
            <w:szCs w:val="24"/>
          </w:rPr>
          <w:t>https://www.apt.int/2025-APG27-2</w:t>
        </w:r>
      </w:hyperlink>
      <w:r w:rsidR="009E3FBD">
        <w:rPr>
          <w:rFonts w:cs="Times New Roman"/>
          <w:bCs/>
          <w:sz w:val="24"/>
          <w:szCs w:val="24"/>
        </w:rPr>
        <w:t xml:space="preserve">. </w:t>
      </w:r>
      <w:r>
        <w:rPr>
          <w:rFonts w:cs="Times New Roman"/>
          <w:bCs/>
          <w:color w:val="000000"/>
          <w:sz w:val="24"/>
          <w:szCs w:val="24"/>
        </w:rPr>
        <w:t xml:space="preserve"> </w:t>
      </w:r>
    </w:p>
    <w:p w14:paraId="1E2EA111" w14:textId="77777777" w:rsidR="004B6477" w:rsidRDefault="004B6477" w:rsidP="004B6477">
      <w:pPr>
        <w:spacing w:after="0" w:line="240" w:lineRule="auto"/>
        <w:jc w:val="both"/>
        <w:rPr>
          <w:rFonts w:cs="Times New Roman"/>
          <w:color w:val="000000"/>
          <w:sz w:val="24"/>
          <w:szCs w:val="24"/>
        </w:rPr>
      </w:pPr>
    </w:p>
    <w:p w14:paraId="7DE5CB69" w14:textId="5761908A" w:rsidR="004B6477" w:rsidRDefault="004B6477" w:rsidP="004B6477">
      <w:pPr>
        <w:spacing w:after="0" w:line="240" w:lineRule="auto"/>
        <w:jc w:val="both"/>
        <w:rPr>
          <w:rFonts w:cs="Times New Roman"/>
          <w:color w:val="000000"/>
          <w:sz w:val="24"/>
          <w:szCs w:val="24"/>
        </w:rPr>
      </w:pPr>
      <w:r>
        <w:rPr>
          <w:rFonts w:cs="Times New Roman"/>
          <w:color w:val="000000"/>
          <w:sz w:val="24"/>
          <w:szCs w:val="24"/>
        </w:rPr>
        <w:t>Contributions for the meeting from APT Members, Associate Members, Affiliate Members, regional and International Organizations are welcome. You are requested to use the proper document template for your contribution. Please refer to the ‘</w:t>
      </w:r>
      <w:r w:rsidRPr="00A40B58">
        <w:rPr>
          <w:rFonts w:cs="Times New Roman"/>
          <w:b/>
          <w:bCs/>
          <w:i/>
          <w:iCs/>
          <w:color w:val="000000"/>
          <w:sz w:val="24"/>
          <w:szCs w:val="24"/>
        </w:rPr>
        <w:t>Information for submitting contributions to APG2</w:t>
      </w:r>
      <w:r>
        <w:rPr>
          <w:rFonts w:cs="Times New Roman"/>
          <w:b/>
          <w:bCs/>
          <w:i/>
          <w:iCs/>
          <w:color w:val="000000"/>
          <w:sz w:val="24"/>
          <w:szCs w:val="24"/>
        </w:rPr>
        <w:t>7</w:t>
      </w:r>
      <w:r w:rsidRPr="00A40B58">
        <w:rPr>
          <w:rFonts w:cs="Times New Roman"/>
          <w:b/>
          <w:bCs/>
          <w:i/>
          <w:iCs/>
          <w:color w:val="000000"/>
          <w:sz w:val="24"/>
          <w:szCs w:val="24"/>
        </w:rPr>
        <w:t>-</w:t>
      </w:r>
      <w:r w:rsidR="007A32E2">
        <w:rPr>
          <w:rFonts w:cs="Times New Roman"/>
          <w:b/>
          <w:bCs/>
          <w:i/>
          <w:iCs/>
          <w:color w:val="000000"/>
          <w:sz w:val="24"/>
          <w:szCs w:val="24"/>
        </w:rPr>
        <w:t>2</w:t>
      </w:r>
      <w:r>
        <w:rPr>
          <w:rFonts w:cs="Times New Roman"/>
          <w:color w:val="000000"/>
          <w:sz w:val="24"/>
          <w:szCs w:val="24"/>
        </w:rPr>
        <w:t>’ for detail process of submitting the contribution. The ‘</w:t>
      </w:r>
      <w:r w:rsidRPr="00A40B58">
        <w:rPr>
          <w:rFonts w:cs="Times New Roman"/>
          <w:b/>
          <w:bCs/>
          <w:i/>
          <w:iCs/>
          <w:color w:val="000000"/>
          <w:sz w:val="24"/>
          <w:szCs w:val="24"/>
        </w:rPr>
        <w:t>Information for submitting contributions to APG2</w:t>
      </w:r>
      <w:r>
        <w:rPr>
          <w:rFonts w:cs="Times New Roman"/>
          <w:b/>
          <w:bCs/>
          <w:i/>
          <w:iCs/>
          <w:color w:val="000000"/>
          <w:sz w:val="24"/>
          <w:szCs w:val="24"/>
        </w:rPr>
        <w:t>7</w:t>
      </w:r>
      <w:r w:rsidRPr="00A40B58">
        <w:rPr>
          <w:rFonts w:cs="Times New Roman"/>
          <w:b/>
          <w:bCs/>
          <w:i/>
          <w:iCs/>
          <w:color w:val="000000"/>
          <w:sz w:val="24"/>
          <w:szCs w:val="24"/>
        </w:rPr>
        <w:t>-</w:t>
      </w:r>
      <w:r w:rsidR="007A32E2">
        <w:rPr>
          <w:rFonts w:cs="Times New Roman"/>
          <w:b/>
          <w:bCs/>
          <w:i/>
          <w:iCs/>
          <w:color w:val="000000"/>
          <w:sz w:val="24"/>
          <w:szCs w:val="24"/>
        </w:rPr>
        <w:t>2</w:t>
      </w:r>
      <w:r>
        <w:rPr>
          <w:rFonts w:cs="Times New Roman"/>
          <w:color w:val="000000"/>
          <w:sz w:val="24"/>
          <w:szCs w:val="24"/>
        </w:rPr>
        <w:t xml:space="preserve">’ is available at the website mentioned above and embedded here as well. Contributions will be posted on APT Website prior to the starting of the meeting. </w:t>
      </w:r>
    </w:p>
    <w:p w14:paraId="73B96ADC" w14:textId="77777777" w:rsidR="004B6477" w:rsidRDefault="004B6477" w:rsidP="004B6477">
      <w:pPr>
        <w:spacing w:after="0" w:line="240" w:lineRule="auto"/>
        <w:jc w:val="both"/>
        <w:rPr>
          <w:rFonts w:cs="Times New Roman"/>
          <w:color w:val="000000"/>
          <w:sz w:val="24"/>
          <w:szCs w:val="24"/>
        </w:rPr>
      </w:pPr>
    </w:p>
    <w:bookmarkStart w:id="12" w:name="_MON_1805801420"/>
    <w:bookmarkEnd w:id="12"/>
    <w:p w14:paraId="4F6F63C2" w14:textId="493643CE" w:rsidR="001A2E23" w:rsidRDefault="000461A7" w:rsidP="004B6477">
      <w:pPr>
        <w:spacing w:after="0" w:line="240" w:lineRule="auto"/>
        <w:jc w:val="both"/>
        <w:rPr>
          <w:rFonts w:cs="Times New Roman"/>
          <w:color w:val="000000"/>
          <w:sz w:val="24"/>
          <w:szCs w:val="24"/>
        </w:rPr>
      </w:pPr>
      <w:r>
        <w:object w:dxaOrig="1520" w:dyaOrig="986" w14:anchorId="6B41751A">
          <v:shape id="_x0000_i1026" type="#_x0000_t75" style="width:76.2pt;height:49.2pt" o:ole="">
            <v:imagedata r:id="rId26" o:title=""/>
          </v:shape>
          <o:OLEObject Type="Embed" ProgID="Word.Document.12" ShapeID="_x0000_i1026" DrawAspect="Icon" ObjectID="_1805801594" r:id="rId27">
            <o:FieldCodes>\s</o:FieldCodes>
          </o:OLEObject>
        </w:object>
      </w:r>
    </w:p>
    <w:p w14:paraId="226DFAC1" w14:textId="77777777" w:rsidR="004B6477" w:rsidRDefault="004B6477" w:rsidP="004B6477">
      <w:pPr>
        <w:spacing w:after="0" w:line="240" w:lineRule="auto"/>
        <w:jc w:val="both"/>
        <w:rPr>
          <w:rFonts w:cs="Times New Roman"/>
          <w:b/>
          <w:bCs/>
          <w:color w:val="000000"/>
          <w:sz w:val="24"/>
          <w:szCs w:val="24"/>
        </w:rPr>
      </w:pPr>
      <w:bookmarkStart w:id="13" w:name="_MON_1600059557"/>
      <w:bookmarkEnd w:id="13"/>
    </w:p>
    <w:p w14:paraId="7039897D" w14:textId="7FC0008E" w:rsidR="004B6477" w:rsidRDefault="004B6477" w:rsidP="004B6477">
      <w:pPr>
        <w:spacing w:after="0" w:line="240" w:lineRule="auto"/>
        <w:jc w:val="both"/>
        <w:rPr>
          <w:rFonts w:cs="Times New Roman"/>
          <w:b/>
          <w:color w:val="000000"/>
          <w:sz w:val="24"/>
          <w:szCs w:val="24"/>
        </w:rPr>
      </w:pPr>
      <w:r>
        <w:rPr>
          <w:rFonts w:cs="Times New Roman"/>
          <w:b/>
          <w:bCs/>
          <w:color w:val="000000"/>
          <w:sz w:val="24"/>
          <w:szCs w:val="24"/>
        </w:rPr>
        <w:t xml:space="preserve">Last date of receipt of your contributions </w:t>
      </w:r>
      <w:r>
        <w:rPr>
          <w:rFonts w:cs="Times New Roman"/>
          <w:b/>
          <w:bCs/>
          <w:color w:val="000000"/>
          <w:sz w:val="24"/>
          <w:szCs w:val="24"/>
          <w:lang w:eastAsia="zh-CN"/>
        </w:rPr>
        <w:t>by the APT Secretariat</w:t>
      </w:r>
      <w:r>
        <w:rPr>
          <w:rFonts w:cs="Times New Roman"/>
          <w:b/>
          <w:bCs/>
          <w:color w:val="000000"/>
          <w:sz w:val="24"/>
          <w:szCs w:val="24"/>
        </w:rPr>
        <w:t xml:space="preserve"> is </w:t>
      </w:r>
      <w:r w:rsidR="007A32E2" w:rsidRPr="007070D6">
        <w:rPr>
          <w:b/>
          <w:color w:val="000000"/>
          <w:sz w:val="24"/>
          <w:szCs w:val="24"/>
          <w:u w:val="single"/>
          <w:lang w:eastAsia="zh-CN"/>
        </w:rPr>
        <w:t>18 July</w:t>
      </w:r>
      <w:r w:rsidRPr="007070D6">
        <w:rPr>
          <w:b/>
          <w:color w:val="000000"/>
          <w:sz w:val="24"/>
          <w:szCs w:val="24"/>
          <w:u w:val="single"/>
          <w:lang w:eastAsia="zh-CN"/>
        </w:rPr>
        <w:t xml:space="preserve"> 202</w:t>
      </w:r>
      <w:r w:rsidR="007A32E2" w:rsidRPr="007070D6">
        <w:rPr>
          <w:b/>
          <w:color w:val="000000"/>
          <w:sz w:val="24"/>
          <w:szCs w:val="24"/>
          <w:u w:val="single"/>
          <w:lang w:eastAsia="zh-CN"/>
        </w:rPr>
        <w:t>5</w:t>
      </w:r>
      <w:r>
        <w:rPr>
          <w:rFonts w:cs="Times New Roman"/>
          <w:b/>
          <w:bCs/>
          <w:color w:val="000000"/>
          <w:sz w:val="24"/>
          <w:szCs w:val="24"/>
          <w:lang w:eastAsia="zh-CN"/>
        </w:rPr>
        <w:t xml:space="preserve">. </w:t>
      </w:r>
      <w:r>
        <w:rPr>
          <w:rFonts w:cs="Times New Roman"/>
          <w:b/>
          <w:color w:val="000000"/>
          <w:sz w:val="24"/>
          <w:szCs w:val="24"/>
        </w:rPr>
        <w:t>To submit contributions and any information on the documentation</w:t>
      </w:r>
      <w:r>
        <w:rPr>
          <w:rFonts w:cs="Times New Roman"/>
          <w:b/>
          <w:color w:val="000000"/>
          <w:sz w:val="24"/>
          <w:szCs w:val="24"/>
          <w:lang w:eastAsia="zh-CN"/>
        </w:rPr>
        <w:t xml:space="preserve">, </w:t>
      </w:r>
      <w:r>
        <w:rPr>
          <w:rFonts w:cs="Times New Roman"/>
          <w:b/>
          <w:color w:val="000000"/>
          <w:sz w:val="24"/>
          <w:szCs w:val="24"/>
        </w:rPr>
        <w:t xml:space="preserve">please contact us as </w:t>
      </w:r>
      <w:hyperlink r:id="rId28" w:history="1">
        <w:r>
          <w:rPr>
            <w:rStyle w:val="Hyperlink"/>
            <w:b/>
            <w:sz w:val="24"/>
            <w:szCs w:val="24"/>
          </w:rPr>
          <w:t>aptapg@apt.int</w:t>
        </w:r>
      </w:hyperlink>
      <w:r>
        <w:rPr>
          <w:rFonts w:cs="Times New Roman"/>
          <w:b/>
          <w:color w:val="000000"/>
          <w:sz w:val="24"/>
          <w:szCs w:val="24"/>
        </w:rPr>
        <w:t xml:space="preserve">. </w:t>
      </w:r>
    </w:p>
    <w:p w14:paraId="6A5C7645" w14:textId="77777777" w:rsidR="004B6477" w:rsidRDefault="004B6477" w:rsidP="004B6477">
      <w:pPr>
        <w:spacing w:after="0" w:line="240" w:lineRule="auto"/>
        <w:jc w:val="both"/>
        <w:rPr>
          <w:rFonts w:cs="Times New Roman"/>
          <w:color w:val="000000"/>
          <w:sz w:val="24"/>
          <w:szCs w:val="24"/>
        </w:rPr>
      </w:pPr>
    </w:p>
    <w:p w14:paraId="78322AA0" w14:textId="77777777" w:rsidR="004B6477" w:rsidRDefault="004B6477" w:rsidP="004B6477">
      <w:pPr>
        <w:spacing w:after="0" w:line="240" w:lineRule="auto"/>
        <w:jc w:val="both"/>
        <w:rPr>
          <w:rFonts w:cs="Times New Roman"/>
          <w:b/>
          <w:bCs/>
          <w:color w:val="000000"/>
          <w:sz w:val="24"/>
          <w:szCs w:val="24"/>
          <w:u w:val="single"/>
        </w:rPr>
      </w:pPr>
      <w:proofErr w:type="gramStart"/>
      <w:r>
        <w:rPr>
          <w:rFonts w:cs="Times New Roman"/>
          <w:color w:val="000000"/>
          <w:sz w:val="24"/>
          <w:szCs w:val="24"/>
        </w:rPr>
        <w:t>In order to</w:t>
      </w:r>
      <w:proofErr w:type="gramEnd"/>
      <w:r>
        <w:rPr>
          <w:rFonts w:cs="Times New Roman"/>
          <w:color w:val="000000"/>
          <w:sz w:val="24"/>
          <w:szCs w:val="24"/>
        </w:rPr>
        <w:t xml:space="preserve"> facilitate efficient meeting management and document handling process</w:t>
      </w:r>
      <w:r>
        <w:rPr>
          <w:rFonts w:cs="Times New Roman"/>
          <w:color w:val="000000"/>
          <w:sz w:val="24"/>
          <w:szCs w:val="24"/>
          <w:lang w:eastAsia="zh-CN"/>
        </w:rPr>
        <w:t>,</w:t>
      </w:r>
      <w:r>
        <w:rPr>
          <w:rFonts w:cs="Times New Roman"/>
          <w:color w:val="000000"/>
          <w:sz w:val="24"/>
          <w:szCs w:val="24"/>
        </w:rPr>
        <w:t xml:space="preserve"> the APT encourages the use of electronic documents during the meeting. Electronic copies of the meeting documents will be available online.</w:t>
      </w:r>
    </w:p>
    <w:p w14:paraId="379A3C1A" w14:textId="77777777" w:rsidR="004B6477" w:rsidRDefault="004B6477" w:rsidP="004B6477">
      <w:pPr>
        <w:tabs>
          <w:tab w:val="left" w:pos="1275"/>
        </w:tabs>
        <w:spacing w:after="0" w:line="240" w:lineRule="auto"/>
        <w:rPr>
          <w:rFonts w:cs="Times New Roman"/>
          <w:sz w:val="24"/>
          <w:szCs w:val="24"/>
        </w:rPr>
      </w:pPr>
    </w:p>
    <w:p w14:paraId="33009494" w14:textId="77777777" w:rsidR="004B6477" w:rsidRDefault="004B6477" w:rsidP="004B6477">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r>
        <w:rPr>
          <w:rFonts w:cs="Times New Roman"/>
          <w:b/>
          <w:bCs/>
          <w:color w:val="000000"/>
          <w:sz w:val="24"/>
          <w:szCs w:val="24"/>
        </w:rPr>
        <w:t>WIRELESS LAN:</w:t>
      </w:r>
    </w:p>
    <w:p w14:paraId="3850B128" w14:textId="77777777" w:rsidR="004B6477" w:rsidRDefault="004B6477" w:rsidP="004B6477">
      <w:pPr>
        <w:tabs>
          <w:tab w:val="left" w:pos="1275"/>
        </w:tabs>
        <w:spacing w:after="0" w:line="240" w:lineRule="auto"/>
        <w:rPr>
          <w:rFonts w:cs="Times New Roman"/>
          <w:b/>
          <w:bCs/>
          <w:color w:val="000000"/>
          <w:sz w:val="24"/>
          <w:szCs w:val="24"/>
          <w:u w:val="single"/>
          <w:lang w:eastAsia="ko-KR"/>
        </w:rPr>
      </w:pPr>
    </w:p>
    <w:p w14:paraId="0AA918A3" w14:textId="0B707F69" w:rsidR="004B6477" w:rsidRDefault="004B6477" w:rsidP="004B6477">
      <w:pPr>
        <w:tabs>
          <w:tab w:val="left" w:pos="1275"/>
        </w:tabs>
        <w:spacing w:after="0" w:line="240" w:lineRule="auto"/>
        <w:jc w:val="both"/>
        <w:rPr>
          <w:rFonts w:cs="Times New Roman"/>
          <w:color w:val="000000"/>
          <w:sz w:val="24"/>
          <w:szCs w:val="24"/>
          <w:lang w:eastAsia="ko-KR"/>
        </w:rPr>
      </w:pPr>
      <w:r>
        <w:rPr>
          <w:rFonts w:cs="Times New Roman"/>
          <w:color w:val="000000"/>
          <w:sz w:val="24"/>
          <w:szCs w:val="24"/>
          <w:lang w:eastAsia="ko-KR"/>
        </w:rPr>
        <w:t>Internet Access over wireless network will be available during the meeting. Participants who wish to utilize the wireless facility are kindly requested to bring their own laptop computers.</w:t>
      </w:r>
    </w:p>
    <w:p w14:paraId="72A100FA" w14:textId="77777777" w:rsidR="004B6477" w:rsidRDefault="004B6477">
      <w:pPr>
        <w:tabs>
          <w:tab w:val="left" w:pos="1275"/>
        </w:tabs>
        <w:spacing w:after="0" w:line="240" w:lineRule="auto"/>
        <w:rPr>
          <w:rFonts w:cs="Times New Roman"/>
          <w:b/>
          <w:bCs/>
          <w:color w:val="000000"/>
          <w:sz w:val="24"/>
          <w:szCs w:val="24"/>
          <w:u w:val="single"/>
          <w:lang w:eastAsia="ko-KR"/>
        </w:rPr>
      </w:pPr>
    </w:p>
    <w:p w14:paraId="0E236FB0" w14:textId="77777777" w:rsidR="004B6477" w:rsidRDefault="004B6477" w:rsidP="004B6477">
      <w:pPr>
        <w:pStyle w:val="ListParagraph"/>
        <w:numPr>
          <w:ilvl w:val="0"/>
          <w:numId w:val="8"/>
        </w:numPr>
        <w:tabs>
          <w:tab w:val="left" w:pos="540"/>
        </w:tabs>
        <w:spacing w:after="0" w:line="240" w:lineRule="auto"/>
        <w:ind w:left="540" w:firstLineChars="0" w:hanging="540"/>
        <w:contextualSpacing/>
        <w:jc w:val="both"/>
        <w:rPr>
          <w:rFonts w:cs="Times New Roman"/>
          <w:b/>
          <w:bCs/>
          <w:color w:val="000000"/>
          <w:sz w:val="24"/>
          <w:szCs w:val="24"/>
        </w:rPr>
      </w:pPr>
      <w:bookmarkStart w:id="14" w:name="_Hlk162432831"/>
      <w:r>
        <w:rPr>
          <w:rFonts w:cs="Times New Roman"/>
          <w:b/>
          <w:bCs/>
          <w:color w:val="000000"/>
          <w:sz w:val="24"/>
          <w:szCs w:val="24"/>
        </w:rPr>
        <w:t>INSURANCE AND MEDICAL EMERGENCIES:</w:t>
      </w:r>
    </w:p>
    <w:bookmarkEnd w:id="14"/>
    <w:p w14:paraId="008066A4" w14:textId="77777777" w:rsidR="004B6477" w:rsidRDefault="004B6477" w:rsidP="004B6477">
      <w:pPr>
        <w:tabs>
          <w:tab w:val="left" w:pos="1275"/>
        </w:tabs>
        <w:spacing w:after="0" w:line="240" w:lineRule="auto"/>
        <w:rPr>
          <w:rFonts w:cs="Times New Roman"/>
          <w:b/>
          <w:bCs/>
          <w:color w:val="000000"/>
          <w:sz w:val="24"/>
          <w:szCs w:val="24"/>
          <w:u w:val="single"/>
        </w:rPr>
      </w:pPr>
    </w:p>
    <w:p w14:paraId="58EE61CA" w14:textId="4E9A6027" w:rsidR="004B6477" w:rsidRDefault="004B6477" w:rsidP="004B6477">
      <w:pPr>
        <w:spacing w:after="0" w:line="240" w:lineRule="auto"/>
        <w:jc w:val="both"/>
        <w:rPr>
          <w:rFonts w:cs="Times New Roman"/>
          <w:sz w:val="24"/>
          <w:szCs w:val="24"/>
        </w:rPr>
      </w:pPr>
      <w:r>
        <w:rPr>
          <w:rFonts w:cs="Times New Roman"/>
          <w:sz w:val="24"/>
          <w:szCs w:val="24"/>
        </w:rPr>
        <w:t>Due to the procedural difficulties and budgetary constraints, the APT</w:t>
      </w:r>
      <w:r>
        <w:rPr>
          <w:rFonts w:cs="Times New Roman"/>
          <w:sz w:val="24"/>
          <w:szCs w:val="24"/>
          <w:lang w:eastAsia="ko-KR"/>
        </w:rPr>
        <w:t xml:space="preserve"> Secretariat </w:t>
      </w:r>
      <w:r w:rsidR="007A32E2">
        <w:rPr>
          <w:rFonts w:cs="Times New Roman"/>
          <w:sz w:val="24"/>
          <w:szCs w:val="24"/>
          <w:lang w:eastAsia="ko-KR"/>
        </w:rPr>
        <w:t xml:space="preserve">will </w:t>
      </w:r>
      <w:proofErr w:type="gramStart"/>
      <w:r>
        <w:rPr>
          <w:rFonts w:cs="Times New Roman"/>
          <w:sz w:val="24"/>
          <w:szCs w:val="24"/>
        </w:rPr>
        <w:t>not</w:t>
      </w:r>
      <w:proofErr w:type="gramEnd"/>
      <w:r>
        <w:rPr>
          <w:rFonts w:cs="Times New Roman"/>
          <w:sz w:val="24"/>
          <w:szCs w:val="24"/>
        </w:rPr>
        <w:t xml:space="preserve"> able to bear the cost of insurance for the participants, any medical expenses or any other expenses. The APT</w:t>
      </w:r>
      <w:r>
        <w:rPr>
          <w:rFonts w:cs="Times New Roman"/>
          <w:sz w:val="24"/>
          <w:szCs w:val="24"/>
          <w:lang w:eastAsia="ko-KR"/>
        </w:rPr>
        <w:t xml:space="preserve"> Secretariat</w:t>
      </w:r>
      <w:r>
        <w:rPr>
          <w:rFonts w:cs="Times New Roman"/>
          <w:sz w:val="24"/>
          <w:szCs w:val="24"/>
        </w:rPr>
        <w:t xml:space="preserve">, therefore, request your administrations/organizations to kindly make necessary arrangements for insurance and medical coverage of your participants before traveling to </w:t>
      </w:r>
      <w:r w:rsidR="007A32E2">
        <w:rPr>
          <w:rFonts w:cs="Times New Roman"/>
          <w:sz w:val="24"/>
          <w:szCs w:val="24"/>
        </w:rPr>
        <w:t>Thailand</w:t>
      </w:r>
      <w:r>
        <w:rPr>
          <w:rFonts w:cs="Times New Roman"/>
          <w:sz w:val="24"/>
          <w:szCs w:val="24"/>
        </w:rPr>
        <w:t>.</w:t>
      </w:r>
    </w:p>
    <w:p w14:paraId="1837012C" w14:textId="047F0B10" w:rsidR="007A32E2" w:rsidRDefault="007A32E2" w:rsidP="004B6477">
      <w:pPr>
        <w:spacing w:after="0" w:line="240" w:lineRule="auto"/>
        <w:jc w:val="both"/>
        <w:rPr>
          <w:rFonts w:cs="Times New Roman"/>
          <w:sz w:val="24"/>
          <w:szCs w:val="24"/>
        </w:rPr>
      </w:pPr>
    </w:p>
    <w:p w14:paraId="41070C90" w14:textId="124A2E06" w:rsidR="00C110F1" w:rsidRPr="00B04B39" w:rsidRDefault="00C110F1" w:rsidP="00C110F1">
      <w:pPr>
        <w:jc w:val="both"/>
        <w:rPr>
          <w:b/>
          <w:bCs/>
          <w:sz w:val="24"/>
          <w:szCs w:val="24"/>
        </w:rPr>
      </w:pPr>
      <w:r w:rsidRPr="00B04B39">
        <w:rPr>
          <w:b/>
          <w:bCs/>
          <w:sz w:val="24"/>
          <w:szCs w:val="24"/>
        </w:rPr>
        <w:t xml:space="preserve">10. </w:t>
      </w:r>
      <w:r w:rsidR="00C534CC">
        <w:rPr>
          <w:b/>
          <w:bCs/>
          <w:sz w:val="24"/>
          <w:szCs w:val="24"/>
        </w:rPr>
        <w:t xml:space="preserve">    </w:t>
      </w:r>
      <w:r w:rsidRPr="00B04B39">
        <w:rPr>
          <w:b/>
          <w:bCs/>
          <w:sz w:val="24"/>
          <w:szCs w:val="24"/>
        </w:rPr>
        <w:t>CODE OF CONDUCT</w:t>
      </w:r>
    </w:p>
    <w:p w14:paraId="18D827A7" w14:textId="7465CBDD" w:rsidR="00C110F1" w:rsidRPr="00AF3BD4" w:rsidRDefault="00C110F1" w:rsidP="00AF3BD4">
      <w:pPr>
        <w:jc w:val="both"/>
        <w:rPr>
          <w:sz w:val="24"/>
          <w:szCs w:val="24"/>
        </w:rPr>
      </w:pPr>
      <w:r w:rsidRPr="00B04B39">
        <w:rPr>
          <w:color w:val="000000" w:themeColor="text1"/>
          <w:sz w:val="24"/>
          <w:szCs w:val="24"/>
        </w:rPr>
        <w:t xml:space="preserve">The Code of Conduct requires that all participants in connection with APT meetings or events, whether virtual, hybrid or physical, must observe professional, </w:t>
      </w:r>
      <w:proofErr w:type="gramStart"/>
      <w:r w:rsidRPr="00B04B39">
        <w:rPr>
          <w:color w:val="000000" w:themeColor="text1"/>
          <w:sz w:val="24"/>
          <w:szCs w:val="24"/>
        </w:rPr>
        <w:t>respectful</w:t>
      </w:r>
      <w:proofErr w:type="gramEnd"/>
      <w:r w:rsidRPr="00B04B39">
        <w:rPr>
          <w:color w:val="000000" w:themeColor="text1"/>
          <w:sz w:val="24"/>
          <w:szCs w:val="24"/>
        </w:rPr>
        <w:t xml:space="preserve"> and responsible conduct </w:t>
      </w:r>
      <w:r w:rsidRPr="00B04B39">
        <w:rPr>
          <w:color w:val="000000" w:themeColor="text1"/>
          <w:sz w:val="24"/>
          <w:szCs w:val="24"/>
        </w:rPr>
        <w:lastRenderedPageBreak/>
        <w:t>at all times, bearing in mind zero tolerance on discrimination or intimidation against cultural, ethnic, religious and gender differences to facilitate a safe and inclusive environment.</w:t>
      </w:r>
    </w:p>
    <w:p w14:paraId="5B0CE975" w14:textId="77777777" w:rsidR="007A32E2" w:rsidRDefault="007A32E2" w:rsidP="004B6477">
      <w:pPr>
        <w:spacing w:after="0" w:line="240" w:lineRule="auto"/>
        <w:jc w:val="both"/>
        <w:rPr>
          <w:rFonts w:cs="Times New Roman"/>
          <w:sz w:val="24"/>
          <w:szCs w:val="24"/>
        </w:rPr>
      </w:pPr>
    </w:p>
    <w:p w14:paraId="39C661C7" w14:textId="6B898212" w:rsidR="004B6477" w:rsidRDefault="004B6477" w:rsidP="00AF3BD4">
      <w:pPr>
        <w:pStyle w:val="ListParagraph"/>
        <w:numPr>
          <w:ilvl w:val="0"/>
          <w:numId w:val="20"/>
        </w:numPr>
        <w:tabs>
          <w:tab w:val="left" w:pos="540"/>
        </w:tabs>
        <w:spacing w:after="0" w:line="240" w:lineRule="auto"/>
        <w:ind w:firstLineChars="0" w:hanging="720"/>
        <w:contextualSpacing/>
        <w:jc w:val="both"/>
        <w:rPr>
          <w:rFonts w:cs="Times New Roman"/>
          <w:b/>
          <w:bCs/>
          <w:color w:val="000000"/>
          <w:sz w:val="24"/>
          <w:szCs w:val="24"/>
        </w:rPr>
      </w:pPr>
      <w:r>
        <w:rPr>
          <w:rFonts w:cs="Times New Roman"/>
          <w:b/>
          <w:bCs/>
          <w:color w:val="000000"/>
          <w:sz w:val="24"/>
          <w:szCs w:val="24"/>
        </w:rPr>
        <w:t>PRACTICAL INFORMATION</w:t>
      </w:r>
    </w:p>
    <w:p w14:paraId="2E54356B" w14:textId="77777777" w:rsidR="00B45D4B" w:rsidRDefault="00B45D4B">
      <w:pPr>
        <w:spacing w:after="0" w:line="240" w:lineRule="auto"/>
        <w:rPr>
          <w:rFonts w:cs="Times New Roman"/>
          <w:b/>
          <w:bCs/>
          <w:u w:val="single"/>
          <w:lang w:eastAsia="zh-CN"/>
        </w:rPr>
      </w:pPr>
    </w:p>
    <w:p w14:paraId="31304BAB" w14:textId="77777777" w:rsidR="00E9402F" w:rsidRPr="00E9402F" w:rsidRDefault="00E9402F" w:rsidP="00E9402F">
      <w:pPr>
        <w:tabs>
          <w:tab w:val="left" w:pos="1275"/>
        </w:tabs>
        <w:spacing w:after="0" w:line="240" w:lineRule="auto"/>
        <w:jc w:val="both"/>
        <w:rPr>
          <w:rFonts w:eastAsia="MS Mincho" w:cs="Times New Roman"/>
          <w:color w:val="000000"/>
          <w:sz w:val="24"/>
          <w:szCs w:val="24"/>
          <w:lang w:val="en" w:eastAsia="ja-JP"/>
        </w:rPr>
      </w:pPr>
      <w:r w:rsidRPr="00E9402F">
        <w:rPr>
          <w:rFonts w:eastAsia="MS Mincho" w:cs="Angsana New"/>
          <w:color w:val="000000"/>
          <w:sz w:val="24"/>
          <w:szCs w:val="24"/>
          <w:lang w:eastAsia="ja-JP"/>
        </w:rPr>
        <w:t xml:space="preserve">Pattaya is about </w:t>
      </w:r>
      <w:r w:rsidRPr="00E9402F">
        <w:rPr>
          <w:rFonts w:eastAsia="MS Mincho" w:cs="Times New Roman"/>
          <w:sz w:val="24"/>
          <w:szCs w:val="24"/>
          <w:lang w:val="en" w:eastAsia="ja-JP"/>
        </w:rPr>
        <w:t xml:space="preserve">147 km South-East of </w:t>
      </w:r>
      <w:hyperlink r:id="rId29" w:history="1">
        <w:r w:rsidRPr="00E9402F">
          <w:rPr>
            <w:rFonts w:eastAsia="MS Mincho" w:cs="Times New Roman"/>
            <w:color w:val="000000"/>
            <w:sz w:val="24"/>
            <w:szCs w:val="24"/>
            <w:lang w:val="en" w:eastAsia="ja-JP"/>
          </w:rPr>
          <w:t>Bangkok</w:t>
        </w:r>
      </w:hyperlink>
      <w:r w:rsidRPr="00E9402F">
        <w:rPr>
          <w:rFonts w:eastAsia="MS Mincho" w:cs="Times New Roman"/>
          <w:color w:val="000000"/>
          <w:sz w:val="24"/>
          <w:szCs w:val="24"/>
          <w:lang w:val="en" w:eastAsia="ja-JP"/>
        </w:rPr>
        <w:t>, and faces the Gulf of Siam. It is located within easy access of the Bangkok Airport and has excellent accommodation and restaurants and entertainment for all tastes. Because of its easy accessibility from Bangkok, Pattaya remains one of Thailand’s most popular weekend getaways for Bangkok’s city-dwellers</w:t>
      </w:r>
    </w:p>
    <w:p w14:paraId="24D3B0DF" w14:textId="77777777" w:rsidR="00E9402F" w:rsidRPr="00E9402F" w:rsidRDefault="00E9402F" w:rsidP="00E9402F">
      <w:pPr>
        <w:tabs>
          <w:tab w:val="left" w:pos="1275"/>
        </w:tabs>
        <w:spacing w:after="0" w:line="240" w:lineRule="auto"/>
        <w:jc w:val="both"/>
        <w:rPr>
          <w:rFonts w:eastAsia="Times New Roman" w:cs="Times New Roman"/>
          <w:color w:val="000000"/>
          <w:sz w:val="24"/>
          <w:szCs w:val="24"/>
          <w:lang w:val="en" w:bidi="th-TH"/>
        </w:rPr>
      </w:pPr>
    </w:p>
    <w:p w14:paraId="68351501" w14:textId="356B3D3B" w:rsidR="00E9402F" w:rsidRPr="00E9402F" w:rsidRDefault="00E9402F" w:rsidP="00E9402F">
      <w:pPr>
        <w:tabs>
          <w:tab w:val="left" w:pos="1275"/>
        </w:tabs>
        <w:spacing w:after="0" w:line="240" w:lineRule="auto"/>
        <w:jc w:val="both"/>
        <w:rPr>
          <w:rFonts w:eastAsia="MS Mincho" w:cs="Times New Roman"/>
          <w:color w:val="000000"/>
          <w:sz w:val="24"/>
          <w:szCs w:val="24"/>
          <w:lang w:eastAsia="ja-JP"/>
        </w:rPr>
      </w:pPr>
      <w:r w:rsidRPr="00E9402F">
        <w:rPr>
          <w:rFonts w:eastAsia="MS Mincho" w:cs="Times New Roman"/>
          <w:color w:val="000000"/>
          <w:sz w:val="24"/>
          <w:szCs w:val="24"/>
          <w:lang w:eastAsia="ja-JP"/>
        </w:rPr>
        <w:t xml:space="preserve">Pattaya is popular not only as a beach resort and for its entertainment, nightlife and shopping, but also for the broad selection of pastimes it caters for, from </w:t>
      </w:r>
      <w:hyperlink r:id="rId30" w:tooltip="Golf" w:history="1">
        <w:r w:rsidRPr="00E9402F">
          <w:rPr>
            <w:rFonts w:eastAsia="MS Mincho" w:cs="Times New Roman"/>
            <w:color w:val="000000"/>
            <w:sz w:val="24"/>
            <w:szCs w:val="24"/>
            <w:u w:val="single"/>
            <w:lang w:eastAsia="ja-JP"/>
          </w:rPr>
          <w:t>golf</w:t>
        </w:r>
      </w:hyperlink>
      <w:r w:rsidRPr="00E9402F">
        <w:rPr>
          <w:rFonts w:eastAsia="MS Mincho" w:cs="Times New Roman"/>
          <w:color w:val="000000"/>
          <w:sz w:val="24"/>
          <w:szCs w:val="24"/>
          <w:lang w:eastAsia="ja-JP"/>
        </w:rPr>
        <w:t xml:space="preserve"> and horseback riding to bungee jumping, karting and shooting - not to mention a wide variety of watersports such as </w:t>
      </w:r>
      <w:hyperlink r:id="rId31" w:tooltip="Scuba diving" w:history="1">
        <w:r w:rsidRPr="00E9402F">
          <w:rPr>
            <w:rFonts w:eastAsia="MS Mincho" w:cs="Times New Roman"/>
            <w:color w:val="000000"/>
            <w:sz w:val="24"/>
            <w:szCs w:val="24"/>
            <w:u w:val="single"/>
            <w:lang w:eastAsia="ja-JP"/>
          </w:rPr>
          <w:t>scuba diving</w:t>
        </w:r>
      </w:hyperlink>
      <w:r w:rsidRPr="00E9402F">
        <w:rPr>
          <w:rFonts w:eastAsia="MS Mincho" w:cs="Times New Roman"/>
          <w:color w:val="000000"/>
          <w:sz w:val="24"/>
          <w:szCs w:val="24"/>
          <w:lang w:eastAsia="ja-JP"/>
        </w:rPr>
        <w:t xml:space="preserve">, jet-skiing, sailing, water skiing, windsurfing and kitesurfing, and a whole lot more. Pattaya is also very popular as a conference, </w:t>
      </w:r>
      <w:proofErr w:type="gramStart"/>
      <w:r w:rsidRPr="00E9402F">
        <w:rPr>
          <w:rFonts w:eastAsia="MS Mincho" w:cs="Times New Roman"/>
          <w:color w:val="000000"/>
          <w:sz w:val="24"/>
          <w:szCs w:val="24"/>
          <w:lang w:eastAsia="ja-JP"/>
        </w:rPr>
        <w:t>convention</w:t>
      </w:r>
      <w:proofErr w:type="gramEnd"/>
      <w:r w:rsidRPr="00E9402F">
        <w:rPr>
          <w:rFonts w:eastAsia="MS Mincho" w:cs="Times New Roman"/>
          <w:color w:val="000000"/>
          <w:sz w:val="24"/>
          <w:szCs w:val="24"/>
          <w:lang w:eastAsia="ja-JP"/>
        </w:rPr>
        <w:t xml:space="preserve"> and seminar venue</w:t>
      </w:r>
      <w:r w:rsidR="00235F65">
        <w:rPr>
          <w:rFonts w:eastAsia="MS Mincho" w:cs="Times New Roman"/>
          <w:color w:val="000000"/>
          <w:sz w:val="24"/>
          <w:szCs w:val="24"/>
          <w:lang w:eastAsia="ja-JP"/>
        </w:rPr>
        <w:t>.</w:t>
      </w:r>
      <w:r w:rsidRPr="00E9402F">
        <w:rPr>
          <w:rFonts w:eastAsia="MS Mincho" w:cs="Times New Roman"/>
          <w:color w:val="000000"/>
          <w:sz w:val="24"/>
          <w:szCs w:val="24"/>
          <w:lang w:eastAsia="ja-JP"/>
        </w:rPr>
        <w:t xml:space="preserve"> </w:t>
      </w:r>
    </w:p>
    <w:p w14:paraId="5773B7D4" w14:textId="77777777" w:rsidR="00E9402F" w:rsidRPr="00E9402F" w:rsidRDefault="00E9402F" w:rsidP="00E9402F">
      <w:pPr>
        <w:tabs>
          <w:tab w:val="left" w:pos="1275"/>
        </w:tabs>
        <w:spacing w:after="0" w:line="240" w:lineRule="auto"/>
        <w:jc w:val="both"/>
        <w:rPr>
          <w:rFonts w:eastAsia="MS Mincho" w:cs="Times New Roman"/>
          <w:sz w:val="24"/>
          <w:szCs w:val="24"/>
          <w:lang w:eastAsia="ja-JP"/>
        </w:rPr>
      </w:pPr>
    </w:p>
    <w:p w14:paraId="0D603282" w14:textId="7B95B21F" w:rsidR="00E9402F" w:rsidRPr="00E9402F" w:rsidRDefault="00E9402F" w:rsidP="00E9402F">
      <w:pPr>
        <w:spacing w:after="0" w:line="240" w:lineRule="auto"/>
        <w:jc w:val="both"/>
        <w:rPr>
          <w:rFonts w:eastAsia="MS Mincho" w:cs="Times New Roman"/>
          <w:sz w:val="24"/>
          <w:szCs w:val="24"/>
          <w:lang w:eastAsia="ja-JP"/>
        </w:rPr>
      </w:pPr>
      <w:r w:rsidRPr="00E9402F">
        <w:rPr>
          <w:rFonts w:eastAsia="MS Mincho" w:cs="Times New Roman"/>
          <w:b/>
          <w:bCs/>
          <w:sz w:val="24"/>
          <w:szCs w:val="24"/>
          <w:lang w:eastAsia="ja-JP"/>
        </w:rPr>
        <w:t>Weather</w:t>
      </w:r>
      <w:r w:rsidRPr="00E9402F">
        <w:rPr>
          <w:rFonts w:eastAsia="MS Mincho" w:cs="Times New Roman"/>
          <w:sz w:val="24"/>
          <w:szCs w:val="24"/>
          <w:lang w:eastAsia="ja-JP"/>
        </w:rPr>
        <w:t xml:space="preserve">:  Average temperature in </w:t>
      </w:r>
      <w:r w:rsidR="00235F65">
        <w:rPr>
          <w:rFonts w:eastAsia="MS Mincho" w:cs="Times New Roman"/>
          <w:sz w:val="24"/>
          <w:szCs w:val="24"/>
          <w:lang w:eastAsia="ja-JP"/>
        </w:rPr>
        <w:t>July</w:t>
      </w:r>
      <w:r w:rsidRPr="00E9402F">
        <w:rPr>
          <w:rFonts w:eastAsia="MS Mincho" w:cs="Times New Roman"/>
          <w:sz w:val="24"/>
          <w:szCs w:val="24"/>
          <w:lang w:eastAsia="ja-JP"/>
        </w:rPr>
        <w:t xml:space="preserve"> is between 30 and 35 </w:t>
      </w:r>
      <w:proofErr w:type="gramStart"/>
      <w:r w:rsidRPr="00E9402F">
        <w:rPr>
          <w:rFonts w:eastAsia="MS Mincho" w:cs="Times New Roman"/>
          <w:sz w:val="24"/>
          <w:szCs w:val="24"/>
          <w:lang w:eastAsia="ja-JP"/>
        </w:rPr>
        <w:t>degree</w:t>
      </w:r>
      <w:proofErr w:type="gramEnd"/>
      <w:r w:rsidRPr="00E9402F">
        <w:rPr>
          <w:rFonts w:eastAsia="MS Mincho" w:cs="Times New Roman"/>
          <w:sz w:val="24"/>
          <w:szCs w:val="24"/>
          <w:lang w:eastAsia="ja-JP"/>
        </w:rPr>
        <w:t xml:space="preserve"> Celsius.  </w:t>
      </w:r>
    </w:p>
    <w:p w14:paraId="3E7E6DAF" w14:textId="77777777" w:rsidR="00E9402F" w:rsidRPr="00E9402F" w:rsidRDefault="00E9402F" w:rsidP="00E9402F">
      <w:pPr>
        <w:spacing w:after="0" w:line="240" w:lineRule="auto"/>
        <w:jc w:val="both"/>
        <w:rPr>
          <w:rFonts w:eastAsia="MS Mincho" w:cs="Times New Roman"/>
          <w:sz w:val="24"/>
          <w:szCs w:val="24"/>
          <w:lang w:eastAsia="ja-JP"/>
        </w:rPr>
      </w:pPr>
    </w:p>
    <w:p w14:paraId="13429EDB" w14:textId="77777777" w:rsidR="00E9402F" w:rsidRPr="00E9402F" w:rsidRDefault="00E9402F" w:rsidP="00E9402F">
      <w:pPr>
        <w:spacing w:after="0" w:line="240" w:lineRule="auto"/>
        <w:jc w:val="both"/>
        <w:rPr>
          <w:rFonts w:eastAsia="MS Mincho" w:cs="Times New Roman"/>
          <w:sz w:val="24"/>
          <w:szCs w:val="24"/>
          <w:lang w:eastAsia="ja-JP"/>
        </w:rPr>
      </w:pPr>
      <w:r w:rsidRPr="00E9402F">
        <w:rPr>
          <w:rFonts w:eastAsia="MS Mincho" w:cs="Times New Roman"/>
          <w:b/>
          <w:bCs/>
          <w:sz w:val="24"/>
          <w:szCs w:val="24"/>
          <w:lang w:eastAsia="ja-JP"/>
        </w:rPr>
        <w:t>Time Zone</w:t>
      </w:r>
      <w:r w:rsidRPr="00E9402F">
        <w:rPr>
          <w:rFonts w:eastAsia="MS Mincho" w:cs="Times New Roman"/>
          <w:sz w:val="24"/>
          <w:szCs w:val="24"/>
          <w:lang w:eastAsia="ja-JP"/>
        </w:rPr>
        <w:t>:  GMT + 7 hours.</w:t>
      </w:r>
    </w:p>
    <w:p w14:paraId="7DD4E796" w14:textId="77777777" w:rsidR="00E9402F" w:rsidRPr="00E9402F" w:rsidRDefault="00E9402F" w:rsidP="00E9402F">
      <w:pPr>
        <w:spacing w:after="0" w:line="240" w:lineRule="auto"/>
        <w:jc w:val="both"/>
        <w:rPr>
          <w:rFonts w:eastAsia="MS Mincho" w:cs="Times New Roman"/>
          <w:sz w:val="24"/>
          <w:szCs w:val="24"/>
          <w:lang w:eastAsia="ja-JP"/>
        </w:rPr>
      </w:pPr>
    </w:p>
    <w:p w14:paraId="6BC54FE3" w14:textId="06752ACD" w:rsidR="00E9402F" w:rsidRPr="00E9402F" w:rsidRDefault="00E9402F" w:rsidP="00E9402F">
      <w:pPr>
        <w:spacing w:after="0" w:line="240" w:lineRule="auto"/>
        <w:jc w:val="both"/>
        <w:rPr>
          <w:rFonts w:eastAsia="MS Mincho" w:cs="Times New Roman"/>
          <w:sz w:val="24"/>
          <w:szCs w:val="24"/>
          <w:lang w:eastAsia="ja-JP"/>
        </w:rPr>
      </w:pPr>
      <w:r w:rsidRPr="00E9402F">
        <w:rPr>
          <w:rFonts w:eastAsia="MS Mincho" w:cs="Times New Roman"/>
          <w:b/>
          <w:bCs/>
          <w:sz w:val="24"/>
          <w:szCs w:val="24"/>
          <w:lang w:eastAsia="ja-JP"/>
        </w:rPr>
        <w:t>Banks &amp; Currency</w:t>
      </w:r>
      <w:r w:rsidRPr="00E9402F">
        <w:rPr>
          <w:rFonts w:eastAsia="MS Mincho" w:cs="Times New Roman"/>
          <w:sz w:val="24"/>
          <w:szCs w:val="24"/>
          <w:lang w:eastAsia="ja-JP"/>
        </w:rPr>
        <w:t xml:space="preserve">:    The unit of Thai currency is Thai Baht (THB).  The exchange rate as of </w:t>
      </w:r>
      <w:r w:rsidR="00235F65">
        <w:rPr>
          <w:rFonts w:eastAsia="MS Mincho" w:cs="Times New Roman"/>
          <w:sz w:val="24"/>
          <w:szCs w:val="24"/>
          <w:lang w:eastAsia="ja-JP"/>
        </w:rPr>
        <w:t>April 2025</w:t>
      </w:r>
      <w:r w:rsidRPr="00E9402F">
        <w:rPr>
          <w:rFonts w:eastAsia="MS Mincho" w:cs="Times New Roman"/>
          <w:sz w:val="24"/>
          <w:szCs w:val="24"/>
          <w:lang w:eastAsia="ja-JP"/>
        </w:rPr>
        <w:t>, is THB 3</w:t>
      </w:r>
      <w:r w:rsidR="00235F65">
        <w:rPr>
          <w:rFonts w:eastAsia="MS Mincho" w:cs="Times New Roman"/>
          <w:sz w:val="24"/>
          <w:szCs w:val="24"/>
          <w:lang w:eastAsia="ja-JP"/>
        </w:rPr>
        <w:t>3</w:t>
      </w:r>
      <w:r w:rsidRPr="00E9402F">
        <w:rPr>
          <w:rFonts w:eastAsia="MS Mincho" w:cs="Times New Roman"/>
          <w:sz w:val="24"/>
          <w:szCs w:val="24"/>
          <w:lang w:eastAsia="ja-JP"/>
        </w:rPr>
        <w:t>.9</w:t>
      </w:r>
      <w:r w:rsidR="00235F65">
        <w:rPr>
          <w:rFonts w:eastAsia="MS Mincho" w:cs="Times New Roman"/>
          <w:sz w:val="24"/>
          <w:szCs w:val="24"/>
          <w:lang w:eastAsia="ja-JP"/>
        </w:rPr>
        <w:t>2</w:t>
      </w:r>
      <w:r w:rsidRPr="00E9402F">
        <w:rPr>
          <w:rFonts w:eastAsia="MS Mincho" w:cs="Times New Roman"/>
          <w:sz w:val="24"/>
          <w:szCs w:val="24"/>
          <w:lang w:eastAsia="ja-JP"/>
        </w:rPr>
        <w:t xml:space="preserve"> to USD 1. </w:t>
      </w:r>
    </w:p>
    <w:p w14:paraId="0B96B4F9" w14:textId="77777777" w:rsidR="00E9402F" w:rsidRPr="00E9402F" w:rsidRDefault="00E9402F" w:rsidP="00E9402F">
      <w:pPr>
        <w:spacing w:after="0" w:line="240" w:lineRule="auto"/>
        <w:jc w:val="both"/>
        <w:rPr>
          <w:rFonts w:eastAsia="MS Mincho" w:cs="Times New Roman"/>
          <w:sz w:val="24"/>
          <w:szCs w:val="24"/>
          <w:lang w:eastAsia="ja-JP"/>
        </w:rPr>
      </w:pPr>
    </w:p>
    <w:p w14:paraId="2FA97186" w14:textId="77777777" w:rsidR="00E9402F" w:rsidRPr="00E9402F" w:rsidRDefault="00E9402F" w:rsidP="00E9402F">
      <w:pPr>
        <w:spacing w:after="0" w:line="240" w:lineRule="auto"/>
        <w:jc w:val="both"/>
        <w:rPr>
          <w:rFonts w:eastAsia="MS Mincho" w:cs="Times New Roman"/>
          <w:sz w:val="24"/>
          <w:szCs w:val="24"/>
          <w:lang w:eastAsia="ja-JP"/>
        </w:rPr>
      </w:pPr>
      <w:r w:rsidRPr="00E9402F">
        <w:rPr>
          <w:rFonts w:eastAsia="MS Mincho" w:cs="Times New Roman"/>
          <w:b/>
          <w:bCs/>
          <w:sz w:val="24"/>
          <w:szCs w:val="24"/>
          <w:lang w:eastAsia="ja-JP"/>
        </w:rPr>
        <w:t>Electricity</w:t>
      </w:r>
      <w:r w:rsidRPr="00E9402F">
        <w:rPr>
          <w:rFonts w:eastAsia="MS Mincho" w:cs="Times New Roman"/>
          <w:sz w:val="24"/>
          <w:szCs w:val="24"/>
          <w:lang w:eastAsia="ja-JP"/>
        </w:rPr>
        <w:t>:  Supply voltage is 220V, 50Hz. A standard grounded Thai outlet supports European 2-pin plugs and earthed and unearthed American plugs (see picture). Please bring the right adapter for your equipment.</w:t>
      </w:r>
    </w:p>
    <w:p w14:paraId="1274FCF2" w14:textId="5DF37D3D" w:rsidR="00E9402F" w:rsidRPr="00E9402F" w:rsidRDefault="00E9402F" w:rsidP="00E9402F">
      <w:pPr>
        <w:spacing w:after="0" w:line="240" w:lineRule="auto"/>
        <w:jc w:val="both"/>
        <w:rPr>
          <w:rFonts w:eastAsia="MS Mincho" w:cs="Times New Roman"/>
          <w:sz w:val="24"/>
          <w:szCs w:val="24"/>
          <w:lang w:eastAsia="ja-JP"/>
        </w:rPr>
      </w:pPr>
    </w:p>
    <w:p w14:paraId="2D188C88" w14:textId="611862A7" w:rsidR="00E9402F" w:rsidRPr="00E9402F" w:rsidRDefault="00AF3BD4" w:rsidP="00E9402F">
      <w:pPr>
        <w:tabs>
          <w:tab w:val="left" w:pos="1275"/>
        </w:tabs>
        <w:spacing w:after="0" w:line="240" w:lineRule="auto"/>
        <w:jc w:val="both"/>
        <w:rPr>
          <w:rFonts w:eastAsia="MS Mincho" w:cs="Times New Roman"/>
          <w:sz w:val="24"/>
          <w:szCs w:val="24"/>
          <w:lang w:eastAsia="ja-JP"/>
        </w:rPr>
      </w:pPr>
      <w:r w:rsidRPr="00E9402F">
        <w:rPr>
          <w:rFonts w:eastAsia="MS Mincho" w:cs="Times New Roman"/>
          <w:noProof/>
          <w:sz w:val="24"/>
          <w:szCs w:val="24"/>
          <w:lang w:eastAsia="ja-JP"/>
        </w:rPr>
        <w:drawing>
          <wp:anchor distT="0" distB="0" distL="114300" distR="114300" simplePos="0" relativeHeight="251659264" behindDoc="0" locked="0" layoutInCell="1" allowOverlap="1" wp14:anchorId="33ADE4D3" wp14:editId="7F8D842B">
            <wp:simplePos x="0" y="0"/>
            <wp:positionH relativeFrom="page">
              <wp:align>center</wp:align>
            </wp:positionH>
            <wp:positionV relativeFrom="paragraph">
              <wp:posOffset>74295</wp:posOffset>
            </wp:positionV>
            <wp:extent cx="2156460" cy="1003300"/>
            <wp:effectExtent l="0" t="0" r="0" b="6350"/>
            <wp:wrapNone/>
            <wp:docPr id="1" name="Picture 1" descr="Thai_pl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ai_plu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156460" cy="10033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402F" w:rsidRPr="00E9402F">
        <w:rPr>
          <w:rFonts w:eastAsia="MS Mincho" w:cs="Times New Roman"/>
          <w:sz w:val="24"/>
          <w:szCs w:val="24"/>
          <w:lang w:eastAsia="ja-JP"/>
        </w:rPr>
        <w:t xml:space="preserve">             </w:t>
      </w:r>
    </w:p>
    <w:p w14:paraId="21D41539" w14:textId="77777777" w:rsidR="00E9402F" w:rsidRPr="00E9402F" w:rsidRDefault="00E9402F" w:rsidP="00E9402F">
      <w:pPr>
        <w:spacing w:after="0" w:line="240" w:lineRule="auto"/>
        <w:rPr>
          <w:rFonts w:cs="Angsana New"/>
          <w:b/>
          <w:bCs/>
          <w:sz w:val="24"/>
          <w:szCs w:val="24"/>
          <w:u w:val="single"/>
          <w:lang w:eastAsia="zh-CN"/>
        </w:rPr>
      </w:pPr>
    </w:p>
    <w:p w14:paraId="603F010C" w14:textId="77777777" w:rsidR="00E9402F" w:rsidRPr="00E9402F" w:rsidRDefault="00E9402F" w:rsidP="00E9402F">
      <w:pPr>
        <w:spacing w:after="0" w:line="240" w:lineRule="auto"/>
        <w:rPr>
          <w:rFonts w:eastAsia="MS Mincho" w:cs="Times New Roman"/>
          <w:b/>
          <w:bCs/>
          <w:color w:val="000000"/>
          <w:sz w:val="24"/>
          <w:szCs w:val="24"/>
          <w:u w:val="single"/>
          <w:lang w:eastAsia="ja-JP"/>
        </w:rPr>
      </w:pPr>
    </w:p>
    <w:p w14:paraId="6C18254A" w14:textId="77777777" w:rsidR="00E9402F" w:rsidRPr="00E9402F" w:rsidRDefault="00E9402F" w:rsidP="00E9402F">
      <w:pPr>
        <w:spacing w:after="0" w:line="240" w:lineRule="auto"/>
        <w:rPr>
          <w:rFonts w:eastAsia="MS Mincho" w:cs="Times New Roman"/>
          <w:b/>
          <w:bCs/>
          <w:color w:val="000000"/>
          <w:sz w:val="24"/>
          <w:szCs w:val="24"/>
          <w:u w:val="single"/>
          <w:lang w:eastAsia="ja-JP"/>
        </w:rPr>
      </w:pPr>
    </w:p>
    <w:p w14:paraId="755B725A" w14:textId="77777777" w:rsidR="00E9402F" w:rsidRPr="00E9402F" w:rsidRDefault="00E9402F" w:rsidP="00E9402F">
      <w:pPr>
        <w:spacing w:after="0" w:line="240" w:lineRule="auto"/>
        <w:rPr>
          <w:rFonts w:eastAsia="MS Mincho" w:cs="Times New Roman"/>
          <w:b/>
          <w:bCs/>
          <w:color w:val="000000"/>
          <w:sz w:val="24"/>
          <w:szCs w:val="24"/>
          <w:u w:val="single"/>
          <w:lang w:eastAsia="ja-JP"/>
        </w:rPr>
      </w:pPr>
    </w:p>
    <w:p w14:paraId="503EEB3E" w14:textId="77777777" w:rsidR="00E9402F" w:rsidRPr="00E9402F" w:rsidRDefault="00E9402F" w:rsidP="00E9402F">
      <w:pPr>
        <w:spacing w:after="0" w:line="240" w:lineRule="auto"/>
        <w:rPr>
          <w:rFonts w:eastAsia="MS Mincho" w:cs="Times New Roman"/>
          <w:b/>
          <w:bCs/>
          <w:color w:val="000000"/>
          <w:sz w:val="24"/>
          <w:szCs w:val="24"/>
          <w:u w:val="single"/>
          <w:lang w:eastAsia="ja-JP"/>
        </w:rPr>
      </w:pPr>
    </w:p>
    <w:p w14:paraId="20CC1D15" w14:textId="73146E36" w:rsidR="00B45D4B" w:rsidRDefault="00B45D4B">
      <w:pPr>
        <w:spacing w:after="0" w:line="240" w:lineRule="auto"/>
        <w:rPr>
          <w:rFonts w:cs="Times New Roman"/>
          <w:b/>
          <w:bCs/>
          <w:color w:val="000000"/>
          <w:sz w:val="24"/>
          <w:szCs w:val="24"/>
          <w:u w:val="single"/>
        </w:rPr>
      </w:pPr>
    </w:p>
    <w:p w14:paraId="71D512E9" w14:textId="77777777" w:rsidR="00AF3BD4" w:rsidRDefault="00AF3BD4">
      <w:pPr>
        <w:spacing w:after="0" w:line="240" w:lineRule="auto"/>
        <w:rPr>
          <w:rFonts w:cs="Times New Roman"/>
          <w:b/>
          <w:bCs/>
          <w:color w:val="000000"/>
          <w:sz w:val="24"/>
          <w:szCs w:val="24"/>
          <w:u w:val="single"/>
        </w:rPr>
      </w:pPr>
    </w:p>
    <w:p w14:paraId="6BABF0F5" w14:textId="154FCF5F" w:rsidR="004B6477" w:rsidRDefault="004B6477" w:rsidP="00AF6F87">
      <w:pPr>
        <w:pStyle w:val="ListParagraph"/>
        <w:numPr>
          <w:ilvl w:val="0"/>
          <w:numId w:val="20"/>
        </w:numPr>
        <w:tabs>
          <w:tab w:val="left" w:pos="540"/>
        </w:tabs>
        <w:spacing w:after="0" w:line="240" w:lineRule="auto"/>
        <w:ind w:left="540" w:firstLineChars="0" w:hanging="540"/>
        <w:contextualSpacing/>
        <w:jc w:val="both"/>
        <w:rPr>
          <w:rFonts w:cs="Times New Roman"/>
          <w:b/>
          <w:bCs/>
          <w:color w:val="000000"/>
          <w:sz w:val="24"/>
          <w:szCs w:val="24"/>
        </w:rPr>
      </w:pPr>
      <w:r>
        <w:rPr>
          <w:rFonts w:cs="Times New Roman"/>
          <w:b/>
          <w:bCs/>
          <w:color w:val="000000"/>
          <w:sz w:val="24"/>
          <w:szCs w:val="24"/>
        </w:rPr>
        <w:t>CONTACT INFORMATION</w:t>
      </w:r>
    </w:p>
    <w:p w14:paraId="3E47CB7C" w14:textId="77777777" w:rsidR="004B6477" w:rsidRDefault="004B6477" w:rsidP="004B6477">
      <w:pPr>
        <w:pStyle w:val="ListParagraph"/>
        <w:tabs>
          <w:tab w:val="left" w:pos="540"/>
        </w:tabs>
        <w:spacing w:after="0" w:line="240" w:lineRule="auto"/>
        <w:ind w:left="540" w:firstLine="482"/>
        <w:jc w:val="both"/>
        <w:rPr>
          <w:rFonts w:cs="Times New Roman"/>
          <w:b/>
          <w:bCs/>
          <w:color w:val="000000"/>
          <w:sz w:val="24"/>
          <w:szCs w:val="24"/>
        </w:rPr>
      </w:pPr>
    </w:p>
    <w:tbl>
      <w:tblPr>
        <w:tblpPr w:leftFromText="180" w:rightFromText="180" w:vertAnchor="text" w:tblpY="1"/>
        <w:tblOverlap w:val="never"/>
        <w:tblW w:w="9027" w:type="dxa"/>
        <w:tblLayout w:type="fixed"/>
        <w:tblLook w:val="04A0" w:firstRow="1" w:lastRow="0" w:firstColumn="1" w:lastColumn="0" w:noHBand="0" w:noVBand="1"/>
      </w:tblPr>
      <w:tblGrid>
        <w:gridCol w:w="4048"/>
        <w:gridCol w:w="4979"/>
      </w:tblGrid>
      <w:tr w:rsidR="004B6477" w:rsidRPr="00C4395B" w14:paraId="5EF7BE08" w14:textId="77777777" w:rsidTr="007A32E2">
        <w:tc>
          <w:tcPr>
            <w:tcW w:w="4048" w:type="dxa"/>
            <w:shd w:val="clear" w:color="auto" w:fill="auto"/>
          </w:tcPr>
          <w:p w14:paraId="63561DD9" w14:textId="77777777" w:rsidR="004B6477" w:rsidRDefault="004B6477" w:rsidP="001E1222">
            <w:pPr>
              <w:spacing w:after="0" w:line="240" w:lineRule="auto"/>
              <w:jc w:val="both"/>
              <w:rPr>
                <w:rFonts w:cs="Times New Roman"/>
                <w:b/>
                <w:bCs/>
                <w:color w:val="000000"/>
                <w:sz w:val="24"/>
                <w:szCs w:val="24"/>
                <w:u w:val="single"/>
                <w:lang w:eastAsia="zh-CN"/>
              </w:rPr>
            </w:pPr>
            <w:r>
              <w:rPr>
                <w:rFonts w:cs="Times New Roman"/>
                <w:b/>
                <w:bCs/>
                <w:color w:val="000000"/>
                <w:sz w:val="24"/>
                <w:szCs w:val="24"/>
                <w:u w:val="single"/>
              </w:rPr>
              <w:t>APT Secretariat</w:t>
            </w:r>
          </w:p>
          <w:p w14:paraId="79C40ACF" w14:textId="77777777" w:rsidR="004B6477" w:rsidRDefault="004B6477" w:rsidP="001E1222">
            <w:pPr>
              <w:spacing w:before="120" w:after="0" w:line="240" w:lineRule="auto"/>
              <w:rPr>
                <w:rFonts w:cs="Times New Roman"/>
                <w:color w:val="000000"/>
                <w:sz w:val="24"/>
                <w:szCs w:val="24"/>
              </w:rPr>
            </w:pPr>
            <w:r>
              <w:rPr>
                <w:rFonts w:cs="Times New Roman"/>
                <w:color w:val="000000"/>
                <w:sz w:val="24"/>
                <w:szCs w:val="24"/>
              </w:rPr>
              <w:t xml:space="preserve">Asia-Pacific </w:t>
            </w:r>
            <w:proofErr w:type="spellStart"/>
            <w:r>
              <w:rPr>
                <w:rFonts w:cs="Times New Roman"/>
                <w:color w:val="000000"/>
                <w:sz w:val="24"/>
                <w:szCs w:val="24"/>
              </w:rPr>
              <w:t>Telecommunity</w:t>
            </w:r>
            <w:proofErr w:type="spellEnd"/>
            <w:r>
              <w:rPr>
                <w:rFonts w:cs="Times New Roman"/>
                <w:color w:val="000000"/>
                <w:sz w:val="24"/>
                <w:szCs w:val="24"/>
              </w:rPr>
              <w:t xml:space="preserve"> (APT)</w:t>
            </w:r>
          </w:p>
          <w:p w14:paraId="70DFA680" w14:textId="77777777" w:rsidR="004B6477" w:rsidRDefault="004B6477" w:rsidP="001E1222">
            <w:pPr>
              <w:spacing w:after="0" w:line="240" w:lineRule="auto"/>
              <w:rPr>
                <w:rFonts w:cs="Times New Roman"/>
                <w:color w:val="000000"/>
                <w:sz w:val="24"/>
                <w:szCs w:val="24"/>
              </w:rPr>
            </w:pPr>
            <w:r>
              <w:rPr>
                <w:rFonts w:cs="Times New Roman"/>
                <w:color w:val="000000"/>
                <w:sz w:val="24"/>
                <w:szCs w:val="24"/>
              </w:rPr>
              <w:t xml:space="preserve">12/49 Soi: 5 Chaeng </w:t>
            </w:r>
            <w:proofErr w:type="spellStart"/>
            <w:r>
              <w:rPr>
                <w:rFonts w:cs="Times New Roman"/>
                <w:color w:val="000000"/>
                <w:sz w:val="24"/>
                <w:szCs w:val="24"/>
              </w:rPr>
              <w:t>Watthana</w:t>
            </w:r>
            <w:proofErr w:type="spellEnd"/>
            <w:r>
              <w:rPr>
                <w:rFonts w:cs="Times New Roman"/>
                <w:color w:val="000000"/>
                <w:sz w:val="24"/>
                <w:szCs w:val="24"/>
              </w:rPr>
              <w:t xml:space="preserve"> Road</w:t>
            </w:r>
          </w:p>
          <w:p w14:paraId="4F036DB7" w14:textId="77777777" w:rsidR="004B6477" w:rsidRDefault="004B6477" w:rsidP="001E1222">
            <w:pPr>
              <w:spacing w:after="0" w:line="240" w:lineRule="auto"/>
              <w:rPr>
                <w:rFonts w:cs="Times New Roman"/>
                <w:color w:val="000000"/>
                <w:sz w:val="24"/>
                <w:szCs w:val="24"/>
              </w:rPr>
            </w:pPr>
            <w:r>
              <w:rPr>
                <w:rFonts w:cs="Times New Roman"/>
                <w:color w:val="000000"/>
                <w:sz w:val="24"/>
                <w:szCs w:val="24"/>
              </w:rPr>
              <w:t>Bangkok 10210, Thailand</w:t>
            </w:r>
          </w:p>
          <w:p w14:paraId="5194F100" w14:textId="77777777" w:rsidR="004B6477" w:rsidRDefault="004B6477" w:rsidP="001E1222">
            <w:pPr>
              <w:spacing w:after="0" w:line="240" w:lineRule="auto"/>
              <w:rPr>
                <w:rFonts w:cs="Times New Roman"/>
                <w:color w:val="000000"/>
                <w:sz w:val="24"/>
                <w:szCs w:val="24"/>
              </w:rPr>
            </w:pPr>
            <w:r>
              <w:rPr>
                <w:rFonts w:cs="Times New Roman"/>
                <w:color w:val="000000"/>
                <w:sz w:val="24"/>
                <w:szCs w:val="24"/>
              </w:rPr>
              <w:t>Phone: + 66 2 573 0044</w:t>
            </w:r>
          </w:p>
          <w:p w14:paraId="59EE7FF0" w14:textId="77777777" w:rsidR="004B6477" w:rsidRDefault="004B6477" w:rsidP="001E1222">
            <w:pPr>
              <w:spacing w:after="0" w:line="240" w:lineRule="auto"/>
              <w:rPr>
                <w:rFonts w:cs="Times New Roman"/>
                <w:color w:val="000000"/>
                <w:sz w:val="24"/>
                <w:szCs w:val="24"/>
              </w:rPr>
            </w:pPr>
            <w:r>
              <w:rPr>
                <w:rFonts w:cs="Times New Roman"/>
                <w:color w:val="000000"/>
                <w:sz w:val="24"/>
                <w:szCs w:val="24"/>
              </w:rPr>
              <w:t xml:space="preserve">Fax: +66 2 573 7479  </w:t>
            </w:r>
          </w:p>
          <w:p w14:paraId="2DAF0C74" w14:textId="77777777" w:rsidR="004B6477" w:rsidRPr="00580733" w:rsidRDefault="004B6477" w:rsidP="001E1222">
            <w:pPr>
              <w:spacing w:after="60" w:line="240" w:lineRule="auto"/>
              <w:rPr>
                <w:rFonts w:cs="Times New Roman"/>
                <w:color w:val="FF0000"/>
                <w:sz w:val="24"/>
                <w:szCs w:val="24"/>
                <w:lang w:val="it-IT" w:eastAsia="zh-CN"/>
              </w:rPr>
            </w:pPr>
            <w:r w:rsidRPr="00580733">
              <w:rPr>
                <w:rFonts w:cs="Times New Roman"/>
                <w:color w:val="000000"/>
                <w:sz w:val="24"/>
                <w:szCs w:val="24"/>
                <w:lang w:val="it-IT"/>
              </w:rPr>
              <w:t xml:space="preserve">E-mail: </w:t>
            </w:r>
            <w:hyperlink r:id="rId33" w:history="1">
              <w:r w:rsidRPr="00580733">
                <w:rPr>
                  <w:rStyle w:val="Hyperlink"/>
                  <w:sz w:val="24"/>
                  <w:szCs w:val="24"/>
                  <w:lang w:val="it-IT" w:eastAsia="zh-CN"/>
                </w:rPr>
                <w:t>aptapg@apt.int</w:t>
              </w:r>
            </w:hyperlink>
          </w:p>
        </w:tc>
        <w:tc>
          <w:tcPr>
            <w:tcW w:w="4979" w:type="dxa"/>
            <w:shd w:val="clear" w:color="auto" w:fill="auto"/>
          </w:tcPr>
          <w:p w14:paraId="684FF85C" w14:textId="4FAC9AA7" w:rsidR="004B6477" w:rsidRPr="00C4395B" w:rsidRDefault="000A25B2" w:rsidP="001E1222">
            <w:pPr>
              <w:spacing w:after="60" w:line="240" w:lineRule="auto"/>
              <w:rPr>
                <w:rFonts w:cs="Times New Roman"/>
                <w:sz w:val="24"/>
                <w:szCs w:val="24"/>
                <w:u w:val="single"/>
                <w:lang w:val="it-IT" w:eastAsia="ko-KR"/>
              </w:rPr>
            </w:pPr>
            <w:r w:rsidRPr="00C4395B">
              <w:rPr>
                <w:rFonts w:cs="Times New Roman"/>
                <w:sz w:val="24"/>
                <w:szCs w:val="24"/>
                <w:lang w:val="it-IT" w:eastAsia="zh-CN"/>
              </w:rPr>
              <w:t xml:space="preserve"> </w:t>
            </w:r>
          </w:p>
        </w:tc>
      </w:tr>
    </w:tbl>
    <w:p w14:paraId="7594850A" w14:textId="16437A3F" w:rsidR="0080386A" w:rsidRDefault="0080386A" w:rsidP="0080386A">
      <w:pPr>
        <w:tabs>
          <w:tab w:val="left" w:pos="1050"/>
        </w:tabs>
        <w:rPr>
          <w:rFonts w:eastAsia="DengXian" w:cs="Times New Roman"/>
          <w:b/>
          <w:bCs/>
          <w:sz w:val="24"/>
          <w:szCs w:val="24"/>
          <w:lang w:val="it-IT" w:eastAsia="zh-CN"/>
        </w:rPr>
      </w:pPr>
    </w:p>
    <w:p w14:paraId="35B57145" w14:textId="0CC72841" w:rsidR="00AF3BD4" w:rsidRDefault="00AF3BD4" w:rsidP="0080386A">
      <w:pPr>
        <w:tabs>
          <w:tab w:val="left" w:pos="1050"/>
        </w:tabs>
        <w:rPr>
          <w:rFonts w:eastAsia="DengXian" w:cs="Times New Roman"/>
          <w:b/>
          <w:bCs/>
          <w:sz w:val="24"/>
          <w:szCs w:val="24"/>
          <w:lang w:val="it-IT" w:eastAsia="zh-CN"/>
        </w:rPr>
      </w:pPr>
    </w:p>
    <w:p w14:paraId="4F600454" w14:textId="3192E5A1" w:rsidR="00AF3BD4" w:rsidRDefault="00AF3BD4" w:rsidP="0080386A">
      <w:pPr>
        <w:tabs>
          <w:tab w:val="left" w:pos="1050"/>
        </w:tabs>
        <w:rPr>
          <w:rFonts w:eastAsia="DengXian" w:cs="Times New Roman"/>
          <w:b/>
          <w:bCs/>
          <w:sz w:val="24"/>
          <w:szCs w:val="24"/>
          <w:lang w:val="it-IT" w:eastAsia="zh-CN"/>
        </w:rPr>
      </w:pPr>
    </w:p>
    <w:p w14:paraId="6B802688" w14:textId="77777777" w:rsidR="00AF3BD4" w:rsidRPr="00C4395B" w:rsidRDefault="00AF3BD4" w:rsidP="0080386A">
      <w:pPr>
        <w:tabs>
          <w:tab w:val="left" w:pos="1050"/>
        </w:tabs>
        <w:rPr>
          <w:rFonts w:eastAsia="DengXian" w:cs="Times New Roman"/>
          <w:b/>
          <w:bCs/>
          <w:sz w:val="24"/>
          <w:szCs w:val="24"/>
          <w:lang w:val="it-IT" w:eastAsia="zh-CN"/>
        </w:rPr>
      </w:pPr>
    </w:p>
    <w:p w14:paraId="20CCF964" w14:textId="77777777" w:rsidR="0080386A" w:rsidRDefault="0080386A" w:rsidP="00AF6F87">
      <w:pPr>
        <w:pStyle w:val="ListParagraph"/>
        <w:numPr>
          <w:ilvl w:val="0"/>
          <w:numId w:val="20"/>
        </w:numPr>
        <w:tabs>
          <w:tab w:val="left" w:pos="1050"/>
        </w:tabs>
        <w:ind w:left="540" w:firstLineChars="0" w:hanging="540"/>
        <w:rPr>
          <w:rFonts w:eastAsia="DengXian" w:cs="Times New Roman"/>
          <w:b/>
          <w:bCs/>
          <w:sz w:val="24"/>
          <w:szCs w:val="24"/>
          <w:lang w:eastAsia="zh-CN"/>
        </w:rPr>
      </w:pPr>
      <w:r>
        <w:rPr>
          <w:rFonts w:eastAsia="DengXian" w:cs="Times New Roman"/>
          <w:b/>
          <w:bCs/>
          <w:sz w:val="24"/>
          <w:szCs w:val="24"/>
          <w:lang w:eastAsia="zh-CN"/>
        </w:rPr>
        <w:lastRenderedPageBreak/>
        <w:t>HOTEL MAP</w:t>
      </w:r>
    </w:p>
    <w:p w14:paraId="76D0471A" w14:textId="52434CE7" w:rsidR="0080386A" w:rsidRDefault="0080386A" w:rsidP="0080386A">
      <w:pPr>
        <w:tabs>
          <w:tab w:val="left" w:pos="1050"/>
        </w:tabs>
        <w:rPr>
          <w:rFonts w:eastAsia="DengXian" w:cs="Times New Roman"/>
          <w:b/>
          <w:bCs/>
          <w:sz w:val="24"/>
          <w:szCs w:val="24"/>
          <w:lang w:eastAsia="zh-CN"/>
        </w:rPr>
      </w:pPr>
      <w:r>
        <w:rPr>
          <w:noProof/>
        </w:rPr>
        <w:drawing>
          <wp:inline distT="0" distB="0" distL="0" distR="0" wp14:anchorId="7AEA24B0" wp14:editId="60D83919">
            <wp:extent cx="5914390" cy="4296410"/>
            <wp:effectExtent l="0" t="0" r="0" b="8890"/>
            <wp:docPr id="2" name="Content Placeholder 4" descr="Map&#10;&#10;Description automatically generated">
              <a:extLst xmlns:a="http://schemas.openxmlformats.org/drawingml/2006/main">
                <a:ext uri="{FF2B5EF4-FFF2-40B4-BE49-F238E27FC236}">
                  <a16:creationId xmlns:a16="http://schemas.microsoft.com/office/drawing/2014/main" id="{C33D729E-AE2B-C519-0C0C-53BB09D9DC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tent Placeholder 4" descr="Map&#10;&#10;Description automatically generated">
                      <a:extLst>
                        <a:ext uri="{FF2B5EF4-FFF2-40B4-BE49-F238E27FC236}">
                          <a16:creationId xmlns:a16="http://schemas.microsoft.com/office/drawing/2014/main" id="{C33D729E-AE2B-C519-0C0C-53BB09D9DC8E}"/>
                        </a:ext>
                      </a:extLst>
                    </pic:cNvPr>
                    <pic:cNvPicPr>
                      <a:picLocks noChangeAspect="1"/>
                    </pic:cNvPicPr>
                  </pic:nvPicPr>
                  <pic:blipFill rotWithShape="1">
                    <a:blip r:embed="rId34">
                      <a:extLst>
                        <a:ext uri="{28A0092B-C50C-407E-A947-70E740481C1C}">
                          <a14:useLocalDpi xmlns:a14="http://schemas.microsoft.com/office/drawing/2010/main" val="0"/>
                        </a:ext>
                      </a:extLst>
                    </a:blip>
                    <a:srcRect l="10474" t="12760" r="12111" b="12254"/>
                    <a:stretch/>
                  </pic:blipFill>
                  <pic:spPr>
                    <a:xfrm>
                      <a:off x="0" y="0"/>
                      <a:ext cx="5914390" cy="4296410"/>
                    </a:xfrm>
                    <a:prstGeom prst="rect">
                      <a:avLst/>
                    </a:prstGeom>
                  </pic:spPr>
                </pic:pic>
              </a:graphicData>
            </a:graphic>
          </wp:inline>
        </w:drawing>
      </w:r>
    </w:p>
    <w:p w14:paraId="62D08549" w14:textId="77777777" w:rsidR="00235F65" w:rsidRPr="00235F65" w:rsidRDefault="001E1222" w:rsidP="00235F65">
      <w:pPr>
        <w:tabs>
          <w:tab w:val="left" w:pos="1050"/>
        </w:tabs>
        <w:rPr>
          <w:rFonts w:eastAsia="DengXian" w:cs="Times New Roman"/>
          <w:b/>
          <w:bCs/>
          <w:sz w:val="24"/>
          <w:szCs w:val="24"/>
          <w:lang w:eastAsia="zh-CN"/>
        </w:rPr>
      </w:pPr>
      <w:r w:rsidRPr="0080386A">
        <w:rPr>
          <w:rFonts w:eastAsia="DengXian" w:cs="Times New Roman"/>
          <w:b/>
          <w:bCs/>
          <w:sz w:val="24"/>
          <w:szCs w:val="24"/>
          <w:lang w:eastAsia="zh-CN"/>
        </w:rPr>
        <w:br w:type="textWrapping" w:clear="all"/>
      </w:r>
      <w:r w:rsidR="00235F65" w:rsidRPr="00235F65">
        <w:rPr>
          <w:rFonts w:eastAsia="DengXian" w:cs="Times New Roman"/>
          <w:b/>
          <w:bCs/>
          <w:sz w:val="24"/>
          <w:szCs w:val="24"/>
          <w:lang w:eastAsia="zh-CN"/>
        </w:rPr>
        <w:t>Hotel name in Thai language:</w:t>
      </w:r>
    </w:p>
    <w:p w14:paraId="518465DA" w14:textId="785DF11A" w:rsidR="00B45D4B" w:rsidRDefault="00235F65" w:rsidP="00235F65">
      <w:pPr>
        <w:tabs>
          <w:tab w:val="left" w:pos="1050"/>
        </w:tabs>
        <w:rPr>
          <w:rFonts w:eastAsia="DengXian" w:cs="Angsana New"/>
          <w:b/>
          <w:bCs/>
          <w:sz w:val="40"/>
          <w:szCs w:val="40"/>
          <w:lang w:eastAsia="zh-CN" w:bidi="th-TH"/>
        </w:rPr>
      </w:pPr>
      <w:r w:rsidRPr="00235F65">
        <w:rPr>
          <w:rFonts w:eastAsia="DengXian" w:cs="Times New Roman"/>
          <w:b/>
          <w:bCs/>
          <w:sz w:val="40"/>
          <w:szCs w:val="40"/>
          <w:lang w:eastAsia="zh-CN"/>
        </w:rPr>
        <w:t>“</w:t>
      </w:r>
      <w:r w:rsidRPr="00235F65">
        <w:rPr>
          <w:rFonts w:eastAsia="DengXian" w:cs="Angsana New" w:hint="cs"/>
          <w:b/>
          <w:bCs/>
          <w:sz w:val="40"/>
          <w:szCs w:val="40"/>
          <w:cs/>
          <w:lang w:eastAsia="zh-CN" w:bidi="th-TH"/>
        </w:rPr>
        <w:t>โรงแรม</w:t>
      </w:r>
      <w:r>
        <w:rPr>
          <w:rFonts w:eastAsia="DengXian" w:cs="Angsana New" w:hint="cs"/>
          <w:b/>
          <w:bCs/>
          <w:sz w:val="40"/>
          <w:szCs w:val="40"/>
          <w:cs/>
          <w:lang w:eastAsia="zh-CN" w:bidi="th-TH"/>
        </w:rPr>
        <w:t>เซนทารา แกรนด์ มิราจ บีช รีสอร์ท พัทยา</w:t>
      </w:r>
      <w:r w:rsidRPr="00235F65">
        <w:rPr>
          <w:rFonts w:eastAsia="DengXian" w:cs="Angsana New" w:hint="eastAsia"/>
          <w:b/>
          <w:bCs/>
          <w:sz w:val="40"/>
          <w:szCs w:val="40"/>
          <w:cs/>
          <w:lang w:eastAsia="zh-CN" w:bidi="th-TH"/>
        </w:rPr>
        <w:t>”</w:t>
      </w:r>
    </w:p>
    <w:p w14:paraId="3230289C" w14:textId="7C92B552" w:rsidR="00235F65" w:rsidRDefault="00235F65" w:rsidP="00235F65">
      <w:pPr>
        <w:tabs>
          <w:tab w:val="left" w:pos="1050"/>
        </w:tabs>
        <w:rPr>
          <w:rFonts w:eastAsia="DengXian" w:cs="Angsana New"/>
          <w:b/>
          <w:bCs/>
          <w:sz w:val="40"/>
          <w:szCs w:val="40"/>
          <w:lang w:eastAsia="zh-CN" w:bidi="th-TH"/>
        </w:rPr>
      </w:pPr>
    </w:p>
    <w:p w14:paraId="23430406" w14:textId="43A3D3C3" w:rsidR="00235F65" w:rsidRPr="00235F65" w:rsidRDefault="00235F65" w:rsidP="00235F65">
      <w:pPr>
        <w:tabs>
          <w:tab w:val="left" w:pos="1050"/>
        </w:tabs>
        <w:jc w:val="center"/>
        <w:rPr>
          <w:rFonts w:eastAsia="DengXian" w:cs="Times New Roman"/>
          <w:b/>
          <w:bCs/>
          <w:sz w:val="40"/>
          <w:szCs w:val="40"/>
          <w:cs/>
          <w:lang w:eastAsia="zh-CN"/>
        </w:rPr>
      </w:pPr>
      <w:r>
        <w:rPr>
          <w:rFonts w:eastAsia="DengXian" w:cs="Angsana New"/>
          <w:b/>
          <w:bCs/>
          <w:sz w:val="40"/>
          <w:szCs w:val="40"/>
          <w:lang w:eastAsia="zh-CN" w:bidi="th-TH"/>
        </w:rPr>
        <w:t>______________</w:t>
      </w:r>
    </w:p>
    <w:sectPr w:rsidR="00235F65" w:rsidRPr="00235F65">
      <w:footerReference w:type="default" r:id="rId35"/>
      <w:pgSz w:w="11906" w:h="16838"/>
      <w:pgMar w:top="1152" w:right="1152" w:bottom="1152" w:left="1440" w:header="706" w:footer="7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E5737" w14:textId="77777777" w:rsidR="00F50941" w:rsidRDefault="00F50941">
      <w:pPr>
        <w:spacing w:after="0" w:line="240" w:lineRule="auto"/>
      </w:pPr>
      <w:r>
        <w:separator/>
      </w:r>
    </w:p>
  </w:endnote>
  <w:endnote w:type="continuationSeparator" w:id="0">
    <w:p w14:paraId="710EC644" w14:textId="77777777" w:rsidR="00F50941" w:rsidRDefault="00F50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Gulim">
    <w:altName w:val="굴림"/>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New Roman Bold">
    <w:altName w:val="Times New Roman"/>
    <w:panose1 w:val="02020803070505020304"/>
    <w:charset w:val="00"/>
    <w:family w:val="auto"/>
    <w:pitch w:val="default"/>
    <w:sig w:usb0="E0000AFF" w:usb1="00007843" w:usb2="00000001" w:usb3="00000000" w:csb0="400001BF" w:csb1="DFF7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3E83A" w14:textId="77777777" w:rsidR="00B45D4B" w:rsidRDefault="00163B83">
    <w:pPr>
      <w:pStyle w:val="Footer"/>
      <w:jc w:val="right"/>
    </w:pPr>
    <w:r>
      <w:fldChar w:fldCharType="begin"/>
    </w:r>
    <w:r>
      <w:instrText xml:space="preserve"> PAGE   \* MERGEFORMAT </w:instrText>
    </w:r>
    <w:r>
      <w:fldChar w:fldCharType="separate"/>
    </w:r>
    <w:r>
      <w:t>1</w:t>
    </w:r>
    <w:r>
      <w:fldChar w:fldCharType="end"/>
    </w:r>
  </w:p>
  <w:p w14:paraId="5FD0C98B" w14:textId="24B04611" w:rsidR="00B45D4B" w:rsidRDefault="00163B83">
    <w:pPr>
      <w:pStyle w:val="Footer"/>
      <w:jc w:val="center"/>
      <w:rPr>
        <w:rFonts w:cs="Times New Roman"/>
        <w:sz w:val="24"/>
      </w:rPr>
    </w:pPr>
    <w:r>
      <w:rPr>
        <w:rFonts w:cs="Times New Roman"/>
        <w:sz w:val="24"/>
      </w:rPr>
      <w:t>APG27-</w:t>
    </w:r>
    <w:r w:rsidR="00750927">
      <w:rPr>
        <w:rFonts w:cs="Times New Roman"/>
        <w:sz w:val="24"/>
      </w:rPr>
      <w:t>2</w:t>
    </w:r>
    <w:r>
      <w:rPr>
        <w:rFonts w:cs="Times New Roman"/>
        <w:sz w:val="24"/>
      </w:rPr>
      <w:t xml:space="preserve"> Information for Participants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3F208" w14:textId="77777777" w:rsidR="00F50941" w:rsidRDefault="00F50941">
      <w:pPr>
        <w:spacing w:after="0" w:line="240" w:lineRule="auto"/>
      </w:pPr>
      <w:r>
        <w:separator/>
      </w:r>
    </w:p>
  </w:footnote>
  <w:footnote w:type="continuationSeparator" w:id="0">
    <w:p w14:paraId="7435981C" w14:textId="77777777" w:rsidR="00F50941" w:rsidRDefault="00F509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CC57A6"/>
    <w:multiLevelType w:val="singleLevel"/>
    <w:tmpl w:val="8ECC57A6"/>
    <w:lvl w:ilvl="0">
      <w:start w:val="2"/>
      <w:numFmt w:val="decimal"/>
      <w:suff w:val="space"/>
      <w:lvlText w:val="%1."/>
      <w:lvlJc w:val="left"/>
    </w:lvl>
  </w:abstractNum>
  <w:abstractNum w:abstractNumId="1" w15:restartNumberingAfterBreak="0">
    <w:nsid w:val="91CA520B"/>
    <w:multiLevelType w:val="hybridMultilevel"/>
    <w:tmpl w:val="FF652BE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FA4EE2A"/>
    <w:multiLevelType w:val="singleLevel"/>
    <w:tmpl w:val="9FA4EE2A"/>
    <w:lvl w:ilvl="0">
      <w:start w:val="5"/>
      <w:numFmt w:val="upperLetter"/>
      <w:suff w:val="nothing"/>
      <w:lvlText w:val="%1-"/>
      <w:lvlJc w:val="left"/>
    </w:lvl>
  </w:abstractNum>
  <w:abstractNum w:abstractNumId="3" w15:restartNumberingAfterBreak="0">
    <w:nsid w:val="BFDEFD0B"/>
    <w:multiLevelType w:val="singleLevel"/>
    <w:tmpl w:val="BFDEFD0B"/>
    <w:lvl w:ilvl="0">
      <w:start w:val="1"/>
      <w:numFmt w:val="bullet"/>
      <w:lvlText w:val=""/>
      <w:lvlJc w:val="left"/>
      <w:pPr>
        <w:ind w:left="420" w:hanging="420"/>
      </w:pPr>
      <w:rPr>
        <w:rFonts w:ascii="Wingdings" w:hAnsi="Wingdings" w:hint="default"/>
      </w:rPr>
    </w:lvl>
  </w:abstractNum>
  <w:abstractNum w:abstractNumId="4" w15:restartNumberingAfterBreak="0">
    <w:nsid w:val="FEED32AF"/>
    <w:multiLevelType w:val="singleLevel"/>
    <w:tmpl w:val="FEED32AF"/>
    <w:lvl w:ilvl="0">
      <w:start w:val="1"/>
      <w:numFmt w:val="bullet"/>
      <w:lvlText w:val=""/>
      <w:lvlJc w:val="left"/>
      <w:pPr>
        <w:ind w:left="420" w:hanging="420"/>
      </w:pPr>
      <w:rPr>
        <w:rFonts w:ascii="Wingdings" w:hAnsi="Wingdings" w:hint="default"/>
      </w:rPr>
    </w:lvl>
  </w:abstractNum>
  <w:abstractNum w:abstractNumId="5" w15:restartNumberingAfterBreak="0">
    <w:nsid w:val="05DE4DB0"/>
    <w:multiLevelType w:val="multilevel"/>
    <w:tmpl w:val="A2D0AA7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8BD6286"/>
    <w:multiLevelType w:val="hybridMultilevel"/>
    <w:tmpl w:val="F86849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3EB3FA3"/>
    <w:multiLevelType w:val="hybridMultilevel"/>
    <w:tmpl w:val="2AFC6BC0"/>
    <w:lvl w:ilvl="0" w:tplc="A46654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A3E6DCC"/>
    <w:multiLevelType w:val="multilevel"/>
    <w:tmpl w:val="C0AAB25E"/>
    <w:lvl w:ilvl="0">
      <w:start w:val="1"/>
      <w:numFmt w:val="lowerLetter"/>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 w15:restartNumberingAfterBreak="0">
    <w:nsid w:val="1B5F4507"/>
    <w:multiLevelType w:val="hybridMultilevel"/>
    <w:tmpl w:val="BD48E7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77013C"/>
    <w:multiLevelType w:val="multilevel"/>
    <w:tmpl w:val="1E77013C"/>
    <w:lvl w:ilvl="0">
      <w:start w:val="1"/>
      <w:numFmt w:val="bullet"/>
      <w:lvlText w:val=""/>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11" w15:restartNumberingAfterBreak="0">
    <w:nsid w:val="1F9958AB"/>
    <w:multiLevelType w:val="multilevel"/>
    <w:tmpl w:val="C8F05CE0"/>
    <w:lvl w:ilvl="0">
      <w:start w:val="1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24AB5B21"/>
    <w:multiLevelType w:val="multilevel"/>
    <w:tmpl w:val="5936F242"/>
    <w:lvl w:ilvl="0">
      <w:start w:val="1"/>
      <w:numFmt w:val="lowerLetter"/>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 w15:restartNumberingAfterBreak="0">
    <w:nsid w:val="3F7F3E64"/>
    <w:multiLevelType w:val="hybridMultilevel"/>
    <w:tmpl w:val="29480E7E"/>
    <w:lvl w:ilvl="0" w:tplc="4B72C588">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A25090"/>
    <w:multiLevelType w:val="hybridMultilevel"/>
    <w:tmpl w:val="09A8EB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DC069BA"/>
    <w:multiLevelType w:val="hybridMultilevel"/>
    <w:tmpl w:val="96F00B3A"/>
    <w:lvl w:ilvl="0" w:tplc="01F212CC">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38D5826"/>
    <w:multiLevelType w:val="multilevel"/>
    <w:tmpl w:val="FFC8518E"/>
    <w:lvl w:ilvl="0">
      <w:start w:val="1"/>
      <w:numFmt w:val="decimal"/>
      <w:lvlText w:val="%1."/>
      <w:lvlJc w:val="left"/>
      <w:pPr>
        <w:tabs>
          <w:tab w:val="num" w:pos="763"/>
        </w:tabs>
        <w:ind w:left="763" w:hanging="360"/>
      </w:pPr>
    </w:lvl>
    <w:lvl w:ilvl="1">
      <w:start w:val="1"/>
      <w:numFmt w:val="decimal"/>
      <w:lvlText w:val="%2."/>
      <w:lvlJc w:val="left"/>
      <w:pPr>
        <w:tabs>
          <w:tab w:val="num" w:pos="1483"/>
        </w:tabs>
        <w:ind w:left="1483" w:hanging="360"/>
      </w:pPr>
    </w:lvl>
    <w:lvl w:ilvl="2" w:tentative="1">
      <w:start w:val="1"/>
      <w:numFmt w:val="decimal"/>
      <w:lvlText w:val="%3."/>
      <w:lvlJc w:val="left"/>
      <w:pPr>
        <w:tabs>
          <w:tab w:val="num" w:pos="2203"/>
        </w:tabs>
        <w:ind w:left="2203" w:hanging="360"/>
      </w:pPr>
    </w:lvl>
    <w:lvl w:ilvl="3" w:tentative="1">
      <w:start w:val="1"/>
      <w:numFmt w:val="decimal"/>
      <w:lvlText w:val="%4."/>
      <w:lvlJc w:val="left"/>
      <w:pPr>
        <w:tabs>
          <w:tab w:val="num" w:pos="2923"/>
        </w:tabs>
        <w:ind w:left="2923" w:hanging="360"/>
      </w:pPr>
    </w:lvl>
    <w:lvl w:ilvl="4" w:tentative="1">
      <w:start w:val="1"/>
      <w:numFmt w:val="decimal"/>
      <w:lvlText w:val="%5."/>
      <w:lvlJc w:val="left"/>
      <w:pPr>
        <w:tabs>
          <w:tab w:val="num" w:pos="3643"/>
        </w:tabs>
        <w:ind w:left="3643" w:hanging="360"/>
      </w:pPr>
    </w:lvl>
    <w:lvl w:ilvl="5" w:tentative="1">
      <w:start w:val="1"/>
      <w:numFmt w:val="decimal"/>
      <w:lvlText w:val="%6."/>
      <w:lvlJc w:val="left"/>
      <w:pPr>
        <w:tabs>
          <w:tab w:val="num" w:pos="4363"/>
        </w:tabs>
        <w:ind w:left="4363" w:hanging="360"/>
      </w:pPr>
    </w:lvl>
    <w:lvl w:ilvl="6" w:tentative="1">
      <w:start w:val="1"/>
      <w:numFmt w:val="decimal"/>
      <w:lvlText w:val="%7."/>
      <w:lvlJc w:val="left"/>
      <w:pPr>
        <w:tabs>
          <w:tab w:val="num" w:pos="5083"/>
        </w:tabs>
        <w:ind w:left="5083" w:hanging="360"/>
      </w:pPr>
    </w:lvl>
    <w:lvl w:ilvl="7" w:tentative="1">
      <w:start w:val="1"/>
      <w:numFmt w:val="decimal"/>
      <w:lvlText w:val="%8."/>
      <w:lvlJc w:val="left"/>
      <w:pPr>
        <w:tabs>
          <w:tab w:val="num" w:pos="5803"/>
        </w:tabs>
        <w:ind w:left="5803" w:hanging="360"/>
      </w:pPr>
    </w:lvl>
    <w:lvl w:ilvl="8" w:tentative="1">
      <w:start w:val="1"/>
      <w:numFmt w:val="decimal"/>
      <w:lvlText w:val="%9."/>
      <w:lvlJc w:val="left"/>
      <w:pPr>
        <w:tabs>
          <w:tab w:val="num" w:pos="6523"/>
        </w:tabs>
        <w:ind w:left="6523" w:hanging="360"/>
      </w:pPr>
    </w:lvl>
  </w:abstractNum>
  <w:abstractNum w:abstractNumId="17" w15:restartNumberingAfterBreak="0">
    <w:nsid w:val="6C471DCE"/>
    <w:multiLevelType w:val="multilevel"/>
    <w:tmpl w:val="1AEE7CD2"/>
    <w:lvl w:ilvl="0">
      <w:start w:val="1"/>
      <w:numFmt w:val="decimal"/>
      <w:lvlText w:val="%1."/>
      <w:lvlJc w:val="left"/>
      <w:pPr>
        <w:ind w:left="720" w:hanging="360"/>
      </w:pPr>
      <w:rPr>
        <w:rFonts w:eastAsia="MS Mincho"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8" w15:restartNumberingAfterBreak="0">
    <w:nsid w:val="6D03592A"/>
    <w:multiLevelType w:val="multilevel"/>
    <w:tmpl w:val="6D03592A"/>
    <w:lvl w:ilvl="0">
      <w:start w:val="1"/>
      <w:numFmt w:val="bullet"/>
      <w:lvlText w:val=""/>
      <w:lvlJc w:val="left"/>
      <w:pPr>
        <w:ind w:left="644"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77F66E5"/>
    <w:multiLevelType w:val="singleLevel"/>
    <w:tmpl w:val="777F66E5"/>
    <w:lvl w:ilvl="0">
      <w:start w:val="2"/>
      <w:numFmt w:val="decimal"/>
      <w:suff w:val="space"/>
      <w:lvlText w:val="%1."/>
      <w:lvlJc w:val="left"/>
    </w:lvl>
  </w:abstractNum>
  <w:num w:numId="1">
    <w:abstractNumId w:val="18"/>
  </w:num>
  <w:num w:numId="2">
    <w:abstractNumId w:val="0"/>
  </w:num>
  <w:num w:numId="3">
    <w:abstractNumId w:val="10"/>
  </w:num>
  <w:num w:numId="4">
    <w:abstractNumId w:val="8"/>
  </w:num>
  <w:num w:numId="5">
    <w:abstractNumId w:val="12"/>
  </w:num>
  <w:num w:numId="6">
    <w:abstractNumId w:val="2"/>
  </w:num>
  <w:num w:numId="7">
    <w:abstractNumId w:val="19"/>
  </w:num>
  <w:num w:numId="8">
    <w:abstractNumId w:val="5"/>
  </w:num>
  <w:num w:numId="9">
    <w:abstractNumId w:val="13"/>
  </w:num>
  <w:num w:numId="10">
    <w:abstractNumId w:val="4"/>
  </w:num>
  <w:num w:numId="11">
    <w:abstractNumId w:val="3"/>
  </w:num>
  <w:num w:numId="12">
    <w:abstractNumId w:val="1"/>
  </w:num>
  <w:num w:numId="13">
    <w:abstractNumId w:val="14"/>
  </w:num>
  <w:num w:numId="14">
    <w:abstractNumId w:val="17"/>
  </w:num>
  <w:num w:numId="15">
    <w:abstractNumId w:val="16"/>
  </w:num>
  <w:num w:numId="16">
    <w:abstractNumId w:val="15"/>
  </w:num>
  <w:num w:numId="17">
    <w:abstractNumId w:val="9"/>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11"/>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spaceForUL/>
    <w:doNotLeaveBackslashAlone/>
    <w:ulTrailSpace/>
    <w:doNotExpandShiftReturn/>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DA2NzlkODkyZmVkMDBjZDA2MWJhMGUzMzE2Mzc1MTMifQ=="/>
  </w:docVars>
  <w:rsids>
    <w:rsidRoot w:val="00172A27"/>
    <w:rsid w:val="8E7A7262"/>
    <w:rsid w:val="9F6E0F7C"/>
    <w:rsid w:val="A7B750E0"/>
    <w:rsid w:val="CBF7BAB1"/>
    <w:rsid w:val="CFFF6EDE"/>
    <w:rsid w:val="DB77AAC1"/>
    <w:rsid w:val="DBFEC28D"/>
    <w:rsid w:val="DF5F4F2C"/>
    <w:rsid w:val="EDFB1BFD"/>
    <w:rsid w:val="EFA36E51"/>
    <w:rsid w:val="FE9B87F5"/>
    <w:rsid w:val="FF373385"/>
    <w:rsid w:val="00002298"/>
    <w:rsid w:val="00011EA3"/>
    <w:rsid w:val="000125C2"/>
    <w:rsid w:val="00013C7B"/>
    <w:rsid w:val="00020667"/>
    <w:rsid w:val="000220B8"/>
    <w:rsid w:val="000241AB"/>
    <w:rsid w:val="00024F0C"/>
    <w:rsid w:val="00030CEE"/>
    <w:rsid w:val="0003308F"/>
    <w:rsid w:val="000350B3"/>
    <w:rsid w:val="00041228"/>
    <w:rsid w:val="00042D60"/>
    <w:rsid w:val="00044716"/>
    <w:rsid w:val="00044C8D"/>
    <w:rsid w:val="000458FC"/>
    <w:rsid w:val="00045AAE"/>
    <w:rsid w:val="00045CFE"/>
    <w:rsid w:val="000461A7"/>
    <w:rsid w:val="000502F8"/>
    <w:rsid w:val="00050AB9"/>
    <w:rsid w:val="00051385"/>
    <w:rsid w:val="00067D0B"/>
    <w:rsid w:val="0007121C"/>
    <w:rsid w:val="00080CA3"/>
    <w:rsid w:val="000818CB"/>
    <w:rsid w:val="000834C1"/>
    <w:rsid w:val="00090D27"/>
    <w:rsid w:val="0009143C"/>
    <w:rsid w:val="00094C0C"/>
    <w:rsid w:val="0009566E"/>
    <w:rsid w:val="000964AC"/>
    <w:rsid w:val="000968AA"/>
    <w:rsid w:val="000A1C09"/>
    <w:rsid w:val="000A1CF2"/>
    <w:rsid w:val="000A25B2"/>
    <w:rsid w:val="000A2DE5"/>
    <w:rsid w:val="000A4618"/>
    <w:rsid w:val="000A4773"/>
    <w:rsid w:val="000A6C97"/>
    <w:rsid w:val="000B0C3B"/>
    <w:rsid w:val="000B249E"/>
    <w:rsid w:val="000B51B7"/>
    <w:rsid w:val="000C2001"/>
    <w:rsid w:val="000C6E7F"/>
    <w:rsid w:val="000D298B"/>
    <w:rsid w:val="000D4180"/>
    <w:rsid w:val="000D49E3"/>
    <w:rsid w:val="000E63EC"/>
    <w:rsid w:val="00101013"/>
    <w:rsid w:val="0011261D"/>
    <w:rsid w:val="0011669B"/>
    <w:rsid w:val="00123D2E"/>
    <w:rsid w:val="001301CD"/>
    <w:rsid w:val="0013674E"/>
    <w:rsid w:val="0014208C"/>
    <w:rsid w:val="001462FC"/>
    <w:rsid w:val="0015236D"/>
    <w:rsid w:val="00152453"/>
    <w:rsid w:val="001608EC"/>
    <w:rsid w:val="0016295C"/>
    <w:rsid w:val="00163B83"/>
    <w:rsid w:val="001708FF"/>
    <w:rsid w:val="00172A27"/>
    <w:rsid w:val="00174BBA"/>
    <w:rsid w:val="0017534D"/>
    <w:rsid w:val="00191224"/>
    <w:rsid w:val="0019679E"/>
    <w:rsid w:val="001A2E23"/>
    <w:rsid w:val="001A41E4"/>
    <w:rsid w:val="001B0B04"/>
    <w:rsid w:val="001B2AA8"/>
    <w:rsid w:val="001C23BB"/>
    <w:rsid w:val="001C6207"/>
    <w:rsid w:val="001C72D7"/>
    <w:rsid w:val="001D42EE"/>
    <w:rsid w:val="001D61D8"/>
    <w:rsid w:val="001D70C8"/>
    <w:rsid w:val="001D7B8F"/>
    <w:rsid w:val="001E1222"/>
    <w:rsid w:val="001E14BB"/>
    <w:rsid w:val="001E2DEC"/>
    <w:rsid w:val="001F16D5"/>
    <w:rsid w:val="0020281B"/>
    <w:rsid w:val="00202E7E"/>
    <w:rsid w:val="00204A6D"/>
    <w:rsid w:val="0021359B"/>
    <w:rsid w:val="002265E2"/>
    <w:rsid w:val="002312FD"/>
    <w:rsid w:val="00235F65"/>
    <w:rsid w:val="00237D2C"/>
    <w:rsid w:val="0025006D"/>
    <w:rsid w:val="00256289"/>
    <w:rsid w:val="002579A3"/>
    <w:rsid w:val="00261D39"/>
    <w:rsid w:val="00265CB2"/>
    <w:rsid w:val="002722E3"/>
    <w:rsid w:val="00274AF7"/>
    <w:rsid w:val="00275531"/>
    <w:rsid w:val="00284949"/>
    <w:rsid w:val="00284F12"/>
    <w:rsid w:val="002A1BA5"/>
    <w:rsid w:val="002A1E6B"/>
    <w:rsid w:val="002A2B24"/>
    <w:rsid w:val="002A547D"/>
    <w:rsid w:val="002B1C83"/>
    <w:rsid w:val="002B4336"/>
    <w:rsid w:val="002B55C9"/>
    <w:rsid w:val="002C79EE"/>
    <w:rsid w:val="002D2DF5"/>
    <w:rsid w:val="002D7866"/>
    <w:rsid w:val="002E54CA"/>
    <w:rsid w:val="002E635F"/>
    <w:rsid w:val="002F1307"/>
    <w:rsid w:val="002F3940"/>
    <w:rsid w:val="002F7B82"/>
    <w:rsid w:val="00300767"/>
    <w:rsid w:val="00301121"/>
    <w:rsid w:val="00307439"/>
    <w:rsid w:val="00313677"/>
    <w:rsid w:val="0031504D"/>
    <w:rsid w:val="0031777E"/>
    <w:rsid w:val="00331E48"/>
    <w:rsid w:val="0033267B"/>
    <w:rsid w:val="00332AF5"/>
    <w:rsid w:val="0033350F"/>
    <w:rsid w:val="003341A5"/>
    <w:rsid w:val="00334AF5"/>
    <w:rsid w:val="00346F20"/>
    <w:rsid w:val="0035018A"/>
    <w:rsid w:val="0035193F"/>
    <w:rsid w:val="0035449B"/>
    <w:rsid w:val="0035600E"/>
    <w:rsid w:val="00356DE3"/>
    <w:rsid w:val="003618C9"/>
    <w:rsid w:val="00370AEC"/>
    <w:rsid w:val="00373198"/>
    <w:rsid w:val="003739B8"/>
    <w:rsid w:val="003812CD"/>
    <w:rsid w:val="003840C0"/>
    <w:rsid w:val="00390593"/>
    <w:rsid w:val="00391EBE"/>
    <w:rsid w:val="0039518F"/>
    <w:rsid w:val="00395920"/>
    <w:rsid w:val="003A45A3"/>
    <w:rsid w:val="003A4A8F"/>
    <w:rsid w:val="003A5016"/>
    <w:rsid w:val="003B07CF"/>
    <w:rsid w:val="003B78C5"/>
    <w:rsid w:val="003C0473"/>
    <w:rsid w:val="003C0574"/>
    <w:rsid w:val="003C5DF4"/>
    <w:rsid w:val="003C6395"/>
    <w:rsid w:val="003D5508"/>
    <w:rsid w:val="003E2466"/>
    <w:rsid w:val="003E283E"/>
    <w:rsid w:val="003F2920"/>
    <w:rsid w:val="003F6608"/>
    <w:rsid w:val="00400655"/>
    <w:rsid w:val="00402FC8"/>
    <w:rsid w:val="0040474A"/>
    <w:rsid w:val="0040520D"/>
    <w:rsid w:val="00411125"/>
    <w:rsid w:val="004118D4"/>
    <w:rsid w:val="004119A8"/>
    <w:rsid w:val="00414023"/>
    <w:rsid w:val="00424BF5"/>
    <w:rsid w:val="0042528E"/>
    <w:rsid w:val="004279FF"/>
    <w:rsid w:val="00433331"/>
    <w:rsid w:val="00433F9B"/>
    <w:rsid w:val="00434454"/>
    <w:rsid w:val="00435C0F"/>
    <w:rsid w:val="00443321"/>
    <w:rsid w:val="0044413B"/>
    <w:rsid w:val="00445510"/>
    <w:rsid w:val="0044709A"/>
    <w:rsid w:val="0044773A"/>
    <w:rsid w:val="004500BC"/>
    <w:rsid w:val="004618DC"/>
    <w:rsid w:val="004656D9"/>
    <w:rsid w:val="00476655"/>
    <w:rsid w:val="0048404B"/>
    <w:rsid w:val="0049222A"/>
    <w:rsid w:val="004925D1"/>
    <w:rsid w:val="0049648C"/>
    <w:rsid w:val="004967D9"/>
    <w:rsid w:val="004973B5"/>
    <w:rsid w:val="004974DF"/>
    <w:rsid w:val="0049797F"/>
    <w:rsid w:val="004A1689"/>
    <w:rsid w:val="004A3A7D"/>
    <w:rsid w:val="004A411A"/>
    <w:rsid w:val="004A4B67"/>
    <w:rsid w:val="004A7515"/>
    <w:rsid w:val="004B0C92"/>
    <w:rsid w:val="004B47EC"/>
    <w:rsid w:val="004B6477"/>
    <w:rsid w:val="004C1102"/>
    <w:rsid w:val="004C11D2"/>
    <w:rsid w:val="004C1B99"/>
    <w:rsid w:val="004C4EA6"/>
    <w:rsid w:val="004D3E5F"/>
    <w:rsid w:val="004D4972"/>
    <w:rsid w:val="004D66E3"/>
    <w:rsid w:val="004D762A"/>
    <w:rsid w:val="004E01BD"/>
    <w:rsid w:val="004E2F2B"/>
    <w:rsid w:val="004E56AA"/>
    <w:rsid w:val="004F14E1"/>
    <w:rsid w:val="004F4BCA"/>
    <w:rsid w:val="004F71C7"/>
    <w:rsid w:val="00505B93"/>
    <w:rsid w:val="0050644A"/>
    <w:rsid w:val="005065A1"/>
    <w:rsid w:val="00506CAD"/>
    <w:rsid w:val="00513D19"/>
    <w:rsid w:val="00516A3A"/>
    <w:rsid w:val="00517E89"/>
    <w:rsid w:val="005244E7"/>
    <w:rsid w:val="00525917"/>
    <w:rsid w:val="00525C36"/>
    <w:rsid w:val="00526FC9"/>
    <w:rsid w:val="00527E6F"/>
    <w:rsid w:val="005316D7"/>
    <w:rsid w:val="00536439"/>
    <w:rsid w:val="00537A28"/>
    <w:rsid w:val="005410AC"/>
    <w:rsid w:val="005440D0"/>
    <w:rsid w:val="00545FD4"/>
    <w:rsid w:val="00546847"/>
    <w:rsid w:val="00551581"/>
    <w:rsid w:val="00557C29"/>
    <w:rsid w:val="005603BB"/>
    <w:rsid w:val="00565243"/>
    <w:rsid w:val="00573D57"/>
    <w:rsid w:val="00581732"/>
    <w:rsid w:val="00582AE5"/>
    <w:rsid w:val="00584745"/>
    <w:rsid w:val="00584A78"/>
    <w:rsid w:val="00590B47"/>
    <w:rsid w:val="00592137"/>
    <w:rsid w:val="005958D5"/>
    <w:rsid w:val="00596B62"/>
    <w:rsid w:val="005A1D63"/>
    <w:rsid w:val="005A331F"/>
    <w:rsid w:val="005A7DBD"/>
    <w:rsid w:val="005B008C"/>
    <w:rsid w:val="005B5928"/>
    <w:rsid w:val="005B674D"/>
    <w:rsid w:val="005B699E"/>
    <w:rsid w:val="005C02E0"/>
    <w:rsid w:val="005C4F02"/>
    <w:rsid w:val="005C57E9"/>
    <w:rsid w:val="005D00A8"/>
    <w:rsid w:val="005E4DE7"/>
    <w:rsid w:val="005F164C"/>
    <w:rsid w:val="005F481F"/>
    <w:rsid w:val="005F4A90"/>
    <w:rsid w:val="006009BF"/>
    <w:rsid w:val="00606CDC"/>
    <w:rsid w:val="00610393"/>
    <w:rsid w:val="006161AF"/>
    <w:rsid w:val="00621975"/>
    <w:rsid w:val="006221DB"/>
    <w:rsid w:val="006245D8"/>
    <w:rsid w:val="006252AD"/>
    <w:rsid w:val="00625AFC"/>
    <w:rsid w:val="00630999"/>
    <w:rsid w:val="006369D1"/>
    <w:rsid w:val="00641814"/>
    <w:rsid w:val="006460FE"/>
    <w:rsid w:val="00652D05"/>
    <w:rsid w:val="00653611"/>
    <w:rsid w:val="00662DFC"/>
    <w:rsid w:val="0066459A"/>
    <w:rsid w:val="00665445"/>
    <w:rsid w:val="00666008"/>
    <w:rsid w:val="00666607"/>
    <w:rsid w:val="0067257A"/>
    <w:rsid w:val="00680E21"/>
    <w:rsid w:val="00683107"/>
    <w:rsid w:val="0068488A"/>
    <w:rsid w:val="00686BE4"/>
    <w:rsid w:val="00686C63"/>
    <w:rsid w:val="006947B0"/>
    <w:rsid w:val="0069642A"/>
    <w:rsid w:val="006A22CC"/>
    <w:rsid w:val="006C3AE1"/>
    <w:rsid w:val="006C48B9"/>
    <w:rsid w:val="006D3E58"/>
    <w:rsid w:val="006D50CA"/>
    <w:rsid w:val="006D7971"/>
    <w:rsid w:val="006E0E62"/>
    <w:rsid w:val="006E2325"/>
    <w:rsid w:val="006E57BB"/>
    <w:rsid w:val="006E775A"/>
    <w:rsid w:val="006F2724"/>
    <w:rsid w:val="006F6E77"/>
    <w:rsid w:val="007070D6"/>
    <w:rsid w:val="007142AD"/>
    <w:rsid w:val="00715D53"/>
    <w:rsid w:val="007172FE"/>
    <w:rsid w:val="0072024C"/>
    <w:rsid w:val="00723BE8"/>
    <w:rsid w:val="00730105"/>
    <w:rsid w:val="007312E2"/>
    <w:rsid w:val="0073143E"/>
    <w:rsid w:val="00741276"/>
    <w:rsid w:val="00743C8A"/>
    <w:rsid w:val="00750927"/>
    <w:rsid w:val="007515CE"/>
    <w:rsid w:val="007537FA"/>
    <w:rsid w:val="00755CC5"/>
    <w:rsid w:val="00757063"/>
    <w:rsid w:val="00771835"/>
    <w:rsid w:val="00771FA6"/>
    <w:rsid w:val="00780479"/>
    <w:rsid w:val="007811C6"/>
    <w:rsid w:val="00784436"/>
    <w:rsid w:val="00791C31"/>
    <w:rsid w:val="007A32E2"/>
    <w:rsid w:val="007A587E"/>
    <w:rsid w:val="007B2236"/>
    <w:rsid w:val="007C1824"/>
    <w:rsid w:val="007C1E08"/>
    <w:rsid w:val="007C5554"/>
    <w:rsid w:val="007C69E5"/>
    <w:rsid w:val="007D3904"/>
    <w:rsid w:val="007E012A"/>
    <w:rsid w:val="007E3E5D"/>
    <w:rsid w:val="007F6D01"/>
    <w:rsid w:val="0080229B"/>
    <w:rsid w:val="0080386A"/>
    <w:rsid w:val="0080784B"/>
    <w:rsid w:val="00810224"/>
    <w:rsid w:val="00820D81"/>
    <w:rsid w:val="008319CD"/>
    <w:rsid w:val="00836663"/>
    <w:rsid w:val="008420A1"/>
    <w:rsid w:val="00845DF3"/>
    <w:rsid w:val="0085224D"/>
    <w:rsid w:val="00852572"/>
    <w:rsid w:val="0085410F"/>
    <w:rsid w:val="008545DF"/>
    <w:rsid w:val="00860EA8"/>
    <w:rsid w:val="0086752D"/>
    <w:rsid w:val="00877FF3"/>
    <w:rsid w:val="00884191"/>
    <w:rsid w:val="00887412"/>
    <w:rsid w:val="00892214"/>
    <w:rsid w:val="00896DFD"/>
    <w:rsid w:val="008A2C68"/>
    <w:rsid w:val="008A3D89"/>
    <w:rsid w:val="008B04B4"/>
    <w:rsid w:val="008B195A"/>
    <w:rsid w:val="008B276B"/>
    <w:rsid w:val="008B580C"/>
    <w:rsid w:val="008C38DE"/>
    <w:rsid w:val="008C6EE2"/>
    <w:rsid w:val="008C74D0"/>
    <w:rsid w:val="008D2C5D"/>
    <w:rsid w:val="008D7E57"/>
    <w:rsid w:val="008E4D60"/>
    <w:rsid w:val="0090419E"/>
    <w:rsid w:val="0090477B"/>
    <w:rsid w:val="00916CEE"/>
    <w:rsid w:val="0092085C"/>
    <w:rsid w:val="00920D56"/>
    <w:rsid w:val="009245CE"/>
    <w:rsid w:val="0092520D"/>
    <w:rsid w:val="00925797"/>
    <w:rsid w:val="009262D8"/>
    <w:rsid w:val="00932A67"/>
    <w:rsid w:val="009410E3"/>
    <w:rsid w:val="00945A73"/>
    <w:rsid w:val="00945F8D"/>
    <w:rsid w:val="0095312B"/>
    <w:rsid w:val="0095749E"/>
    <w:rsid w:val="00964263"/>
    <w:rsid w:val="00981C3A"/>
    <w:rsid w:val="0098208E"/>
    <w:rsid w:val="009A0825"/>
    <w:rsid w:val="009A2F03"/>
    <w:rsid w:val="009A7191"/>
    <w:rsid w:val="009A7673"/>
    <w:rsid w:val="009B1403"/>
    <w:rsid w:val="009B3387"/>
    <w:rsid w:val="009C7B1A"/>
    <w:rsid w:val="009E112A"/>
    <w:rsid w:val="009E3FBD"/>
    <w:rsid w:val="00A0061A"/>
    <w:rsid w:val="00A01672"/>
    <w:rsid w:val="00A0171B"/>
    <w:rsid w:val="00A13123"/>
    <w:rsid w:val="00A140FD"/>
    <w:rsid w:val="00A162D3"/>
    <w:rsid w:val="00A26047"/>
    <w:rsid w:val="00A34788"/>
    <w:rsid w:val="00A469A4"/>
    <w:rsid w:val="00A50FB2"/>
    <w:rsid w:val="00A5299A"/>
    <w:rsid w:val="00A55ED7"/>
    <w:rsid w:val="00A617A1"/>
    <w:rsid w:val="00A61EB9"/>
    <w:rsid w:val="00A62E74"/>
    <w:rsid w:val="00A735E4"/>
    <w:rsid w:val="00A821DC"/>
    <w:rsid w:val="00A830CA"/>
    <w:rsid w:val="00A85E8B"/>
    <w:rsid w:val="00A86291"/>
    <w:rsid w:val="00A9614F"/>
    <w:rsid w:val="00AA5C95"/>
    <w:rsid w:val="00AB6A74"/>
    <w:rsid w:val="00AC0770"/>
    <w:rsid w:val="00AC55A4"/>
    <w:rsid w:val="00AC5F8F"/>
    <w:rsid w:val="00AD374C"/>
    <w:rsid w:val="00AD520A"/>
    <w:rsid w:val="00AE1C78"/>
    <w:rsid w:val="00AF0C58"/>
    <w:rsid w:val="00AF1415"/>
    <w:rsid w:val="00AF3BD4"/>
    <w:rsid w:val="00AF6F87"/>
    <w:rsid w:val="00B00651"/>
    <w:rsid w:val="00B0611B"/>
    <w:rsid w:val="00B124DF"/>
    <w:rsid w:val="00B2193E"/>
    <w:rsid w:val="00B219AA"/>
    <w:rsid w:val="00B25BEE"/>
    <w:rsid w:val="00B26528"/>
    <w:rsid w:val="00B27363"/>
    <w:rsid w:val="00B3123F"/>
    <w:rsid w:val="00B32C37"/>
    <w:rsid w:val="00B36CD2"/>
    <w:rsid w:val="00B42431"/>
    <w:rsid w:val="00B45D4B"/>
    <w:rsid w:val="00B56959"/>
    <w:rsid w:val="00B65282"/>
    <w:rsid w:val="00B65DEB"/>
    <w:rsid w:val="00B7003B"/>
    <w:rsid w:val="00B77CA6"/>
    <w:rsid w:val="00B9160F"/>
    <w:rsid w:val="00B93411"/>
    <w:rsid w:val="00B94DCD"/>
    <w:rsid w:val="00BA78A7"/>
    <w:rsid w:val="00BB2D9F"/>
    <w:rsid w:val="00BB5083"/>
    <w:rsid w:val="00BC20E0"/>
    <w:rsid w:val="00BC43DB"/>
    <w:rsid w:val="00BC5269"/>
    <w:rsid w:val="00BC7852"/>
    <w:rsid w:val="00BC7A40"/>
    <w:rsid w:val="00BD561C"/>
    <w:rsid w:val="00BD5A00"/>
    <w:rsid w:val="00BD625C"/>
    <w:rsid w:val="00BE5F85"/>
    <w:rsid w:val="00BF3A96"/>
    <w:rsid w:val="00BF428A"/>
    <w:rsid w:val="00BF4C9B"/>
    <w:rsid w:val="00BF50B2"/>
    <w:rsid w:val="00BF605D"/>
    <w:rsid w:val="00BF6B6D"/>
    <w:rsid w:val="00BF76CF"/>
    <w:rsid w:val="00C01AF8"/>
    <w:rsid w:val="00C0339E"/>
    <w:rsid w:val="00C047C0"/>
    <w:rsid w:val="00C100A8"/>
    <w:rsid w:val="00C110F1"/>
    <w:rsid w:val="00C14154"/>
    <w:rsid w:val="00C23701"/>
    <w:rsid w:val="00C30B27"/>
    <w:rsid w:val="00C3135D"/>
    <w:rsid w:val="00C37A3C"/>
    <w:rsid w:val="00C40280"/>
    <w:rsid w:val="00C40A5E"/>
    <w:rsid w:val="00C42E9C"/>
    <w:rsid w:val="00C4395B"/>
    <w:rsid w:val="00C50578"/>
    <w:rsid w:val="00C534CC"/>
    <w:rsid w:val="00C56AFB"/>
    <w:rsid w:val="00C757F0"/>
    <w:rsid w:val="00C77B7C"/>
    <w:rsid w:val="00C818E2"/>
    <w:rsid w:val="00C8214A"/>
    <w:rsid w:val="00C84766"/>
    <w:rsid w:val="00C858FF"/>
    <w:rsid w:val="00C90F33"/>
    <w:rsid w:val="00C9480C"/>
    <w:rsid w:val="00CA1766"/>
    <w:rsid w:val="00CA2041"/>
    <w:rsid w:val="00CB697F"/>
    <w:rsid w:val="00CB701F"/>
    <w:rsid w:val="00CC2126"/>
    <w:rsid w:val="00CC7E64"/>
    <w:rsid w:val="00CD47D0"/>
    <w:rsid w:val="00CD5E2F"/>
    <w:rsid w:val="00CE27FE"/>
    <w:rsid w:val="00CF246A"/>
    <w:rsid w:val="00D05AC8"/>
    <w:rsid w:val="00D216AD"/>
    <w:rsid w:val="00D2356A"/>
    <w:rsid w:val="00D27AAB"/>
    <w:rsid w:val="00D30FC9"/>
    <w:rsid w:val="00D31F7E"/>
    <w:rsid w:val="00D41CAE"/>
    <w:rsid w:val="00D420C2"/>
    <w:rsid w:val="00D44810"/>
    <w:rsid w:val="00D529A8"/>
    <w:rsid w:val="00D55B6C"/>
    <w:rsid w:val="00D67F54"/>
    <w:rsid w:val="00D72722"/>
    <w:rsid w:val="00D73C9F"/>
    <w:rsid w:val="00D75127"/>
    <w:rsid w:val="00D85A72"/>
    <w:rsid w:val="00D86CE4"/>
    <w:rsid w:val="00D87E30"/>
    <w:rsid w:val="00D903EC"/>
    <w:rsid w:val="00D96165"/>
    <w:rsid w:val="00DA2201"/>
    <w:rsid w:val="00DA3313"/>
    <w:rsid w:val="00DA4484"/>
    <w:rsid w:val="00DA4CA2"/>
    <w:rsid w:val="00DB0B3F"/>
    <w:rsid w:val="00DB5E1B"/>
    <w:rsid w:val="00DC4754"/>
    <w:rsid w:val="00DC5689"/>
    <w:rsid w:val="00DC77CE"/>
    <w:rsid w:val="00DD490A"/>
    <w:rsid w:val="00DE579F"/>
    <w:rsid w:val="00DF106D"/>
    <w:rsid w:val="00DF752F"/>
    <w:rsid w:val="00E03423"/>
    <w:rsid w:val="00E03C89"/>
    <w:rsid w:val="00E03EBB"/>
    <w:rsid w:val="00E13C32"/>
    <w:rsid w:val="00E46090"/>
    <w:rsid w:val="00E4723C"/>
    <w:rsid w:val="00E57DCC"/>
    <w:rsid w:val="00E60662"/>
    <w:rsid w:val="00E61BC8"/>
    <w:rsid w:val="00E67616"/>
    <w:rsid w:val="00E7319F"/>
    <w:rsid w:val="00E81C09"/>
    <w:rsid w:val="00E82CA6"/>
    <w:rsid w:val="00E90781"/>
    <w:rsid w:val="00E930A0"/>
    <w:rsid w:val="00E9402F"/>
    <w:rsid w:val="00E9645C"/>
    <w:rsid w:val="00E97036"/>
    <w:rsid w:val="00EA2FFE"/>
    <w:rsid w:val="00EA45C4"/>
    <w:rsid w:val="00EB0AA6"/>
    <w:rsid w:val="00EB0F19"/>
    <w:rsid w:val="00EB3F78"/>
    <w:rsid w:val="00EB7F80"/>
    <w:rsid w:val="00EC258D"/>
    <w:rsid w:val="00EC453A"/>
    <w:rsid w:val="00EC5B6D"/>
    <w:rsid w:val="00ED13D3"/>
    <w:rsid w:val="00ED17F3"/>
    <w:rsid w:val="00ED63AF"/>
    <w:rsid w:val="00ED7056"/>
    <w:rsid w:val="00EE1325"/>
    <w:rsid w:val="00EE25C9"/>
    <w:rsid w:val="00EE7380"/>
    <w:rsid w:val="00EF1EF6"/>
    <w:rsid w:val="00F0083C"/>
    <w:rsid w:val="00F01F2C"/>
    <w:rsid w:val="00F10D56"/>
    <w:rsid w:val="00F13407"/>
    <w:rsid w:val="00F17808"/>
    <w:rsid w:val="00F2107D"/>
    <w:rsid w:val="00F32744"/>
    <w:rsid w:val="00F34A3E"/>
    <w:rsid w:val="00F36ECA"/>
    <w:rsid w:val="00F40F46"/>
    <w:rsid w:val="00F4189B"/>
    <w:rsid w:val="00F42726"/>
    <w:rsid w:val="00F45398"/>
    <w:rsid w:val="00F4600B"/>
    <w:rsid w:val="00F507E0"/>
    <w:rsid w:val="00F50941"/>
    <w:rsid w:val="00F51D2F"/>
    <w:rsid w:val="00F52C85"/>
    <w:rsid w:val="00F63433"/>
    <w:rsid w:val="00F7459B"/>
    <w:rsid w:val="00F800FC"/>
    <w:rsid w:val="00F83F3B"/>
    <w:rsid w:val="00F86440"/>
    <w:rsid w:val="00F915C4"/>
    <w:rsid w:val="00F96783"/>
    <w:rsid w:val="00F97628"/>
    <w:rsid w:val="00FB0D56"/>
    <w:rsid w:val="00FC2DE2"/>
    <w:rsid w:val="00FC3A5B"/>
    <w:rsid w:val="00FD48AB"/>
    <w:rsid w:val="00FD4A50"/>
    <w:rsid w:val="00FD56F9"/>
    <w:rsid w:val="00FD665B"/>
    <w:rsid w:val="00FD7939"/>
    <w:rsid w:val="00FD7F6B"/>
    <w:rsid w:val="00FE28A7"/>
    <w:rsid w:val="00FE428F"/>
    <w:rsid w:val="00FE7076"/>
    <w:rsid w:val="00FF0277"/>
    <w:rsid w:val="00FF5A47"/>
    <w:rsid w:val="00FF6558"/>
    <w:rsid w:val="017D4F5C"/>
    <w:rsid w:val="032F27C8"/>
    <w:rsid w:val="03EF5EB9"/>
    <w:rsid w:val="04BC5D9C"/>
    <w:rsid w:val="06B17456"/>
    <w:rsid w:val="08520E74"/>
    <w:rsid w:val="0A4505E1"/>
    <w:rsid w:val="0B215754"/>
    <w:rsid w:val="10C304B2"/>
    <w:rsid w:val="12E110C3"/>
    <w:rsid w:val="14386FCA"/>
    <w:rsid w:val="15D972BD"/>
    <w:rsid w:val="15FD4466"/>
    <w:rsid w:val="170B4961"/>
    <w:rsid w:val="1AE43998"/>
    <w:rsid w:val="1BE37C5A"/>
    <w:rsid w:val="1C56667E"/>
    <w:rsid w:val="1EF123DE"/>
    <w:rsid w:val="1F4B554D"/>
    <w:rsid w:val="21AD4F92"/>
    <w:rsid w:val="22252D7A"/>
    <w:rsid w:val="233F7E6C"/>
    <w:rsid w:val="2E905A1F"/>
    <w:rsid w:val="2FA379D4"/>
    <w:rsid w:val="35FF9B01"/>
    <w:rsid w:val="37B53981"/>
    <w:rsid w:val="394A0EC1"/>
    <w:rsid w:val="3A226B4B"/>
    <w:rsid w:val="3B9FF40C"/>
    <w:rsid w:val="3FFF55B6"/>
    <w:rsid w:val="4048329B"/>
    <w:rsid w:val="41D43A1D"/>
    <w:rsid w:val="49AF0FF8"/>
    <w:rsid w:val="4BBA3C84"/>
    <w:rsid w:val="4BC92119"/>
    <w:rsid w:val="4E467A51"/>
    <w:rsid w:val="4E760336"/>
    <w:rsid w:val="513700D8"/>
    <w:rsid w:val="52D715BF"/>
    <w:rsid w:val="55B33C1E"/>
    <w:rsid w:val="55BB270A"/>
    <w:rsid w:val="56246DA9"/>
    <w:rsid w:val="566B274A"/>
    <w:rsid w:val="5697495F"/>
    <w:rsid w:val="56CF7CDB"/>
    <w:rsid w:val="575136EE"/>
    <w:rsid w:val="57C2639A"/>
    <w:rsid w:val="582D538A"/>
    <w:rsid w:val="5889335C"/>
    <w:rsid w:val="58DFA4C4"/>
    <w:rsid w:val="59BF05CC"/>
    <w:rsid w:val="5A317807"/>
    <w:rsid w:val="5BE80399"/>
    <w:rsid w:val="5D8973C9"/>
    <w:rsid w:val="620537CF"/>
    <w:rsid w:val="681F5143"/>
    <w:rsid w:val="6F7E93F9"/>
    <w:rsid w:val="713C0B14"/>
    <w:rsid w:val="71979009"/>
    <w:rsid w:val="799F6212"/>
    <w:rsid w:val="7B4707E1"/>
    <w:rsid w:val="7E447259"/>
    <w:rsid w:val="7F2C2DD6"/>
    <w:rsid w:val="7F38253D"/>
    <w:rsid w:val="7F7F11E3"/>
    <w:rsid w:val="7FAF4BA7"/>
    <w:rsid w:val="7FFF21C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strokecolor="#739cc3">
      <v:fill angle="90" type="gradient">
        <o:fill v:ext="view" type="gradientUnscaled"/>
      </v:fill>
      <v:stroke color="#739cc3" weight="1.25pt"/>
    </o:shapedefaults>
    <o:shapelayout v:ext="edit">
      <o:idmap v:ext="edit" data="1"/>
    </o:shapelayout>
  </w:shapeDefaults>
  <w:decimalSymbol w:val="."/>
  <w:listSeparator w:val=","/>
  <w14:docId w14:val="1601A78F"/>
  <w15:chartTrackingRefBased/>
  <w15:docId w15:val="{84F2A353-E4F2-4A51-A924-E66E81587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nhideWhenUsed="1"/>
    <w:lsdException w:name="toc 2" w:locked="1" w:unhideWhenUsed="1"/>
    <w:lsdException w:name="toc 3" w:locked="1" w:unhideWhenUsed="1"/>
    <w:lsdException w:name="toc 4" w:locked="1" w:unhideWhenUsed="1"/>
    <w:lsdException w:name="toc 5" w:locked="1" w:unhideWhenUsed="1"/>
    <w:lsdException w:name="toc 6" w:locked="1" w:unhideWhenUsed="1"/>
    <w:lsdException w:name="toc 7" w:locked="1" w:unhideWhenUsed="1"/>
    <w:lsdException w:name="toc 8" w:locked="1" w:unhideWhenUsed="1"/>
    <w:lsdException w:name="toc 9" w:locked="1" w:unhideWhenUsed="1"/>
    <w:lsdException w:name="Normal Indent" w:semiHidden="1" w:uiPriority="99"/>
    <w:lsdException w:name="footnote text" w:uiPriority="99" w:unhideWhenUsed="1"/>
    <w:lsdException w:name="annotation text" w:semiHidden="1" w:uiPriority="99"/>
    <w:lsdException w:name="header" w:uiPriority="99"/>
    <w:lsdException w:name="footer" w:uiPriority="99"/>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unhideWhenUsed="1"/>
    <w:lsdException w:name="annotation reference" w:semiHidden="1" w:uiPriority="99"/>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uiPriority="1" w:unhideWhenUsed="1"/>
    <w:lsdException w:name="Body Text" w:uiPriority="99"/>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lsdException w:name="FollowedHyperlink" w:semiHidden="1" w:uiPriority="99"/>
    <w:lsdException w:name="Strong"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locked="1" w:semiHidden="1" w:unhideWhenUsed="1"/>
    <w:lsdException w:name="Balloon Text" w:semiHidden="1" w:uiPriority="99"/>
    <w:lsdException w:name="Table Grid" w:uiPriority="99"/>
    <w:lsdException w:name="Table Theme" w:locked="1"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rFonts w:cs="Cordia New"/>
      <w:sz w:val="22"/>
      <w:szCs w:val="22"/>
    </w:rPr>
  </w:style>
  <w:style w:type="paragraph" w:styleId="Heading1">
    <w:name w:val="heading 1"/>
    <w:basedOn w:val="Normal"/>
    <w:next w:val="Normal"/>
    <w:link w:val="Heading1Char"/>
    <w:uiPriority w:val="99"/>
    <w:qFormat/>
    <w:pPr>
      <w:keepNext/>
      <w:keepLines/>
      <w:spacing w:before="340" w:after="330" w:line="578" w:lineRule="auto"/>
      <w:outlineLvl w:val="0"/>
    </w:pPr>
    <w:rPr>
      <w:b/>
      <w:bCs/>
      <w:kern w:val="44"/>
      <w:sz w:val="44"/>
      <w:szCs w:val="44"/>
    </w:rPr>
  </w:style>
  <w:style w:type="paragraph" w:styleId="Heading2">
    <w:name w:val="heading 2"/>
    <w:basedOn w:val="Normal"/>
    <w:next w:val="NormalIndent"/>
    <w:link w:val="Heading2Char"/>
    <w:qFormat/>
    <w:pPr>
      <w:keepNext/>
      <w:wordWrap w:val="0"/>
      <w:overflowPunct w:val="0"/>
      <w:autoSpaceDE w:val="0"/>
      <w:autoSpaceDN w:val="0"/>
      <w:adjustRightInd w:val="0"/>
      <w:spacing w:after="0" w:line="240" w:lineRule="auto"/>
      <w:outlineLvl w:val="1"/>
    </w:pPr>
    <w:rPr>
      <w:rFonts w:eastAsia="BatangChe" w:cs="Times New Roman"/>
      <w:b/>
      <w:sz w:val="24"/>
      <w:szCs w:val="20"/>
      <w:lang w:eastAsia="ko-KR"/>
    </w:rPr>
  </w:style>
  <w:style w:type="paragraph" w:styleId="Heading3">
    <w:name w:val="heading 3"/>
    <w:basedOn w:val="Normal"/>
    <w:next w:val="Normal"/>
    <w:link w:val="Heading3Char"/>
    <w:qFormat/>
    <w:locked/>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cs="Times New Roman"/>
      <w:b/>
      <w:bCs/>
      <w:kern w:val="44"/>
      <w:sz w:val="44"/>
      <w:szCs w:val="44"/>
    </w:rPr>
  </w:style>
  <w:style w:type="character" w:customStyle="1" w:styleId="Heading2Char">
    <w:name w:val="Heading 2 Char"/>
    <w:link w:val="Heading2"/>
    <w:locked/>
    <w:rPr>
      <w:rFonts w:ascii="Times New Roman" w:eastAsia="BatangChe" w:hAnsi="Times New Roman" w:cs="Times New Roman"/>
      <w:b/>
      <w:sz w:val="20"/>
      <w:szCs w:val="20"/>
      <w:lang w:eastAsia="ko-KR"/>
    </w:rPr>
  </w:style>
  <w:style w:type="paragraph" w:styleId="NormalIndent">
    <w:name w:val="Normal Indent"/>
    <w:basedOn w:val="Normal"/>
    <w:uiPriority w:val="99"/>
    <w:semiHidden/>
    <w:pPr>
      <w:ind w:leftChars="400" w:left="800"/>
    </w:pPr>
  </w:style>
  <w:style w:type="character" w:customStyle="1" w:styleId="Heading3Char">
    <w:name w:val="Heading 3 Char"/>
    <w:link w:val="Heading3"/>
    <w:semiHidden/>
    <w:rPr>
      <w:rFonts w:cs="Cordia New"/>
      <w:b/>
      <w:bCs/>
      <w:sz w:val="32"/>
      <w:szCs w:val="32"/>
      <w:lang w:eastAsia="en-US"/>
    </w:rPr>
  </w:style>
  <w:style w:type="paragraph" w:styleId="CommentText">
    <w:name w:val="annotation text"/>
    <w:basedOn w:val="Normal"/>
    <w:link w:val="CommentTextChar"/>
    <w:uiPriority w:val="99"/>
    <w:semiHidden/>
    <w:pPr>
      <w:spacing w:line="240" w:lineRule="auto"/>
    </w:pPr>
    <w:rPr>
      <w:sz w:val="20"/>
      <w:szCs w:val="20"/>
    </w:rPr>
  </w:style>
  <w:style w:type="character" w:customStyle="1" w:styleId="CommentTextChar">
    <w:name w:val="Comment Text Char"/>
    <w:link w:val="CommentText"/>
    <w:uiPriority w:val="99"/>
    <w:semiHidden/>
    <w:locked/>
    <w:rPr>
      <w:rFonts w:cs="Times New Roman"/>
      <w:sz w:val="20"/>
      <w:szCs w:val="20"/>
    </w:rPr>
  </w:style>
  <w:style w:type="paragraph" w:styleId="BodyText">
    <w:name w:val="Body Text"/>
    <w:basedOn w:val="Normal"/>
    <w:link w:val="BodyTextChar"/>
    <w:uiPriority w:val="99"/>
    <w:pPr>
      <w:spacing w:after="180"/>
    </w:pPr>
  </w:style>
  <w:style w:type="character" w:customStyle="1" w:styleId="BodyTextChar">
    <w:name w:val="Body Text Char"/>
    <w:link w:val="BodyText"/>
    <w:uiPriority w:val="99"/>
    <w:locked/>
    <w:rPr>
      <w:rFonts w:cs="Times New Roman"/>
    </w:rPr>
  </w:style>
  <w:style w:type="paragraph" w:styleId="BalloonText">
    <w:name w:val="Balloon Text"/>
    <w:basedOn w:val="Normal"/>
    <w:link w:val="BalloonTextChar"/>
    <w:uiPriority w:val="99"/>
    <w:semiHidden/>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link w:val="Footer"/>
    <w:uiPriority w:val="99"/>
    <w:locked/>
    <w:rPr>
      <w:rFonts w:cs="Times New Roman"/>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link w:val="Header"/>
    <w:uiPriority w:val="99"/>
    <w:locked/>
    <w:rPr>
      <w:rFonts w:cs="Times New Roman"/>
    </w:rPr>
  </w:style>
  <w:style w:type="paragraph" w:styleId="FootnoteText">
    <w:name w:val="footnote text"/>
    <w:basedOn w:val="Normal"/>
    <w:link w:val="FootnoteTextChar"/>
    <w:uiPriority w:val="99"/>
    <w:unhideWhenUsed/>
    <w:pPr>
      <w:snapToGrid w:val="0"/>
    </w:pPr>
    <w:rPr>
      <w:sz w:val="18"/>
      <w:szCs w:val="18"/>
    </w:rPr>
  </w:style>
  <w:style w:type="character" w:customStyle="1" w:styleId="FootnoteTextChar">
    <w:name w:val="Footnote Text Char"/>
    <w:link w:val="FootnoteText"/>
    <w:uiPriority w:val="99"/>
    <w:semiHidden/>
    <w:rPr>
      <w:sz w:val="18"/>
      <w:szCs w:val="18"/>
      <w:lang w:eastAsia="en-US"/>
    </w:rPr>
  </w:style>
  <w:style w:type="paragraph" w:styleId="HTMLPreformatted">
    <w:name w:val="HTML Preformatted"/>
    <w:basedOn w:val="Normal"/>
    <w:link w:val="HTMLPreformattedChar1"/>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w:hAnsi="Arial" w:cs="Times New Roman"/>
      <w:sz w:val="24"/>
      <w:szCs w:val="20"/>
      <w:lang w:eastAsia="zh-CN"/>
    </w:rPr>
  </w:style>
  <w:style w:type="character" w:customStyle="1" w:styleId="HTMLPreformattedChar1">
    <w:name w:val="HTML Preformatted Char1"/>
    <w:link w:val="HTMLPreformatted"/>
    <w:uiPriority w:val="99"/>
    <w:locked/>
    <w:rPr>
      <w:rFonts w:ascii="Arial" w:eastAsia="SimSun" w:hAnsi="Arial"/>
      <w:sz w:val="24"/>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link w:val="CommentSubject"/>
    <w:uiPriority w:val="99"/>
    <w:semiHidden/>
    <w:locked/>
    <w:rPr>
      <w:rFonts w:cs="Times New Roman"/>
      <w:b/>
      <w:bCs/>
      <w:sz w:val="20"/>
      <w:szCs w:val="20"/>
    </w:rPr>
  </w:style>
  <w:style w:type="table" w:styleId="TableGrid">
    <w:name w:val="Table Grid"/>
    <w:basedOn w:val="TableNormal"/>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Pr>
      <w:rFonts w:cs="Times New Roman"/>
      <w:b/>
      <w:bCs/>
    </w:rPr>
  </w:style>
  <w:style w:type="character" w:styleId="FollowedHyperlink">
    <w:name w:val="FollowedHyperlink"/>
    <w:uiPriority w:val="99"/>
    <w:semiHidden/>
    <w:rPr>
      <w:rFonts w:cs="Times New Roman"/>
      <w:color w:val="800080"/>
      <w:u w:val="single"/>
    </w:rPr>
  </w:style>
  <w:style w:type="character" w:styleId="Hyperlink">
    <w:name w:val="Hyperlink"/>
    <w:uiPriority w:val="99"/>
    <w:rPr>
      <w:rFonts w:cs="Times New Roman"/>
      <w:color w:val="0000FF"/>
      <w:u w:val="single"/>
    </w:rPr>
  </w:style>
  <w:style w:type="character" w:styleId="CommentReference">
    <w:name w:val="annotation reference"/>
    <w:uiPriority w:val="99"/>
    <w:semiHidden/>
    <w:rPr>
      <w:rFonts w:cs="Times New Roman"/>
      <w:sz w:val="16"/>
      <w:szCs w:val="16"/>
    </w:rPr>
  </w:style>
  <w:style w:type="character" w:styleId="FootnoteReference">
    <w:name w:val="footnote reference"/>
    <w:uiPriority w:val="99"/>
    <w:unhideWhenUsed/>
    <w:rPr>
      <w:vertAlign w:val="superscript"/>
    </w:rPr>
  </w:style>
  <w:style w:type="paragraph" w:customStyle="1" w:styleId="ListParagraph1">
    <w:name w:val="List Paragraph1"/>
    <w:basedOn w:val="Normal"/>
    <w:uiPriority w:val="99"/>
    <w:qFormat/>
    <w:pPr>
      <w:spacing w:after="0" w:line="240" w:lineRule="auto"/>
      <w:ind w:left="720"/>
      <w:contextualSpacing/>
    </w:pPr>
    <w:rPr>
      <w:rFonts w:eastAsia="MS Mincho" w:cs="Angsana New"/>
      <w:sz w:val="24"/>
      <w:szCs w:val="24"/>
      <w:lang w:eastAsia="ja-JP"/>
    </w:rPr>
  </w:style>
  <w:style w:type="paragraph" w:customStyle="1" w:styleId="a">
    <w:name w:val="바탕글"/>
    <w:basedOn w:val="Normal"/>
    <w:pPr>
      <w:widowControl w:val="0"/>
      <w:wordWrap w:val="0"/>
      <w:autoSpaceDE w:val="0"/>
      <w:autoSpaceDN w:val="0"/>
      <w:spacing w:after="0" w:line="384" w:lineRule="auto"/>
      <w:jc w:val="both"/>
      <w:textAlignment w:val="baseline"/>
    </w:pPr>
    <w:rPr>
      <w:rFonts w:ascii="Gulim" w:eastAsia="Gulim" w:hAnsi="Gulim" w:cs="Gulim"/>
      <w:color w:val="000000"/>
      <w:sz w:val="20"/>
      <w:szCs w:val="20"/>
      <w:lang w:eastAsia="ko-KR"/>
    </w:rPr>
  </w:style>
  <w:style w:type="paragraph" w:customStyle="1" w:styleId="CC">
    <w:name w:val="CC"/>
    <w:basedOn w:val="BodyText"/>
    <w:pPr>
      <w:keepLines/>
      <w:wordWrap w:val="0"/>
      <w:overflowPunct w:val="0"/>
      <w:autoSpaceDE w:val="0"/>
      <w:autoSpaceDN w:val="0"/>
      <w:adjustRightInd w:val="0"/>
      <w:spacing w:after="160" w:line="240" w:lineRule="auto"/>
      <w:ind w:left="360" w:hanging="360"/>
    </w:pPr>
    <w:rPr>
      <w:rFonts w:eastAsia="BatangChe" w:cs="Times New Roman"/>
      <w:sz w:val="20"/>
      <w:szCs w:val="20"/>
      <w:lang w:eastAsia="ko-KR"/>
    </w:rPr>
  </w:style>
  <w:style w:type="character" w:customStyle="1" w:styleId="address">
    <w:name w:val="address"/>
    <w:uiPriority w:val="99"/>
    <w:rPr>
      <w:rFonts w:cs="Times New Roman"/>
    </w:rPr>
  </w:style>
  <w:style w:type="character" w:customStyle="1" w:styleId="visualgroup">
    <w:name w:val="visualgroup"/>
    <w:uiPriority w:val="99"/>
    <w:rPr>
      <w:rFonts w:cs="Times New Roman"/>
    </w:rPr>
  </w:style>
  <w:style w:type="character" w:customStyle="1" w:styleId="apple-style-span">
    <w:name w:val="apple-style-span"/>
    <w:uiPriority w:val="99"/>
    <w:rPr>
      <w:rFonts w:cs="Times New Roman"/>
    </w:rPr>
  </w:style>
  <w:style w:type="character" w:customStyle="1" w:styleId="HTMLPreformattedChar">
    <w:name w:val="HTML Preformatted Char"/>
    <w:uiPriority w:val="99"/>
    <w:semiHidden/>
    <w:locked/>
    <w:rPr>
      <w:rFonts w:ascii="Courier New" w:hAnsi="Courier New" w:cs="Times New Roman"/>
      <w:kern w:val="0"/>
      <w:sz w:val="20"/>
      <w:szCs w:val="20"/>
      <w:lang w:eastAsia="en-US"/>
    </w:rPr>
  </w:style>
  <w:style w:type="character" w:customStyle="1" w:styleId="cos-color-text-em">
    <w:name w:val="cos-color-text-em"/>
  </w:style>
  <w:style w:type="paragraph" w:styleId="ListParagraph">
    <w:name w:val="List Paragraph"/>
    <w:basedOn w:val="Normal"/>
    <w:uiPriority w:val="34"/>
    <w:qFormat/>
    <w:pPr>
      <w:ind w:firstLineChars="200" w:firstLine="420"/>
    </w:pPr>
  </w:style>
  <w:style w:type="paragraph" w:customStyle="1" w:styleId="Style50">
    <w:name w:val="_Style 50"/>
    <w:uiPriority w:val="99"/>
    <w:unhideWhenUsed/>
    <w:rPr>
      <w:rFonts w:cs="Cordia New"/>
      <w:sz w:val="22"/>
      <w:szCs w:val="22"/>
    </w:rPr>
  </w:style>
  <w:style w:type="character" w:customStyle="1" w:styleId="Style51">
    <w:name w:val="_Style 51"/>
    <w:uiPriority w:val="99"/>
    <w:unhideWhenUsed/>
    <w:rPr>
      <w:color w:val="605E5C"/>
      <w:shd w:val="clear" w:color="auto" w:fill="E1DFDD"/>
    </w:rPr>
  </w:style>
  <w:style w:type="paragraph" w:styleId="Revision">
    <w:name w:val="Revision"/>
    <w:uiPriority w:val="99"/>
    <w:unhideWhenUsed/>
    <w:rPr>
      <w:rFonts w:cs="Cordia New"/>
      <w:sz w:val="22"/>
      <w:szCs w:val="22"/>
    </w:rPr>
  </w:style>
  <w:style w:type="character" w:styleId="UnresolvedMention">
    <w:name w:val="Unresolved Mention"/>
    <w:uiPriority w:val="99"/>
    <w:unhideWhenUsed/>
    <w:rPr>
      <w:color w:val="605E5C"/>
      <w:shd w:val="clear" w:color="auto" w:fill="E1DFDD"/>
    </w:rPr>
  </w:style>
  <w:style w:type="paragraph" w:customStyle="1" w:styleId="Default">
    <w:name w:val="Default"/>
    <w:rsid w:val="008B04B4"/>
    <w:pPr>
      <w:widowControl w:val="0"/>
      <w:autoSpaceDE w:val="0"/>
      <w:autoSpaceDN w:val="0"/>
      <w:adjustRightInd w:val="0"/>
    </w:pPr>
    <w:rPr>
      <w:rFonts w:ascii="Calibri" w:eastAsia="Times New Roman" w:hAnsi="Calibri" w:cs="Calibri"/>
      <w:color w:val="000000"/>
      <w:sz w:val="24"/>
      <w:szCs w:val="24"/>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955058">
      <w:bodyDiv w:val="1"/>
      <w:marLeft w:val="0"/>
      <w:marRight w:val="0"/>
      <w:marTop w:val="0"/>
      <w:marBottom w:val="0"/>
      <w:divBdr>
        <w:top w:val="none" w:sz="0" w:space="0" w:color="auto"/>
        <w:left w:val="none" w:sz="0" w:space="0" w:color="auto"/>
        <w:bottom w:val="none" w:sz="0" w:space="0" w:color="auto"/>
        <w:right w:val="none" w:sz="0" w:space="0" w:color="auto"/>
      </w:divBdr>
    </w:div>
    <w:div w:id="693968494">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pixelsPerInch w:val="168"/>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mailto:pimlada@pullmanpattayahotelg.com" TargetMode="External"/><Relationship Id="rId26" Type="http://schemas.openxmlformats.org/officeDocument/2006/relationships/image" Target="media/image3.emf"/><Relationship Id="rId39" Type="http://schemas.openxmlformats.org/officeDocument/2006/relationships/customXml" Target="../customXml/item2.xml"/><Relationship Id="rId21" Type="http://schemas.openxmlformats.org/officeDocument/2006/relationships/hyperlink" Target="mailto:TechineeLo@chr.co.th" TargetMode="External"/><Relationship Id="rId34" Type="http://schemas.openxmlformats.org/officeDocument/2006/relationships/image" Target="media/image5.jpg"/><Relationship Id="rId7" Type="http://schemas.openxmlformats.org/officeDocument/2006/relationships/image" Target="media/image1.jpeg"/><Relationship Id="rId12" Type="http://schemas.openxmlformats.org/officeDocument/2006/relationships/image" Target="media/image2.emf"/><Relationship Id="rId17" Type="http://schemas.openxmlformats.org/officeDocument/2006/relationships/hyperlink" Target="mailto:sales-co1@pullmanpattayahotelg.com" TargetMode="External"/><Relationship Id="rId25" Type="http://schemas.openxmlformats.org/officeDocument/2006/relationships/hyperlink" Target="https://www.apt.int/2025-APG27-2" TargetMode="External"/><Relationship Id="rId33" Type="http://schemas.openxmlformats.org/officeDocument/2006/relationships/hyperlink" Target="mailto:aptapg@apt.int" TargetMode="External"/><Relationship Id="rId38"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mailto:sales-co@pullmanpattayahotelg.com" TargetMode="External"/><Relationship Id="rId20" Type="http://schemas.openxmlformats.org/officeDocument/2006/relationships/hyperlink" Target="mailto:nattakarn@pullmanpattayahotelg.com" TargetMode="External"/><Relationship Id="rId29" Type="http://schemas.openxmlformats.org/officeDocument/2006/relationships/hyperlink" Target="http://www.hoteltravel.com/thailand/bangkok/hotels.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ranvichde@chr.co.th" TargetMode="External"/><Relationship Id="rId24" Type="http://schemas.openxmlformats.org/officeDocument/2006/relationships/hyperlink" Target="mailto:aptadmin@apt.int" TargetMode="External"/><Relationship Id="rId32" Type="http://schemas.openxmlformats.org/officeDocument/2006/relationships/image" Target="media/image4.jpeg"/><Relationship Id="rId37" Type="http://schemas.openxmlformats.org/officeDocument/2006/relationships/theme" Target="theme/theme1.xml"/><Relationship Id="rId40"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mailto:phatcharaporn@pullmanpattayahotelg.com" TargetMode="External"/><Relationship Id="rId23" Type="http://schemas.openxmlformats.org/officeDocument/2006/relationships/hyperlink" Target="https://consular.mfa.go.th/th/page/cate-7393-general-information?menu=5d68c88d15e39c160c00827e" TargetMode="External"/><Relationship Id="rId28" Type="http://schemas.openxmlformats.org/officeDocument/2006/relationships/hyperlink" Target="mailto:aptapg@apt.int" TargetMode="External"/><Relationship Id="rId36" Type="http://schemas.openxmlformats.org/officeDocument/2006/relationships/fontTable" Target="fontTable.xml"/><Relationship Id="rId10" Type="http://schemas.openxmlformats.org/officeDocument/2006/relationships/hyperlink" Target="mailto:TechineeLo@chr.co.th" TargetMode="External"/><Relationship Id="rId19" Type="http://schemas.openxmlformats.org/officeDocument/2006/relationships/hyperlink" Target="mailto:patcharee@pullmanpattayahotelg.com" TargetMode="External"/><Relationship Id="rId31" Type="http://schemas.openxmlformats.org/officeDocument/2006/relationships/hyperlink" Target="http://wikitravel.org/en/Scuba_diving" TargetMode="External"/><Relationship Id="rId4" Type="http://schemas.openxmlformats.org/officeDocument/2006/relationships/webSettings" Target="webSettings.xml"/><Relationship Id="rId9" Type="http://schemas.openxmlformats.org/officeDocument/2006/relationships/hyperlink" Target="https://www.apt.int/content/online-registration" TargetMode="External"/><Relationship Id="rId14" Type="http://schemas.openxmlformats.org/officeDocument/2006/relationships/hyperlink" Target="https://apc01.safelinks.protection.outlook.com/?url=https%3A%2F%2Fbooking.unpluggededition.com%2F%3Fadult%3D1%26arrive%3D2025-07-27%26chain%3D22899%26child%3D0%26currency%3DTHB%26depart%3D2025-07-30%26hotel%3D80379%26level%3Dhotel%26locale%3Den-US%26productcurrency%3DTHB%26promo%3DAPTAUG25%26rooms%3D1%26start%3Davailresults&amp;data=05%7C02%7CWarrawan%40APT.INT%7C9bbdf5d6c7ff4fb0398f08dd776d73c2%7C4fc3803fd0d04fffa93eebcc4f330b4e%7C0%7C0%7C638798035290851653%7CUnknown%7CTWFpbGZsb3d8eyJFbXB0eU1hcGkiOnRydWUsIlYiOiIwLjAuMDAwMCIsIlAiOiJXaW4zMiIsIkFOIjoiTWFpbCIsIldUIjoyfQ%3D%3D%7C60000%7C%7C%7C&amp;sdata=xFC50mlSWO2ApcbIYdcyMH7RUEVslE1lRO%2BnSOQbYFI%3D&amp;reserved=0" TargetMode="External"/><Relationship Id="rId22" Type="http://schemas.openxmlformats.org/officeDocument/2006/relationships/hyperlink" Target="https://suvarnabhumi.airportthai.co.th/service/transportation/detail/253" TargetMode="External"/><Relationship Id="rId27" Type="http://schemas.openxmlformats.org/officeDocument/2006/relationships/package" Target="embeddings/Microsoft_Word_Document.docx"/><Relationship Id="rId30" Type="http://schemas.openxmlformats.org/officeDocument/2006/relationships/hyperlink" Target="http://wikitravel.org/en/Golf" TargetMode="External"/><Relationship Id="rId35" Type="http://schemas.openxmlformats.org/officeDocument/2006/relationships/footer" Target="footer1.xml"/><Relationship Id="rId8" Type="http://schemas.openxmlformats.org/officeDocument/2006/relationships/hyperlink" Target="https://www.centarahotelsresorts.com/centaragrand/cmbr"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D3EA4D6DF8BA409C329C09D9409752" ma:contentTypeVersion="16" ma:contentTypeDescription="Create a new document." ma:contentTypeScope="" ma:versionID="d853d24265e2880774f5bf591f3338fb">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d61d90ee512f12d2aef31e6f7774d155"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1fd324-4214-4d4d-bd1a-d92c07b4455b}"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xsi:nil="true"/>
  </documentManagement>
</p:properties>
</file>

<file path=customXml/itemProps1.xml><?xml version="1.0" encoding="utf-8"?>
<ds:datastoreItem xmlns:ds="http://schemas.openxmlformats.org/officeDocument/2006/customXml" ds:itemID="{CD11B5EB-7087-4E53-B32F-FCCA3B2A976D}"/>
</file>

<file path=customXml/itemProps2.xml><?xml version="1.0" encoding="utf-8"?>
<ds:datastoreItem xmlns:ds="http://schemas.openxmlformats.org/officeDocument/2006/customXml" ds:itemID="{1BF0B39E-3936-46FD-9293-062BB85D3AE4}"/>
</file>

<file path=customXml/itemProps3.xml><?xml version="1.0" encoding="utf-8"?>
<ds:datastoreItem xmlns:ds="http://schemas.openxmlformats.org/officeDocument/2006/customXml" ds:itemID="{EBF0D9EB-4CD5-4F38-B114-3EA645C265A7}"/>
</file>

<file path=docProps/app.xml><?xml version="1.0" encoding="utf-8"?>
<Properties xmlns="http://schemas.openxmlformats.org/officeDocument/2006/extended-properties" xmlns:vt="http://schemas.openxmlformats.org/officeDocument/2006/docPropsVTypes">
  <Template>Normal</Template>
  <TotalTime>122</TotalTime>
  <Pages>7</Pages>
  <Words>2263</Words>
  <Characters>12904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[工信部logo]</vt:lpstr>
    </vt:vector>
  </TitlesOfParts>
  <Company>Australian Communications and Media Authority</Company>
  <LinksUpToDate>false</LinksUpToDate>
  <CharactersWithSpaces>15137</CharactersWithSpaces>
  <SharedDoc>false</SharedDoc>
  <HLinks>
    <vt:vector size="72" baseType="variant">
      <vt:variant>
        <vt:i4>5963883</vt:i4>
      </vt:variant>
      <vt:variant>
        <vt:i4>55</vt:i4>
      </vt:variant>
      <vt:variant>
        <vt:i4>0</vt:i4>
      </vt:variant>
      <vt:variant>
        <vt:i4>5</vt:i4>
      </vt:variant>
      <vt:variant>
        <vt:lpwstr>mailto:nicole.yang@royal-event.cn</vt:lpwstr>
      </vt:variant>
      <vt:variant>
        <vt:lpwstr/>
      </vt:variant>
      <vt:variant>
        <vt:i4>327804</vt:i4>
      </vt:variant>
      <vt:variant>
        <vt:i4>52</vt:i4>
      </vt:variant>
      <vt:variant>
        <vt:i4>0</vt:i4>
      </vt:variant>
      <vt:variant>
        <vt:i4>5</vt:i4>
      </vt:variant>
      <vt:variant>
        <vt:lpwstr>mailto:sd0210m8@yazhugongyu.com</vt:lpwstr>
      </vt:variant>
      <vt:variant>
        <vt:lpwstr/>
      </vt:variant>
      <vt:variant>
        <vt:i4>5963883</vt:i4>
      </vt:variant>
      <vt:variant>
        <vt:i4>41</vt:i4>
      </vt:variant>
      <vt:variant>
        <vt:i4>0</vt:i4>
      </vt:variant>
      <vt:variant>
        <vt:i4>5</vt:i4>
      </vt:variant>
      <vt:variant>
        <vt:lpwstr>mailto:nicole.yang@royal-event.cn</vt:lpwstr>
      </vt:variant>
      <vt:variant>
        <vt:lpwstr/>
      </vt:variant>
      <vt:variant>
        <vt:i4>4784227</vt:i4>
      </vt:variant>
      <vt:variant>
        <vt:i4>38</vt:i4>
      </vt:variant>
      <vt:variant>
        <vt:i4>0</vt:i4>
      </vt:variant>
      <vt:variant>
        <vt:i4>5</vt:i4>
      </vt:variant>
      <vt:variant>
        <vt:lpwstr>mailto:nora.hu@radissoncollection-xingguo.com</vt:lpwstr>
      </vt:variant>
      <vt:variant>
        <vt:lpwstr/>
      </vt:variant>
      <vt:variant>
        <vt:i4>1769576</vt:i4>
      </vt:variant>
      <vt:variant>
        <vt:i4>35</vt:i4>
      </vt:variant>
      <vt:variant>
        <vt:i4>0</vt:i4>
      </vt:variant>
      <vt:variant>
        <vt:i4>5</vt:i4>
      </vt:variant>
      <vt:variant>
        <vt:lpwstr>mailto:reservation@radissoncollection-xingguo.com</vt:lpwstr>
      </vt:variant>
      <vt:variant>
        <vt:lpwstr/>
      </vt:variant>
      <vt:variant>
        <vt:i4>5963883</vt:i4>
      </vt:variant>
      <vt:variant>
        <vt:i4>18</vt:i4>
      </vt:variant>
      <vt:variant>
        <vt:i4>0</vt:i4>
      </vt:variant>
      <vt:variant>
        <vt:i4>5</vt:i4>
      </vt:variant>
      <vt:variant>
        <vt:lpwstr>mailto:nicole.yang@royal-event.cn</vt:lpwstr>
      </vt:variant>
      <vt:variant>
        <vt:lpwstr/>
      </vt:variant>
      <vt:variant>
        <vt:i4>8257543</vt:i4>
      </vt:variant>
      <vt:variant>
        <vt:i4>15</vt:i4>
      </vt:variant>
      <vt:variant>
        <vt:i4>0</vt:i4>
      </vt:variant>
      <vt:variant>
        <vt:i4>5</vt:i4>
      </vt:variant>
      <vt:variant>
        <vt:lpwstr>mailto:reservation.sh@longemonthotels.com</vt:lpwstr>
      </vt:variant>
      <vt:variant>
        <vt:lpwstr/>
      </vt:variant>
      <vt:variant>
        <vt:i4>327804</vt:i4>
      </vt:variant>
      <vt:variant>
        <vt:i4>12</vt:i4>
      </vt:variant>
      <vt:variant>
        <vt:i4>0</vt:i4>
      </vt:variant>
      <vt:variant>
        <vt:i4>5</vt:i4>
      </vt:variant>
      <vt:variant>
        <vt:lpwstr>mailto:sd0210m8@yazhugongyu.com</vt:lpwstr>
      </vt:variant>
      <vt:variant>
        <vt:lpwstr/>
      </vt:variant>
      <vt:variant>
        <vt:i4>1769576</vt:i4>
      </vt:variant>
      <vt:variant>
        <vt:i4>9</vt:i4>
      </vt:variant>
      <vt:variant>
        <vt:i4>0</vt:i4>
      </vt:variant>
      <vt:variant>
        <vt:i4>5</vt:i4>
      </vt:variant>
      <vt:variant>
        <vt:lpwstr>mailto:reservation@radissoncollection-xingguo.com</vt:lpwstr>
      </vt:variant>
      <vt:variant>
        <vt:lpwstr/>
      </vt:variant>
      <vt:variant>
        <vt:i4>8257543</vt:i4>
      </vt:variant>
      <vt:variant>
        <vt:i4>6</vt:i4>
      </vt:variant>
      <vt:variant>
        <vt:i4>0</vt:i4>
      </vt:variant>
      <vt:variant>
        <vt:i4>5</vt:i4>
      </vt:variant>
      <vt:variant>
        <vt:lpwstr>mailto:reservation.sh@longemonthotels.com</vt:lpwstr>
      </vt:variant>
      <vt:variant>
        <vt:lpwstr/>
      </vt:variant>
      <vt:variant>
        <vt:i4>8061025</vt:i4>
      </vt:variant>
      <vt:variant>
        <vt:i4>3</vt:i4>
      </vt:variant>
      <vt:variant>
        <vt:i4>0</vt:i4>
      </vt:variant>
      <vt:variant>
        <vt:i4>5</vt:i4>
      </vt:variant>
      <vt:variant>
        <vt:lpwstr>http://www.imm-cloud.com:8080/webroom_en.html?id=ROY9999_031</vt:lpwstr>
      </vt:variant>
      <vt:variant>
        <vt:lpwstr/>
      </vt:variant>
      <vt:variant>
        <vt:i4>3342382</vt:i4>
      </vt:variant>
      <vt:variant>
        <vt:i4>0</vt:i4>
      </vt:variant>
      <vt:variant>
        <vt:i4>0</vt:i4>
      </vt:variant>
      <vt:variant>
        <vt:i4>5</vt:i4>
      </vt:variant>
      <vt:variant>
        <vt:lpwstr>http://www.longzhimenghotel.com.cn/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[工信部logo]</dc:title>
  <dc:subject/>
  <dc:creator>Lucy Kimpton</dc:creator>
  <cp:keywords/>
  <cp:lastModifiedBy>Supitcha Chansak</cp:lastModifiedBy>
  <cp:revision>37</cp:revision>
  <cp:lastPrinted>2024-03-26T07:11:00Z</cp:lastPrinted>
  <dcterms:created xsi:type="dcterms:W3CDTF">2025-04-10T04:10:00Z</dcterms:created>
  <dcterms:modified xsi:type="dcterms:W3CDTF">2025-04-10T07:47:00Z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499591B8EA5242F3B2AA48495CA11F08_13</vt:lpwstr>
  </property>
  <property fmtid="{D5CDD505-2E9C-101B-9397-08002B2CF9AE}" pid="4" name="ContentTypeId">
    <vt:lpwstr>0x01010091D3EA4D6DF8BA409C329C09D9409752</vt:lpwstr>
  </property>
</Properties>
</file>