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563BF" w14:textId="77777777" w:rsidR="007E7A99" w:rsidRPr="00CB194E" w:rsidRDefault="00626808" w:rsidP="007E7A99">
      <w:pPr>
        <w:pStyle w:val="NoSpacing"/>
        <w:jc w:val="center"/>
        <w:rPr>
          <w:rFonts w:ascii="Times New Roman" w:hAnsi="Times New Roman" w:cs="Times New Roman"/>
          <w:b/>
          <w:sz w:val="24"/>
          <w:szCs w:val="24"/>
          <w:lang w:eastAsia="zh-CN"/>
        </w:rPr>
      </w:pPr>
      <w:r>
        <w:rPr>
          <w:rFonts w:ascii="Times New Roman" w:hAnsi="Times New Roman" w:cs="Times New Roman"/>
          <w:b/>
          <w:sz w:val="24"/>
          <w:szCs w:val="24"/>
          <w:lang w:eastAsia="zh-CN" w:bidi="th-TH"/>
        </w:rPr>
        <w:t>The 48th</w:t>
      </w:r>
      <w:r w:rsidR="006B5C2C">
        <w:rPr>
          <w:rFonts w:ascii="Times New Roman" w:hAnsi="Times New Roman" w:cs="Times New Roman"/>
          <w:b/>
          <w:sz w:val="24"/>
          <w:szCs w:val="24"/>
          <w:lang w:eastAsia="zh-CN" w:bidi="th-TH"/>
        </w:rPr>
        <w:t xml:space="preserve"> </w:t>
      </w:r>
      <w:r w:rsidR="007E7A99" w:rsidRPr="00CB194E">
        <w:rPr>
          <w:rFonts w:ascii="Times New Roman" w:hAnsi="Times New Roman" w:cs="Times New Roman"/>
          <w:b/>
          <w:sz w:val="24"/>
          <w:szCs w:val="24"/>
          <w:lang w:eastAsia="zh-CN" w:bidi="th-TH"/>
        </w:rPr>
        <w:t>Session of the Management Committee</w:t>
      </w:r>
      <w:r w:rsidR="004F2C20">
        <w:rPr>
          <w:rFonts w:ascii="Times New Roman" w:hAnsi="Times New Roman" w:cs="Times New Roman"/>
          <w:b/>
          <w:sz w:val="24"/>
          <w:szCs w:val="24"/>
          <w:lang w:eastAsia="zh-CN" w:bidi="th-TH"/>
        </w:rPr>
        <w:t xml:space="preserve"> </w:t>
      </w:r>
      <w:r w:rsidR="0060204E">
        <w:rPr>
          <w:rFonts w:ascii="Times New Roman" w:hAnsi="Times New Roman" w:cs="Times New Roman"/>
          <w:b/>
          <w:sz w:val="24"/>
          <w:szCs w:val="24"/>
          <w:lang w:eastAsia="zh-CN" w:bidi="th-TH"/>
        </w:rPr>
        <w:t>of the Asia-Pacific Telecommunity</w:t>
      </w:r>
      <w:r w:rsidR="006B5C2C">
        <w:rPr>
          <w:rFonts w:ascii="Times New Roman" w:hAnsi="Times New Roman" w:cs="Times New Roman"/>
          <w:b/>
          <w:sz w:val="24"/>
          <w:szCs w:val="24"/>
          <w:lang w:eastAsia="zh-CN" w:bidi="th-TH"/>
        </w:rPr>
        <w:t xml:space="preserve"> (MC-4</w:t>
      </w:r>
      <w:r>
        <w:rPr>
          <w:rFonts w:ascii="Times New Roman" w:hAnsi="Times New Roman" w:cs="Times New Roman"/>
          <w:b/>
          <w:sz w:val="24"/>
          <w:szCs w:val="24"/>
          <w:lang w:eastAsia="zh-CN" w:bidi="th-TH"/>
        </w:rPr>
        <w:t>8</w:t>
      </w:r>
      <w:r w:rsidR="007E7A99" w:rsidRPr="00CB194E">
        <w:rPr>
          <w:rFonts w:ascii="Times New Roman" w:hAnsi="Times New Roman" w:cs="Times New Roman"/>
          <w:b/>
          <w:sz w:val="24"/>
          <w:szCs w:val="24"/>
          <w:lang w:eastAsia="zh-CN" w:bidi="th-TH"/>
        </w:rPr>
        <w:t>)</w:t>
      </w:r>
      <w:r w:rsidR="007E7A99" w:rsidRPr="00CB194E">
        <w:rPr>
          <w:rFonts w:ascii="Times New Roman" w:hAnsi="Times New Roman" w:cs="Times New Roman"/>
          <w:b/>
          <w:sz w:val="24"/>
          <w:szCs w:val="24"/>
          <w:lang w:eastAsia="zh-CN"/>
        </w:rPr>
        <w:t xml:space="preserve"> </w:t>
      </w:r>
    </w:p>
    <w:p w14:paraId="39208E6C" w14:textId="77777777" w:rsidR="006B5C2C" w:rsidRDefault="00626808" w:rsidP="006B5C2C">
      <w:pPr>
        <w:pStyle w:val="NoSpacing"/>
        <w:jc w:val="center"/>
        <w:rPr>
          <w:rFonts w:ascii="Times New Roman" w:hAnsi="Times New Roman" w:cs="Times New Roman"/>
          <w:noProof/>
          <w:sz w:val="24"/>
          <w:szCs w:val="24"/>
          <w:lang w:val="en-GB" w:eastAsia="zh-CN"/>
        </w:rPr>
      </w:pPr>
      <w:bookmarkStart w:id="0" w:name="_Hlk178166157"/>
      <w:r>
        <w:rPr>
          <w:rFonts w:ascii="Times New Roman" w:hAnsi="Times New Roman" w:cs="Times New Roman"/>
          <w:noProof/>
          <w:sz w:val="24"/>
          <w:szCs w:val="24"/>
          <w:lang w:val="en-GB" w:eastAsia="zh-CN"/>
        </w:rPr>
        <w:t>19 to 22</w:t>
      </w:r>
      <w:r w:rsidR="00A740C6">
        <w:rPr>
          <w:rFonts w:ascii="Times New Roman" w:hAnsi="Times New Roman" w:cs="Times New Roman"/>
          <w:noProof/>
          <w:sz w:val="24"/>
          <w:szCs w:val="24"/>
          <w:lang w:val="en-GB" w:eastAsia="zh-CN"/>
        </w:rPr>
        <w:t xml:space="preserve"> </w:t>
      </w:r>
      <w:r>
        <w:rPr>
          <w:rFonts w:ascii="Times New Roman" w:hAnsi="Times New Roman" w:cs="Times New Roman"/>
          <w:noProof/>
          <w:sz w:val="24"/>
          <w:szCs w:val="24"/>
          <w:lang w:val="en-GB" w:eastAsia="zh-CN"/>
        </w:rPr>
        <w:t>November 2024</w:t>
      </w:r>
    </w:p>
    <w:bookmarkEnd w:id="0"/>
    <w:p w14:paraId="31049EC6" w14:textId="77777777" w:rsidR="00A63261" w:rsidRDefault="00A63261" w:rsidP="006B5C2C">
      <w:pPr>
        <w:pStyle w:val="NoSpacing"/>
        <w:jc w:val="center"/>
        <w:rPr>
          <w:rFonts w:ascii="Times New Roman" w:hAnsi="Times New Roman" w:cs="Times New Roman"/>
          <w:noProof/>
          <w:sz w:val="24"/>
          <w:szCs w:val="24"/>
          <w:lang w:val="en-GB" w:eastAsia="zh-CN"/>
        </w:rPr>
      </w:pPr>
    </w:p>
    <w:p w14:paraId="194BEE18" w14:textId="77777777" w:rsidR="00A63261" w:rsidRPr="00A63261" w:rsidRDefault="006B5C2C" w:rsidP="00A63261">
      <w:pPr>
        <w:jc w:val="center"/>
        <w:rPr>
          <w:rFonts w:ascii="Cambria" w:eastAsia="Times New Roman" w:hAnsi="Cambria" w:cs="Cordia New"/>
          <w:b/>
          <w:lang w:eastAsia="en-US"/>
        </w:rPr>
      </w:pPr>
      <w:r w:rsidRPr="00B23584">
        <w:rPr>
          <w:rFonts w:cs="Times New Roman"/>
          <w:bCs/>
        </w:rPr>
        <w:t xml:space="preserve"> </w:t>
      </w:r>
      <w:r w:rsidR="00A63261" w:rsidRPr="00A63261">
        <w:rPr>
          <w:rFonts w:ascii="Cambria" w:eastAsia="Times New Roman" w:hAnsi="Cambria" w:cs="Cordia New"/>
          <w:b/>
          <w:lang w:eastAsia="en-US"/>
        </w:rPr>
        <w:t>Seminar on Progress in APT for the year 2024</w:t>
      </w:r>
    </w:p>
    <w:p w14:paraId="10F9D23B" w14:textId="77777777" w:rsidR="00A63261" w:rsidRPr="00A63261" w:rsidRDefault="00824D85" w:rsidP="00824D85">
      <w:pPr>
        <w:tabs>
          <w:tab w:val="center" w:pos="4514"/>
          <w:tab w:val="left" w:pos="6050"/>
        </w:tabs>
        <w:rPr>
          <w:rFonts w:eastAsia="Times New Roman" w:cs="Times New Roman"/>
          <w:b/>
          <w:bCs/>
          <w:lang w:eastAsia="en-US"/>
        </w:rPr>
      </w:pPr>
      <w:r>
        <w:rPr>
          <w:rFonts w:eastAsia="Times New Roman" w:cs="Times New Roman"/>
          <w:bCs/>
          <w:lang w:eastAsia="en-US"/>
        </w:rPr>
        <w:tab/>
      </w:r>
      <w:r w:rsidR="00A63261" w:rsidRPr="00A63261">
        <w:rPr>
          <w:rFonts w:eastAsia="Times New Roman" w:cs="Times New Roman"/>
          <w:bCs/>
          <w:lang w:eastAsia="en-US"/>
        </w:rPr>
        <w:t>18 November 2024</w:t>
      </w:r>
      <w:r>
        <w:rPr>
          <w:rFonts w:eastAsia="Times New Roman" w:cs="Times New Roman"/>
          <w:bCs/>
          <w:lang w:eastAsia="en-US"/>
        </w:rPr>
        <w:tab/>
      </w:r>
    </w:p>
    <w:p w14:paraId="5B02EE29" w14:textId="77777777" w:rsidR="006B5C2C" w:rsidRPr="00B23584" w:rsidRDefault="006B5C2C" w:rsidP="006B5C2C">
      <w:pPr>
        <w:pStyle w:val="NoSpacing"/>
        <w:jc w:val="center"/>
        <w:rPr>
          <w:rFonts w:ascii="Times New Roman" w:hAnsi="Times New Roman" w:cs="Times New Roman"/>
          <w:bCs/>
          <w:sz w:val="24"/>
          <w:szCs w:val="24"/>
        </w:rPr>
      </w:pPr>
    </w:p>
    <w:p w14:paraId="1A7774BC" w14:textId="77777777" w:rsidR="00E3695B" w:rsidRDefault="00626808" w:rsidP="00C06E4F">
      <w:pPr>
        <w:jc w:val="center"/>
        <w:rPr>
          <w:b/>
          <w:bCs/>
          <w:noProof/>
          <w:lang w:val="en-GB" w:eastAsia="zh-CN"/>
        </w:rPr>
      </w:pPr>
      <w:r>
        <w:rPr>
          <w:b/>
          <w:bCs/>
          <w:noProof/>
          <w:lang w:val="en-GB" w:eastAsia="zh-CN"/>
        </w:rPr>
        <w:t>Kuala Lumpur</w:t>
      </w:r>
      <w:r w:rsidR="00A740C6">
        <w:rPr>
          <w:b/>
          <w:bCs/>
          <w:noProof/>
          <w:lang w:val="en-GB" w:eastAsia="zh-CN"/>
        </w:rPr>
        <w:t>, M</w:t>
      </w:r>
      <w:r>
        <w:rPr>
          <w:b/>
          <w:bCs/>
          <w:noProof/>
          <w:lang w:val="en-GB" w:eastAsia="zh-CN"/>
        </w:rPr>
        <w:t>alaysia</w:t>
      </w:r>
    </w:p>
    <w:p w14:paraId="73C621F7" w14:textId="77777777" w:rsidR="007E7A99" w:rsidRPr="004F2C20" w:rsidRDefault="007E7A99" w:rsidP="00DF52BE">
      <w:pPr>
        <w:pBdr>
          <w:bottom w:val="single" w:sz="6" w:space="1" w:color="auto"/>
        </w:pBdr>
        <w:jc w:val="center"/>
        <w:rPr>
          <w:rFonts w:cs="Times New Roman"/>
          <w:noProof/>
          <w:color w:val="000000"/>
        </w:rPr>
      </w:pPr>
    </w:p>
    <w:p w14:paraId="1312007C" w14:textId="77777777" w:rsidR="00FC0C12" w:rsidRPr="004F2C20" w:rsidRDefault="00FC0C12" w:rsidP="00B23678">
      <w:pPr>
        <w:jc w:val="center"/>
        <w:rPr>
          <w:rFonts w:cs="Times New Roman"/>
          <w:color w:val="000000"/>
          <w:lang w:val="en-GB"/>
        </w:rPr>
      </w:pPr>
    </w:p>
    <w:p w14:paraId="34A96359" w14:textId="77777777" w:rsidR="00B23678" w:rsidRPr="0060204E" w:rsidRDefault="00B23678" w:rsidP="00B23678">
      <w:pPr>
        <w:jc w:val="center"/>
        <w:rPr>
          <w:rFonts w:cs="Times New Roman"/>
          <w:b/>
          <w:bCs/>
          <w:color w:val="000000"/>
          <w:lang w:val="en-GB"/>
        </w:rPr>
      </w:pPr>
      <w:r w:rsidRPr="0060204E">
        <w:rPr>
          <w:rFonts w:cs="Times New Roman"/>
          <w:b/>
          <w:bCs/>
          <w:color w:val="000000"/>
          <w:lang w:val="en-GB"/>
        </w:rPr>
        <w:t>INFORMATION</w:t>
      </w:r>
      <w:r w:rsidR="00FC0C12" w:rsidRPr="0060204E">
        <w:rPr>
          <w:rFonts w:cs="Times New Roman"/>
          <w:b/>
          <w:bCs/>
          <w:color w:val="000000"/>
          <w:lang w:val="en-GB"/>
        </w:rPr>
        <w:t xml:space="preserve"> FOR PARTICIPANTS</w:t>
      </w:r>
    </w:p>
    <w:p w14:paraId="6155200D" w14:textId="77777777" w:rsidR="00CE3440" w:rsidRDefault="00CE3440" w:rsidP="00381041">
      <w:pPr>
        <w:jc w:val="both"/>
        <w:rPr>
          <w:rFonts w:cs="Times New Roman"/>
          <w:color w:val="000000"/>
          <w:lang w:val="en-GB"/>
        </w:rPr>
      </w:pPr>
    </w:p>
    <w:p w14:paraId="19BB80F2" w14:textId="77777777" w:rsidR="002123E2" w:rsidRPr="001A35B3" w:rsidRDefault="002123E2" w:rsidP="3D12E946">
      <w:pPr>
        <w:pStyle w:val="NoSpacing"/>
        <w:jc w:val="both"/>
        <w:rPr>
          <w:rFonts w:ascii="Times New Roman" w:hAnsi="Times New Roman" w:cs="Times New Roman"/>
          <w:color w:val="000000"/>
          <w:sz w:val="24"/>
          <w:szCs w:val="24"/>
        </w:rPr>
      </w:pPr>
      <w:r w:rsidRPr="3D12E946">
        <w:rPr>
          <w:rFonts w:ascii="Times New Roman" w:hAnsi="Times New Roman" w:cs="Times New Roman"/>
          <w:sz w:val="24"/>
          <w:szCs w:val="24"/>
        </w:rPr>
        <w:t>The 4</w:t>
      </w:r>
      <w:r w:rsidR="00C67B85" w:rsidRPr="3D12E946">
        <w:rPr>
          <w:rFonts w:ascii="Times New Roman" w:hAnsi="Times New Roman" w:cs="Times New Roman"/>
          <w:sz w:val="24"/>
          <w:szCs w:val="24"/>
        </w:rPr>
        <w:t>8th</w:t>
      </w:r>
      <w:r w:rsidRPr="3D12E946">
        <w:rPr>
          <w:rFonts w:ascii="Times New Roman" w:hAnsi="Times New Roman" w:cs="Times New Roman"/>
          <w:sz w:val="24"/>
          <w:szCs w:val="24"/>
        </w:rPr>
        <w:t xml:space="preserve"> </w:t>
      </w:r>
      <w:r w:rsidRPr="3D12E946">
        <w:rPr>
          <w:rFonts w:ascii="Times New Roman" w:hAnsi="Times New Roman" w:cs="Times New Roman"/>
          <w:sz w:val="24"/>
          <w:szCs w:val="24"/>
          <w:lang w:bidi="th-TH"/>
        </w:rPr>
        <w:t>Session of the Management Committee of the Asia-Pacific Telecommunity (MC-4</w:t>
      </w:r>
      <w:r w:rsidR="00C67B85" w:rsidRPr="3D12E946">
        <w:rPr>
          <w:rFonts w:ascii="Times New Roman" w:hAnsi="Times New Roman" w:cs="Times New Roman"/>
          <w:sz w:val="24"/>
          <w:szCs w:val="24"/>
          <w:lang w:bidi="th-TH"/>
        </w:rPr>
        <w:t>8</w:t>
      </w:r>
      <w:r w:rsidRPr="3D12E946">
        <w:rPr>
          <w:rFonts w:ascii="Times New Roman" w:hAnsi="Times New Roman" w:cs="Times New Roman"/>
          <w:sz w:val="24"/>
          <w:szCs w:val="24"/>
          <w:lang w:bidi="th-TH"/>
        </w:rPr>
        <w:t>)</w:t>
      </w:r>
      <w:r w:rsidRPr="3D12E946">
        <w:rPr>
          <w:rFonts w:ascii="Times New Roman" w:hAnsi="Times New Roman" w:cs="Times New Roman"/>
          <w:sz w:val="24"/>
          <w:szCs w:val="24"/>
        </w:rPr>
        <w:t xml:space="preserve"> </w:t>
      </w:r>
      <w:r w:rsidRPr="3D12E946">
        <w:rPr>
          <w:rFonts w:ascii="Times New Roman" w:hAnsi="Times New Roman" w:cs="Times New Roman"/>
          <w:color w:val="000000"/>
          <w:sz w:val="24"/>
          <w:szCs w:val="24"/>
        </w:rPr>
        <w:t xml:space="preserve">will be held from </w:t>
      </w:r>
      <w:r w:rsidR="00C67B85" w:rsidRPr="3D12E946">
        <w:rPr>
          <w:rFonts w:ascii="Times New Roman" w:hAnsi="Times New Roman" w:cs="Times New Roman"/>
          <w:color w:val="000000"/>
          <w:sz w:val="24"/>
          <w:szCs w:val="24"/>
        </w:rPr>
        <w:t>19</w:t>
      </w:r>
      <w:r w:rsidRPr="3D12E946">
        <w:rPr>
          <w:rFonts w:ascii="Times New Roman" w:hAnsi="Times New Roman" w:cs="Times New Roman"/>
          <w:color w:val="000000"/>
          <w:sz w:val="24"/>
          <w:szCs w:val="24"/>
        </w:rPr>
        <w:t xml:space="preserve"> to </w:t>
      </w:r>
      <w:r w:rsidR="00C67B85" w:rsidRPr="3D12E946">
        <w:rPr>
          <w:rFonts w:ascii="Times New Roman" w:hAnsi="Times New Roman" w:cs="Times New Roman"/>
          <w:color w:val="000000"/>
          <w:sz w:val="24"/>
          <w:szCs w:val="24"/>
        </w:rPr>
        <w:t>22</w:t>
      </w:r>
      <w:r w:rsidRPr="3D12E946">
        <w:rPr>
          <w:rFonts w:ascii="Times New Roman" w:hAnsi="Times New Roman" w:cs="Times New Roman"/>
          <w:color w:val="000000"/>
          <w:sz w:val="24"/>
          <w:szCs w:val="24"/>
        </w:rPr>
        <w:t xml:space="preserve"> </w:t>
      </w:r>
      <w:r w:rsidR="00C67B85" w:rsidRPr="3D12E946">
        <w:rPr>
          <w:rFonts w:ascii="Times New Roman" w:hAnsi="Times New Roman" w:cs="Times New Roman"/>
          <w:color w:val="000000"/>
          <w:sz w:val="24"/>
          <w:szCs w:val="24"/>
        </w:rPr>
        <w:t>November 2024</w:t>
      </w:r>
      <w:r w:rsidRPr="3D12E946">
        <w:rPr>
          <w:rFonts w:ascii="Times New Roman" w:hAnsi="Times New Roman" w:cs="Times New Roman"/>
          <w:color w:val="000000"/>
          <w:sz w:val="24"/>
          <w:szCs w:val="24"/>
        </w:rPr>
        <w:t xml:space="preserve"> in </w:t>
      </w:r>
      <w:r w:rsidR="00C67B85" w:rsidRPr="3D12E946">
        <w:rPr>
          <w:rFonts w:ascii="Times New Roman" w:hAnsi="Times New Roman" w:cs="Times New Roman"/>
          <w:color w:val="000000"/>
          <w:sz w:val="24"/>
          <w:szCs w:val="24"/>
        </w:rPr>
        <w:t>Kuala Lumpur, Malaysia</w:t>
      </w:r>
      <w:r w:rsidRPr="3D12E946">
        <w:rPr>
          <w:rStyle w:val="Emphasis"/>
          <w:rFonts w:ascii="Times New Roman" w:hAnsi="Times New Roman" w:cs="Times New Roman"/>
          <w:b w:val="0"/>
          <w:bCs w:val="0"/>
          <w:color w:val="000000"/>
          <w:sz w:val="24"/>
          <w:szCs w:val="24"/>
        </w:rPr>
        <w:t xml:space="preserve">.  </w:t>
      </w:r>
      <w:r w:rsidRPr="3D12E946">
        <w:rPr>
          <w:rFonts w:ascii="Times New Roman" w:hAnsi="Times New Roman" w:cs="Times New Roman"/>
          <w:sz w:val="24"/>
          <w:szCs w:val="24"/>
        </w:rPr>
        <w:t>The MC-4</w:t>
      </w:r>
      <w:r w:rsidR="00C67B85" w:rsidRPr="3D12E946">
        <w:rPr>
          <w:rFonts w:ascii="Times New Roman" w:hAnsi="Times New Roman" w:cs="Times New Roman"/>
          <w:sz w:val="24"/>
          <w:szCs w:val="24"/>
        </w:rPr>
        <w:t>8</w:t>
      </w:r>
      <w:r w:rsidRPr="3D12E946">
        <w:rPr>
          <w:rFonts w:ascii="Times New Roman" w:hAnsi="Times New Roman" w:cs="Times New Roman"/>
          <w:spacing w:val="-1"/>
          <w:sz w:val="24"/>
          <w:szCs w:val="24"/>
        </w:rPr>
        <w:t xml:space="preserve"> </w:t>
      </w:r>
      <w:r w:rsidRPr="3D12E946">
        <w:rPr>
          <w:rFonts w:ascii="Times New Roman" w:hAnsi="Times New Roman" w:cs="Times New Roman"/>
          <w:spacing w:val="1"/>
          <w:sz w:val="24"/>
          <w:szCs w:val="24"/>
        </w:rPr>
        <w:t>i</w:t>
      </w:r>
      <w:r w:rsidRPr="3D12E946">
        <w:rPr>
          <w:rFonts w:ascii="Times New Roman" w:hAnsi="Times New Roman" w:cs="Times New Roman"/>
          <w:sz w:val="24"/>
          <w:szCs w:val="24"/>
        </w:rPr>
        <w:t xml:space="preserve">s </w:t>
      </w:r>
      <w:r w:rsidRPr="3D12E946">
        <w:rPr>
          <w:rFonts w:ascii="Times New Roman" w:hAnsi="Times New Roman" w:cs="Times New Roman"/>
          <w:spacing w:val="-2"/>
          <w:sz w:val="24"/>
          <w:szCs w:val="24"/>
        </w:rPr>
        <w:t>b</w:t>
      </w:r>
      <w:r w:rsidRPr="3D12E946">
        <w:rPr>
          <w:rFonts w:ascii="Times New Roman" w:hAnsi="Times New Roman" w:cs="Times New Roman"/>
          <w:sz w:val="24"/>
          <w:szCs w:val="24"/>
        </w:rPr>
        <w:t>e</w:t>
      </w:r>
      <w:r w:rsidRPr="3D12E946">
        <w:rPr>
          <w:rFonts w:ascii="Times New Roman" w:hAnsi="Times New Roman" w:cs="Times New Roman"/>
          <w:spacing w:val="1"/>
          <w:sz w:val="24"/>
          <w:szCs w:val="24"/>
        </w:rPr>
        <w:t>i</w:t>
      </w:r>
      <w:r w:rsidRPr="3D12E946">
        <w:rPr>
          <w:rFonts w:ascii="Times New Roman" w:hAnsi="Times New Roman" w:cs="Times New Roman"/>
          <w:sz w:val="24"/>
          <w:szCs w:val="24"/>
        </w:rPr>
        <w:t>ng</w:t>
      </w:r>
      <w:r w:rsidRPr="3D12E946">
        <w:rPr>
          <w:rFonts w:ascii="Times New Roman" w:hAnsi="Times New Roman" w:cs="Times New Roman"/>
          <w:spacing w:val="-2"/>
          <w:sz w:val="24"/>
          <w:szCs w:val="24"/>
        </w:rPr>
        <w:t xml:space="preserve"> </w:t>
      </w:r>
      <w:r w:rsidRPr="3D12E946">
        <w:rPr>
          <w:rFonts w:ascii="Times New Roman" w:hAnsi="Times New Roman" w:cs="Times New Roman"/>
          <w:sz w:val="24"/>
          <w:szCs w:val="24"/>
        </w:rPr>
        <w:t>h</w:t>
      </w:r>
      <w:r w:rsidRPr="3D12E946">
        <w:rPr>
          <w:rFonts w:ascii="Times New Roman" w:hAnsi="Times New Roman" w:cs="Times New Roman"/>
          <w:spacing w:val="-2"/>
          <w:sz w:val="24"/>
          <w:szCs w:val="24"/>
        </w:rPr>
        <w:t>e</w:t>
      </w:r>
      <w:r w:rsidRPr="3D12E946">
        <w:rPr>
          <w:rFonts w:ascii="Times New Roman" w:hAnsi="Times New Roman" w:cs="Times New Roman"/>
          <w:spacing w:val="1"/>
          <w:sz w:val="24"/>
          <w:szCs w:val="24"/>
        </w:rPr>
        <w:t>l</w:t>
      </w:r>
      <w:r w:rsidRPr="3D12E946">
        <w:rPr>
          <w:rFonts w:ascii="Times New Roman" w:hAnsi="Times New Roman" w:cs="Times New Roman"/>
          <w:sz w:val="24"/>
          <w:szCs w:val="24"/>
        </w:rPr>
        <w:t>d</w:t>
      </w:r>
      <w:r w:rsidRPr="3D12E946">
        <w:rPr>
          <w:rFonts w:ascii="Times New Roman" w:hAnsi="Times New Roman" w:cs="Times New Roman"/>
          <w:spacing w:val="53"/>
          <w:sz w:val="24"/>
          <w:szCs w:val="24"/>
        </w:rPr>
        <w:t xml:space="preserve"> </w:t>
      </w:r>
      <w:r w:rsidRPr="3D12E946">
        <w:rPr>
          <w:rFonts w:ascii="Times New Roman" w:hAnsi="Times New Roman" w:cs="Times New Roman"/>
          <w:spacing w:val="-1"/>
          <w:sz w:val="24"/>
          <w:szCs w:val="24"/>
        </w:rPr>
        <w:t>i</w:t>
      </w:r>
      <w:r w:rsidRPr="3D12E946">
        <w:rPr>
          <w:rFonts w:ascii="Times New Roman" w:hAnsi="Times New Roman" w:cs="Times New Roman"/>
          <w:sz w:val="24"/>
          <w:szCs w:val="24"/>
        </w:rPr>
        <w:t>n co</w:t>
      </w:r>
      <w:r w:rsidRPr="3D12E946">
        <w:rPr>
          <w:rFonts w:ascii="Times New Roman" w:hAnsi="Times New Roman" w:cs="Times New Roman"/>
          <w:spacing w:val="-2"/>
          <w:sz w:val="24"/>
          <w:szCs w:val="24"/>
        </w:rPr>
        <w:t>n</w:t>
      </w:r>
      <w:r w:rsidRPr="3D12E946">
        <w:rPr>
          <w:rFonts w:ascii="Times New Roman" w:hAnsi="Times New Roman" w:cs="Times New Roman"/>
          <w:spacing w:val="1"/>
          <w:sz w:val="24"/>
          <w:szCs w:val="24"/>
        </w:rPr>
        <w:t>j</w:t>
      </w:r>
      <w:r w:rsidRPr="3D12E946">
        <w:rPr>
          <w:rFonts w:ascii="Times New Roman" w:hAnsi="Times New Roman" w:cs="Times New Roman"/>
          <w:sz w:val="24"/>
          <w:szCs w:val="24"/>
        </w:rPr>
        <w:t>un</w:t>
      </w:r>
      <w:r w:rsidRPr="3D12E946">
        <w:rPr>
          <w:rFonts w:ascii="Times New Roman" w:hAnsi="Times New Roman" w:cs="Times New Roman"/>
          <w:spacing w:val="-2"/>
          <w:sz w:val="24"/>
          <w:szCs w:val="24"/>
        </w:rPr>
        <w:t>c</w:t>
      </w:r>
      <w:r w:rsidRPr="3D12E946">
        <w:rPr>
          <w:rFonts w:ascii="Times New Roman" w:hAnsi="Times New Roman" w:cs="Times New Roman"/>
          <w:spacing w:val="1"/>
          <w:sz w:val="24"/>
          <w:szCs w:val="24"/>
        </w:rPr>
        <w:t>ti</w:t>
      </w:r>
      <w:r w:rsidRPr="3D12E946">
        <w:rPr>
          <w:rFonts w:ascii="Times New Roman" w:hAnsi="Times New Roman" w:cs="Times New Roman"/>
          <w:sz w:val="24"/>
          <w:szCs w:val="24"/>
        </w:rPr>
        <w:t>on</w:t>
      </w:r>
      <w:r w:rsidRPr="3D12E946">
        <w:rPr>
          <w:rFonts w:ascii="Times New Roman" w:hAnsi="Times New Roman" w:cs="Times New Roman"/>
          <w:spacing w:val="-2"/>
          <w:sz w:val="24"/>
          <w:szCs w:val="24"/>
        </w:rPr>
        <w:t xml:space="preserve"> </w:t>
      </w:r>
      <w:r w:rsidRPr="3D12E946">
        <w:rPr>
          <w:rFonts w:ascii="Times New Roman" w:hAnsi="Times New Roman" w:cs="Times New Roman"/>
          <w:spacing w:val="-1"/>
          <w:sz w:val="24"/>
          <w:szCs w:val="24"/>
        </w:rPr>
        <w:t>w</w:t>
      </w:r>
      <w:r w:rsidRPr="3D12E946">
        <w:rPr>
          <w:rFonts w:ascii="Times New Roman" w:hAnsi="Times New Roman" w:cs="Times New Roman"/>
          <w:spacing w:val="1"/>
          <w:sz w:val="24"/>
          <w:szCs w:val="24"/>
        </w:rPr>
        <w:t>i</w:t>
      </w:r>
      <w:r w:rsidRPr="3D12E946">
        <w:rPr>
          <w:rFonts w:ascii="Times New Roman" w:hAnsi="Times New Roman" w:cs="Times New Roman"/>
          <w:spacing w:val="-1"/>
          <w:sz w:val="24"/>
          <w:szCs w:val="24"/>
        </w:rPr>
        <w:t>t</w:t>
      </w:r>
      <w:r w:rsidRPr="3D12E946">
        <w:rPr>
          <w:rFonts w:ascii="Times New Roman" w:hAnsi="Times New Roman" w:cs="Times New Roman"/>
          <w:sz w:val="24"/>
          <w:szCs w:val="24"/>
        </w:rPr>
        <w:t xml:space="preserve">h </w:t>
      </w:r>
      <w:r w:rsidRPr="3D12E946">
        <w:rPr>
          <w:rFonts w:ascii="Times New Roman" w:hAnsi="Times New Roman" w:cs="Times New Roman"/>
          <w:color w:val="000000"/>
          <w:sz w:val="24"/>
          <w:szCs w:val="24"/>
        </w:rPr>
        <w:t xml:space="preserve">the </w:t>
      </w:r>
      <w:bookmarkStart w:id="1" w:name="_Hlk175145506"/>
      <w:r w:rsidR="007358E1" w:rsidRPr="3D12E946">
        <w:rPr>
          <w:rFonts w:ascii="Times New Roman" w:hAnsi="Times New Roman" w:cs="Times New Roman"/>
          <w:color w:val="000000"/>
          <w:sz w:val="24"/>
          <w:szCs w:val="24"/>
        </w:rPr>
        <w:t>S</w:t>
      </w:r>
      <w:r w:rsidR="00C67B85" w:rsidRPr="3D12E946">
        <w:rPr>
          <w:rFonts w:ascii="Times New Roman" w:hAnsi="Times New Roman" w:cs="Times New Roman"/>
          <w:sz w:val="24"/>
          <w:szCs w:val="24"/>
        </w:rPr>
        <w:t xml:space="preserve">eminar on Progress in APT for the year 2024 </w:t>
      </w:r>
      <w:bookmarkEnd w:id="1"/>
      <w:r w:rsidR="00F64B08" w:rsidRPr="3D12E946">
        <w:rPr>
          <w:rFonts w:ascii="Times New Roman" w:hAnsi="Times New Roman" w:cs="Times New Roman"/>
          <w:sz w:val="24"/>
          <w:szCs w:val="24"/>
        </w:rPr>
        <w:t>(SPA</w:t>
      </w:r>
      <w:r w:rsidR="00651D4B" w:rsidRPr="3D12E946">
        <w:rPr>
          <w:rFonts w:ascii="Times New Roman" w:hAnsi="Times New Roman" w:cs="Times New Roman"/>
          <w:sz w:val="24"/>
          <w:szCs w:val="24"/>
        </w:rPr>
        <w:t>-</w:t>
      </w:r>
      <w:r w:rsidR="00A63261" w:rsidRPr="3D12E946">
        <w:rPr>
          <w:rFonts w:ascii="Times New Roman" w:hAnsi="Times New Roman" w:cs="Times New Roman"/>
          <w:sz w:val="24"/>
          <w:szCs w:val="24"/>
        </w:rPr>
        <w:t>20</w:t>
      </w:r>
      <w:r w:rsidR="00F64B08" w:rsidRPr="3D12E946">
        <w:rPr>
          <w:rFonts w:ascii="Times New Roman" w:hAnsi="Times New Roman" w:cs="Times New Roman"/>
          <w:sz w:val="24"/>
          <w:szCs w:val="24"/>
        </w:rPr>
        <w:t>24)</w:t>
      </w:r>
      <w:r w:rsidR="001A4B8F" w:rsidRPr="3D12E946">
        <w:rPr>
          <w:rFonts w:ascii="Times New Roman" w:hAnsi="Times New Roman" w:cs="Times New Roman"/>
          <w:sz w:val="24"/>
          <w:szCs w:val="24"/>
        </w:rPr>
        <w:t xml:space="preserve"> </w:t>
      </w:r>
      <w:r w:rsidRPr="3D12E946">
        <w:rPr>
          <w:rFonts w:ascii="Times New Roman" w:hAnsi="Times New Roman" w:cs="Times New Roman"/>
          <w:sz w:val="24"/>
          <w:szCs w:val="24"/>
        </w:rPr>
        <w:t xml:space="preserve">to be held on </w:t>
      </w:r>
      <w:r w:rsidR="00C67B85" w:rsidRPr="3D12E946">
        <w:rPr>
          <w:rFonts w:ascii="Times New Roman" w:hAnsi="Times New Roman" w:cs="Times New Roman"/>
          <w:sz w:val="24"/>
          <w:szCs w:val="24"/>
        </w:rPr>
        <w:t>18</w:t>
      </w:r>
      <w:r w:rsidRPr="3D12E946">
        <w:rPr>
          <w:rFonts w:ascii="Times New Roman" w:hAnsi="Times New Roman" w:cs="Times New Roman"/>
          <w:sz w:val="24"/>
          <w:szCs w:val="24"/>
        </w:rPr>
        <w:t xml:space="preserve"> </w:t>
      </w:r>
      <w:r w:rsidR="00C67B85" w:rsidRPr="00C06E4F">
        <w:rPr>
          <w:rFonts w:ascii="Times New Roman" w:hAnsi="Times New Roman" w:cs="Times New Roman"/>
          <w:sz w:val="24"/>
          <w:szCs w:val="24"/>
        </w:rPr>
        <w:t>November</w:t>
      </w:r>
      <w:r w:rsidRPr="00C06E4F">
        <w:rPr>
          <w:rFonts w:ascii="Times New Roman" w:hAnsi="Times New Roman" w:cs="Times New Roman"/>
          <w:color w:val="FF0000"/>
          <w:sz w:val="24"/>
          <w:szCs w:val="24"/>
        </w:rPr>
        <w:t xml:space="preserve"> </w:t>
      </w:r>
      <w:r w:rsidR="00090337" w:rsidRPr="00C06E4F">
        <w:rPr>
          <w:rFonts w:ascii="Times New Roman" w:hAnsi="Times New Roman" w:cs="Times New Roman"/>
          <w:sz w:val="24"/>
          <w:szCs w:val="24"/>
        </w:rPr>
        <w:t xml:space="preserve">2024 </w:t>
      </w:r>
      <w:r w:rsidRPr="00C06E4F">
        <w:rPr>
          <w:rFonts w:ascii="Times New Roman" w:hAnsi="Times New Roman" w:cs="Times New Roman"/>
          <w:sz w:val="24"/>
          <w:szCs w:val="24"/>
        </w:rPr>
        <w:t>at</w:t>
      </w:r>
      <w:r w:rsidRPr="3D12E946">
        <w:rPr>
          <w:rFonts w:ascii="Times New Roman" w:hAnsi="Times New Roman" w:cs="Times New Roman"/>
          <w:sz w:val="24"/>
          <w:szCs w:val="24"/>
        </w:rPr>
        <w:t xml:space="preserve"> the same venue. </w:t>
      </w:r>
      <w:r w:rsidRPr="3D12E946">
        <w:rPr>
          <w:rFonts w:ascii="Times New Roman" w:hAnsi="Times New Roman" w:cs="Times New Roman"/>
          <w:sz w:val="24"/>
          <w:szCs w:val="24"/>
          <w:lang w:val="en"/>
        </w:rPr>
        <w:t xml:space="preserve">The meetings are organized by the Asia-Pacific Telecommunity (APT) and hosted by the </w:t>
      </w:r>
      <w:r w:rsidR="007358E1" w:rsidRPr="3D12E946">
        <w:rPr>
          <w:rFonts w:ascii="Times New Roman" w:hAnsi="Times New Roman" w:cs="Times New Roman"/>
          <w:sz w:val="24"/>
          <w:szCs w:val="24"/>
          <w:lang w:val="en"/>
        </w:rPr>
        <w:t>Ministry of Communications</w:t>
      </w:r>
      <w:r w:rsidRPr="3D12E946">
        <w:rPr>
          <w:rFonts w:ascii="Times New Roman" w:hAnsi="Times New Roman" w:cs="Times New Roman"/>
          <w:sz w:val="24"/>
          <w:szCs w:val="24"/>
          <w:lang w:val="en"/>
        </w:rPr>
        <w:t>, M</w:t>
      </w:r>
      <w:r w:rsidR="007358E1" w:rsidRPr="3D12E946">
        <w:rPr>
          <w:rFonts w:ascii="Times New Roman" w:hAnsi="Times New Roman" w:cs="Times New Roman"/>
          <w:sz w:val="24"/>
          <w:szCs w:val="24"/>
          <w:lang w:val="en"/>
        </w:rPr>
        <w:t>alaysia</w:t>
      </w:r>
      <w:r w:rsidRPr="3D12E946">
        <w:rPr>
          <w:rFonts w:ascii="Times New Roman" w:hAnsi="Times New Roman" w:cs="Times New Roman"/>
          <w:sz w:val="24"/>
          <w:szCs w:val="24"/>
          <w:lang w:val="en"/>
        </w:rPr>
        <w:t>.</w:t>
      </w:r>
    </w:p>
    <w:p w14:paraId="494E7ECF" w14:textId="77777777" w:rsidR="002123E2" w:rsidRPr="006B5C2C" w:rsidRDefault="002123E2" w:rsidP="3D12E946">
      <w:pPr>
        <w:pStyle w:val="NoSpacing"/>
        <w:jc w:val="both"/>
        <w:rPr>
          <w:rFonts w:ascii="Times New Roman" w:hAnsi="Times New Roman" w:cs="Times New Roman"/>
          <w:sz w:val="24"/>
          <w:szCs w:val="24"/>
          <w:lang w:val="en"/>
        </w:rPr>
      </w:pPr>
    </w:p>
    <w:p w14:paraId="63639C32" w14:textId="77777777" w:rsidR="002123E2" w:rsidRPr="000A0E0A" w:rsidRDefault="002123E2" w:rsidP="3D12E946">
      <w:pPr>
        <w:jc w:val="both"/>
        <w:rPr>
          <w:rFonts w:eastAsia="Times New Roman" w:cs="Times New Roman"/>
          <w:color w:val="000000"/>
        </w:rPr>
      </w:pPr>
      <w:r w:rsidRPr="00AA283B">
        <w:rPr>
          <w:rFonts w:eastAsia="Times New Roman" w:cs="Times New Roman"/>
          <w:color w:val="000000"/>
        </w:rPr>
        <w:t>The detailed arrangements are as follows:</w:t>
      </w:r>
    </w:p>
    <w:p w14:paraId="7F6C1190" w14:textId="77777777" w:rsidR="00251BBB" w:rsidRPr="008E01AD" w:rsidRDefault="00251BBB" w:rsidP="3D12E946">
      <w:pPr>
        <w:ind w:left="450"/>
        <w:jc w:val="both"/>
        <w:rPr>
          <w:rFonts w:eastAsia="Times New Roman" w:cs="Times New Roman"/>
          <w:color w:val="000000"/>
        </w:rPr>
      </w:pPr>
    </w:p>
    <w:p w14:paraId="6FEAB4A0" w14:textId="77777777" w:rsidR="006B5C2C" w:rsidRPr="00E42B94" w:rsidRDefault="3D12E946" w:rsidP="3D12E946">
      <w:pPr>
        <w:jc w:val="both"/>
        <w:rPr>
          <w:rFonts w:eastAsia="Times New Roman" w:cs="Times New Roman"/>
          <w:b/>
          <w:bCs/>
          <w:color w:val="000000"/>
        </w:rPr>
      </w:pPr>
      <w:r w:rsidRPr="00AA283B">
        <w:rPr>
          <w:rFonts w:eastAsia="Times New Roman" w:cs="Times New Roman"/>
          <w:b/>
          <w:bCs/>
          <w:color w:val="000000"/>
        </w:rPr>
        <w:t xml:space="preserve">1. </w:t>
      </w:r>
      <w:r w:rsidR="798D7B55" w:rsidRPr="00AA283B">
        <w:rPr>
          <w:rFonts w:eastAsia="Times New Roman" w:cs="Times New Roman"/>
          <w:b/>
          <w:bCs/>
          <w:color w:val="000000"/>
        </w:rPr>
        <w:t xml:space="preserve">   </w:t>
      </w:r>
      <w:r w:rsidR="006B5C2C" w:rsidRPr="00AA283B">
        <w:rPr>
          <w:rFonts w:eastAsia="Times New Roman" w:cs="Times New Roman"/>
          <w:b/>
          <w:bCs/>
          <w:color w:val="000000"/>
        </w:rPr>
        <w:t>VENUE</w:t>
      </w:r>
    </w:p>
    <w:p w14:paraId="1A204CF2" w14:textId="77777777" w:rsidR="006B5C2C" w:rsidRPr="008E01AD" w:rsidRDefault="006B5C2C" w:rsidP="3D12E946">
      <w:pPr>
        <w:jc w:val="both"/>
        <w:rPr>
          <w:rFonts w:eastAsia="Times New Roman" w:cs="Times New Roman"/>
          <w:b/>
          <w:bCs/>
          <w:color w:val="000000"/>
          <w:u w:val="single"/>
          <w:lang w:eastAsia="zh-CN"/>
        </w:rPr>
      </w:pPr>
    </w:p>
    <w:p w14:paraId="6434AC44" w14:textId="77777777" w:rsidR="006B5C2C" w:rsidRPr="008E01AD" w:rsidRDefault="00C15316" w:rsidP="3D12E946">
      <w:pPr>
        <w:jc w:val="both"/>
        <w:rPr>
          <w:rFonts w:eastAsia="Times New Roman" w:cs="Times New Roman"/>
          <w:color w:val="000000"/>
          <w:lang w:eastAsia="zh-CN"/>
        </w:rPr>
      </w:pPr>
      <w:r w:rsidRPr="3D12E946">
        <w:rPr>
          <w:rFonts w:eastAsia="Times New Roman" w:cs="Times New Roman"/>
        </w:rPr>
        <w:t>The 4</w:t>
      </w:r>
      <w:r w:rsidR="007358E1" w:rsidRPr="3D12E946">
        <w:rPr>
          <w:rFonts w:eastAsia="Times New Roman" w:cs="Times New Roman"/>
        </w:rPr>
        <w:t>8</w:t>
      </w:r>
      <w:r w:rsidR="007358E1" w:rsidRPr="3D12E946">
        <w:rPr>
          <w:rFonts w:eastAsia="Times New Roman" w:cs="Times New Roman"/>
          <w:vertAlign w:val="superscript"/>
        </w:rPr>
        <w:t>th</w:t>
      </w:r>
      <w:r w:rsidR="007358E1" w:rsidRPr="3D12E946">
        <w:rPr>
          <w:rFonts w:eastAsia="Times New Roman" w:cs="Times New Roman"/>
        </w:rPr>
        <w:t xml:space="preserve"> </w:t>
      </w:r>
      <w:r w:rsidRPr="3D12E946">
        <w:rPr>
          <w:rFonts w:eastAsia="Times New Roman" w:cs="Times New Roman"/>
        </w:rPr>
        <w:t>Session of the Management Committee of the Asia-Pacific Telecommunity (MC-4</w:t>
      </w:r>
      <w:r w:rsidR="007358E1" w:rsidRPr="3D12E946">
        <w:rPr>
          <w:rFonts w:eastAsia="Times New Roman" w:cs="Times New Roman"/>
        </w:rPr>
        <w:t>8</w:t>
      </w:r>
      <w:r w:rsidRPr="3D12E946">
        <w:rPr>
          <w:rFonts w:eastAsia="Times New Roman" w:cs="Times New Roman"/>
        </w:rPr>
        <w:t xml:space="preserve">) </w:t>
      </w:r>
      <w:r w:rsidR="00CA6416" w:rsidRPr="3D12E946">
        <w:rPr>
          <w:rFonts w:eastAsia="Times New Roman" w:cs="Times New Roman"/>
        </w:rPr>
        <w:t xml:space="preserve">and </w:t>
      </w:r>
      <w:r w:rsidR="007358E1" w:rsidRPr="3D12E946">
        <w:rPr>
          <w:rFonts w:eastAsia="Times New Roman" w:cs="Times New Roman"/>
        </w:rPr>
        <w:t xml:space="preserve">the Seminar on Progress in APT for the year 2024 </w:t>
      </w:r>
      <w:r w:rsidR="006B5C2C" w:rsidRPr="00AA283B">
        <w:rPr>
          <w:rFonts w:eastAsia="Times New Roman" w:cs="Times New Roman"/>
          <w:color w:val="000000"/>
          <w:lang w:eastAsia="zh-CN"/>
        </w:rPr>
        <w:t xml:space="preserve">will be held at </w:t>
      </w:r>
      <w:r w:rsidR="003528AD" w:rsidRPr="00AA283B">
        <w:rPr>
          <w:rFonts w:eastAsia="Times New Roman" w:cs="Times New Roman"/>
          <w:color w:val="000000"/>
          <w:lang w:eastAsia="zh-CN"/>
        </w:rPr>
        <w:t>Grand Hyatt Kuala Lumpur</w:t>
      </w:r>
      <w:r w:rsidR="006B5C2C" w:rsidRPr="00AA283B">
        <w:rPr>
          <w:rFonts w:eastAsia="Times New Roman" w:cs="Times New Roman"/>
          <w:color w:val="000000"/>
        </w:rPr>
        <w:t xml:space="preserve"> </w:t>
      </w:r>
      <w:r w:rsidR="006B5C2C" w:rsidRPr="00AA283B">
        <w:rPr>
          <w:rFonts w:eastAsia="Times New Roman" w:cs="Times New Roman"/>
          <w:color w:val="000000"/>
          <w:lang w:eastAsia="zh-CN"/>
        </w:rPr>
        <w:t>Hotel.  The contact details of the hotel are as follows:</w:t>
      </w:r>
    </w:p>
    <w:p w14:paraId="53C18A10" w14:textId="77777777" w:rsidR="006B5C2C" w:rsidRPr="008E01AD" w:rsidRDefault="006B5C2C" w:rsidP="3D12E946">
      <w:pPr>
        <w:jc w:val="both"/>
        <w:rPr>
          <w:rFonts w:eastAsia="Times New Roman" w:cs="Times New Roman"/>
          <w:color w:val="000000"/>
          <w:lang w:eastAsia="zh-CN"/>
        </w:rPr>
      </w:pPr>
    </w:p>
    <w:p w14:paraId="42DA6E17" w14:textId="77777777" w:rsidR="006B5C2C" w:rsidRPr="00B23E8C" w:rsidRDefault="006B5C2C" w:rsidP="3D12E946">
      <w:pPr>
        <w:jc w:val="both"/>
        <w:rPr>
          <w:rFonts w:eastAsia="Times New Roman" w:cs="Times New Roman"/>
          <w:b/>
          <w:bCs/>
        </w:rPr>
      </w:pPr>
      <w:r w:rsidRPr="008E01AD">
        <w:rPr>
          <w:rFonts w:eastAsia="SimSun" w:cs="Times New Roman"/>
          <w:color w:val="000000"/>
          <w:lang w:eastAsia="zh-CN"/>
        </w:rPr>
        <w:tab/>
      </w:r>
      <w:r w:rsidR="00B23E8C" w:rsidRPr="3D12E946">
        <w:rPr>
          <w:rFonts w:eastAsia="Times New Roman" w:cs="Times New Roman"/>
          <w:b/>
          <w:bCs/>
          <w:lang w:eastAsia="zh-CN"/>
        </w:rPr>
        <w:t>GRAND HYATT KUALA LUMPUR</w:t>
      </w:r>
    </w:p>
    <w:p w14:paraId="50BE3FDF" w14:textId="77777777" w:rsidR="006B5C2C" w:rsidRPr="00B23E8C" w:rsidRDefault="006B5C2C" w:rsidP="00100E66">
      <w:pPr>
        <w:ind w:left="2160" w:hanging="1451"/>
        <w:jc w:val="both"/>
        <w:rPr>
          <w:rFonts w:eastAsia="Times New Roman" w:cs="Times New Roman"/>
        </w:rPr>
      </w:pPr>
      <w:r w:rsidRPr="3D12E946">
        <w:rPr>
          <w:rFonts w:eastAsia="Times New Roman" w:cs="Times New Roman"/>
        </w:rPr>
        <w:t xml:space="preserve">Address: </w:t>
      </w:r>
      <w:r w:rsidR="00B23E8C" w:rsidRPr="3D12E946">
        <w:rPr>
          <w:rFonts w:eastAsia="Times New Roman" w:cs="Times New Roman"/>
        </w:rPr>
        <w:t xml:space="preserve">   12, Jalan Pinang,</w:t>
      </w:r>
      <w:r w:rsidR="00B23E8C" w:rsidRPr="00090337">
        <w:rPr>
          <w:rFonts w:eastAsia="Times New Roman" w:cs="Times New Roman"/>
          <w:color w:val="FF0000"/>
        </w:rPr>
        <w:t xml:space="preserve"> </w:t>
      </w:r>
      <w:r w:rsidR="00B23E8C" w:rsidRPr="3D12E946">
        <w:rPr>
          <w:rFonts w:eastAsia="Times New Roman" w:cs="Times New Roman"/>
        </w:rPr>
        <w:t>50450 Kuala Lumpur, Wilayah</w:t>
      </w:r>
      <w:r w:rsidR="00C06E4F">
        <w:rPr>
          <w:rFonts w:eastAsia="Times New Roman" w:cs="Times New Roman"/>
        </w:rPr>
        <w:t xml:space="preserve"> </w:t>
      </w:r>
      <w:r w:rsidR="00B23E8C" w:rsidRPr="3D12E946">
        <w:rPr>
          <w:rFonts w:eastAsia="Times New Roman" w:cs="Times New Roman"/>
        </w:rPr>
        <w:t>Persekutuan</w:t>
      </w:r>
    </w:p>
    <w:p w14:paraId="2DA52DD9" w14:textId="77777777" w:rsidR="006B5C2C" w:rsidRPr="00B23E8C" w:rsidRDefault="006B5C2C" w:rsidP="3D12E946">
      <w:pPr>
        <w:jc w:val="both"/>
        <w:rPr>
          <w:rFonts w:eastAsia="Times New Roman" w:cs="Times New Roman"/>
        </w:rPr>
      </w:pPr>
      <w:r w:rsidRPr="00B23E8C">
        <w:rPr>
          <w:rFonts w:cs="Times New Roman"/>
        </w:rPr>
        <w:tab/>
      </w:r>
      <w:r w:rsidRPr="3D12E946">
        <w:rPr>
          <w:rFonts w:eastAsia="Times New Roman" w:cs="Times New Roman"/>
        </w:rPr>
        <w:t>Telephone:</w:t>
      </w:r>
      <w:r w:rsidRPr="00B23E8C">
        <w:rPr>
          <w:rFonts w:cs="Times New Roman"/>
        </w:rPr>
        <w:tab/>
      </w:r>
      <w:r w:rsidR="00B23E8C" w:rsidRPr="3D12E946">
        <w:rPr>
          <w:rFonts w:eastAsia="Times New Roman" w:cs="Times New Roman"/>
        </w:rPr>
        <w:t>+603</w:t>
      </w:r>
      <w:r w:rsidR="00E3695B">
        <w:rPr>
          <w:rFonts w:eastAsia="Times New Roman" w:cs="Times New Roman"/>
        </w:rPr>
        <w:t xml:space="preserve"> </w:t>
      </w:r>
      <w:r w:rsidR="00B23E8C" w:rsidRPr="3D12E946">
        <w:rPr>
          <w:rFonts w:eastAsia="Times New Roman" w:cs="Times New Roman"/>
        </w:rPr>
        <w:t>2182</w:t>
      </w:r>
      <w:r w:rsidR="00E3695B">
        <w:rPr>
          <w:rFonts w:eastAsia="Times New Roman" w:cs="Times New Roman"/>
        </w:rPr>
        <w:t xml:space="preserve"> </w:t>
      </w:r>
      <w:r w:rsidR="00B23E8C" w:rsidRPr="3D12E946">
        <w:rPr>
          <w:rFonts w:eastAsia="Times New Roman" w:cs="Times New Roman"/>
        </w:rPr>
        <w:t>1234</w:t>
      </w:r>
    </w:p>
    <w:p w14:paraId="34DC9D86" w14:textId="77777777" w:rsidR="006B5C2C" w:rsidRPr="00B23E8C" w:rsidRDefault="006B5C2C" w:rsidP="3D12E946">
      <w:pPr>
        <w:jc w:val="both"/>
        <w:rPr>
          <w:rFonts w:eastAsia="Times New Roman" w:cs="Times New Roman"/>
        </w:rPr>
      </w:pPr>
      <w:r w:rsidRPr="00B23E8C">
        <w:rPr>
          <w:rFonts w:cs="Times New Roman"/>
        </w:rPr>
        <w:tab/>
      </w:r>
      <w:r w:rsidRPr="3D12E946">
        <w:rPr>
          <w:rFonts w:eastAsia="Times New Roman" w:cs="Times New Roman"/>
        </w:rPr>
        <w:t>Telefax:</w:t>
      </w:r>
      <w:r w:rsidRPr="00B23E8C">
        <w:rPr>
          <w:rFonts w:cs="Times New Roman"/>
        </w:rPr>
        <w:tab/>
      </w:r>
      <w:r w:rsidR="00B23E8C" w:rsidRPr="3D12E946">
        <w:rPr>
          <w:rFonts w:eastAsia="Times New Roman" w:cs="Times New Roman"/>
        </w:rPr>
        <w:t>+603 2182</w:t>
      </w:r>
      <w:r w:rsidR="00E3695B">
        <w:rPr>
          <w:rFonts w:eastAsia="Times New Roman" w:cs="Times New Roman"/>
        </w:rPr>
        <w:t xml:space="preserve"> </w:t>
      </w:r>
      <w:r w:rsidR="00B23E8C" w:rsidRPr="3D12E946">
        <w:rPr>
          <w:rFonts w:eastAsia="Times New Roman" w:cs="Times New Roman"/>
        </w:rPr>
        <w:t>1288</w:t>
      </w:r>
    </w:p>
    <w:p w14:paraId="0E93E04B" w14:textId="77777777" w:rsidR="006B5C2C" w:rsidRDefault="00E42B94" w:rsidP="3D12E946">
      <w:pPr>
        <w:ind w:left="2160" w:hanging="2160"/>
        <w:jc w:val="both"/>
        <w:rPr>
          <w:rFonts w:eastAsia="Times New Roman" w:cs="Times New Roman"/>
        </w:rPr>
      </w:pPr>
      <w:r w:rsidRPr="3D12E946">
        <w:rPr>
          <w:rFonts w:eastAsia="Times New Roman" w:cs="Times New Roman"/>
        </w:rPr>
        <w:t xml:space="preserve">            Website</w:t>
      </w:r>
      <w:r w:rsidR="006B5C2C" w:rsidRPr="3D12E946">
        <w:rPr>
          <w:rFonts w:eastAsia="Times New Roman" w:cs="Times New Roman"/>
        </w:rPr>
        <w:t>:</w:t>
      </w:r>
      <w:r>
        <w:tab/>
      </w:r>
      <w:r w:rsidR="00B23E8C" w:rsidRPr="3D12E946">
        <w:rPr>
          <w:rFonts w:eastAsia="Times New Roman" w:cs="Times New Roman"/>
        </w:rPr>
        <w:t>kualalumpur.grand@hyatt.com</w:t>
      </w:r>
    </w:p>
    <w:p w14:paraId="5A106314" w14:textId="77777777" w:rsidR="00B23E8C" w:rsidRPr="00B23E8C" w:rsidRDefault="00B23E8C" w:rsidP="3D12E946">
      <w:pPr>
        <w:ind w:left="2160" w:hanging="2160"/>
        <w:jc w:val="both"/>
        <w:rPr>
          <w:rFonts w:eastAsia="Times New Roman" w:cs="Times New Roman"/>
        </w:rPr>
      </w:pPr>
    </w:p>
    <w:p w14:paraId="41B5DB32" w14:textId="77777777" w:rsidR="006B5C2C" w:rsidRPr="006F58B8" w:rsidRDefault="006B5C2C" w:rsidP="3D12E946">
      <w:pPr>
        <w:jc w:val="both"/>
        <w:rPr>
          <w:rFonts w:eastAsia="Times New Roman" w:cs="Times New Roman"/>
          <w:color w:val="000000"/>
        </w:rPr>
      </w:pPr>
    </w:p>
    <w:p w14:paraId="78A6DA56" w14:textId="77777777" w:rsidR="00CA6416" w:rsidRPr="00CA6416" w:rsidRDefault="2A3444DC" w:rsidP="3D12E946">
      <w:pPr>
        <w:widowControl w:val="0"/>
        <w:tabs>
          <w:tab w:val="left" w:pos="360"/>
        </w:tabs>
        <w:autoSpaceDE w:val="0"/>
        <w:autoSpaceDN w:val="0"/>
        <w:adjustRightInd w:val="0"/>
        <w:ind w:left="720" w:hanging="720"/>
        <w:jc w:val="both"/>
        <w:rPr>
          <w:rFonts w:eastAsia="Times New Roman" w:cs="Times New Roman"/>
          <w:b/>
          <w:bCs/>
        </w:rPr>
      </w:pPr>
      <w:r w:rsidRPr="3D12E946">
        <w:rPr>
          <w:rFonts w:eastAsia="Times New Roman" w:cs="Times New Roman"/>
          <w:b/>
          <w:bCs/>
          <w:spacing w:val="-1"/>
        </w:rPr>
        <w:t>2.</w:t>
      </w:r>
      <w:r w:rsidR="00CA6416">
        <w:tab/>
      </w:r>
      <w:r w:rsidR="00CA6416" w:rsidRPr="3D12E946">
        <w:rPr>
          <w:rFonts w:eastAsia="Times New Roman" w:cs="Times New Roman"/>
          <w:b/>
          <w:bCs/>
          <w:spacing w:val="-1"/>
        </w:rPr>
        <w:t xml:space="preserve">LETTER OF </w:t>
      </w:r>
      <w:r w:rsidR="00CA6416" w:rsidRPr="3D12E946">
        <w:rPr>
          <w:rFonts w:eastAsia="Times New Roman" w:cs="Times New Roman"/>
          <w:b/>
          <w:bCs/>
        </w:rPr>
        <w:t>NO</w:t>
      </w:r>
      <w:r w:rsidR="00CA6416" w:rsidRPr="3D12E946">
        <w:rPr>
          <w:rFonts w:eastAsia="Times New Roman" w:cs="Times New Roman"/>
          <w:b/>
          <w:bCs/>
          <w:spacing w:val="-1"/>
        </w:rPr>
        <w:t>M</w:t>
      </w:r>
      <w:r w:rsidR="00CA6416" w:rsidRPr="3D12E946">
        <w:rPr>
          <w:rFonts w:eastAsia="Times New Roman" w:cs="Times New Roman"/>
          <w:b/>
          <w:bCs/>
        </w:rPr>
        <w:t>I</w:t>
      </w:r>
      <w:r w:rsidR="00CA6416" w:rsidRPr="3D12E946">
        <w:rPr>
          <w:rFonts w:eastAsia="Times New Roman" w:cs="Times New Roman"/>
          <w:b/>
          <w:bCs/>
          <w:spacing w:val="1"/>
        </w:rPr>
        <w:t>N</w:t>
      </w:r>
      <w:r w:rsidR="00CA6416" w:rsidRPr="3D12E946">
        <w:rPr>
          <w:rFonts w:eastAsia="Times New Roman" w:cs="Times New Roman"/>
          <w:b/>
          <w:bCs/>
          <w:spacing w:val="-3"/>
        </w:rPr>
        <w:t>A</w:t>
      </w:r>
      <w:r w:rsidR="00CA6416" w:rsidRPr="3D12E946">
        <w:rPr>
          <w:rFonts w:eastAsia="Times New Roman" w:cs="Times New Roman"/>
          <w:b/>
          <w:bCs/>
          <w:spacing w:val="1"/>
        </w:rPr>
        <w:t>T</w:t>
      </w:r>
      <w:r w:rsidR="00CA6416" w:rsidRPr="3D12E946">
        <w:rPr>
          <w:rFonts w:eastAsia="Times New Roman" w:cs="Times New Roman"/>
          <w:b/>
          <w:bCs/>
        </w:rPr>
        <w:t>I</w:t>
      </w:r>
      <w:r w:rsidR="00CA6416" w:rsidRPr="3D12E946">
        <w:rPr>
          <w:rFonts w:eastAsia="Times New Roman" w:cs="Times New Roman"/>
          <w:b/>
          <w:bCs/>
          <w:spacing w:val="-2"/>
        </w:rPr>
        <w:t>O</w:t>
      </w:r>
      <w:r w:rsidR="00CA6416" w:rsidRPr="3D12E946">
        <w:rPr>
          <w:rFonts w:eastAsia="Times New Roman" w:cs="Times New Roman"/>
          <w:b/>
          <w:bCs/>
        </w:rPr>
        <w:t>N FOR ATTENDING MC-4</w:t>
      </w:r>
      <w:r w:rsidR="00D71A38" w:rsidRPr="3D12E946">
        <w:rPr>
          <w:rFonts w:eastAsia="Times New Roman" w:cs="Times New Roman"/>
          <w:b/>
          <w:bCs/>
        </w:rPr>
        <w:t>8</w:t>
      </w:r>
    </w:p>
    <w:p w14:paraId="341318E4" w14:textId="77777777" w:rsidR="00CA6416" w:rsidRDefault="00CA6416" w:rsidP="3D12E946">
      <w:pPr>
        <w:pStyle w:val="Default"/>
        <w:jc w:val="both"/>
        <w:rPr>
          <w:rFonts w:ascii="Times New Roman" w:hAnsi="Times New Roman" w:cs="Times New Roman"/>
        </w:rPr>
      </w:pPr>
    </w:p>
    <w:p w14:paraId="5BAEC236" w14:textId="77777777" w:rsidR="00F64B08" w:rsidRDefault="00F64B08" w:rsidP="3D12E946">
      <w:pPr>
        <w:pStyle w:val="NoSpacing"/>
        <w:jc w:val="both"/>
        <w:rPr>
          <w:rFonts w:ascii="Times New Roman" w:hAnsi="Times New Roman" w:cs="Times New Roman"/>
          <w:sz w:val="24"/>
          <w:szCs w:val="24"/>
        </w:rPr>
      </w:pPr>
      <w:r w:rsidRPr="6B031348">
        <w:rPr>
          <w:rFonts w:ascii="Times New Roman" w:hAnsi="Times New Roman" w:cs="Times New Roman"/>
          <w:sz w:val="24"/>
          <w:szCs w:val="24"/>
        </w:rPr>
        <w:t xml:space="preserve">According to the Rules of Procedure of the MC, each Member and Associate Member shall be represented at the MC by a nominated representative. The nomination shall be made in writing to the Secretary General by an official at </w:t>
      </w:r>
      <w:r w:rsidRPr="003F70A7">
        <w:rPr>
          <w:rFonts w:ascii="Times New Roman" w:hAnsi="Times New Roman" w:cs="Times New Roman"/>
          <w:b/>
          <w:bCs/>
          <w:sz w:val="24"/>
          <w:szCs w:val="24"/>
        </w:rPr>
        <w:t>an appropriate level representing a Member or an Associate Member</w:t>
      </w:r>
      <w:r w:rsidRPr="6B031348">
        <w:rPr>
          <w:rFonts w:ascii="Times New Roman" w:hAnsi="Times New Roman" w:cs="Times New Roman"/>
          <w:sz w:val="24"/>
          <w:szCs w:val="24"/>
        </w:rPr>
        <w:t>. The representative may be accompanied to the meeting by alternate representatives and advisers.</w:t>
      </w:r>
    </w:p>
    <w:p w14:paraId="5A5D7439" w14:textId="77777777" w:rsidR="00F64B08" w:rsidRDefault="00F64B08" w:rsidP="3D12E946">
      <w:pPr>
        <w:pStyle w:val="Default"/>
        <w:jc w:val="both"/>
        <w:rPr>
          <w:rFonts w:ascii="Times New Roman" w:hAnsi="Times New Roman" w:cs="Times New Roman"/>
        </w:rPr>
      </w:pPr>
    </w:p>
    <w:p w14:paraId="4E408A0B" w14:textId="77777777" w:rsidR="00F64B08" w:rsidRPr="007B3958" w:rsidRDefault="00F64B08" w:rsidP="3D12E946">
      <w:pPr>
        <w:pStyle w:val="Default"/>
        <w:jc w:val="both"/>
        <w:rPr>
          <w:rFonts w:ascii="Times New Roman" w:hAnsi="Times New Roman" w:cs="Times New Roman"/>
          <w:lang w:val="en-GB"/>
        </w:rPr>
      </w:pPr>
      <w:bookmarkStart w:id="2" w:name="_Hlk142485704"/>
      <w:r w:rsidRPr="3D12E946">
        <w:rPr>
          <w:rFonts w:ascii="Times New Roman" w:hAnsi="Times New Roman" w:cs="Times New Roman"/>
        </w:rPr>
        <w:t xml:space="preserve">An Affiliate Member may participate in the deliberations of the Management Committee as an observer. </w:t>
      </w:r>
    </w:p>
    <w:bookmarkEnd w:id="2"/>
    <w:p w14:paraId="1CFCB1F2" w14:textId="77777777" w:rsidR="00F64B08" w:rsidRDefault="00F64B08" w:rsidP="3D12E946">
      <w:pPr>
        <w:jc w:val="both"/>
        <w:rPr>
          <w:rFonts w:eastAsia="Times New Roman" w:cs="Times New Roman"/>
          <w:lang w:eastAsia="en-US" w:bidi="th-TH"/>
        </w:rPr>
      </w:pPr>
    </w:p>
    <w:p w14:paraId="2543649C" w14:textId="77777777" w:rsidR="00F64B08" w:rsidRDefault="00F64B08" w:rsidP="3D12E946">
      <w:pPr>
        <w:jc w:val="both"/>
        <w:rPr>
          <w:rFonts w:eastAsia="Times New Roman" w:cs="Times New Roman"/>
          <w:lang w:eastAsia="en-US" w:bidi="th-TH"/>
        </w:rPr>
      </w:pPr>
      <w:r w:rsidRPr="3D12E946">
        <w:rPr>
          <w:rFonts w:eastAsia="Times New Roman" w:cs="Times New Roman"/>
          <w:lang w:eastAsia="en-US" w:bidi="th-TH"/>
        </w:rPr>
        <w:lastRenderedPageBreak/>
        <w:t xml:space="preserve">According to Rule 8 of the Rules of Procedure of the MC, the letter of nomination of representative(s) should be deposited with the Secretary General.  </w:t>
      </w:r>
    </w:p>
    <w:p w14:paraId="25778A64" w14:textId="77777777" w:rsidR="00F64B08" w:rsidRDefault="00F64B08" w:rsidP="3D12E946">
      <w:pPr>
        <w:jc w:val="both"/>
        <w:rPr>
          <w:rFonts w:eastAsia="Times New Roman" w:cs="Times New Roman"/>
          <w:lang w:eastAsia="en-US" w:bidi="th-TH"/>
        </w:rPr>
      </w:pPr>
    </w:p>
    <w:p w14:paraId="7604F05F" w14:textId="77777777" w:rsidR="00F64B08" w:rsidRDefault="00F64B08" w:rsidP="3D12E946">
      <w:pPr>
        <w:spacing w:line="252" w:lineRule="auto"/>
        <w:contextualSpacing/>
        <w:jc w:val="both"/>
        <w:rPr>
          <w:rFonts w:eastAsia="Times New Roman" w:cs="Times New Roman"/>
          <w:lang w:eastAsia="en-US" w:bidi="th-TH"/>
        </w:rPr>
      </w:pPr>
      <w:r w:rsidRPr="3D12E946">
        <w:rPr>
          <w:rFonts w:eastAsia="Times New Roman" w:cs="Times New Roman"/>
          <w:b/>
          <w:bCs/>
          <w:lang w:eastAsia="en-US" w:bidi="th-TH"/>
        </w:rPr>
        <w:t>The letter of nomination for the MC-48 should be received by the APT Secretariat before the relevant meeting starts</w:t>
      </w:r>
      <w:r w:rsidRPr="3D12E946">
        <w:rPr>
          <w:rFonts w:eastAsia="Times New Roman" w:cs="Times New Roman"/>
          <w:lang w:eastAsia="en-US" w:bidi="th-TH"/>
        </w:rPr>
        <w:t>. They should be addressed to:</w:t>
      </w:r>
    </w:p>
    <w:p w14:paraId="368668BE" w14:textId="77777777" w:rsidR="00F64B08" w:rsidRPr="00E56405" w:rsidRDefault="00F64B08" w:rsidP="3D12E946">
      <w:pPr>
        <w:spacing w:line="252" w:lineRule="auto"/>
        <w:contextualSpacing/>
        <w:jc w:val="both"/>
        <w:rPr>
          <w:rFonts w:eastAsia="Times New Roman" w:cs="Times New Roman"/>
          <w:lang w:eastAsia="en-US" w:bidi="th-TH"/>
        </w:rPr>
      </w:pPr>
    </w:p>
    <w:p w14:paraId="5D6D2128" w14:textId="77777777" w:rsidR="00F64B08" w:rsidRPr="00E56405" w:rsidRDefault="00F64B08" w:rsidP="3D12E946">
      <w:pPr>
        <w:ind w:left="1080"/>
        <w:rPr>
          <w:rFonts w:eastAsia="Times New Roman" w:cs="Times New Roman"/>
          <w:lang w:eastAsia="en-US" w:bidi="th-TH"/>
        </w:rPr>
      </w:pPr>
      <w:r w:rsidRPr="3D12E946">
        <w:rPr>
          <w:rFonts w:eastAsia="Times New Roman" w:cs="Times New Roman"/>
          <w:lang w:eastAsia="en-US" w:bidi="th-TH"/>
        </w:rPr>
        <w:t>Secretary General</w:t>
      </w:r>
    </w:p>
    <w:p w14:paraId="3E9DD718" w14:textId="77777777" w:rsidR="00F64B08" w:rsidRPr="00E56405" w:rsidRDefault="00F64B08" w:rsidP="3D12E946">
      <w:pPr>
        <w:ind w:left="1080"/>
        <w:rPr>
          <w:rFonts w:eastAsia="Times New Roman" w:cs="Times New Roman"/>
          <w:lang w:eastAsia="en-US" w:bidi="th-TH"/>
        </w:rPr>
      </w:pPr>
      <w:bookmarkStart w:id="3" w:name="_Hlk143069727"/>
      <w:r w:rsidRPr="3D12E946">
        <w:rPr>
          <w:rFonts w:eastAsia="Times New Roman" w:cs="Times New Roman"/>
          <w:lang w:eastAsia="en-US" w:bidi="th-TH"/>
        </w:rPr>
        <w:t>Asia-Pacific Telecommunity</w:t>
      </w:r>
    </w:p>
    <w:p w14:paraId="48518C35" w14:textId="77777777" w:rsidR="00F64B08" w:rsidRPr="00E56405" w:rsidRDefault="00F64B08" w:rsidP="3D12E946">
      <w:pPr>
        <w:ind w:left="1080"/>
        <w:rPr>
          <w:rFonts w:eastAsia="Times New Roman" w:cs="Times New Roman"/>
          <w:lang w:eastAsia="en-US" w:bidi="th-TH"/>
        </w:rPr>
      </w:pPr>
      <w:r w:rsidRPr="3D12E946">
        <w:rPr>
          <w:rFonts w:eastAsia="Times New Roman" w:cs="Times New Roman"/>
          <w:lang w:eastAsia="en-US" w:bidi="th-TH"/>
        </w:rPr>
        <w:t>12/49 Soi 5, Chaeng Watthana Road,</w:t>
      </w:r>
    </w:p>
    <w:p w14:paraId="7B7CBAF2" w14:textId="77777777" w:rsidR="00F64B08" w:rsidRPr="00E56405" w:rsidRDefault="00F64B08" w:rsidP="3D12E946">
      <w:pPr>
        <w:ind w:left="1080"/>
        <w:rPr>
          <w:rFonts w:eastAsia="Times New Roman" w:cs="Times New Roman"/>
          <w:lang w:eastAsia="en-US" w:bidi="th-TH"/>
        </w:rPr>
      </w:pPr>
      <w:proofErr w:type="spellStart"/>
      <w:r w:rsidRPr="3D12E946">
        <w:rPr>
          <w:rFonts w:eastAsia="Times New Roman" w:cs="Times New Roman"/>
          <w:lang w:eastAsia="en-US" w:bidi="th-TH"/>
        </w:rPr>
        <w:t>Thungsonghong</w:t>
      </w:r>
      <w:proofErr w:type="spellEnd"/>
      <w:r w:rsidRPr="3D12E946">
        <w:rPr>
          <w:rFonts w:eastAsia="Times New Roman" w:cs="Times New Roman"/>
          <w:lang w:eastAsia="en-US" w:bidi="th-TH"/>
        </w:rPr>
        <w:t>, Lak Si</w:t>
      </w:r>
    </w:p>
    <w:p w14:paraId="7B1CD31E" w14:textId="77777777" w:rsidR="00F64B08" w:rsidRPr="00E56405" w:rsidRDefault="00F64B08" w:rsidP="3D12E946">
      <w:pPr>
        <w:ind w:left="1080"/>
        <w:rPr>
          <w:rFonts w:eastAsia="Times New Roman" w:cs="Times New Roman"/>
          <w:lang w:eastAsia="en-US" w:bidi="th-TH"/>
        </w:rPr>
      </w:pPr>
      <w:r w:rsidRPr="3D12E946">
        <w:rPr>
          <w:rFonts w:eastAsia="Times New Roman" w:cs="Times New Roman"/>
          <w:lang w:eastAsia="en-US" w:bidi="th-TH"/>
        </w:rPr>
        <w:t>Bangkok 10210, Thailand</w:t>
      </w:r>
    </w:p>
    <w:bookmarkEnd w:id="3"/>
    <w:p w14:paraId="1BDC13D2" w14:textId="77777777" w:rsidR="00F64B08" w:rsidRPr="00E56405" w:rsidRDefault="00F64B08" w:rsidP="3D12E946">
      <w:pPr>
        <w:jc w:val="both"/>
        <w:rPr>
          <w:rFonts w:eastAsia="Times New Roman" w:cs="Times New Roman"/>
          <w:lang w:eastAsia="en-US" w:bidi="th-TH"/>
        </w:rPr>
      </w:pPr>
    </w:p>
    <w:p w14:paraId="64F124BF" w14:textId="77777777" w:rsidR="00F64B08" w:rsidRPr="00E56405" w:rsidRDefault="00F64B08" w:rsidP="3D12E946">
      <w:pPr>
        <w:jc w:val="both"/>
        <w:rPr>
          <w:rFonts w:eastAsia="Times New Roman" w:cs="Times New Roman"/>
          <w:lang w:eastAsia="en-US" w:bidi="th-TH"/>
        </w:rPr>
      </w:pPr>
      <w:r w:rsidRPr="3D12E946">
        <w:rPr>
          <w:rFonts w:eastAsia="Times New Roman" w:cs="Times New Roman"/>
          <w:lang w:eastAsia="en-US" w:bidi="th-TH"/>
        </w:rPr>
        <w:t xml:space="preserve">It is requested that the copy of the letter of nomination shall be </w:t>
      </w:r>
      <w:r w:rsidRPr="3D12E946">
        <w:rPr>
          <w:rFonts w:eastAsia="Times New Roman" w:cs="Times New Roman"/>
          <w:b/>
          <w:bCs/>
          <w:lang w:eastAsia="en-US" w:bidi="th-TH"/>
        </w:rPr>
        <w:t xml:space="preserve">sent in advance </w:t>
      </w:r>
      <w:r w:rsidRPr="3D12E946">
        <w:rPr>
          <w:rFonts w:eastAsia="Times New Roman" w:cs="Times New Roman"/>
          <w:b/>
          <w:bCs/>
          <w:u w:val="single"/>
          <w:lang w:eastAsia="en-US" w:bidi="th-TH"/>
        </w:rPr>
        <w:t xml:space="preserve">by email to </w:t>
      </w:r>
      <w:hyperlink r:id="rId11">
        <w:r w:rsidRPr="3D12E946">
          <w:rPr>
            <w:rFonts w:eastAsia="Times New Roman" w:cs="Times New Roman"/>
            <w:b/>
            <w:bCs/>
            <w:color w:val="0000FF"/>
            <w:u w:val="single"/>
            <w:lang w:eastAsia="en-US" w:bidi="th-TH"/>
          </w:rPr>
          <w:t>aptgamc@apt.int</w:t>
        </w:r>
      </w:hyperlink>
      <w:r w:rsidRPr="3D12E946">
        <w:rPr>
          <w:rFonts w:eastAsia="Times New Roman" w:cs="Times New Roman"/>
          <w:b/>
          <w:bCs/>
          <w:u w:val="single"/>
          <w:lang w:eastAsia="en-US" w:bidi="th-TH"/>
        </w:rPr>
        <w:t>; or by fax to +662 573 7479</w:t>
      </w:r>
      <w:r w:rsidRPr="3D12E946">
        <w:rPr>
          <w:rFonts w:eastAsia="Times New Roman" w:cs="Times New Roman"/>
          <w:lang w:eastAsia="en-US" w:bidi="th-TH"/>
        </w:rPr>
        <w:t>.</w:t>
      </w:r>
    </w:p>
    <w:p w14:paraId="121B9BD7" w14:textId="77777777" w:rsidR="00CA6416" w:rsidRPr="00F64B08" w:rsidRDefault="00CA6416" w:rsidP="3D12E946">
      <w:pPr>
        <w:ind w:left="450" w:hanging="450"/>
        <w:jc w:val="both"/>
        <w:rPr>
          <w:rFonts w:eastAsia="Times New Roman" w:cs="Times New Roman"/>
          <w:color w:val="000000"/>
        </w:rPr>
      </w:pPr>
    </w:p>
    <w:p w14:paraId="48364286" w14:textId="77777777" w:rsidR="004A7FC2" w:rsidRPr="00E42B94" w:rsidRDefault="3D12E946" w:rsidP="3D12E946">
      <w:pPr>
        <w:widowControl w:val="0"/>
        <w:tabs>
          <w:tab w:val="left" w:pos="360"/>
        </w:tabs>
        <w:spacing w:line="259" w:lineRule="auto"/>
        <w:ind w:left="720" w:hanging="720"/>
        <w:jc w:val="both"/>
        <w:rPr>
          <w:rFonts w:eastAsia="Times New Roman" w:cs="Times New Roman"/>
          <w:b/>
          <w:bCs/>
        </w:rPr>
      </w:pPr>
      <w:r w:rsidRPr="3D12E946">
        <w:rPr>
          <w:rFonts w:eastAsia="Times New Roman" w:cs="Times New Roman"/>
          <w:b/>
          <w:bCs/>
        </w:rPr>
        <w:t>3.</w:t>
      </w:r>
      <w:r w:rsidR="004A7FC2">
        <w:tab/>
      </w:r>
      <w:r w:rsidR="004A7FC2" w:rsidRPr="3D12E946">
        <w:rPr>
          <w:rFonts w:eastAsia="Times New Roman" w:cs="Times New Roman"/>
          <w:b/>
          <w:bCs/>
        </w:rPr>
        <w:t>REGISTRATION AND NAME BADGES</w:t>
      </w:r>
    </w:p>
    <w:p w14:paraId="64A2EA17" w14:textId="77777777" w:rsidR="004A7FC2" w:rsidRPr="00F322D1" w:rsidRDefault="004A7FC2" w:rsidP="3D12E946">
      <w:pPr>
        <w:snapToGrid w:val="0"/>
        <w:jc w:val="both"/>
        <w:rPr>
          <w:rFonts w:eastAsia="Times New Roman" w:cs="Times New Roman"/>
          <w:color w:val="000000"/>
          <w:lang w:eastAsia="zh-CN"/>
        </w:rPr>
      </w:pPr>
    </w:p>
    <w:p w14:paraId="58FB6545" w14:textId="77777777" w:rsidR="00F64B08" w:rsidRPr="009D44E0" w:rsidRDefault="00F64B08" w:rsidP="3D12E946">
      <w:pPr>
        <w:snapToGrid w:val="0"/>
        <w:jc w:val="both"/>
        <w:rPr>
          <w:rFonts w:eastAsia="Times New Roman" w:cs="Times New Roman"/>
          <w:b/>
          <w:bCs/>
        </w:rPr>
      </w:pPr>
      <w:r w:rsidRPr="3D12E946">
        <w:rPr>
          <w:rFonts w:eastAsia="Times New Roman" w:cs="Times New Roman"/>
        </w:rPr>
        <w:t xml:space="preserve">Registration of delegates can be done online at https://apt.int//content/online-registration.  </w:t>
      </w:r>
      <w:r w:rsidR="00D821E3" w:rsidRPr="3D12E946">
        <w:rPr>
          <w:rFonts w:eastAsia="Times New Roman" w:cs="Times New Roman"/>
          <w:b/>
          <w:bCs/>
        </w:rPr>
        <w:t>The preferred</w:t>
      </w:r>
      <w:r w:rsidRPr="3D12E946">
        <w:rPr>
          <w:rFonts w:eastAsia="Times New Roman" w:cs="Times New Roman"/>
          <w:b/>
          <w:bCs/>
        </w:rPr>
        <w:t xml:space="preserve"> date to receive your registration by APT Secretariat is </w:t>
      </w:r>
      <w:r w:rsidR="00DB72EB" w:rsidRPr="3D12E946">
        <w:rPr>
          <w:rFonts w:eastAsia="Times New Roman" w:cs="Times New Roman"/>
          <w:b/>
          <w:bCs/>
          <w:u w:val="single"/>
        </w:rPr>
        <w:t xml:space="preserve">8 October </w:t>
      </w:r>
      <w:r w:rsidRPr="3D12E946">
        <w:rPr>
          <w:rFonts w:eastAsia="Times New Roman" w:cs="Times New Roman"/>
          <w:b/>
          <w:bCs/>
          <w:u w:val="single"/>
        </w:rPr>
        <w:t xml:space="preserve">2024 </w:t>
      </w:r>
      <w:r w:rsidRPr="3D12E946">
        <w:rPr>
          <w:rFonts w:eastAsia="Times New Roman" w:cs="Times New Roman"/>
          <w:b/>
          <w:bCs/>
        </w:rPr>
        <w:t>for making necessary arrangements.</w:t>
      </w:r>
      <w:r w:rsidR="00090337">
        <w:rPr>
          <w:rFonts w:eastAsia="Times New Roman" w:cs="Times New Roman"/>
          <w:b/>
          <w:bCs/>
        </w:rPr>
        <w:t xml:space="preserve"> </w:t>
      </w:r>
    </w:p>
    <w:p w14:paraId="3F68FE01" w14:textId="77777777" w:rsidR="00F64B08" w:rsidRPr="008E01AD" w:rsidRDefault="00F64B08" w:rsidP="3D12E946">
      <w:pPr>
        <w:snapToGrid w:val="0"/>
        <w:jc w:val="both"/>
        <w:rPr>
          <w:rFonts w:eastAsia="Times New Roman" w:cs="Times New Roman"/>
        </w:rPr>
      </w:pPr>
    </w:p>
    <w:p w14:paraId="39E54275" w14:textId="77777777" w:rsidR="00F64B08" w:rsidRPr="007054B4" w:rsidRDefault="00F64B08" w:rsidP="3D12E946">
      <w:pPr>
        <w:snapToGrid w:val="0"/>
        <w:jc w:val="both"/>
        <w:rPr>
          <w:rFonts w:eastAsia="Times New Roman" w:cs="Times New Roman"/>
        </w:rPr>
      </w:pPr>
      <w:r w:rsidRPr="3D12E946">
        <w:rPr>
          <w:rFonts w:eastAsia="Times New Roman" w:cs="Times New Roman"/>
        </w:rPr>
        <w:t xml:space="preserve">Please be advised that the name of the online registration should be listed on the Letter of Nomination mentioned above, otherwise such an online registration would be considered invalid. </w:t>
      </w:r>
    </w:p>
    <w:p w14:paraId="2B335108" w14:textId="77777777" w:rsidR="00F64B08" w:rsidRDefault="00F64B08" w:rsidP="3D12E946">
      <w:pPr>
        <w:snapToGrid w:val="0"/>
        <w:jc w:val="both"/>
        <w:rPr>
          <w:rFonts w:eastAsia="Times New Roman" w:cs="Times New Roman"/>
        </w:rPr>
      </w:pPr>
    </w:p>
    <w:p w14:paraId="6AB8612B" w14:textId="77777777" w:rsidR="00F64B08" w:rsidRPr="007054B4" w:rsidRDefault="00F64B08" w:rsidP="3D12E946">
      <w:pPr>
        <w:snapToGrid w:val="0"/>
        <w:jc w:val="both"/>
        <w:rPr>
          <w:rFonts w:eastAsia="Times New Roman" w:cs="Times New Roman"/>
        </w:rPr>
      </w:pPr>
      <w:r w:rsidRPr="3D12E946">
        <w:rPr>
          <w:rFonts w:eastAsia="Times New Roman" w:cs="Times New Roman"/>
        </w:rPr>
        <w:t>In case online registration cannot be done, please send the name of the representative(s) by</w:t>
      </w:r>
    </w:p>
    <w:p w14:paraId="3E74907A" w14:textId="77777777" w:rsidR="00F64B08" w:rsidRPr="008E01AD" w:rsidRDefault="00F64B08" w:rsidP="3D12E946">
      <w:pPr>
        <w:snapToGrid w:val="0"/>
        <w:jc w:val="both"/>
        <w:rPr>
          <w:rFonts w:eastAsia="Times New Roman" w:cs="Times New Roman"/>
        </w:rPr>
      </w:pPr>
      <w:r w:rsidRPr="3D12E946">
        <w:rPr>
          <w:rFonts w:eastAsia="Times New Roman" w:cs="Times New Roman"/>
        </w:rPr>
        <w:t xml:space="preserve">e-mail to aptgamc@apt.int or fax to +662 5737479, preferably by </w:t>
      </w:r>
      <w:r w:rsidR="00DB72EB" w:rsidRPr="3D12E946">
        <w:rPr>
          <w:rFonts w:eastAsia="Times New Roman" w:cs="Times New Roman"/>
        </w:rPr>
        <w:t>8 October 2024</w:t>
      </w:r>
      <w:r w:rsidRPr="3D12E946">
        <w:rPr>
          <w:rFonts w:eastAsia="Times New Roman" w:cs="Times New Roman"/>
        </w:rPr>
        <w:t>.</w:t>
      </w:r>
    </w:p>
    <w:p w14:paraId="18D77AB4" w14:textId="77777777" w:rsidR="00F64B08" w:rsidRDefault="00F64B08" w:rsidP="3D12E946">
      <w:pPr>
        <w:snapToGrid w:val="0"/>
        <w:jc w:val="both"/>
        <w:rPr>
          <w:rFonts w:eastAsia="Times New Roman" w:cs="Times New Roman"/>
          <w:b/>
          <w:bCs/>
          <w:lang w:val="en-GB"/>
        </w:rPr>
      </w:pPr>
    </w:p>
    <w:p w14:paraId="1D8B11D3" w14:textId="77777777" w:rsidR="00F64B08" w:rsidRPr="003B3B22" w:rsidRDefault="00F64B08" w:rsidP="3D12E946">
      <w:pPr>
        <w:snapToGrid w:val="0"/>
        <w:jc w:val="both"/>
        <w:rPr>
          <w:rFonts w:eastAsia="Times New Roman" w:cs="Times New Roman"/>
          <w:b/>
          <w:bCs/>
          <w:lang w:val="en-GB"/>
        </w:rPr>
      </w:pPr>
      <w:r w:rsidRPr="3D12E946">
        <w:rPr>
          <w:rFonts w:eastAsia="Times New Roman" w:cs="Times New Roman"/>
          <w:b/>
          <w:bCs/>
          <w:lang w:val="en-GB"/>
        </w:rPr>
        <w:t>Time to join the meeting for virtual/online participation</w:t>
      </w:r>
    </w:p>
    <w:p w14:paraId="7B379B99" w14:textId="77777777" w:rsidR="00F64B08" w:rsidRDefault="00F64B08" w:rsidP="3D12E946">
      <w:pPr>
        <w:snapToGrid w:val="0"/>
        <w:jc w:val="both"/>
        <w:rPr>
          <w:rFonts w:eastAsia="Times New Roman" w:cs="Times New Roman"/>
          <w:lang w:val="en-GB"/>
        </w:rPr>
      </w:pPr>
    </w:p>
    <w:p w14:paraId="1F593585" w14:textId="77777777" w:rsidR="00F64B08" w:rsidRDefault="00F64B08" w:rsidP="3D12E946">
      <w:pPr>
        <w:numPr>
          <w:ilvl w:val="0"/>
          <w:numId w:val="36"/>
        </w:numPr>
        <w:snapToGrid w:val="0"/>
        <w:jc w:val="both"/>
        <w:rPr>
          <w:rFonts w:eastAsia="Times New Roman" w:cs="Times New Roman"/>
          <w:lang w:val="en-GB"/>
        </w:rPr>
      </w:pPr>
      <w:r w:rsidRPr="3D12E946">
        <w:rPr>
          <w:rFonts w:eastAsia="Times New Roman" w:cs="Times New Roman"/>
          <w:lang w:val="en-GB"/>
        </w:rPr>
        <w:t>Participants are encouraged to log in 30 minutes before starting of the meeting to get clearance of the attendance of the meeting as well as to test the quality of connection, especially audio and video.</w:t>
      </w:r>
    </w:p>
    <w:p w14:paraId="3C66E963" w14:textId="77777777" w:rsidR="00F64B08" w:rsidRDefault="00F64B08" w:rsidP="3D12E946">
      <w:pPr>
        <w:snapToGrid w:val="0"/>
        <w:ind w:left="720"/>
        <w:jc w:val="both"/>
        <w:rPr>
          <w:rFonts w:eastAsia="Times New Roman" w:cs="Times New Roman"/>
          <w:lang w:val="en-GB"/>
        </w:rPr>
      </w:pPr>
    </w:p>
    <w:p w14:paraId="53144C09" w14:textId="77777777" w:rsidR="00F64B08" w:rsidRPr="00BB4494" w:rsidRDefault="00F64B08" w:rsidP="3D12E946">
      <w:pPr>
        <w:snapToGrid w:val="0"/>
        <w:ind w:left="630" w:hanging="270"/>
        <w:jc w:val="both"/>
        <w:rPr>
          <w:rFonts w:eastAsia="Times New Roman" w:cs="Times New Roman"/>
          <w:cs/>
          <w:lang w:val="en-GB" w:bidi="th-TH"/>
        </w:rPr>
      </w:pPr>
      <w:r w:rsidRPr="3D12E946">
        <w:rPr>
          <w:rFonts w:eastAsia="Times New Roman" w:cs="Times New Roman"/>
          <w:lang w:val="en-GB"/>
        </w:rPr>
        <w:t xml:space="preserve">-   After log-in, all participants will be directed to a waiting room before accepting to join the meeting. Only representatives who are registered as well as listed in the </w:t>
      </w:r>
      <w:bookmarkStart w:id="4" w:name="_Hlk135230199"/>
      <w:bookmarkStart w:id="5" w:name="_Hlk135230076"/>
      <w:r w:rsidRPr="3D12E946">
        <w:rPr>
          <w:rFonts w:eastAsia="Times New Roman" w:cs="Times New Roman"/>
          <w:lang w:val="en-GB"/>
        </w:rPr>
        <w:t>Letter of Nomination</w:t>
      </w:r>
      <w:bookmarkEnd w:id="4"/>
      <w:bookmarkEnd w:id="5"/>
      <w:r w:rsidRPr="3D12E946">
        <w:rPr>
          <w:rFonts w:eastAsia="Times New Roman" w:cs="Times New Roman"/>
          <w:lang w:val="en-GB"/>
        </w:rPr>
        <w:t xml:space="preserve"> will be allowed to enter the APT-Zoom meeting for MC-48.</w:t>
      </w:r>
    </w:p>
    <w:p w14:paraId="4CB5E3A3" w14:textId="77777777" w:rsidR="00F64B08" w:rsidRDefault="00F64B08" w:rsidP="3D12E946">
      <w:pPr>
        <w:snapToGrid w:val="0"/>
        <w:jc w:val="both"/>
        <w:rPr>
          <w:rFonts w:eastAsia="Times New Roman" w:cs="Times New Roman"/>
          <w:color w:val="000000"/>
        </w:rPr>
      </w:pPr>
    </w:p>
    <w:p w14:paraId="78EAD368" w14:textId="77777777" w:rsidR="00F64B08" w:rsidRDefault="00F64B08" w:rsidP="3D12E946">
      <w:pPr>
        <w:snapToGrid w:val="0"/>
        <w:jc w:val="both"/>
        <w:rPr>
          <w:rFonts w:eastAsia="Times New Roman" w:cs="Times New Roman"/>
          <w:b/>
          <w:bCs/>
          <w:lang w:val="en-GB"/>
        </w:rPr>
      </w:pPr>
      <w:r w:rsidRPr="3D12E946">
        <w:rPr>
          <w:rFonts w:eastAsia="Times New Roman" w:cs="Times New Roman"/>
          <w:b/>
          <w:bCs/>
          <w:lang w:val="en-GB"/>
        </w:rPr>
        <w:t>On-site registration and distribution of badges for physical attendance</w:t>
      </w:r>
    </w:p>
    <w:p w14:paraId="63BD2BE6" w14:textId="77777777" w:rsidR="00F64B08" w:rsidRDefault="00F64B08" w:rsidP="3D12E946">
      <w:pPr>
        <w:snapToGrid w:val="0"/>
        <w:jc w:val="both"/>
        <w:rPr>
          <w:rFonts w:eastAsia="Times New Roman" w:cs="Times New Roman"/>
          <w:lang w:val="en-GB"/>
        </w:rPr>
      </w:pPr>
    </w:p>
    <w:p w14:paraId="6B49FEC7" w14:textId="77777777" w:rsidR="00F64B08" w:rsidRPr="00692846" w:rsidRDefault="00F64B08" w:rsidP="3D12E946">
      <w:pPr>
        <w:snapToGrid w:val="0"/>
        <w:jc w:val="both"/>
        <w:rPr>
          <w:rFonts w:eastAsia="Times New Roman" w:cs="Times New Roman"/>
          <w:color w:val="000000"/>
        </w:rPr>
      </w:pPr>
      <w:r w:rsidRPr="3D12E946">
        <w:rPr>
          <w:rFonts w:eastAsia="Times New Roman" w:cs="Times New Roman"/>
          <w:lang w:val="en-GB"/>
        </w:rPr>
        <w:t xml:space="preserve">On-site registration and distribution of badges will commence from 08:30 hrs. on Tuesday 19 November 2024 for the MC-48 and from 08:30 hrs. on Monday 18 November 2024 for the </w:t>
      </w:r>
      <w:r w:rsidR="00651D4B" w:rsidRPr="3D12E946">
        <w:rPr>
          <w:rFonts w:eastAsia="Times New Roman" w:cs="Times New Roman"/>
          <w:lang w:val="en-GB"/>
        </w:rPr>
        <w:t>SPA-24</w:t>
      </w:r>
      <w:r w:rsidRPr="3D12E946">
        <w:rPr>
          <w:rFonts w:eastAsia="Times New Roman" w:cs="Times New Roman"/>
          <w:lang w:val="en-GB"/>
        </w:rPr>
        <w:t xml:space="preserve">.  The registration desk will be located outside the meeting room. </w:t>
      </w:r>
    </w:p>
    <w:p w14:paraId="10C00B89" w14:textId="77777777" w:rsidR="004A7FC2" w:rsidRPr="00F64B08" w:rsidRDefault="004A7FC2" w:rsidP="3D12E946">
      <w:pPr>
        <w:snapToGrid w:val="0"/>
        <w:jc w:val="both"/>
        <w:rPr>
          <w:rFonts w:eastAsia="Times New Roman" w:cs="Times New Roman"/>
          <w:color w:val="000000"/>
          <w:lang w:val="en-GB"/>
        </w:rPr>
      </w:pPr>
    </w:p>
    <w:p w14:paraId="32874855" w14:textId="77777777" w:rsidR="004A7FC2" w:rsidRPr="00021A06" w:rsidRDefault="28A37FC4" w:rsidP="3D12E946">
      <w:pPr>
        <w:widowControl w:val="0"/>
        <w:tabs>
          <w:tab w:val="left" w:pos="360"/>
        </w:tabs>
        <w:autoSpaceDE w:val="0"/>
        <w:autoSpaceDN w:val="0"/>
        <w:adjustRightInd w:val="0"/>
        <w:spacing w:before="120"/>
        <w:jc w:val="both"/>
        <w:rPr>
          <w:rFonts w:eastAsia="Times New Roman" w:cs="Times New Roman"/>
          <w:b/>
          <w:bCs/>
          <w:color w:val="000000"/>
          <w:lang w:eastAsia="zh-CN"/>
        </w:rPr>
      </w:pPr>
      <w:r w:rsidRPr="00AA283B">
        <w:rPr>
          <w:rFonts w:eastAsia="Times New Roman" w:cs="Times New Roman"/>
          <w:b/>
          <w:bCs/>
          <w:color w:val="000000"/>
        </w:rPr>
        <w:t>4.</w:t>
      </w:r>
      <w:r w:rsidR="004A7FC2">
        <w:tab/>
      </w:r>
      <w:r w:rsidR="004A7FC2" w:rsidRPr="00AA283B">
        <w:rPr>
          <w:rFonts w:eastAsia="Times New Roman" w:cs="Times New Roman"/>
          <w:b/>
          <w:bCs/>
          <w:color w:val="000000"/>
        </w:rPr>
        <w:t>HOTEL ACCOMMODATION AND RESERVATION</w:t>
      </w:r>
    </w:p>
    <w:p w14:paraId="0AEEBC40" w14:textId="77777777" w:rsidR="004A7FC2" w:rsidRPr="00021A06" w:rsidRDefault="004A7FC2" w:rsidP="3D12E946">
      <w:pPr>
        <w:snapToGrid w:val="0"/>
        <w:jc w:val="both"/>
        <w:rPr>
          <w:rFonts w:eastAsia="Times New Roman" w:cs="Times New Roman"/>
          <w:color w:val="000000"/>
          <w:lang w:eastAsia="zh-CN"/>
        </w:rPr>
      </w:pPr>
    </w:p>
    <w:p w14:paraId="03B88ECA" w14:textId="77777777" w:rsidR="008840BB" w:rsidRPr="00021A06" w:rsidRDefault="0058103D" w:rsidP="3D12E946">
      <w:pPr>
        <w:jc w:val="both"/>
        <w:rPr>
          <w:rFonts w:eastAsia="Times New Roman" w:cs="Times New Roman"/>
          <w:b/>
          <w:bCs/>
        </w:rPr>
      </w:pPr>
      <w:r w:rsidRPr="3D12E946">
        <w:rPr>
          <w:rFonts w:eastAsia="Times New Roman" w:cs="Times New Roman"/>
          <w:b/>
          <w:bCs/>
        </w:rPr>
        <w:t>RECOMMENDED:</w:t>
      </w:r>
      <w:r w:rsidR="6638B2D3" w:rsidRPr="3D12E946">
        <w:rPr>
          <w:rFonts w:eastAsia="Times New Roman" w:cs="Times New Roman"/>
          <w:b/>
          <w:bCs/>
        </w:rPr>
        <w:t xml:space="preserve"> GRAND HYATT KUALA LUMPUR</w:t>
      </w:r>
    </w:p>
    <w:p w14:paraId="5A4A7CF3" w14:textId="77777777" w:rsidR="008840BB" w:rsidRPr="00021A06" w:rsidRDefault="008840BB" w:rsidP="3D12E946">
      <w:pPr>
        <w:jc w:val="both"/>
        <w:rPr>
          <w:rFonts w:eastAsia="Times New Roman" w:cs="Times New Roman"/>
          <w:b/>
          <w:bCs/>
        </w:rPr>
      </w:pPr>
    </w:p>
    <w:p w14:paraId="76A85E80" w14:textId="77777777" w:rsidR="008840BB" w:rsidRPr="00AA283B" w:rsidRDefault="00B23E8C" w:rsidP="3D12E946">
      <w:pPr>
        <w:jc w:val="both"/>
        <w:rPr>
          <w:rFonts w:eastAsia="Times New Roman" w:cs="Times New Roman"/>
          <w:color w:val="000000"/>
        </w:rPr>
      </w:pPr>
      <w:r w:rsidRPr="3D12E946">
        <w:rPr>
          <w:rFonts w:eastAsia="Times New Roman" w:cs="Times New Roman"/>
        </w:rPr>
        <w:t>Grand Hyatt Kuala Lumpur</w:t>
      </w:r>
      <w:r w:rsidR="004A7FC2" w:rsidRPr="3D12E946">
        <w:rPr>
          <w:rFonts w:eastAsia="Times New Roman" w:cs="Times New Roman"/>
        </w:rPr>
        <w:t xml:space="preserve"> is</w:t>
      </w:r>
      <w:r w:rsidR="004A7FC2" w:rsidRPr="00AA283B">
        <w:rPr>
          <w:rFonts w:eastAsia="Times New Roman" w:cs="Times New Roman"/>
          <w:color w:val="000000"/>
        </w:rPr>
        <w:t xml:space="preserve"> recommended for all participants to stay during the meetings. Please make your hotel booking </w:t>
      </w:r>
      <w:r w:rsidR="27C4C199" w:rsidRPr="00AA283B">
        <w:rPr>
          <w:rFonts w:eastAsia="Times New Roman" w:cs="Times New Roman"/>
          <w:color w:val="000000"/>
        </w:rPr>
        <w:t>to</w:t>
      </w:r>
      <w:r w:rsidR="004A7FC2" w:rsidRPr="00AA283B">
        <w:rPr>
          <w:rFonts w:eastAsia="Times New Roman" w:cs="Times New Roman"/>
          <w:color w:val="000000"/>
        </w:rPr>
        <w:t xml:space="preserve"> be eligible for the special rates given below </w:t>
      </w:r>
      <w:proofErr w:type="gramStart"/>
      <w:r w:rsidR="004A7FC2" w:rsidRPr="00AA283B">
        <w:rPr>
          <w:rFonts w:eastAsia="Times New Roman" w:cs="Times New Roman"/>
          <w:color w:val="000000"/>
        </w:rPr>
        <w:t>at the earliest possible date</w:t>
      </w:r>
      <w:proofErr w:type="gramEnd"/>
      <w:r w:rsidR="004A7FC2" w:rsidRPr="00AA283B">
        <w:rPr>
          <w:rFonts w:eastAsia="Times New Roman" w:cs="Times New Roman"/>
          <w:color w:val="000000"/>
        </w:rPr>
        <w:t xml:space="preserve"> or not later than </w:t>
      </w:r>
      <w:r w:rsidR="7301E9DF" w:rsidRPr="00AA283B">
        <w:rPr>
          <w:rFonts w:eastAsia="Times New Roman" w:cs="Times New Roman"/>
          <w:color w:val="000000"/>
        </w:rPr>
        <w:t>9</w:t>
      </w:r>
      <w:r w:rsidR="52297D6B" w:rsidRPr="00AA283B">
        <w:rPr>
          <w:rFonts w:eastAsia="Times New Roman" w:cs="Times New Roman"/>
          <w:color w:val="000000"/>
        </w:rPr>
        <w:t xml:space="preserve"> October 2024.</w:t>
      </w:r>
    </w:p>
    <w:p w14:paraId="343E47BE" w14:textId="77777777" w:rsidR="008840BB" w:rsidRPr="00B666CA" w:rsidRDefault="004A7FC2" w:rsidP="3D12E946">
      <w:pPr>
        <w:jc w:val="both"/>
        <w:rPr>
          <w:rFonts w:eastAsia="Times New Roman" w:cs="Times New Roman"/>
          <w:b/>
          <w:bCs/>
          <w:color w:val="FF0000"/>
        </w:rPr>
      </w:pPr>
      <w:r w:rsidRPr="00AA283B">
        <w:rPr>
          <w:rFonts w:eastAsia="Times New Roman" w:cs="Times New Roman"/>
          <w:color w:val="000000"/>
        </w:rPr>
        <w:lastRenderedPageBreak/>
        <w:t xml:space="preserve">Please </w:t>
      </w:r>
      <w:r w:rsidR="00880D80" w:rsidRPr="00AA283B">
        <w:rPr>
          <w:rFonts w:eastAsia="Times New Roman" w:cs="Times New Roman"/>
          <w:color w:val="000000"/>
        </w:rPr>
        <w:t xml:space="preserve">secure the rooms via the link </w:t>
      </w:r>
      <w:hyperlink r:id="rId12" w:history="1">
        <w:r w:rsidR="00880D80" w:rsidRPr="00B666CA">
          <w:rPr>
            <w:rStyle w:val="Hyperlink"/>
            <w:rFonts w:eastAsia="Times New Roman" w:cs="Times New Roman"/>
          </w:rPr>
          <w:t>https://www.hyatt.com/en-US/group-booking/KUAGH/G-HS28</w:t>
        </w:r>
      </w:hyperlink>
      <w:r w:rsidR="00880D80" w:rsidRPr="00AA283B">
        <w:rPr>
          <w:rFonts w:eastAsia="Times New Roman" w:cs="Times New Roman"/>
          <w:color w:val="000000"/>
        </w:rPr>
        <w:t xml:space="preserve"> for special rates, or contact</w:t>
      </w:r>
      <w:r w:rsidRPr="00AA283B">
        <w:rPr>
          <w:rFonts w:eastAsia="Times New Roman" w:cs="Times New Roman"/>
          <w:color w:val="000000"/>
        </w:rPr>
        <w:t xml:space="preserve"> </w:t>
      </w:r>
      <w:hyperlink r:id="rId13" w:history="1">
        <w:r w:rsidR="00A21807" w:rsidRPr="00C02153">
          <w:rPr>
            <w:rStyle w:val="Hyperlink"/>
            <w:rFonts w:eastAsia="Times New Roman" w:cs="Times New Roman"/>
            <w:lang w:val="en-MY"/>
          </w:rPr>
          <w:t>nurhafizah.ibrahim@hyatt.com</w:t>
        </w:r>
      </w:hyperlink>
      <w:r w:rsidR="00A21807" w:rsidRPr="00AA283B">
        <w:rPr>
          <w:rFonts w:eastAsia="Times New Roman" w:cs="Times New Roman"/>
          <w:color w:val="000000"/>
          <w:lang w:val="en-MY"/>
        </w:rPr>
        <w:t xml:space="preserve">, </w:t>
      </w:r>
      <w:hyperlink r:id="rId14" w:history="1">
        <w:r w:rsidR="00A21807" w:rsidRPr="00C02153">
          <w:rPr>
            <w:rStyle w:val="Hyperlink"/>
            <w:rFonts w:eastAsia="Times New Roman" w:cs="Times New Roman"/>
            <w:lang w:val="en-MY"/>
          </w:rPr>
          <w:t>Alisya.abdullah@hyatt.com</w:t>
        </w:r>
      </w:hyperlink>
      <w:r w:rsidR="00A21807" w:rsidRPr="00AA283B">
        <w:rPr>
          <w:rFonts w:eastAsia="Times New Roman" w:cs="Times New Roman"/>
          <w:color w:val="000000"/>
          <w:lang w:val="en-MY"/>
        </w:rPr>
        <w:t xml:space="preserve"> </w:t>
      </w:r>
      <w:r w:rsidR="00B23E8C" w:rsidRPr="00AA283B">
        <w:rPr>
          <w:rFonts w:eastAsia="Times New Roman" w:cs="Times New Roman"/>
          <w:color w:val="000000"/>
          <w:lang w:val="en-MY"/>
        </w:rPr>
        <w:t xml:space="preserve">and </w:t>
      </w:r>
      <w:hyperlink r:id="rId15" w:history="1">
        <w:r w:rsidR="00A21807" w:rsidRPr="00C02153">
          <w:rPr>
            <w:rStyle w:val="Hyperlink"/>
            <w:rFonts w:eastAsia="Times New Roman" w:cs="Times New Roman"/>
          </w:rPr>
          <w:t>kualalumpur.grand@hyatt.com</w:t>
        </w:r>
      </w:hyperlink>
      <w:r w:rsidR="00A21807">
        <w:rPr>
          <w:rFonts w:eastAsia="Times New Roman" w:cs="Times New Roman"/>
        </w:rPr>
        <w:t xml:space="preserve"> </w:t>
      </w:r>
      <w:r w:rsidR="00880D80" w:rsidRPr="00B666CA">
        <w:rPr>
          <w:rFonts w:eastAsia="Times New Roman" w:cs="Times New Roman"/>
        </w:rPr>
        <w:t>,</w:t>
      </w:r>
      <w:r w:rsidR="00C06E4F" w:rsidRPr="00B666CA">
        <w:rPr>
          <w:rFonts w:eastAsia="Times New Roman" w:cs="Times New Roman"/>
        </w:rPr>
        <w:t xml:space="preserve"> </w:t>
      </w:r>
      <w:r w:rsidRPr="00AA283B">
        <w:rPr>
          <w:rFonts w:eastAsia="Times New Roman" w:cs="Times New Roman"/>
          <w:color w:val="000000"/>
        </w:rPr>
        <w:t>or fax no</w:t>
      </w:r>
      <w:r w:rsidRPr="00B666CA">
        <w:rPr>
          <w:rFonts w:eastAsia="Times New Roman" w:cs="Times New Roman"/>
        </w:rPr>
        <w:t xml:space="preserve">.: </w:t>
      </w:r>
      <w:r w:rsidR="00C06E4F" w:rsidRPr="00B666CA">
        <w:t>+603 2182 1288</w:t>
      </w:r>
      <w:r w:rsidR="00723FAE" w:rsidRPr="00B666CA">
        <w:rPr>
          <w:rFonts w:eastAsia="Times New Roman" w:cs="Times New Roman"/>
        </w:rPr>
        <w:t xml:space="preserve"> for </w:t>
      </w:r>
      <w:r w:rsidR="00880D80" w:rsidRPr="00B666CA">
        <w:rPr>
          <w:rFonts w:eastAsia="Times New Roman" w:cs="Times New Roman"/>
        </w:rPr>
        <w:t>any queries.</w:t>
      </w:r>
    </w:p>
    <w:p w14:paraId="54530596" w14:textId="77777777" w:rsidR="004A7FC2" w:rsidRPr="00B666CA" w:rsidRDefault="004A7FC2" w:rsidP="3D12E946">
      <w:pPr>
        <w:autoSpaceDE w:val="0"/>
        <w:autoSpaceDN w:val="0"/>
        <w:adjustRightInd w:val="0"/>
        <w:jc w:val="both"/>
        <w:rPr>
          <w:rFonts w:eastAsia="Times New Roman" w:cs="Times New Roman"/>
          <w:color w:val="000000"/>
        </w:rPr>
      </w:pPr>
    </w:p>
    <w:tbl>
      <w:tblPr>
        <w:tblW w:w="864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4"/>
        <w:gridCol w:w="2448"/>
        <w:gridCol w:w="2448"/>
      </w:tblGrid>
      <w:tr w:rsidR="004A7FC2" w:rsidRPr="00B666CA" w14:paraId="67C30791" w14:textId="77777777" w:rsidTr="3D12E946">
        <w:trPr>
          <w:trHeight w:val="288"/>
        </w:trPr>
        <w:tc>
          <w:tcPr>
            <w:tcW w:w="3744" w:type="dxa"/>
          </w:tcPr>
          <w:p w14:paraId="100A22DD" w14:textId="77777777" w:rsidR="004A7FC2" w:rsidRPr="00B666CA" w:rsidRDefault="004A7FC2" w:rsidP="3D12E946">
            <w:pPr>
              <w:jc w:val="center"/>
              <w:rPr>
                <w:rFonts w:eastAsia="Times New Roman" w:cs="Times New Roman"/>
                <w:b/>
                <w:bCs/>
              </w:rPr>
            </w:pPr>
            <w:r w:rsidRPr="00B666CA">
              <w:rPr>
                <w:rFonts w:eastAsia="Times New Roman" w:cs="Times New Roman"/>
                <w:b/>
                <w:bCs/>
              </w:rPr>
              <w:t>Room Type</w:t>
            </w:r>
          </w:p>
        </w:tc>
        <w:tc>
          <w:tcPr>
            <w:tcW w:w="2448" w:type="dxa"/>
          </w:tcPr>
          <w:p w14:paraId="6FE823D1" w14:textId="77777777" w:rsidR="004A7FC2" w:rsidRPr="00B666CA" w:rsidRDefault="004A7FC2" w:rsidP="3D12E946">
            <w:pPr>
              <w:jc w:val="center"/>
              <w:rPr>
                <w:rFonts w:eastAsia="Times New Roman" w:cs="Times New Roman"/>
                <w:b/>
                <w:bCs/>
              </w:rPr>
            </w:pPr>
            <w:r w:rsidRPr="00B666CA">
              <w:rPr>
                <w:rFonts w:eastAsia="Times New Roman" w:cs="Times New Roman"/>
                <w:b/>
                <w:bCs/>
              </w:rPr>
              <w:t>Single Room</w:t>
            </w:r>
            <w:r w:rsidR="003051AB" w:rsidRPr="00B666CA">
              <w:rPr>
                <w:rFonts w:eastAsia="Times New Roman" w:cs="Times New Roman"/>
                <w:b/>
                <w:bCs/>
              </w:rPr>
              <w:t xml:space="preserve"> Rate</w:t>
            </w:r>
          </w:p>
        </w:tc>
        <w:tc>
          <w:tcPr>
            <w:tcW w:w="2448" w:type="dxa"/>
          </w:tcPr>
          <w:p w14:paraId="37B2F739" w14:textId="77777777" w:rsidR="004A7FC2" w:rsidRPr="00B666CA" w:rsidRDefault="004A7FC2" w:rsidP="3D12E946">
            <w:pPr>
              <w:jc w:val="center"/>
              <w:rPr>
                <w:rFonts w:eastAsia="Times New Roman" w:cs="Times New Roman"/>
                <w:b/>
                <w:bCs/>
              </w:rPr>
            </w:pPr>
            <w:r w:rsidRPr="00B666CA">
              <w:rPr>
                <w:rFonts w:eastAsia="Times New Roman" w:cs="Times New Roman"/>
                <w:b/>
                <w:bCs/>
              </w:rPr>
              <w:t>Double Room</w:t>
            </w:r>
            <w:r w:rsidR="003051AB" w:rsidRPr="00B666CA">
              <w:rPr>
                <w:rFonts w:eastAsia="Times New Roman" w:cs="Times New Roman"/>
                <w:b/>
                <w:bCs/>
              </w:rPr>
              <w:t xml:space="preserve"> Rate</w:t>
            </w:r>
          </w:p>
        </w:tc>
      </w:tr>
      <w:tr w:rsidR="00446354" w:rsidRPr="00B666CA" w14:paraId="66C52DEA" w14:textId="77777777" w:rsidTr="3D12E946">
        <w:trPr>
          <w:trHeight w:val="432"/>
        </w:trPr>
        <w:tc>
          <w:tcPr>
            <w:tcW w:w="3744" w:type="dxa"/>
            <w:vAlign w:val="center"/>
          </w:tcPr>
          <w:p w14:paraId="400638EA" w14:textId="77777777" w:rsidR="00446354" w:rsidRPr="00B666CA" w:rsidRDefault="46CB069D" w:rsidP="3D12E946">
            <w:pPr>
              <w:rPr>
                <w:rFonts w:eastAsia="Times New Roman" w:cs="Times New Roman"/>
              </w:rPr>
            </w:pPr>
            <w:r w:rsidRPr="00B666CA">
              <w:rPr>
                <w:rFonts w:eastAsia="Times New Roman" w:cs="Times New Roman"/>
              </w:rPr>
              <w:t>Grand Room</w:t>
            </w:r>
          </w:p>
        </w:tc>
        <w:tc>
          <w:tcPr>
            <w:tcW w:w="2448" w:type="dxa"/>
            <w:vAlign w:val="center"/>
          </w:tcPr>
          <w:p w14:paraId="49C250C9" w14:textId="77777777" w:rsidR="00446354" w:rsidRPr="00B666CA" w:rsidRDefault="00E96709" w:rsidP="3D12E946">
            <w:pPr>
              <w:spacing w:line="259" w:lineRule="auto"/>
              <w:jc w:val="center"/>
              <w:rPr>
                <w:rFonts w:eastAsia="Times New Roman" w:cs="Times New Roman"/>
              </w:rPr>
            </w:pPr>
            <w:r w:rsidRPr="00B666CA">
              <w:rPr>
                <w:rFonts w:eastAsia="Times New Roman" w:cs="Times New Roman"/>
              </w:rPr>
              <w:t>MYR</w:t>
            </w:r>
            <w:r w:rsidR="35855433" w:rsidRPr="00B666CA">
              <w:rPr>
                <w:rFonts w:eastAsia="Times New Roman" w:cs="Times New Roman"/>
              </w:rPr>
              <w:t xml:space="preserve"> 700.00</w:t>
            </w:r>
            <w:r w:rsidR="00A21807">
              <w:rPr>
                <w:rFonts w:eastAsia="Times New Roman" w:cs="Times New Roman"/>
              </w:rPr>
              <w:t>+</w:t>
            </w:r>
          </w:p>
        </w:tc>
        <w:tc>
          <w:tcPr>
            <w:tcW w:w="2448" w:type="dxa"/>
            <w:vAlign w:val="center"/>
          </w:tcPr>
          <w:p w14:paraId="3EA1F873" w14:textId="77777777" w:rsidR="00446354" w:rsidRPr="00B666CA" w:rsidRDefault="00E96709" w:rsidP="3D12E946">
            <w:pPr>
              <w:jc w:val="center"/>
              <w:rPr>
                <w:rFonts w:eastAsia="Times New Roman" w:cs="Times New Roman"/>
              </w:rPr>
            </w:pPr>
            <w:r w:rsidRPr="00B666CA">
              <w:rPr>
                <w:rFonts w:eastAsia="Times New Roman" w:cs="Times New Roman"/>
              </w:rPr>
              <w:t>MYR</w:t>
            </w:r>
            <w:r w:rsidR="00446354" w:rsidRPr="00B666CA">
              <w:rPr>
                <w:rFonts w:eastAsia="Times New Roman" w:cs="Times New Roman"/>
              </w:rPr>
              <w:t xml:space="preserve"> </w:t>
            </w:r>
            <w:r w:rsidR="51B4EB8F" w:rsidRPr="00B666CA">
              <w:rPr>
                <w:rFonts w:eastAsia="Times New Roman" w:cs="Times New Roman"/>
              </w:rPr>
              <w:t>760.00</w:t>
            </w:r>
            <w:r w:rsidR="00A21807">
              <w:rPr>
                <w:rFonts w:eastAsia="Times New Roman" w:cs="Times New Roman"/>
              </w:rPr>
              <w:t>+</w:t>
            </w:r>
          </w:p>
        </w:tc>
      </w:tr>
      <w:tr w:rsidR="0071637A" w:rsidRPr="00B666CA" w14:paraId="49EC7C2A" w14:textId="77777777" w:rsidTr="3D12E946">
        <w:trPr>
          <w:trHeight w:val="432"/>
        </w:trPr>
        <w:tc>
          <w:tcPr>
            <w:tcW w:w="3744" w:type="dxa"/>
            <w:vAlign w:val="center"/>
          </w:tcPr>
          <w:p w14:paraId="357F578E" w14:textId="77777777" w:rsidR="0071637A" w:rsidRPr="00B666CA" w:rsidRDefault="0071637A" w:rsidP="3D12E946">
            <w:pPr>
              <w:rPr>
                <w:rFonts w:eastAsia="Times New Roman" w:cs="Times New Roman"/>
              </w:rPr>
            </w:pPr>
            <w:r>
              <w:rPr>
                <w:rFonts w:eastAsia="Times New Roman" w:cs="Times New Roman"/>
              </w:rPr>
              <w:t>Grand Twin Tower</w:t>
            </w:r>
          </w:p>
        </w:tc>
        <w:tc>
          <w:tcPr>
            <w:tcW w:w="2448" w:type="dxa"/>
            <w:vAlign w:val="center"/>
          </w:tcPr>
          <w:p w14:paraId="714EAB7D" w14:textId="77777777" w:rsidR="0071637A" w:rsidRPr="00B666CA" w:rsidRDefault="0071637A" w:rsidP="3D12E946">
            <w:pPr>
              <w:spacing w:line="259" w:lineRule="auto"/>
              <w:jc w:val="center"/>
              <w:rPr>
                <w:rFonts w:eastAsia="Times New Roman" w:cs="Times New Roman"/>
              </w:rPr>
            </w:pPr>
            <w:r>
              <w:rPr>
                <w:rFonts w:eastAsia="Times New Roman" w:cs="Times New Roman"/>
              </w:rPr>
              <w:t>MYR 820.00+</w:t>
            </w:r>
          </w:p>
        </w:tc>
        <w:tc>
          <w:tcPr>
            <w:tcW w:w="2448" w:type="dxa"/>
            <w:vAlign w:val="center"/>
          </w:tcPr>
          <w:p w14:paraId="7215D07F" w14:textId="77777777" w:rsidR="0071637A" w:rsidRPr="00B666CA" w:rsidRDefault="0071637A" w:rsidP="3D12E946">
            <w:pPr>
              <w:jc w:val="center"/>
              <w:rPr>
                <w:rFonts w:eastAsia="Times New Roman" w:cs="Times New Roman"/>
              </w:rPr>
            </w:pPr>
            <w:r>
              <w:rPr>
                <w:rFonts w:eastAsia="Times New Roman" w:cs="Times New Roman"/>
              </w:rPr>
              <w:t>MYR 880.00+</w:t>
            </w:r>
          </w:p>
        </w:tc>
      </w:tr>
    </w:tbl>
    <w:p w14:paraId="106443FB" w14:textId="77777777" w:rsidR="004A7FC2" w:rsidRDefault="004A7FC2" w:rsidP="3D12E946">
      <w:pPr>
        <w:autoSpaceDE w:val="0"/>
        <w:autoSpaceDN w:val="0"/>
        <w:adjustRightInd w:val="0"/>
        <w:spacing w:before="80"/>
        <w:ind w:left="360" w:right="173"/>
        <w:jc w:val="both"/>
        <w:rPr>
          <w:rFonts w:eastAsia="Times New Roman" w:cs="Times New Roman"/>
          <w:i/>
          <w:iCs/>
        </w:rPr>
      </w:pPr>
      <w:r w:rsidRPr="00B666CA">
        <w:rPr>
          <w:rFonts w:eastAsia="Times New Roman" w:cs="Times New Roman"/>
          <w:i/>
          <w:iCs/>
        </w:rPr>
        <w:t xml:space="preserve">**These group room rates are inclusive of </w:t>
      </w:r>
      <w:r w:rsidR="007D4DAE" w:rsidRPr="00B666CA">
        <w:rPr>
          <w:rFonts w:eastAsia="Times New Roman" w:cs="Times New Roman"/>
          <w:i/>
          <w:iCs/>
        </w:rPr>
        <w:t>high-speed</w:t>
      </w:r>
      <w:r w:rsidRPr="00B666CA">
        <w:rPr>
          <w:rFonts w:eastAsia="Times New Roman" w:cs="Times New Roman"/>
          <w:i/>
          <w:iCs/>
        </w:rPr>
        <w:t xml:space="preserve"> broadband Internet access, buffet breakfast</w:t>
      </w:r>
      <w:r w:rsidR="003051AB" w:rsidRPr="00B666CA">
        <w:rPr>
          <w:rFonts w:eastAsia="Times New Roman" w:cs="Times New Roman"/>
          <w:i/>
          <w:iCs/>
        </w:rPr>
        <w:t>.</w:t>
      </w:r>
    </w:p>
    <w:p w14:paraId="7190BD29" w14:textId="77777777" w:rsidR="00A94D7E" w:rsidRPr="00C51B7E" w:rsidRDefault="00A94D7E" w:rsidP="3D12E946">
      <w:pPr>
        <w:autoSpaceDE w:val="0"/>
        <w:autoSpaceDN w:val="0"/>
        <w:adjustRightInd w:val="0"/>
        <w:spacing w:before="80"/>
        <w:ind w:left="360" w:right="173"/>
        <w:jc w:val="both"/>
        <w:rPr>
          <w:rFonts w:eastAsia="Times New Roman" w:cs="Times New Roman"/>
          <w:lang w:eastAsia="zh-CN"/>
        </w:rPr>
      </w:pPr>
    </w:p>
    <w:p w14:paraId="58B5CAF3" w14:textId="77777777" w:rsidR="004A7FC2" w:rsidRDefault="00A94D7E" w:rsidP="3D12E946">
      <w:pPr>
        <w:autoSpaceDE w:val="0"/>
        <w:autoSpaceDN w:val="0"/>
        <w:adjustRightInd w:val="0"/>
        <w:jc w:val="both"/>
        <w:rPr>
          <w:rFonts w:eastAsia="Times New Roman" w:cs="Times New Roman"/>
          <w:color w:val="000000"/>
          <w:lang w:eastAsia="zh-CN"/>
        </w:rPr>
      </w:pPr>
      <w:r>
        <w:rPr>
          <w:rFonts w:eastAsia="Times New Roman" w:cs="Times New Roman"/>
          <w:color w:val="000000"/>
          <w:lang w:eastAsia="zh-CN"/>
        </w:rPr>
        <w:t>IMPORTANT NOTE:</w:t>
      </w:r>
    </w:p>
    <w:p w14:paraId="5137AC42" w14:textId="77777777" w:rsidR="00A94D7E" w:rsidRPr="00A94D7E" w:rsidRDefault="00A94D7E" w:rsidP="3D12E946">
      <w:pPr>
        <w:autoSpaceDE w:val="0"/>
        <w:autoSpaceDN w:val="0"/>
        <w:adjustRightInd w:val="0"/>
        <w:jc w:val="both"/>
        <w:rPr>
          <w:rFonts w:eastAsia="Times New Roman" w:cs="Times New Roman"/>
          <w:i/>
          <w:iCs/>
          <w:color w:val="000000"/>
          <w:u w:val="single"/>
          <w:lang w:eastAsia="zh-CN"/>
        </w:rPr>
      </w:pPr>
    </w:p>
    <w:p w14:paraId="5FD853F7" w14:textId="77777777" w:rsidR="00A94D7E" w:rsidRPr="00AA283B" w:rsidRDefault="00A94D7E" w:rsidP="3D12E946">
      <w:pPr>
        <w:autoSpaceDE w:val="0"/>
        <w:autoSpaceDN w:val="0"/>
        <w:adjustRightInd w:val="0"/>
        <w:jc w:val="both"/>
        <w:rPr>
          <w:rFonts w:eastAsia="Times New Roman" w:cs="Times New Roman"/>
          <w:i/>
          <w:iCs/>
          <w:color w:val="000000"/>
          <w:u w:val="single"/>
          <w:lang w:eastAsia="zh-CN"/>
        </w:rPr>
      </w:pPr>
      <w:r w:rsidRPr="00AA283B">
        <w:rPr>
          <w:rFonts w:eastAsia="Times New Roman" w:cs="Times New Roman"/>
          <w:i/>
          <w:iCs/>
          <w:color w:val="000000"/>
          <w:u w:val="single"/>
          <w:lang w:eastAsia="zh-CN"/>
        </w:rPr>
        <w:t xml:space="preserve">All rates quoted are subject to prevailing government taxes. Tourism Tax of MYR10.00 </w:t>
      </w:r>
      <w:proofErr w:type="spellStart"/>
      <w:r w:rsidRPr="00AA283B">
        <w:rPr>
          <w:rFonts w:eastAsia="Times New Roman" w:cs="Times New Roman"/>
          <w:i/>
          <w:iCs/>
          <w:color w:val="000000"/>
          <w:u w:val="single"/>
          <w:lang w:eastAsia="zh-CN"/>
        </w:rPr>
        <w:t>nett</w:t>
      </w:r>
      <w:proofErr w:type="spellEnd"/>
      <w:r w:rsidRPr="00AA283B">
        <w:rPr>
          <w:rFonts w:eastAsia="Times New Roman" w:cs="Times New Roman"/>
          <w:i/>
          <w:iCs/>
          <w:color w:val="000000"/>
          <w:u w:val="single"/>
          <w:lang w:eastAsia="zh-CN"/>
        </w:rPr>
        <w:t xml:space="preserve"> flat rate per room per night will be imposed on all hotels in Malaysia.</w:t>
      </w:r>
    </w:p>
    <w:p w14:paraId="091A0B77" w14:textId="77777777" w:rsidR="00A94D7E" w:rsidRPr="00AA283B" w:rsidRDefault="00A94D7E" w:rsidP="3D12E946">
      <w:pPr>
        <w:autoSpaceDE w:val="0"/>
        <w:autoSpaceDN w:val="0"/>
        <w:adjustRightInd w:val="0"/>
        <w:jc w:val="both"/>
        <w:rPr>
          <w:rFonts w:eastAsia="Times New Roman" w:cs="Times New Roman"/>
          <w:i/>
          <w:iCs/>
          <w:color w:val="000000"/>
          <w:u w:val="single"/>
          <w:lang w:eastAsia="zh-CN"/>
        </w:rPr>
      </w:pPr>
    </w:p>
    <w:p w14:paraId="47369AD0" w14:textId="77777777" w:rsidR="00A94D7E" w:rsidRPr="00AA283B" w:rsidRDefault="00A94D7E" w:rsidP="3D12E946">
      <w:pPr>
        <w:autoSpaceDE w:val="0"/>
        <w:autoSpaceDN w:val="0"/>
        <w:adjustRightInd w:val="0"/>
        <w:jc w:val="both"/>
        <w:rPr>
          <w:rFonts w:eastAsia="Times New Roman" w:cs="Times New Roman"/>
          <w:i/>
          <w:iCs/>
          <w:color w:val="000000"/>
          <w:u w:val="single"/>
          <w:lang w:eastAsia="zh-CN"/>
        </w:rPr>
      </w:pPr>
      <w:r w:rsidRPr="00AA283B">
        <w:rPr>
          <w:rFonts w:eastAsia="Times New Roman" w:cs="Times New Roman"/>
          <w:i/>
          <w:iCs/>
          <w:color w:val="000000"/>
          <w:u w:val="single"/>
          <w:lang w:eastAsia="zh-CN"/>
        </w:rPr>
        <w:t>Prevailing government taxes include 8% Service Tax on Rooms.</w:t>
      </w:r>
    </w:p>
    <w:p w14:paraId="14DDFB73" w14:textId="77777777" w:rsidR="00A94D7E" w:rsidRPr="00C51B7E" w:rsidRDefault="00A94D7E" w:rsidP="3D12E946">
      <w:pPr>
        <w:autoSpaceDE w:val="0"/>
        <w:autoSpaceDN w:val="0"/>
        <w:adjustRightInd w:val="0"/>
        <w:jc w:val="both"/>
        <w:rPr>
          <w:rFonts w:eastAsia="Times New Roman" w:cs="Times New Roman"/>
          <w:color w:val="000000"/>
          <w:lang w:eastAsia="zh-CN"/>
        </w:rPr>
      </w:pPr>
    </w:p>
    <w:p w14:paraId="2304351C" w14:textId="77777777" w:rsidR="004A7FC2" w:rsidRPr="00C51B7E" w:rsidRDefault="004A7FC2" w:rsidP="3D12E946">
      <w:pPr>
        <w:jc w:val="both"/>
        <w:rPr>
          <w:rFonts w:eastAsia="Times New Roman" w:cs="Times New Roman"/>
          <w:lang w:eastAsia="zh-CN"/>
        </w:rPr>
      </w:pPr>
      <w:r w:rsidRPr="00AA283B">
        <w:rPr>
          <w:rFonts w:eastAsia="Times New Roman" w:cs="Times New Roman"/>
          <w:color w:val="000000"/>
          <w:lang w:eastAsia="zh-CN"/>
        </w:rPr>
        <w:t xml:space="preserve">Each type of room is available on a first come first served basis. Participants are recommended to make early reservation </w:t>
      </w:r>
      <w:proofErr w:type="gramStart"/>
      <w:r w:rsidRPr="00AA283B">
        <w:rPr>
          <w:rFonts w:eastAsia="Times New Roman" w:cs="Times New Roman"/>
          <w:color w:val="000000"/>
          <w:lang w:eastAsia="zh-CN"/>
        </w:rPr>
        <w:t>in order to</w:t>
      </w:r>
      <w:proofErr w:type="gramEnd"/>
      <w:r w:rsidRPr="00AA283B">
        <w:rPr>
          <w:rFonts w:eastAsia="Times New Roman" w:cs="Times New Roman"/>
          <w:color w:val="000000"/>
          <w:lang w:eastAsia="zh-CN"/>
        </w:rPr>
        <w:t xml:space="preserve"> get the room of their choice. </w:t>
      </w:r>
      <w:r w:rsidRPr="00AA283B">
        <w:rPr>
          <w:rFonts w:eastAsia="Times New Roman" w:cs="Times New Roman"/>
          <w:color w:val="000000"/>
        </w:rPr>
        <w:t>All bookings must be secured by major credit card</w:t>
      </w:r>
      <w:r w:rsidRPr="00AA283B">
        <w:rPr>
          <w:rFonts w:eastAsia="Times New Roman" w:cs="Times New Roman"/>
          <w:color w:val="000000"/>
          <w:lang w:eastAsia="zh-CN"/>
        </w:rPr>
        <w:t xml:space="preserve">.  </w:t>
      </w:r>
      <w:r w:rsidR="00AB29B5" w:rsidRPr="00AA283B">
        <w:rPr>
          <w:rFonts w:eastAsia="Times New Roman" w:cs="Times New Roman"/>
          <w:color w:val="000000"/>
          <w:lang w:eastAsia="zh-CN"/>
        </w:rPr>
        <w:t>Check in tim</w:t>
      </w:r>
      <w:r w:rsidR="00AB29B5" w:rsidRPr="3D12E946">
        <w:rPr>
          <w:rFonts w:eastAsia="Times New Roman" w:cs="Times New Roman"/>
          <w:lang w:eastAsia="zh-CN"/>
        </w:rPr>
        <w:t>e is at 14:00 hours.  Check out time is at 12:00 hours.</w:t>
      </w:r>
    </w:p>
    <w:p w14:paraId="73762DD7" w14:textId="77777777" w:rsidR="008840BB" w:rsidRPr="00C51B7E" w:rsidRDefault="008840BB" w:rsidP="3D12E946">
      <w:pPr>
        <w:jc w:val="both"/>
        <w:rPr>
          <w:rFonts w:eastAsia="Times New Roman" w:cs="Times New Roman"/>
        </w:rPr>
      </w:pPr>
    </w:p>
    <w:p w14:paraId="17C97390" w14:textId="77777777" w:rsidR="00446354" w:rsidRPr="00D960D9" w:rsidRDefault="004A7FC2" w:rsidP="3D12E946">
      <w:pPr>
        <w:autoSpaceDE w:val="0"/>
        <w:autoSpaceDN w:val="0"/>
        <w:adjustRightInd w:val="0"/>
        <w:jc w:val="both"/>
        <w:rPr>
          <w:rFonts w:eastAsia="Times New Roman" w:cs="Times New Roman"/>
          <w:color w:val="000000"/>
          <w:lang w:eastAsia="zh-CN"/>
        </w:rPr>
      </w:pPr>
      <w:r w:rsidRPr="00AA283B">
        <w:rPr>
          <w:rFonts w:eastAsia="Times New Roman" w:cs="Times New Roman"/>
          <w:color w:val="000000"/>
        </w:rPr>
        <w:t>Due to the limited room availability, APT Secretariat may not be able to guarantee hotel reservation and special rates after the closing date</w:t>
      </w:r>
      <w:r w:rsidR="48EFDD3F" w:rsidRPr="00AA283B">
        <w:rPr>
          <w:rFonts w:eastAsia="Times New Roman" w:cs="Times New Roman"/>
          <w:color w:val="000000"/>
        </w:rPr>
        <w:t xml:space="preserve"> </w:t>
      </w:r>
      <w:r w:rsidR="078266D1" w:rsidRPr="00AA283B">
        <w:rPr>
          <w:rFonts w:eastAsia="Times New Roman" w:cs="Times New Roman"/>
          <w:color w:val="000000"/>
        </w:rPr>
        <w:t xml:space="preserve">9 </w:t>
      </w:r>
      <w:r w:rsidR="48EFDD3F" w:rsidRPr="00AA283B">
        <w:rPr>
          <w:rFonts w:eastAsia="Times New Roman" w:cs="Times New Roman"/>
          <w:color w:val="000000"/>
        </w:rPr>
        <w:t>October 2024.</w:t>
      </w:r>
    </w:p>
    <w:p w14:paraId="266328DD" w14:textId="77777777" w:rsidR="3D12E946" w:rsidRPr="00AA283B" w:rsidRDefault="3D12E946" w:rsidP="3D12E946">
      <w:pPr>
        <w:jc w:val="both"/>
        <w:rPr>
          <w:rFonts w:eastAsia="Times New Roman" w:cs="Times New Roman"/>
          <w:color w:val="000000"/>
        </w:rPr>
      </w:pPr>
    </w:p>
    <w:p w14:paraId="4523800D" w14:textId="77777777" w:rsidR="00446354" w:rsidRPr="00D960D9" w:rsidRDefault="00446354" w:rsidP="3D12E946">
      <w:pPr>
        <w:autoSpaceDE w:val="0"/>
        <w:autoSpaceDN w:val="0"/>
        <w:adjustRightInd w:val="0"/>
        <w:jc w:val="both"/>
        <w:rPr>
          <w:rFonts w:eastAsia="Times New Roman" w:cs="Times New Roman"/>
          <w:lang w:eastAsia="zh-CN"/>
        </w:rPr>
      </w:pPr>
    </w:p>
    <w:p w14:paraId="7DF43D6C" w14:textId="77777777" w:rsidR="4386115D" w:rsidRDefault="4386115D" w:rsidP="3D12E946">
      <w:pPr>
        <w:spacing w:line="259" w:lineRule="auto"/>
        <w:jc w:val="both"/>
        <w:rPr>
          <w:rFonts w:eastAsia="Times New Roman" w:cs="Times New Roman"/>
          <w:b/>
          <w:bCs/>
          <w:lang w:val="en-NZ"/>
        </w:rPr>
      </w:pPr>
      <w:r w:rsidRPr="3D12E946">
        <w:rPr>
          <w:rFonts w:eastAsia="Times New Roman" w:cs="Times New Roman"/>
          <w:b/>
          <w:bCs/>
          <w:lang w:val="en-NZ"/>
        </w:rPr>
        <w:t xml:space="preserve">ALTERNATIVE </w:t>
      </w:r>
      <w:r w:rsidR="1FA4FE2B" w:rsidRPr="3D12E946">
        <w:rPr>
          <w:rFonts w:eastAsia="Times New Roman" w:cs="Times New Roman"/>
          <w:b/>
          <w:bCs/>
          <w:lang w:val="en-NZ"/>
        </w:rPr>
        <w:t>HOTEL:</w:t>
      </w:r>
      <w:r w:rsidRPr="3D12E946">
        <w:rPr>
          <w:rFonts w:eastAsia="Times New Roman" w:cs="Times New Roman"/>
          <w:b/>
          <w:bCs/>
          <w:lang w:val="en-NZ"/>
        </w:rPr>
        <w:t xml:space="preserve"> </w:t>
      </w:r>
      <w:r w:rsidR="48EFDD3F" w:rsidRPr="3D12E946">
        <w:rPr>
          <w:rFonts w:eastAsia="Times New Roman" w:cs="Times New Roman"/>
          <w:b/>
          <w:bCs/>
          <w:lang w:val="en-NZ"/>
        </w:rPr>
        <w:t>IMPIANA KLCC HOTEL</w:t>
      </w:r>
    </w:p>
    <w:p w14:paraId="1DE55C1C" w14:textId="77777777" w:rsidR="00446354" w:rsidRPr="00D960D9" w:rsidRDefault="00446354" w:rsidP="3D12E946">
      <w:pPr>
        <w:ind w:left="480"/>
        <w:jc w:val="both"/>
        <w:rPr>
          <w:rFonts w:eastAsia="Times New Roman" w:cs="Times New Roman"/>
          <w:b/>
          <w:bCs/>
          <w:u w:val="single"/>
          <w:lang w:val="en-NZ"/>
        </w:rPr>
      </w:pPr>
    </w:p>
    <w:p w14:paraId="030B6C07" w14:textId="77777777" w:rsidR="00446354" w:rsidRPr="00D960D9" w:rsidRDefault="3B36541B" w:rsidP="3D12E946">
      <w:pPr>
        <w:rPr>
          <w:rFonts w:eastAsia="Times New Roman" w:cs="Times New Roman"/>
        </w:rPr>
      </w:pPr>
      <w:r w:rsidRPr="3D12E946">
        <w:rPr>
          <w:rFonts w:eastAsia="Times New Roman" w:cs="Times New Roman"/>
        </w:rPr>
        <w:t>Address:</w:t>
      </w:r>
      <w:r w:rsidR="20115FA2" w:rsidRPr="3D12E946">
        <w:rPr>
          <w:rFonts w:eastAsia="Times New Roman" w:cs="Times New Roman"/>
        </w:rPr>
        <w:t xml:space="preserve"> </w:t>
      </w:r>
      <w:proofErr w:type="spellStart"/>
      <w:r w:rsidR="1B4F4161" w:rsidRPr="3D12E946">
        <w:rPr>
          <w:rFonts w:eastAsia="Times New Roman" w:cs="Times New Roman"/>
        </w:rPr>
        <w:t>Impiana</w:t>
      </w:r>
      <w:proofErr w:type="spellEnd"/>
      <w:r w:rsidR="1B4F4161" w:rsidRPr="3D12E946">
        <w:rPr>
          <w:rFonts w:eastAsia="Times New Roman" w:cs="Times New Roman"/>
        </w:rPr>
        <w:t xml:space="preserve"> KLCC Hotel</w:t>
      </w:r>
      <w:r w:rsidR="5D09969F" w:rsidRPr="3D12E946">
        <w:rPr>
          <w:rFonts w:eastAsia="Times New Roman" w:cs="Times New Roman"/>
        </w:rPr>
        <w:t>, 13 Jalan Pinang, 50450 Kuala Lumpur</w:t>
      </w:r>
      <w:r w:rsidR="005E1A3B">
        <w:rPr>
          <w:rFonts w:eastAsia="Times New Roman" w:cs="Times New Roman"/>
        </w:rPr>
        <w:t xml:space="preserve"> </w:t>
      </w:r>
    </w:p>
    <w:p w14:paraId="683BF174" w14:textId="77777777" w:rsidR="00446354" w:rsidRPr="00C06E4F" w:rsidRDefault="3B36541B" w:rsidP="3D12E946">
      <w:pPr>
        <w:tabs>
          <w:tab w:val="left" w:pos="720"/>
        </w:tabs>
        <w:ind w:left="2160" w:hanging="2160"/>
        <w:rPr>
          <w:rFonts w:eastAsia="Times New Roman" w:cs="Times New Roman"/>
        </w:rPr>
      </w:pPr>
      <w:r w:rsidRPr="00C06E4F">
        <w:rPr>
          <w:rFonts w:eastAsia="Times New Roman" w:cs="Times New Roman"/>
        </w:rPr>
        <w:t xml:space="preserve">Telephone: </w:t>
      </w:r>
      <w:r w:rsidR="00C06E4F" w:rsidRPr="00C06E4F">
        <w:rPr>
          <w:rFonts w:eastAsia="Times New Roman" w:cs="Times New Roman"/>
        </w:rPr>
        <w:t>+603 2147 1111</w:t>
      </w:r>
      <w:r w:rsidR="00446354" w:rsidRPr="00C06E4F">
        <w:tab/>
      </w:r>
    </w:p>
    <w:p w14:paraId="5EAACFB9" w14:textId="77777777" w:rsidR="003051AB" w:rsidRPr="00C06E4F" w:rsidRDefault="3B36541B" w:rsidP="3D12E946">
      <w:pPr>
        <w:tabs>
          <w:tab w:val="left" w:pos="720"/>
        </w:tabs>
        <w:ind w:left="2160" w:hanging="2160"/>
        <w:rPr>
          <w:rFonts w:eastAsia="Times New Roman" w:cs="Times New Roman"/>
        </w:rPr>
      </w:pPr>
      <w:r w:rsidRPr="00C06E4F">
        <w:rPr>
          <w:rFonts w:eastAsia="Times New Roman" w:cs="Times New Roman"/>
        </w:rPr>
        <w:t xml:space="preserve">Telefax: </w:t>
      </w:r>
      <w:r w:rsidR="00C06E4F" w:rsidRPr="00C06E4F">
        <w:rPr>
          <w:rFonts w:eastAsia="Times New Roman" w:cs="Times New Roman"/>
        </w:rPr>
        <w:t>+603 2144 8459</w:t>
      </w:r>
      <w:r w:rsidR="00090337" w:rsidRPr="00C06E4F">
        <w:rPr>
          <w:rFonts w:eastAsia="Times New Roman" w:cs="Times New Roman"/>
        </w:rPr>
        <w:tab/>
      </w:r>
    </w:p>
    <w:p w14:paraId="59EFE238" w14:textId="77777777" w:rsidR="00446354" w:rsidRPr="00D960D9" w:rsidRDefault="36E7C164" w:rsidP="3D12E946">
      <w:pPr>
        <w:rPr>
          <w:rFonts w:eastAsia="Times New Roman" w:cs="Times New Roman"/>
        </w:rPr>
      </w:pPr>
      <w:r w:rsidRPr="3D12E946">
        <w:rPr>
          <w:rFonts w:eastAsia="Times New Roman" w:cs="Times New Roman"/>
        </w:rPr>
        <w:t>E-mail:</w:t>
      </w:r>
      <w:r w:rsidR="69C38F00" w:rsidRPr="3D12E946">
        <w:rPr>
          <w:rFonts w:eastAsia="Times New Roman" w:cs="Times New Roman"/>
        </w:rPr>
        <w:t xml:space="preserve"> </w:t>
      </w:r>
      <w:r w:rsidR="69C38F00" w:rsidRPr="00C06E4F">
        <w:rPr>
          <w:rFonts w:eastAsia="Times New Roman" w:cs="Times New Roman"/>
        </w:rPr>
        <w:t>reservation.iklcc@impiana.com</w:t>
      </w:r>
      <w:r w:rsidR="003051AB">
        <w:tab/>
      </w:r>
    </w:p>
    <w:p w14:paraId="62C65B67" w14:textId="77777777" w:rsidR="00446354" w:rsidRPr="00D960D9" w:rsidRDefault="3B36541B" w:rsidP="3D12E946">
      <w:pPr>
        <w:tabs>
          <w:tab w:val="left" w:pos="720"/>
        </w:tabs>
        <w:ind w:left="2160" w:hanging="2160"/>
        <w:rPr>
          <w:rFonts w:eastAsia="Times New Roman" w:cs="Times New Roman"/>
          <w:u w:val="single"/>
        </w:rPr>
      </w:pPr>
      <w:r w:rsidRPr="3D12E946">
        <w:rPr>
          <w:rFonts w:eastAsia="Times New Roman" w:cs="Times New Roman"/>
        </w:rPr>
        <w:t>URL:</w:t>
      </w:r>
      <w:r w:rsidR="76F93122" w:rsidRPr="3D12E946">
        <w:rPr>
          <w:rFonts w:eastAsia="Times New Roman" w:cs="Times New Roman"/>
        </w:rPr>
        <w:t xml:space="preserve"> </w:t>
      </w:r>
      <w:r w:rsidR="76F93122" w:rsidRPr="00C06E4F">
        <w:rPr>
          <w:rFonts w:eastAsia="Times New Roman" w:cs="Times New Roman"/>
        </w:rPr>
        <w:t>https://kualalumpurhotels.impiana.com.my/</w:t>
      </w:r>
      <w:r w:rsidR="00446354">
        <w:tab/>
      </w:r>
    </w:p>
    <w:p w14:paraId="6EAD6F2F" w14:textId="77777777" w:rsidR="00446354" w:rsidRPr="00D960D9" w:rsidRDefault="00446354" w:rsidP="3D12E946">
      <w:pPr>
        <w:rPr>
          <w:rFonts w:eastAsia="Times New Roman" w:cs="Times New Roman"/>
        </w:rPr>
      </w:pPr>
    </w:p>
    <w:p w14:paraId="0E8F4614" w14:textId="77777777" w:rsidR="00446354" w:rsidRPr="00D960D9" w:rsidRDefault="00446354" w:rsidP="3D12E946">
      <w:pPr>
        <w:jc w:val="both"/>
        <w:rPr>
          <w:rFonts w:eastAsia="Times New Roman" w:cs="Times New Roman"/>
          <w:b/>
          <w:bCs/>
          <w:u w:val="single"/>
        </w:rPr>
      </w:pPr>
      <w:r w:rsidRPr="3D12E946">
        <w:rPr>
          <w:rFonts w:eastAsia="Times New Roman" w:cs="Times New Roman"/>
        </w:rPr>
        <w:t>Please make your hotel reservation directly with the hotel</w:t>
      </w:r>
      <w:r w:rsidR="003051AB" w:rsidRPr="3D12E946">
        <w:rPr>
          <w:rFonts w:eastAsia="Times New Roman" w:cs="Times New Roman"/>
        </w:rPr>
        <w:t>.</w:t>
      </w:r>
    </w:p>
    <w:p w14:paraId="2980253D" w14:textId="77777777" w:rsidR="00446354" w:rsidRPr="00D960D9" w:rsidRDefault="00446354" w:rsidP="3D12E946">
      <w:pPr>
        <w:jc w:val="both"/>
        <w:rPr>
          <w:rFonts w:eastAsia="Times New Roman" w:cs="Times New Roman"/>
        </w:rPr>
      </w:pPr>
    </w:p>
    <w:tbl>
      <w:tblPr>
        <w:tblW w:w="873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2340"/>
        <w:gridCol w:w="2520"/>
      </w:tblGrid>
      <w:tr w:rsidR="00446354" w:rsidRPr="00D960D9" w14:paraId="58217B4A" w14:textId="77777777" w:rsidTr="3D12E946">
        <w:tc>
          <w:tcPr>
            <w:tcW w:w="3870" w:type="dxa"/>
          </w:tcPr>
          <w:p w14:paraId="342162F0" w14:textId="77777777" w:rsidR="00446354" w:rsidRPr="00D960D9" w:rsidRDefault="00446354" w:rsidP="3D12E946">
            <w:pPr>
              <w:jc w:val="center"/>
              <w:rPr>
                <w:rFonts w:eastAsia="Times New Roman" w:cs="Times New Roman"/>
                <w:b/>
                <w:bCs/>
              </w:rPr>
            </w:pPr>
            <w:r w:rsidRPr="3D12E946">
              <w:rPr>
                <w:rFonts w:eastAsia="Times New Roman" w:cs="Times New Roman"/>
                <w:b/>
                <w:bCs/>
              </w:rPr>
              <w:t>Room Type</w:t>
            </w:r>
          </w:p>
          <w:p w14:paraId="7FDD597D" w14:textId="77777777" w:rsidR="00446354" w:rsidRPr="00D960D9" w:rsidRDefault="00446354" w:rsidP="3D12E946">
            <w:pPr>
              <w:jc w:val="center"/>
              <w:rPr>
                <w:rFonts w:eastAsia="Times New Roman" w:cs="Times New Roman"/>
                <w:b/>
                <w:bCs/>
              </w:rPr>
            </w:pPr>
          </w:p>
        </w:tc>
        <w:tc>
          <w:tcPr>
            <w:tcW w:w="2340" w:type="dxa"/>
          </w:tcPr>
          <w:p w14:paraId="69BF1B7A" w14:textId="77777777" w:rsidR="00446354" w:rsidRPr="00D960D9" w:rsidRDefault="00446354" w:rsidP="3D12E946">
            <w:pPr>
              <w:jc w:val="center"/>
              <w:rPr>
                <w:rFonts w:eastAsia="Times New Roman" w:cs="Times New Roman"/>
                <w:b/>
                <w:bCs/>
              </w:rPr>
            </w:pPr>
            <w:r w:rsidRPr="3D12E946">
              <w:rPr>
                <w:rFonts w:eastAsia="Times New Roman" w:cs="Times New Roman"/>
                <w:b/>
                <w:bCs/>
              </w:rPr>
              <w:t>Room Rate (Single)</w:t>
            </w:r>
          </w:p>
        </w:tc>
        <w:tc>
          <w:tcPr>
            <w:tcW w:w="2520" w:type="dxa"/>
          </w:tcPr>
          <w:p w14:paraId="638DF5F4" w14:textId="77777777" w:rsidR="00446354" w:rsidRPr="00D960D9" w:rsidRDefault="00446354" w:rsidP="3D12E946">
            <w:pPr>
              <w:jc w:val="center"/>
              <w:rPr>
                <w:rFonts w:eastAsia="Times New Roman" w:cs="Times New Roman"/>
                <w:b/>
                <w:bCs/>
              </w:rPr>
            </w:pPr>
            <w:r w:rsidRPr="3D12E946">
              <w:rPr>
                <w:rFonts w:eastAsia="Times New Roman" w:cs="Times New Roman"/>
                <w:b/>
                <w:bCs/>
              </w:rPr>
              <w:t>Room Rate (Twin)</w:t>
            </w:r>
          </w:p>
        </w:tc>
      </w:tr>
      <w:tr w:rsidR="00446354" w:rsidRPr="00D960D9" w14:paraId="314D0DFA" w14:textId="77777777" w:rsidTr="3D12E946">
        <w:tc>
          <w:tcPr>
            <w:tcW w:w="3870" w:type="dxa"/>
          </w:tcPr>
          <w:p w14:paraId="1783A412" w14:textId="77777777" w:rsidR="00446354" w:rsidRPr="00D960D9" w:rsidRDefault="1F9AEE87" w:rsidP="3D12E946">
            <w:pPr>
              <w:rPr>
                <w:rFonts w:eastAsia="Times New Roman" w:cs="Times New Roman"/>
              </w:rPr>
            </w:pPr>
            <w:r w:rsidRPr="3D12E946">
              <w:rPr>
                <w:rFonts w:eastAsia="Times New Roman" w:cs="Times New Roman"/>
              </w:rPr>
              <w:t>Deluxe Room</w:t>
            </w:r>
          </w:p>
        </w:tc>
        <w:tc>
          <w:tcPr>
            <w:tcW w:w="2340" w:type="dxa"/>
          </w:tcPr>
          <w:p w14:paraId="303A0661" w14:textId="77777777" w:rsidR="00446354" w:rsidRPr="00D960D9" w:rsidRDefault="00E96709" w:rsidP="3D12E946">
            <w:pPr>
              <w:spacing w:line="259" w:lineRule="auto"/>
              <w:jc w:val="center"/>
              <w:rPr>
                <w:rFonts w:eastAsia="Times New Roman" w:cs="Times New Roman"/>
              </w:rPr>
            </w:pPr>
            <w:r>
              <w:rPr>
                <w:rFonts w:eastAsia="Times New Roman" w:cs="Times New Roman"/>
              </w:rPr>
              <w:t>MYR</w:t>
            </w:r>
            <w:r w:rsidR="00D821E3">
              <w:rPr>
                <w:rFonts w:eastAsia="Times New Roman" w:cs="Times New Roman"/>
              </w:rPr>
              <w:t xml:space="preserve"> </w:t>
            </w:r>
            <w:r w:rsidR="1F9AEE87" w:rsidRPr="3D12E946">
              <w:rPr>
                <w:rFonts w:eastAsia="Times New Roman" w:cs="Times New Roman"/>
              </w:rPr>
              <w:t>330</w:t>
            </w:r>
            <w:r w:rsidR="00D821E3">
              <w:rPr>
                <w:rFonts w:eastAsia="Times New Roman" w:cs="Times New Roman"/>
              </w:rPr>
              <w:t>.</w:t>
            </w:r>
            <w:r w:rsidR="1F9AEE87" w:rsidRPr="3D12E946">
              <w:rPr>
                <w:rFonts w:eastAsia="Times New Roman" w:cs="Times New Roman"/>
              </w:rPr>
              <w:t>00+</w:t>
            </w:r>
          </w:p>
        </w:tc>
        <w:tc>
          <w:tcPr>
            <w:tcW w:w="2520" w:type="dxa"/>
          </w:tcPr>
          <w:p w14:paraId="3D1387C9" w14:textId="77777777" w:rsidR="00446354" w:rsidRPr="00D960D9" w:rsidRDefault="00E96709" w:rsidP="3D12E946">
            <w:pPr>
              <w:spacing w:line="259" w:lineRule="auto"/>
              <w:jc w:val="center"/>
              <w:rPr>
                <w:rFonts w:eastAsia="Times New Roman" w:cs="Times New Roman"/>
              </w:rPr>
            </w:pPr>
            <w:r>
              <w:rPr>
                <w:rFonts w:eastAsia="Times New Roman" w:cs="Times New Roman"/>
              </w:rPr>
              <w:t>MYR</w:t>
            </w:r>
            <w:r w:rsidR="00D821E3">
              <w:rPr>
                <w:rFonts w:eastAsia="Times New Roman" w:cs="Times New Roman"/>
              </w:rPr>
              <w:t xml:space="preserve"> </w:t>
            </w:r>
            <w:r w:rsidR="1F9AEE87" w:rsidRPr="3D12E946">
              <w:rPr>
                <w:rFonts w:eastAsia="Times New Roman" w:cs="Times New Roman"/>
              </w:rPr>
              <w:t>370.00+</w:t>
            </w:r>
          </w:p>
        </w:tc>
      </w:tr>
      <w:tr w:rsidR="00446354" w:rsidRPr="00D960D9" w14:paraId="65138C1F" w14:textId="77777777" w:rsidTr="3D12E946">
        <w:tc>
          <w:tcPr>
            <w:tcW w:w="3870" w:type="dxa"/>
          </w:tcPr>
          <w:p w14:paraId="741DEF22" w14:textId="77777777" w:rsidR="00446354" w:rsidRPr="00D960D9" w:rsidRDefault="1F9AEE87" w:rsidP="3D12E946">
            <w:pPr>
              <w:rPr>
                <w:rFonts w:eastAsia="Times New Roman" w:cs="Times New Roman"/>
              </w:rPr>
            </w:pPr>
            <w:r w:rsidRPr="3D12E946">
              <w:rPr>
                <w:rFonts w:eastAsia="Times New Roman" w:cs="Times New Roman"/>
              </w:rPr>
              <w:t>Club Deluxe</w:t>
            </w:r>
          </w:p>
        </w:tc>
        <w:tc>
          <w:tcPr>
            <w:tcW w:w="2340" w:type="dxa"/>
          </w:tcPr>
          <w:p w14:paraId="3B6BD7D9" w14:textId="77777777" w:rsidR="00446354" w:rsidRPr="00D960D9" w:rsidRDefault="00E96709" w:rsidP="3D12E946">
            <w:pPr>
              <w:jc w:val="center"/>
              <w:rPr>
                <w:rFonts w:eastAsia="Times New Roman" w:cs="Times New Roman"/>
              </w:rPr>
            </w:pPr>
            <w:r>
              <w:rPr>
                <w:rFonts w:eastAsia="Times New Roman" w:cs="Times New Roman"/>
              </w:rPr>
              <w:t>MYR</w:t>
            </w:r>
            <w:r w:rsidR="00D821E3">
              <w:rPr>
                <w:rFonts w:eastAsia="Times New Roman" w:cs="Times New Roman"/>
              </w:rPr>
              <w:t xml:space="preserve"> </w:t>
            </w:r>
            <w:r w:rsidR="1F9AEE87" w:rsidRPr="3D12E946">
              <w:rPr>
                <w:rFonts w:eastAsia="Times New Roman" w:cs="Times New Roman"/>
              </w:rPr>
              <w:t>480.00+</w:t>
            </w:r>
          </w:p>
        </w:tc>
        <w:tc>
          <w:tcPr>
            <w:tcW w:w="2520" w:type="dxa"/>
          </w:tcPr>
          <w:p w14:paraId="33447A46" w14:textId="77777777" w:rsidR="00446354" w:rsidRPr="00D960D9" w:rsidRDefault="00E96709" w:rsidP="3D12E946">
            <w:pPr>
              <w:spacing w:line="259" w:lineRule="auto"/>
              <w:jc w:val="center"/>
              <w:rPr>
                <w:rFonts w:eastAsia="Times New Roman" w:cs="Times New Roman"/>
              </w:rPr>
            </w:pPr>
            <w:r>
              <w:rPr>
                <w:rFonts w:eastAsia="Times New Roman" w:cs="Times New Roman"/>
              </w:rPr>
              <w:t>MYR</w:t>
            </w:r>
            <w:r w:rsidR="00D821E3">
              <w:rPr>
                <w:rFonts w:eastAsia="Times New Roman" w:cs="Times New Roman"/>
              </w:rPr>
              <w:t xml:space="preserve"> </w:t>
            </w:r>
            <w:r w:rsidR="1F9AEE87" w:rsidRPr="3D12E946">
              <w:rPr>
                <w:rFonts w:eastAsia="Times New Roman" w:cs="Times New Roman"/>
              </w:rPr>
              <w:t>520.00+</w:t>
            </w:r>
          </w:p>
        </w:tc>
      </w:tr>
    </w:tbl>
    <w:p w14:paraId="39F3600C" w14:textId="77777777" w:rsidR="00446354" w:rsidRPr="00100E66" w:rsidRDefault="00446354" w:rsidP="00100E66">
      <w:pPr>
        <w:jc w:val="both"/>
        <w:rPr>
          <w:rFonts w:eastAsia="Times New Roman" w:cs="Times New Roman"/>
        </w:rPr>
      </w:pPr>
      <w:r w:rsidRPr="3D12E946">
        <w:rPr>
          <w:rFonts w:eastAsia="Times New Roman" w:cs="Times New Roman"/>
          <w:i/>
          <w:iCs/>
        </w:rPr>
        <w:t xml:space="preserve">**(These group room rates are inclusive of broadband internet access and breakfast, </w:t>
      </w:r>
      <w:r w:rsidRPr="3D12E946">
        <w:rPr>
          <w:rFonts w:eastAsia="Times New Roman" w:cs="Times New Roman"/>
          <w:i/>
          <w:iCs/>
          <w:lang w:val="en-NZ"/>
        </w:rPr>
        <w:t>Inclusive of tourism levy and VAT)</w:t>
      </w:r>
      <w:r w:rsidR="3AD7D649" w:rsidRPr="3D12E946">
        <w:rPr>
          <w:rFonts w:eastAsia="Times New Roman" w:cs="Times New Roman"/>
          <w:i/>
          <w:iCs/>
          <w:lang w:val="en-NZ"/>
        </w:rPr>
        <w:t>. Walking distance to meeting venue, 150m.</w:t>
      </w:r>
      <w:r>
        <w:br/>
      </w:r>
      <w:r>
        <w:br/>
      </w:r>
    </w:p>
    <w:p w14:paraId="48B87D95" w14:textId="77777777" w:rsidR="00446354" w:rsidRPr="00D960D9" w:rsidRDefault="0A8BA2CF" w:rsidP="3D12E946">
      <w:pPr>
        <w:jc w:val="both"/>
        <w:rPr>
          <w:rFonts w:eastAsia="Times New Roman" w:cs="Times New Roman"/>
          <w:b/>
          <w:bCs/>
        </w:rPr>
      </w:pPr>
      <w:r w:rsidRPr="3D12E946">
        <w:rPr>
          <w:rFonts w:eastAsia="Times New Roman" w:cs="Times New Roman"/>
          <w:b/>
          <w:bCs/>
          <w:lang w:val="en-NZ"/>
        </w:rPr>
        <w:t xml:space="preserve">ALTERNATIVE </w:t>
      </w:r>
      <w:r w:rsidR="773A5ED7" w:rsidRPr="3D12E946">
        <w:rPr>
          <w:rFonts w:eastAsia="Times New Roman" w:cs="Times New Roman"/>
          <w:b/>
          <w:bCs/>
          <w:lang w:val="en-NZ"/>
        </w:rPr>
        <w:t>HOTEL:</w:t>
      </w:r>
      <w:r w:rsidRPr="3D12E946">
        <w:rPr>
          <w:rFonts w:eastAsia="Times New Roman" w:cs="Times New Roman"/>
          <w:b/>
          <w:bCs/>
          <w:lang w:val="en-NZ"/>
        </w:rPr>
        <w:t xml:space="preserve"> </w:t>
      </w:r>
      <w:r w:rsidR="7B927407" w:rsidRPr="3D12E946">
        <w:rPr>
          <w:rFonts w:eastAsia="Times New Roman" w:cs="Times New Roman"/>
          <w:b/>
          <w:bCs/>
          <w:lang w:val="en-NZ"/>
        </w:rPr>
        <w:t xml:space="preserve">NOVOTEL KUALA LUMPUR CITY CENTRE </w:t>
      </w:r>
    </w:p>
    <w:p w14:paraId="68B69312" w14:textId="77777777" w:rsidR="00446354" w:rsidRPr="00D960D9" w:rsidRDefault="00446354" w:rsidP="3D12E946">
      <w:pPr>
        <w:jc w:val="both"/>
        <w:rPr>
          <w:rFonts w:eastAsia="Times New Roman" w:cs="Times New Roman"/>
        </w:rPr>
      </w:pPr>
    </w:p>
    <w:p w14:paraId="3F35007E" w14:textId="77777777" w:rsidR="00446354" w:rsidRPr="00D960D9" w:rsidRDefault="134A3707" w:rsidP="3D12E946">
      <w:pPr>
        <w:jc w:val="both"/>
        <w:rPr>
          <w:rFonts w:eastAsia="Times New Roman" w:cs="Times New Roman"/>
          <w:b/>
          <w:bCs/>
        </w:rPr>
      </w:pPr>
      <w:r w:rsidRPr="3D12E946">
        <w:rPr>
          <w:rFonts w:eastAsia="Times New Roman" w:cs="Times New Roman"/>
        </w:rPr>
        <w:t>Address: Novotel Kuala Lumpur City Centre</w:t>
      </w:r>
      <w:r w:rsidR="07CB3697" w:rsidRPr="3D12E946">
        <w:rPr>
          <w:rFonts w:eastAsia="Times New Roman" w:cs="Times New Roman"/>
        </w:rPr>
        <w:t xml:space="preserve"> </w:t>
      </w:r>
      <w:r w:rsidR="5DD0A082" w:rsidRPr="3D12E946">
        <w:rPr>
          <w:rFonts w:eastAsia="Times New Roman" w:cs="Times New Roman"/>
        </w:rPr>
        <w:t>2, J</w:t>
      </w:r>
      <w:r w:rsidR="00090337">
        <w:rPr>
          <w:rFonts w:eastAsia="Times New Roman" w:cs="Times New Roman"/>
        </w:rPr>
        <w:t>a</w:t>
      </w:r>
      <w:r w:rsidR="5DD0A082" w:rsidRPr="3D12E946">
        <w:rPr>
          <w:rFonts w:eastAsia="Times New Roman" w:cs="Times New Roman"/>
        </w:rPr>
        <w:t>l</w:t>
      </w:r>
      <w:r w:rsidR="00090337">
        <w:rPr>
          <w:rFonts w:eastAsia="Times New Roman" w:cs="Times New Roman"/>
        </w:rPr>
        <w:t>a</w:t>
      </w:r>
      <w:r w:rsidR="5DD0A082" w:rsidRPr="3D12E946">
        <w:rPr>
          <w:rFonts w:eastAsia="Times New Roman" w:cs="Times New Roman"/>
        </w:rPr>
        <w:t>n Kia Peng, 50450 Kuala Lumpur</w:t>
      </w:r>
    </w:p>
    <w:p w14:paraId="6F60AB47" w14:textId="77777777" w:rsidR="00446354" w:rsidRPr="00D960D9" w:rsidRDefault="134A3707" w:rsidP="3D12E946">
      <w:pPr>
        <w:tabs>
          <w:tab w:val="left" w:pos="720"/>
        </w:tabs>
        <w:ind w:left="2160" w:hanging="2160"/>
        <w:rPr>
          <w:rFonts w:eastAsia="Times New Roman" w:cs="Times New Roman"/>
        </w:rPr>
      </w:pPr>
      <w:r w:rsidRPr="3D12E946">
        <w:rPr>
          <w:rFonts w:eastAsia="Times New Roman" w:cs="Times New Roman"/>
        </w:rPr>
        <w:t>Telephone:</w:t>
      </w:r>
      <w:r w:rsidR="00C06E4F">
        <w:rPr>
          <w:rFonts w:eastAsia="Times New Roman" w:cs="Times New Roman"/>
        </w:rPr>
        <w:t xml:space="preserve"> +603 2147 0888</w:t>
      </w:r>
      <w:r w:rsidRPr="3D12E946">
        <w:rPr>
          <w:rFonts w:eastAsia="Times New Roman" w:cs="Times New Roman"/>
        </w:rPr>
        <w:t xml:space="preserve"> </w:t>
      </w:r>
      <w:r w:rsidRPr="00090337">
        <w:rPr>
          <w:rFonts w:eastAsia="Times New Roman" w:cs="Times New Roman"/>
          <w:color w:val="FF0000"/>
        </w:rPr>
        <w:t xml:space="preserve">  </w:t>
      </w:r>
      <w:r w:rsidR="00446354">
        <w:tab/>
      </w:r>
    </w:p>
    <w:p w14:paraId="6A97A3E6" w14:textId="77777777" w:rsidR="00446354" w:rsidRPr="00D960D9" w:rsidRDefault="7CC7F4C6" w:rsidP="3D12E946">
      <w:pPr>
        <w:tabs>
          <w:tab w:val="left" w:pos="720"/>
        </w:tabs>
        <w:ind w:left="2160" w:hanging="2160"/>
        <w:rPr>
          <w:rFonts w:eastAsia="Times New Roman" w:cs="Times New Roman"/>
        </w:rPr>
      </w:pPr>
      <w:r w:rsidRPr="3D12E946">
        <w:rPr>
          <w:rFonts w:eastAsia="Times New Roman" w:cs="Times New Roman"/>
        </w:rPr>
        <w:lastRenderedPageBreak/>
        <w:t>Mobile phone</w:t>
      </w:r>
      <w:r w:rsidR="134A3707" w:rsidRPr="3D12E946">
        <w:rPr>
          <w:rFonts w:eastAsia="Times New Roman" w:cs="Times New Roman"/>
        </w:rPr>
        <w:t xml:space="preserve">: </w:t>
      </w:r>
      <w:r w:rsidR="00C06E4F">
        <w:rPr>
          <w:rFonts w:eastAsia="Times New Roman" w:cs="Times New Roman"/>
        </w:rPr>
        <w:t xml:space="preserve">+6013 848 1670 </w:t>
      </w:r>
    </w:p>
    <w:p w14:paraId="567797FA" w14:textId="77777777" w:rsidR="00446354" w:rsidRPr="00D960D9" w:rsidRDefault="134A3707" w:rsidP="3D12E946">
      <w:pPr>
        <w:rPr>
          <w:rFonts w:eastAsia="Times New Roman" w:cs="Times New Roman"/>
        </w:rPr>
      </w:pPr>
      <w:r w:rsidRPr="3D12E946">
        <w:rPr>
          <w:rFonts w:eastAsia="Times New Roman" w:cs="Times New Roman"/>
        </w:rPr>
        <w:t xml:space="preserve">E-mail: </w:t>
      </w:r>
      <w:r w:rsidR="6B69C2BE" w:rsidRPr="00C06E4F">
        <w:rPr>
          <w:rFonts w:eastAsia="Times New Roman" w:cs="Times New Roman"/>
        </w:rPr>
        <w:t>Elena.UKAN@accor.com</w:t>
      </w:r>
    </w:p>
    <w:p w14:paraId="450E4177" w14:textId="77777777" w:rsidR="00446354" w:rsidRPr="00D960D9" w:rsidRDefault="134A3707" w:rsidP="3D12E946">
      <w:pPr>
        <w:tabs>
          <w:tab w:val="left" w:pos="720"/>
        </w:tabs>
        <w:ind w:left="2160" w:hanging="2160"/>
        <w:rPr>
          <w:rFonts w:eastAsia="Times New Roman" w:cs="Times New Roman"/>
          <w:u w:val="single"/>
        </w:rPr>
      </w:pPr>
      <w:r w:rsidRPr="3D12E946">
        <w:rPr>
          <w:rFonts w:eastAsia="Times New Roman" w:cs="Times New Roman"/>
        </w:rPr>
        <w:t xml:space="preserve">URL: </w:t>
      </w:r>
      <w:r w:rsidR="589A641C" w:rsidRPr="3D12E946">
        <w:rPr>
          <w:rFonts w:eastAsia="Times New Roman" w:cs="Times New Roman"/>
        </w:rPr>
        <w:t>novotel.com/</w:t>
      </w:r>
      <w:proofErr w:type="spellStart"/>
      <w:r w:rsidR="589A641C" w:rsidRPr="3D12E946">
        <w:rPr>
          <w:rFonts w:eastAsia="Times New Roman" w:cs="Times New Roman"/>
        </w:rPr>
        <w:t>kualalumpur</w:t>
      </w:r>
      <w:proofErr w:type="spellEnd"/>
    </w:p>
    <w:p w14:paraId="4EF23E6F" w14:textId="77777777" w:rsidR="3D12E946" w:rsidRDefault="3D12E946" w:rsidP="3D12E946">
      <w:pPr>
        <w:tabs>
          <w:tab w:val="left" w:pos="720"/>
        </w:tabs>
        <w:ind w:left="2160" w:hanging="2160"/>
        <w:rPr>
          <w:rFonts w:eastAsia="Times New Roman" w:cs="Times New Roman"/>
        </w:rPr>
      </w:pPr>
    </w:p>
    <w:p w14:paraId="3E51F7C0" w14:textId="77777777" w:rsidR="00B60C89" w:rsidRPr="00D821E3" w:rsidRDefault="134A3707" w:rsidP="3D12E946">
      <w:pPr>
        <w:jc w:val="both"/>
        <w:rPr>
          <w:rFonts w:eastAsia="Times New Roman" w:cs="Times New Roman"/>
        </w:rPr>
      </w:pPr>
      <w:r w:rsidRPr="00AA283B">
        <w:rPr>
          <w:rFonts w:eastAsia="Times New Roman" w:cs="Times New Roman"/>
          <w:color w:val="000000"/>
        </w:rPr>
        <w:t>Ple</w:t>
      </w:r>
      <w:r w:rsidRPr="3D12E946">
        <w:rPr>
          <w:rFonts w:eastAsia="Times New Roman" w:cs="Times New Roman"/>
        </w:rPr>
        <w:t>ase make your hotel reservation directly with the hotel.</w:t>
      </w:r>
    </w:p>
    <w:p w14:paraId="699A48E7" w14:textId="77777777" w:rsidR="00446354" w:rsidRPr="00AA283B" w:rsidRDefault="00446354" w:rsidP="3D12E946">
      <w:pPr>
        <w:jc w:val="both"/>
        <w:rPr>
          <w:rFonts w:eastAsia="Times New Roman" w:cs="Times New Roman"/>
          <w:color w:val="000000"/>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2340"/>
        <w:gridCol w:w="2520"/>
      </w:tblGrid>
      <w:tr w:rsidR="07B2B2EA" w14:paraId="272508E1" w14:textId="77777777" w:rsidTr="3D12E946">
        <w:trPr>
          <w:trHeight w:val="300"/>
        </w:trPr>
        <w:tc>
          <w:tcPr>
            <w:tcW w:w="3870" w:type="dxa"/>
          </w:tcPr>
          <w:p w14:paraId="5EEBC30C" w14:textId="77777777" w:rsidR="07B2B2EA" w:rsidRDefault="7D0114D1" w:rsidP="3D12E946">
            <w:pPr>
              <w:jc w:val="center"/>
              <w:rPr>
                <w:rFonts w:eastAsia="Times New Roman" w:cs="Times New Roman"/>
                <w:b/>
                <w:bCs/>
              </w:rPr>
            </w:pPr>
            <w:r w:rsidRPr="3D12E946">
              <w:rPr>
                <w:rFonts w:eastAsia="Times New Roman" w:cs="Times New Roman"/>
                <w:b/>
                <w:bCs/>
              </w:rPr>
              <w:t>Room Type</w:t>
            </w:r>
          </w:p>
          <w:p w14:paraId="15A68A3D" w14:textId="77777777" w:rsidR="07B2B2EA" w:rsidRDefault="07B2B2EA" w:rsidP="3D12E946">
            <w:pPr>
              <w:jc w:val="center"/>
              <w:rPr>
                <w:rFonts w:eastAsia="Times New Roman" w:cs="Times New Roman"/>
                <w:b/>
                <w:bCs/>
              </w:rPr>
            </w:pPr>
          </w:p>
        </w:tc>
        <w:tc>
          <w:tcPr>
            <w:tcW w:w="2340" w:type="dxa"/>
          </w:tcPr>
          <w:p w14:paraId="311208B3" w14:textId="77777777" w:rsidR="07B2B2EA" w:rsidRDefault="7D0114D1" w:rsidP="3D12E946">
            <w:pPr>
              <w:jc w:val="center"/>
              <w:rPr>
                <w:rFonts w:eastAsia="Times New Roman" w:cs="Times New Roman"/>
                <w:b/>
                <w:bCs/>
              </w:rPr>
            </w:pPr>
            <w:r w:rsidRPr="3D12E946">
              <w:rPr>
                <w:rFonts w:eastAsia="Times New Roman" w:cs="Times New Roman"/>
                <w:b/>
                <w:bCs/>
              </w:rPr>
              <w:t>Room Rate (Single)</w:t>
            </w:r>
          </w:p>
        </w:tc>
        <w:tc>
          <w:tcPr>
            <w:tcW w:w="2520" w:type="dxa"/>
          </w:tcPr>
          <w:p w14:paraId="1BE479E5" w14:textId="77777777" w:rsidR="07B2B2EA" w:rsidRDefault="7D0114D1" w:rsidP="3D12E946">
            <w:pPr>
              <w:jc w:val="center"/>
              <w:rPr>
                <w:rFonts w:eastAsia="Times New Roman" w:cs="Times New Roman"/>
                <w:b/>
                <w:bCs/>
              </w:rPr>
            </w:pPr>
            <w:r w:rsidRPr="3D12E946">
              <w:rPr>
                <w:rFonts w:eastAsia="Times New Roman" w:cs="Times New Roman"/>
                <w:b/>
                <w:bCs/>
              </w:rPr>
              <w:t>Room Rate (Twin)</w:t>
            </w:r>
          </w:p>
        </w:tc>
      </w:tr>
      <w:tr w:rsidR="07B2B2EA" w14:paraId="4A62B849" w14:textId="77777777" w:rsidTr="3D12E946">
        <w:trPr>
          <w:trHeight w:val="300"/>
        </w:trPr>
        <w:tc>
          <w:tcPr>
            <w:tcW w:w="3870" w:type="dxa"/>
          </w:tcPr>
          <w:p w14:paraId="52D26C8A" w14:textId="77777777" w:rsidR="07B2B2EA" w:rsidRDefault="67968C25" w:rsidP="3D12E946">
            <w:pPr>
              <w:spacing w:line="259" w:lineRule="auto"/>
              <w:rPr>
                <w:rFonts w:eastAsia="Times New Roman" w:cs="Times New Roman"/>
              </w:rPr>
            </w:pPr>
            <w:r w:rsidRPr="3D12E946">
              <w:rPr>
                <w:rFonts w:eastAsia="Times New Roman" w:cs="Times New Roman"/>
              </w:rPr>
              <w:t>Deluxe</w:t>
            </w:r>
          </w:p>
        </w:tc>
        <w:tc>
          <w:tcPr>
            <w:tcW w:w="2340" w:type="dxa"/>
          </w:tcPr>
          <w:p w14:paraId="6D9ACAF0" w14:textId="77777777" w:rsidR="07B2B2EA" w:rsidRDefault="00D821E3" w:rsidP="3D12E946">
            <w:pPr>
              <w:spacing w:line="259" w:lineRule="auto"/>
              <w:jc w:val="center"/>
              <w:rPr>
                <w:rFonts w:eastAsia="Times New Roman" w:cs="Times New Roman"/>
              </w:rPr>
            </w:pPr>
            <w:r>
              <w:rPr>
                <w:rFonts w:eastAsia="Times New Roman" w:cs="Times New Roman"/>
              </w:rPr>
              <w:t xml:space="preserve">MYR </w:t>
            </w:r>
            <w:r w:rsidR="4B5CED7D" w:rsidRPr="3D12E946">
              <w:rPr>
                <w:rFonts w:eastAsia="Times New Roman" w:cs="Times New Roman"/>
              </w:rPr>
              <w:t>35</w:t>
            </w:r>
            <w:r w:rsidR="2431882F" w:rsidRPr="3D12E946">
              <w:rPr>
                <w:rFonts w:eastAsia="Times New Roman" w:cs="Times New Roman"/>
              </w:rPr>
              <w:t>4</w:t>
            </w:r>
            <w:r w:rsidR="4B5CED7D" w:rsidRPr="3D12E946">
              <w:rPr>
                <w:rFonts w:eastAsia="Times New Roman" w:cs="Times New Roman"/>
              </w:rPr>
              <w:t>.00+</w:t>
            </w:r>
          </w:p>
        </w:tc>
        <w:tc>
          <w:tcPr>
            <w:tcW w:w="2520" w:type="dxa"/>
          </w:tcPr>
          <w:p w14:paraId="66684D19" w14:textId="77777777" w:rsidR="07B2B2EA" w:rsidRDefault="00D821E3" w:rsidP="3D12E946">
            <w:pPr>
              <w:spacing w:line="259" w:lineRule="auto"/>
              <w:jc w:val="center"/>
              <w:rPr>
                <w:rFonts w:eastAsia="Times New Roman" w:cs="Times New Roman"/>
              </w:rPr>
            </w:pPr>
            <w:r>
              <w:rPr>
                <w:rFonts w:eastAsia="Times New Roman" w:cs="Times New Roman"/>
              </w:rPr>
              <w:t xml:space="preserve">MYR </w:t>
            </w:r>
            <w:r w:rsidR="166E94E8" w:rsidRPr="3D12E946">
              <w:rPr>
                <w:rFonts w:eastAsia="Times New Roman" w:cs="Times New Roman"/>
              </w:rPr>
              <w:t>370.</w:t>
            </w:r>
            <w:r w:rsidR="4B5CED7D" w:rsidRPr="3D12E946">
              <w:rPr>
                <w:rFonts w:eastAsia="Times New Roman" w:cs="Times New Roman"/>
              </w:rPr>
              <w:t>00+</w:t>
            </w:r>
          </w:p>
        </w:tc>
      </w:tr>
      <w:tr w:rsidR="07B2B2EA" w14:paraId="18B2214C" w14:textId="77777777" w:rsidTr="3D12E946">
        <w:trPr>
          <w:trHeight w:val="300"/>
        </w:trPr>
        <w:tc>
          <w:tcPr>
            <w:tcW w:w="3870" w:type="dxa"/>
          </w:tcPr>
          <w:p w14:paraId="48449A31" w14:textId="77777777" w:rsidR="07B2B2EA" w:rsidRDefault="4DBEB82F" w:rsidP="3D12E946">
            <w:pPr>
              <w:spacing w:line="259" w:lineRule="auto"/>
              <w:rPr>
                <w:rFonts w:eastAsia="Times New Roman" w:cs="Times New Roman"/>
              </w:rPr>
            </w:pPr>
            <w:r w:rsidRPr="3D12E946">
              <w:rPr>
                <w:rFonts w:eastAsia="Times New Roman" w:cs="Times New Roman"/>
              </w:rPr>
              <w:t>Exe</w:t>
            </w:r>
            <w:r w:rsidR="4992F979" w:rsidRPr="3D12E946">
              <w:rPr>
                <w:rFonts w:eastAsia="Times New Roman" w:cs="Times New Roman"/>
              </w:rPr>
              <w:t>cutive</w:t>
            </w:r>
          </w:p>
        </w:tc>
        <w:tc>
          <w:tcPr>
            <w:tcW w:w="2340" w:type="dxa"/>
          </w:tcPr>
          <w:p w14:paraId="0ADC2332" w14:textId="77777777" w:rsidR="4DBEB82F" w:rsidRDefault="00D821E3" w:rsidP="3D12E946">
            <w:pPr>
              <w:spacing w:line="259" w:lineRule="auto"/>
              <w:jc w:val="center"/>
              <w:rPr>
                <w:rFonts w:eastAsia="Times New Roman" w:cs="Times New Roman"/>
              </w:rPr>
            </w:pPr>
            <w:r>
              <w:rPr>
                <w:rFonts w:eastAsia="Times New Roman" w:cs="Times New Roman"/>
              </w:rPr>
              <w:t xml:space="preserve">MYR </w:t>
            </w:r>
            <w:r w:rsidR="4DBEB82F" w:rsidRPr="3D12E946">
              <w:rPr>
                <w:rFonts w:eastAsia="Times New Roman" w:cs="Times New Roman"/>
              </w:rPr>
              <w:t>390.00+</w:t>
            </w:r>
          </w:p>
        </w:tc>
        <w:tc>
          <w:tcPr>
            <w:tcW w:w="2520" w:type="dxa"/>
          </w:tcPr>
          <w:p w14:paraId="3A3EDD07" w14:textId="77777777" w:rsidR="4DBEB82F" w:rsidRDefault="00D821E3" w:rsidP="3D12E946">
            <w:pPr>
              <w:spacing w:line="259" w:lineRule="auto"/>
              <w:jc w:val="center"/>
              <w:rPr>
                <w:rFonts w:eastAsia="Times New Roman" w:cs="Times New Roman"/>
              </w:rPr>
            </w:pPr>
            <w:r>
              <w:rPr>
                <w:rFonts w:eastAsia="Times New Roman" w:cs="Times New Roman"/>
              </w:rPr>
              <w:t xml:space="preserve">MYR </w:t>
            </w:r>
            <w:r w:rsidR="4DBEB82F" w:rsidRPr="3D12E946">
              <w:rPr>
                <w:rFonts w:eastAsia="Times New Roman" w:cs="Times New Roman"/>
              </w:rPr>
              <w:t>420.00+</w:t>
            </w:r>
          </w:p>
        </w:tc>
      </w:tr>
    </w:tbl>
    <w:p w14:paraId="04B42C97" w14:textId="77777777" w:rsidR="00446354" w:rsidRPr="00D960D9" w:rsidRDefault="134A3707" w:rsidP="3D12E946">
      <w:pPr>
        <w:jc w:val="both"/>
        <w:rPr>
          <w:rFonts w:eastAsia="Times New Roman" w:cs="Times New Roman"/>
          <w:i/>
          <w:iCs/>
          <w:lang w:val="en-NZ"/>
        </w:rPr>
      </w:pPr>
      <w:r w:rsidRPr="3D12E946">
        <w:rPr>
          <w:rFonts w:eastAsia="Times New Roman" w:cs="Times New Roman"/>
          <w:i/>
          <w:iCs/>
        </w:rPr>
        <w:t xml:space="preserve">**(These group room rates are inclusive of broadband internet access and breakfast, </w:t>
      </w:r>
      <w:r w:rsidRPr="3D12E946">
        <w:rPr>
          <w:rFonts w:eastAsia="Times New Roman" w:cs="Times New Roman"/>
          <w:i/>
          <w:iCs/>
          <w:lang w:val="en-NZ"/>
        </w:rPr>
        <w:t>Inclusive of tourism levy and VAT)</w:t>
      </w:r>
      <w:r w:rsidR="2A7F28A9" w:rsidRPr="3D12E946">
        <w:rPr>
          <w:rFonts w:eastAsia="Times New Roman" w:cs="Times New Roman"/>
          <w:i/>
          <w:iCs/>
          <w:lang w:val="en-NZ"/>
        </w:rPr>
        <w:t>. Distance Walking distance to the meeting venue, or can book grab car</w:t>
      </w:r>
      <w:r w:rsidR="4359EDDD" w:rsidRPr="3D12E946">
        <w:rPr>
          <w:rFonts w:eastAsia="Times New Roman" w:cs="Times New Roman"/>
          <w:i/>
          <w:iCs/>
          <w:lang w:val="en-NZ"/>
        </w:rPr>
        <w:t>, 350m.</w:t>
      </w:r>
    </w:p>
    <w:p w14:paraId="0F1F5761" w14:textId="77777777" w:rsidR="00446354" w:rsidRDefault="00446354" w:rsidP="3D12E946">
      <w:pPr>
        <w:autoSpaceDE w:val="0"/>
        <w:autoSpaceDN w:val="0"/>
        <w:adjustRightInd w:val="0"/>
        <w:jc w:val="both"/>
        <w:rPr>
          <w:rFonts w:eastAsia="Times New Roman" w:cs="Times New Roman"/>
          <w:color w:val="000000"/>
          <w:lang w:eastAsia="zh-CN"/>
        </w:rPr>
      </w:pPr>
    </w:p>
    <w:p w14:paraId="4067D265" w14:textId="77777777" w:rsidR="00100E66" w:rsidRPr="00D960D9" w:rsidRDefault="00100E66" w:rsidP="3D12E946">
      <w:pPr>
        <w:autoSpaceDE w:val="0"/>
        <w:autoSpaceDN w:val="0"/>
        <w:adjustRightInd w:val="0"/>
        <w:jc w:val="both"/>
        <w:rPr>
          <w:rFonts w:eastAsia="Times New Roman" w:cs="Times New Roman"/>
          <w:color w:val="000000"/>
          <w:lang w:eastAsia="zh-CN"/>
        </w:rPr>
      </w:pPr>
    </w:p>
    <w:p w14:paraId="69FF4255" w14:textId="77777777" w:rsidR="003051AB" w:rsidRPr="00D960D9" w:rsidRDefault="547508E9" w:rsidP="3D12E946">
      <w:pPr>
        <w:widowControl w:val="0"/>
        <w:tabs>
          <w:tab w:val="left" w:pos="360"/>
        </w:tabs>
        <w:autoSpaceDE w:val="0"/>
        <w:autoSpaceDN w:val="0"/>
        <w:adjustRightInd w:val="0"/>
        <w:jc w:val="both"/>
        <w:rPr>
          <w:rFonts w:eastAsia="Times New Roman" w:cs="Times New Roman"/>
          <w:b/>
          <w:bCs/>
          <w:color w:val="000000"/>
          <w:lang w:eastAsia="zh-CN"/>
        </w:rPr>
      </w:pPr>
      <w:r w:rsidRPr="00AA283B">
        <w:rPr>
          <w:rFonts w:eastAsia="Times New Roman" w:cs="Times New Roman"/>
          <w:b/>
          <w:bCs/>
          <w:color w:val="000000"/>
        </w:rPr>
        <w:t>5.</w:t>
      </w:r>
      <w:r w:rsidR="003051AB">
        <w:tab/>
      </w:r>
      <w:r w:rsidR="003051AB" w:rsidRPr="00AA283B">
        <w:rPr>
          <w:rFonts w:eastAsia="Times New Roman" w:cs="Times New Roman"/>
          <w:b/>
          <w:bCs/>
          <w:color w:val="000000"/>
        </w:rPr>
        <w:t>DOCUMENTS AND INTERNET FACILITIES</w:t>
      </w:r>
    </w:p>
    <w:p w14:paraId="00A0A853" w14:textId="77777777" w:rsidR="003051AB" w:rsidRPr="00D960D9" w:rsidRDefault="003051AB" w:rsidP="3D12E946">
      <w:pPr>
        <w:autoSpaceDE w:val="0"/>
        <w:autoSpaceDN w:val="0"/>
        <w:adjustRightInd w:val="0"/>
        <w:ind w:left="720"/>
        <w:jc w:val="both"/>
        <w:rPr>
          <w:rFonts w:eastAsia="Times New Roman" w:cs="Times New Roman"/>
          <w:color w:val="000000"/>
        </w:rPr>
      </w:pPr>
    </w:p>
    <w:p w14:paraId="2E662BC8" w14:textId="77777777" w:rsidR="003051AB" w:rsidRPr="00D960D9" w:rsidRDefault="003051AB" w:rsidP="3D12E946">
      <w:pPr>
        <w:jc w:val="both"/>
        <w:rPr>
          <w:rFonts w:eastAsia="Times New Roman" w:cs="Times New Roman"/>
          <w:color w:val="000000"/>
          <w:lang w:val="en-GB" w:eastAsia="en-US"/>
        </w:rPr>
      </w:pPr>
      <w:r w:rsidRPr="00AA283B">
        <w:rPr>
          <w:rFonts w:eastAsia="Times New Roman" w:cs="Times New Roman"/>
          <w:color w:val="000000"/>
          <w:lang w:val="en-GB" w:eastAsia="en-US"/>
        </w:rPr>
        <w:t>All meeting documents for the MC-4</w:t>
      </w:r>
      <w:r w:rsidR="00A63261" w:rsidRPr="00AA283B">
        <w:rPr>
          <w:rFonts w:eastAsia="Times New Roman" w:cs="Times New Roman"/>
          <w:color w:val="000000"/>
          <w:lang w:val="en-GB" w:eastAsia="en-US"/>
        </w:rPr>
        <w:t>8</w:t>
      </w:r>
      <w:r w:rsidRPr="00AA283B">
        <w:rPr>
          <w:rFonts w:eastAsia="Times New Roman" w:cs="Times New Roman"/>
          <w:color w:val="000000"/>
          <w:lang w:val="en-GB" w:eastAsia="en-US"/>
        </w:rPr>
        <w:t xml:space="preserve"> will be posted on the website at: </w:t>
      </w:r>
      <w:hyperlink r:id="rId16">
        <w:r w:rsidR="008A3612" w:rsidRPr="3D12E946">
          <w:rPr>
            <w:rStyle w:val="Hyperlink"/>
            <w:rFonts w:eastAsia="Times New Roman" w:cs="Times New Roman"/>
            <w:lang w:val="en-GB" w:eastAsia="en-US"/>
          </w:rPr>
          <w:t>https://apt.int/Meeting/2024-MC48</w:t>
        </w:r>
      </w:hyperlink>
      <w:r w:rsidR="008A3612" w:rsidRPr="00AA283B">
        <w:rPr>
          <w:rFonts w:eastAsia="Times New Roman" w:cs="Times New Roman"/>
          <w:color w:val="000000"/>
          <w:lang w:val="en-GB" w:eastAsia="en-US"/>
        </w:rPr>
        <w:t xml:space="preserve">. </w:t>
      </w:r>
      <w:r w:rsidRPr="00AA283B">
        <w:rPr>
          <w:rFonts w:eastAsia="Times New Roman" w:cs="Times New Roman"/>
          <w:color w:val="000000"/>
          <w:lang w:val="en-GB" w:eastAsia="en-US"/>
        </w:rPr>
        <w:t xml:space="preserve">   </w:t>
      </w:r>
    </w:p>
    <w:p w14:paraId="20AA50E8" w14:textId="77777777" w:rsidR="003051AB" w:rsidRPr="00D960D9" w:rsidRDefault="003051AB" w:rsidP="3D12E946">
      <w:pPr>
        <w:jc w:val="both"/>
        <w:rPr>
          <w:rFonts w:eastAsia="Times New Roman" w:cs="Times New Roman"/>
          <w:color w:val="000000"/>
          <w:lang w:val="en-GB" w:eastAsia="en-US"/>
        </w:rPr>
      </w:pPr>
    </w:p>
    <w:p w14:paraId="40EE8A91" w14:textId="77777777" w:rsidR="003051AB" w:rsidRPr="00D960D9" w:rsidRDefault="003051AB" w:rsidP="3D12E946">
      <w:pPr>
        <w:jc w:val="both"/>
        <w:rPr>
          <w:rFonts w:eastAsia="Times New Roman" w:cs="Times New Roman"/>
          <w:color w:val="000000"/>
          <w:lang w:val="en-GB" w:eastAsia="en-US"/>
        </w:rPr>
      </w:pPr>
      <w:r w:rsidRPr="00AA283B">
        <w:rPr>
          <w:rFonts w:eastAsia="Times New Roman" w:cs="Times New Roman"/>
          <w:color w:val="000000"/>
          <w:lang w:val="en-GB" w:eastAsia="en-US"/>
        </w:rPr>
        <w:t xml:space="preserve">Should any delegation wish to submit documents to the meeting, please contact the APT Secretariat at </w:t>
      </w:r>
      <w:hyperlink r:id="rId17">
        <w:r w:rsidR="00A63261" w:rsidRPr="3D12E946">
          <w:rPr>
            <w:rStyle w:val="Hyperlink"/>
            <w:rFonts w:eastAsia="Times New Roman" w:cs="Times New Roman"/>
            <w:lang w:val="en-GB" w:eastAsia="en-US"/>
          </w:rPr>
          <w:t>aptgamc@apt.int</w:t>
        </w:r>
      </w:hyperlink>
      <w:r w:rsidRPr="00AA283B">
        <w:rPr>
          <w:rFonts w:eastAsia="Times New Roman" w:cs="Times New Roman"/>
          <w:color w:val="000000"/>
          <w:lang w:val="en-GB" w:eastAsia="en-US"/>
        </w:rPr>
        <w:t>.</w:t>
      </w:r>
      <w:r w:rsidR="00A63261" w:rsidRPr="00AA283B">
        <w:rPr>
          <w:rFonts w:eastAsia="Times New Roman" w:cs="Times New Roman"/>
          <w:color w:val="000000"/>
          <w:lang w:val="en-GB" w:eastAsia="en-US"/>
        </w:rPr>
        <w:t xml:space="preserve"> </w:t>
      </w:r>
      <w:r w:rsidRPr="00AA283B">
        <w:rPr>
          <w:rFonts w:eastAsia="Times New Roman" w:cs="Times New Roman"/>
          <w:color w:val="000000"/>
          <w:lang w:val="en-GB" w:eastAsia="en-US"/>
        </w:rPr>
        <w:t xml:space="preserve"> </w:t>
      </w:r>
      <w:r w:rsidR="00A63261" w:rsidRPr="00AA283B">
        <w:rPr>
          <w:rFonts w:eastAsia="Times New Roman" w:cs="Times New Roman"/>
          <w:color w:val="000000"/>
          <w:lang w:val="en-GB" w:eastAsia="en-US"/>
        </w:rPr>
        <w:t xml:space="preserve"> </w:t>
      </w:r>
    </w:p>
    <w:p w14:paraId="1A46BA4D" w14:textId="77777777" w:rsidR="003051AB" w:rsidRPr="00D960D9" w:rsidRDefault="003051AB" w:rsidP="3D12E946">
      <w:pPr>
        <w:jc w:val="both"/>
        <w:rPr>
          <w:rFonts w:eastAsia="Times New Roman" w:cs="Times New Roman"/>
          <w:color w:val="000000"/>
          <w:lang w:val="en-GB" w:eastAsia="en-US"/>
        </w:rPr>
      </w:pPr>
    </w:p>
    <w:p w14:paraId="2665E10F" w14:textId="77777777" w:rsidR="003051AB" w:rsidRPr="00D960D9" w:rsidRDefault="003051AB" w:rsidP="3D12E946">
      <w:pPr>
        <w:jc w:val="both"/>
        <w:rPr>
          <w:rFonts w:eastAsia="Times New Roman" w:cs="Times New Roman"/>
          <w:color w:val="000000"/>
          <w:lang w:val="en-GB" w:eastAsia="en-US"/>
        </w:rPr>
      </w:pPr>
      <w:r w:rsidRPr="00AA283B">
        <w:rPr>
          <w:rFonts w:eastAsia="Times New Roman" w:cs="Times New Roman"/>
          <w:color w:val="000000"/>
          <w:lang w:val="en-GB" w:eastAsia="en-US"/>
        </w:rPr>
        <w:t>According to Rule 14 of the Rules of Procedure of the Management Committee of the Asia-Pacific Telecommunity, any Member who wishes to introduce a new proposal during the session should provide a written proposal to the meeting through the Secretary General at least 24 hours before the discussion, unless the Management Committee decides otherwise.</w:t>
      </w:r>
    </w:p>
    <w:p w14:paraId="2D77C20F" w14:textId="77777777" w:rsidR="003051AB" w:rsidRPr="00D960D9" w:rsidRDefault="003051AB" w:rsidP="3D12E946">
      <w:pPr>
        <w:jc w:val="both"/>
        <w:rPr>
          <w:rFonts w:eastAsia="Times New Roman" w:cs="Times New Roman"/>
          <w:color w:val="000000"/>
          <w:lang w:val="en-GB" w:eastAsia="en-US"/>
        </w:rPr>
      </w:pPr>
    </w:p>
    <w:p w14:paraId="665C8978" w14:textId="77777777" w:rsidR="003051AB" w:rsidRPr="00D960D9" w:rsidRDefault="003051AB" w:rsidP="3D12E946">
      <w:pPr>
        <w:jc w:val="both"/>
        <w:rPr>
          <w:rFonts w:eastAsia="Times New Roman" w:cs="Times New Roman"/>
          <w:color w:val="000000"/>
          <w:lang w:val="en-GB" w:eastAsia="en-US"/>
        </w:rPr>
      </w:pPr>
      <w:r w:rsidRPr="00AA283B">
        <w:rPr>
          <w:rFonts w:eastAsia="Times New Roman" w:cs="Times New Roman"/>
          <w:color w:val="000000"/>
          <w:lang w:val="en-GB" w:eastAsia="en-US"/>
        </w:rPr>
        <w:t xml:space="preserve">Meeting documents for the SPA-24 will be posted on the website at </w:t>
      </w:r>
      <w:hyperlink r:id="rId18">
        <w:r w:rsidR="008A3612" w:rsidRPr="3D12E946">
          <w:rPr>
            <w:rStyle w:val="Hyperlink"/>
            <w:rFonts w:eastAsia="Times New Roman" w:cs="Times New Roman"/>
          </w:rPr>
          <w:t>https://apt.int/Meeting/2024-SPA</w:t>
        </w:r>
      </w:hyperlink>
      <w:r w:rsidR="008A3612" w:rsidRPr="3D12E946">
        <w:rPr>
          <w:rFonts w:eastAsia="Times New Roman" w:cs="Times New Roman"/>
        </w:rPr>
        <w:t xml:space="preserve">. </w:t>
      </w:r>
      <w:r w:rsidRPr="00AA283B">
        <w:rPr>
          <w:rFonts w:eastAsia="Times New Roman" w:cs="Times New Roman"/>
          <w:color w:val="000000"/>
          <w:lang w:val="en-GB" w:eastAsia="en-US"/>
        </w:rPr>
        <w:t xml:space="preserve"> </w:t>
      </w:r>
    </w:p>
    <w:p w14:paraId="0712C080" w14:textId="77777777" w:rsidR="003051AB" w:rsidRPr="00D960D9" w:rsidRDefault="003051AB" w:rsidP="3D12E946">
      <w:pPr>
        <w:jc w:val="both"/>
        <w:rPr>
          <w:rFonts w:eastAsia="Times New Roman" w:cs="Times New Roman"/>
          <w:lang w:eastAsia="en-US" w:bidi="th-TH"/>
        </w:rPr>
      </w:pPr>
    </w:p>
    <w:p w14:paraId="756FA44C" w14:textId="77777777" w:rsidR="003051AB" w:rsidRDefault="003051AB" w:rsidP="3D12E946">
      <w:pPr>
        <w:jc w:val="both"/>
        <w:rPr>
          <w:rFonts w:eastAsia="Times New Roman" w:cs="Times New Roman"/>
          <w:lang w:eastAsia="en-US" w:bidi="th-TH"/>
        </w:rPr>
      </w:pPr>
      <w:r w:rsidRPr="3D12E946">
        <w:rPr>
          <w:rFonts w:eastAsia="Times New Roman" w:cs="Times New Roman"/>
          <w:lang w:eastAsia="en-US" w:bidi="th-TH"/>
        </w:rPr>
        <w:t>Internet Access over wireless network will be available during the meeting in all meeting rooms. Participants who attend physically and wish to utilize wireless LAN facility are kindly requested to bring their own laptop computers with Wi-Fi capability.</w:t>
      </w:r>
    </w:p>
    <w:p w14:paraId="56FEE17B" w14:textId="77777777" w:rsidR="004A7FC2" w:rsidRPr="00F322D1" w:rsidRDefault="004A7FC2" w:rsidP="3D12E946">
      <w:pPr>
        <w:rPr>
          <w:rFonts w:eastAsia="Times New Roman" w:cs="Times New Roman"/>
        </w:rPr>
      </w:pPr>
    </w:p>
    <w:p w14:paraId="0B1D1EDA" w14:textId="77777777" w:rsidR="07B2B2EA" w:rsidRPr="00AA283B" w:rsidRDefault="07B2B2EA" w:rsidP="3D12E946">
      <w:pPr>
        <w:rPr>
          <w:rFonts w:eastAsia="Times New Roman" w:cs="Times New Roman"/>
          <w:color w:val="000000"/>
        </w:rPr>
      </w:pPr>
    </w:p>
    <w:p w14:paraId="77354BA3" w14:textId="77777777" w:rsidR="00AB29B5" w:rsidRDefault="7F4201F4" w:rsidP="3D12E946">
      <w:pPr>
        <w:widowControl w:val="0"/>
        <w:tabs>
          <w:tab w:val="left" w:pos="360"/>
        </w:tabs>
        <w:spacing w:before="120"/>
        <w:jc w:val="both"/>
        <w:rPr>
          <w:rFonts w:eastAsia="Times New Roman" w:cs="Times New Roman"/>
          <w:b/>
          <w:bCs/>
        </w:rPr>
      </w:pPr>
      <w:r w:rsidRPr="3D12E946">
        <w:rPr>
          <w:rFonts w:eastAsia="Times New Roman" w:cs="Times New Roman"/>
          <w:b/>
          <w:bCs/>
          <w:lang w:eastAsia="zh-CN"/>
        </w:rPr>
        <w:t>6.</w:t>
      </w:r>
      <w:r w:rsidR="00AB29B5">
        <w:tab/>
      </w:r>
      <w:r w:rsidR="004A7FC2" w:rsidRPr="3D12E946">
        <w:rPr>
          <w:rFonts w:eastAsia="Times New Roman" w:cs="Times New Roman"/>
          <w:b/>
          <w:bCs/>
          <w:lang w:eastAsia="zh-CN"/>
        </w:rPr>
        <w:t>TRANSPORTATION FROM THE AIRPORT TO THE HOTEL</w:t>
      </w:r>
    </w:p>
    <w:p w14:paraId="52A3A021" w14:textId="77777777" w:rsidR="00AB29B5" w:rsidRDefault="00AB29B5" w:rsidP="3D12E946">
      <w:pPr>
        <w:widowControl w:val="0"/>
        <w:tabs>
          <w:tab w:val="left" w:pos="360"/>
        </w:tabs>
        <w:spacing w:before="120"/>
        <w:ind w:left="360"/>
        <w:jc w:val="both"/>
        <w:rPr>
          <w:rFonts w:eastAsia="Times New Roman" w:cs="Times New Roman"/>
          <w:lang w:val="en-GB"/>
        </w:rPr>
      </w:pPr>
    </w:p>
    <w:p w14:paraId="6A42EBD3" w14:textId="77777777" w:rsidR="00AB29B5" w:rsidRDefault="63D9E908" w:rsidP="3D12E946">
      <w:pPr>
        <w:widowControl w:val="0"/>
        <w:tabs>
          <w:tab w:val="left" w:pos="360"/>
        </w:tabs>
        <w:spacing w:before="120"/>
        <w:jc w:val="both"/>
        <w:rPr>
          <w:rFonts w:eastAsia="Times New Roman" w:cs="Times New Roman"/>
          <w:lang w:val="en-GB"/>
        </w:rPr>
      </w:pPr>
      <w:r w:rsidRPr="3D12E946">
        <w:rPr>
          <w:rFonts w:eastAsia="Times New Roman" w:cs="Times New Roman"/>
          <w:lang w:val="en-GB"/>
        </w:rPr>
        <w:t>Delegates are requested to use public transportation facilities available at the Kuala Lumpur International Airport (KLIA), Malaysia. Below are details of the public transportation services that are available at the airport.</w:t>
      </w:r>
      <w:r w:rsidR="5AEC3258" w:rsidRPr="3D12E946">
        <w:rPr>
          <w:rFonts w:eastAsia="Times New Roman" w:cs="Times New Roman"/>
          <w:lang w:val="en-GB"/>
        </w:rPr>
        <w:t xml:space="preserve"> </w:t>
      </w:r>
    </w:p>
    <w:p w14:paraId="245DF5B1" w14:textId="77777777" w:rsidR="00100E66" w:rsidRDefault="00100E66" w:rsidP="3D12E946">
      <w:pPr>
        <w:widowControl w:val="0"/>
        <w:tabs>
          <w:tab w:val="left" w:pos="360"/>
        </w:tabs>
        <w:spacing w:before="120"/>
        <w:jc w:val="both"/>
        <w:rPr>
          <w:rFonts w:eastAsia="Times New Roman" w:cs="Times New Roman"/>
          <w:lang w:val="en-GB"/>
        </w:rPr>
      </w:pPr>
    </w:p>
    <w:p w14:paraId="43A73A54" w14:textId="77777777" w:rsidR="00AB29B5" w:rsidRDefault="004A7FC2" w:rsidP="3D12E946">
      <w:pPr>
        <w:widowControl w:val="0"/>
        <w:tabs>
          <w:tab w:val="left" w:pos="360"/>
        </w:tabs>
        <w:spacing w:before="120"/>
        <w:jc w:val="both"/>
        <w:rPr>
          <w:rFonts w:eastAsia="Times New Roman" w:cs="Times New Roman"/>
          <w:lang w:val="en-GB"/>
        </w:rPr>
      </w:pPr>
      <w:r w:rsidRPr="3D12E946">
        <w:rPr>
          <w:rFonts w:eastAsia="Times New Roman" w:cs="Times New Roman"/>
          <w:lang w:val="en-GB"/>
        </w:rPr>
        <w:t>The following types of transportation are available from Airport to the Hotel:</w:t>
      </w:r>
    </w:p>
    <w:p w14:paraId="017576BF" w14:textId="77777777" w:rsidR="00100E66" w:rsidRDefault="00100E66" w:rsidP="3D12E946">
      <w:pPr>
        <w:widowControl w:val="0"/>
        <w:tabs>
          <w:tab w:val="left" w:pos="360"/>
        </w:tabs>
        <w:spacing w:before="120"/>
        <w:jc w:val="both"/>
        <w:rPr>
          <w:rFonts w:eastAsia="Times New Roman" w:cs="Times New Roman"/>
          <w:lang w:val="en-GB"/>
        </w:rPr>
      </w:pPr>
    </w:p>
    <w:p w14:paraId="125922C7" w14:textId="77777777" w:rsidR="00AB29B5" w:rsidRDefault="3FFFF7A1" w:rsidP="3D12E946">
      <w:pPr>
        <w:widowControl w:val="0"/>
        <w:tabs>
          <w:tab w:val="left" w:pos="360"/>
        </w:tabs>
        <w:spacing w:before="120"/>
        <w:jc w:val="both"/>
        <w:rPr>
          <w:rFonts w:eastAsia="Times New Roman" w:cs="Times New Roman"/>
          <w:lang w:val="en-GB"/>
        </w:rPr>
      </w:pPr>
      <w:r w:rsidRPr="3D12E946">
        <w:rPr>
          <w:rFonts w:eastAsia="Times New Roman" w:cs="Times New Roman"/>
          <w:lang w:val="en-GB"/>
        </w:rPr>
        <w:t>This service is operated on a pre-paid coupon basis which can be purchased at the Limousine Counter in the International Arrival Hall, KLIA and is available for 24 hours. The journey time from KLIA to meeting venue in the heart of Kuala Lumpur takes approximately one (1) hour. The costs for one-way rate from KLIA to Kuala Lumpur city cent</w:t>
      </w:r>
      <w:r w:rsidR="6BA77C43" w:rsidRPr="3D12E946">
        <w:rPr>
          <w:rFonts w:eastAsia="Times New Roman" w:cs="Times New Roman"/>
          <w:lang w:val="en-GB"/>
        </w:rPr>
        <w:t>re</w:t>
      </w:r>
      <w:r w:rsidRPr="3D12E946">
        <w:rPr>
          <w:rFonts w:eastAsia="Times New Roman" w:cs="Times New Roman"/>
          <w:lang w:val="en-GB"/>
        </w:rPr>
        <w:t xml:space="preserve"> are as follows:</w:t>
      </w:r>
    </w:p>
    <w:p w14:paraId="0097F847" w14:textId="77777777" w:rsidR="00AA283B" w:rsidRDefault="00AA283B" w:rsidP="3D12E946">
      <w:pPr>
        <w:widowControl w:val="0"/>
        <w:tabs>
          <w:tab w:val="left" w:pos="360"/>
        </w:tabs>
        <w:spacing w:before="120"/>
        <w:jc w:val="both"/>
        <w:rPr>
          <w:rFonts w:eastAsia="Times New Roman" w:cs="Times New Roman"/>
          <w:lang w:val="en-GB"/>
        </w:rPr>
      </w:pPr>
    </w:p>
    <w:p w14:paraId="611C5B73" w14:textId="77777777" w:rsidR="00AB29B5" w:rsidRDefault="00AB29B5" w:rsidP="3D12E946">
      <w:pPr>
        <w:spacing w:before="47"/>
        <w:jc w:val="both"/>
        <w:rPr>
          <w:rFonts w:eastAsia="Times New Roman" w:cs="Times New Roman"/>
          <w:lang w:val="en-GB"/>
        </w:rPr>
      </w:pPr>
    </w:p>
    <w:tbl>
      <w:tblPr>
        <w:tblW w:w="0" w:type="auto"/>
        <w:tblInd w:w="390" w:type="dxa"/>
        <w:tblLayout w:type="fixed"/>
        <w:tblLook w:val="01E0" w:firstRow="1" w:lastRow="1" w:firstColumn="1" w:lastColumn="1" w:noHBand="0" w:noVBand="0"/>
      </w:tblPr>
      <w:tblGrid>
        <w:gridCol w:w="3318"/>
        <w:gridCol w:w="2897"/>
        <w:gridCol w:w="2800"/>
      </w:tblGrid>
      <w:tr w:rsidR="3D12E946" w14:paraId="2279E227" w14:textId="77777777" w:rsidTr="3D12E946">
        <w:trPr>
          <w:trHeight w:val="270"/>
        </w:trPr>
        <w:tc>
          <w:tcPr>
            <w:tcW w:w="3318" w:type="dxa"/>
            <w:tcBorders>
              <w:top w:val="single" w:sz="8" w:space="0" w:color="4471C4"/>
              <w:left w:val="single" w:sz="8" w:space="0" w:color="4471C4"/>
              <w:bottom w:val="single" w:sz="8" w:space="0" w:color="4471C4"/>
              <w:right w:val="single" w:sz="8" w:space="0" w:color="B4C5E7"/>
            </w:tcBorders>
            <w:shd w:val="clear" w:color="auto" w:fill="D0CECE"/>
          </w:tcPr>
          <w:p w14:paraId="17ED2DF3" w14:textId="77777777" w:rsidR="3D12E946" w:rsidRDefault="3D12E946" w:rsidP="3D12E946">
            <w:pPr>
              <w:ind w:left="11" w:right="1"/>
              <w:jc w:val="center"/>
              <w:rPr>
                <w:rFonts w:eastAsia="Times New Roman" w:cs="Times New Roman"/>
                <w:b/>
                <w:bCs/>
              </w:rPr>
            </w:pPr>
            <w:r w:rsidRPr="3D12E946">
              <w:rPr>
                <w:rFonts w:eastAsia="Times New Roman" w:cs="Times New Roman"/>
                <w:b/>
                <w:bCs/>
              </w:rPr>
              <w:t>Budget</w:t>
            </w:r>
          </w:p>
        </w:tc>
        <w:tc>
          <w:tcPr>
            <w:tcW w:w="2897" w:type="dxa"/>
            <w:tcBorders>
              <w:top w:val="single" w:sz="8" w:space="0" w:color="4471C4"/>
              <w:left w:val="single" w:sz="8" w:space="0" w:color="B4C5E7"/>
              <w:bottom w:val="single" w:sz="8" w:space="0" w:color="B4C5E7"/>
              <w:right w:val="single" w:sz="8" w:space="0" w:color="B4C5E7"/>
            </w:tcBorders>
            <w:shd w:val="clear" w:color="auto" w:fill="D0CECE"/>
          </w:tcPr>
          <w:p w14:paraId="01087E7A" w14:textId="77777777" w:rsidR="3D12E946" w:rsidRDefault="3D12E946" w:rsidP="3D12E946">
            <w:pPr>
              <w:ind w:left="371" w:right="357"/>
              <w:jc w:val="center"/>
              <w:rPr>
                <w:rFonts w:eastAsia="Times New Roman" w:cs="Times New Roman"/>
                <w:b/>
                <w:bCs/>
              </w:rPr>
            </w:pPr>
            <w:r w:rsidRPr="3D12E946">
              <w:rPr>
                <w:rFonts w:eastAsia="Times New Roman" w:cs="Times New Roman"/>
                <w:b/>
                <w:bCs/>
              </w:rPr>
              <w:t>Premier</w:t>
            </w:r>
          </w:p>
        </w:tc>
        <w:tc>
          <w:tcPr>
            <w:tcW w:w="2800" w:type="dxa"/>
            <w:tcBorders>
              <w:top w:val="single" w:sz="8" w:space="0" w:color="4471C4"/>
              <w:left w:val="single" w:sz="8" w:space="0" w:color="B4C5E7"/>
              <w:bottom w:val="single" w:sz="8" w:space="0" w:color="B4C5E7"/>
              <w:right w:val="single" w:sz="8" w:space="0" w:color="4471C4"/>
            </w:tcBorders>
            <w:shd w:val="clear" w:color="auto" w:fill="D0CECE"/>
          </w:tcPr>
          <w:p w14:paraId="3DE8AE77" w14:textId="77777777" w:rsidR="3D12E946" w:rsidRDefault="3D12E946" w:rsidP="3D12E946">
            <w:pPr>
              <w:ind w:left="592"/>
              <w:rPr>
                <w:rFonts w:eastAsia="Times New Roman" w:cs="Times New Roman"/>
                <w:b/>
                <w:bCs/>
              </w:rPr>
            </w:pPr>
            <w:r w:rsidRPr="3D12E946">
              <w:rPr>
                <w:rFonts w:eastAsia="Times New Roman" w:cs="Times New Roman"/>
                <w:b/>
                <w:bCs/>
              </w:rPr>
              <w:t>Luxury/ Family</w:t>
            </w:r>
          </w:p>
        </w:tc>
      </w:tr>
      <w:tr w:rsidR="3D12E946" w14:paraId="123E58C2" w14:textId="77777777" w:rsidTr="3D12E946">
        <w:trPr>
          <w:trHeight w:val="1110"/>
        </w:trPr>
        <w:tc>
          <w:tcPr>
            <w:tcW w:w="3318" w:type="dxa"/>
            <w:tcBorders>
              <w:top w:val="single" w:sz="8" w:space="0" w:color="4471C4"/>
              <w:left w:val="single" w:sz="8" w:space="0" w:color="4471C4"/>
              <w:bottom w:val="single" w:sz="8" w:space="0" w:color="4471C4"/>
              <w:right w:val="single" w:sz="8" w:space="0" w:color="4471C4"/>
            </w:tcBorders>
          </w:tcPr>
          <w:p w14:paraId="38E5A5B8" w14:textId="77777777" w:rsidR="3D12E946" w:rsidRDefault="3D12E946" w:rsidP="3D12E946">
            <w:pPr>
              <w:ind w:left="11"/>
              <w:jc w:val="center"/>
              <w:rPr>
                <w:rFonts w:eastAsia="Times New Roman" w:cs="Times New Roman"/>
              </w:rPr>
            </w:pPr>
            <w:r w:rsidRPr="3D12E946">
              <w:rPr>
                <w:rFonts w:eastAsia="Times New Roman" w:cs="Times New Roman"/>
              </w:rPr>
              <w:t>MYR 100.00*</w:t>
            </w:r>
          </w:p>
          <w:p w14:paraId="5D135C7C" w14:textId="77777777" w:rsidR="3D12E946" w:rsidRDefault="3D12E946" w:rsidP="3D12E946">
            <w:pPr>
              <w:ind w:left="11" w:right="2"/>
              <w:jc w:val="center"/>
              <w:rPr>
                <w:rFonts w:eastAsia="Times New Roman" w:cs="Times New Roman"/>
              </w:rPr>
            </w:pPr>
            <w:r w:rsidRPr="3D12E946">
              <w:rPr>
                <w:rFonts w:eastAsia="Times New Roman" w:cs="Times New Roman"/>
              </w:rPr>
              <w:t>(USD22 approx.)</w:t>
            </w:r>
          </w:p>
        </w:tc>
        <w:tc>
          <w:tcPr>
            <w:tcW w:w="2897" w:type="dxa"/>
            <w:tcBorders>
              <w:top w:val="single" w:sz="8" w:space="0" w:color="B4C5E7"/>
              <w:left w:val="single" w:sz="8" w:space="0" w:color="4471C4"/>
              <w:bottom w:val="single" w:sz="8" w:space="0" w:color="4471C4"/>
              <w:right w:val="single" w:sz="8" w:space="0" w:color="4471C4"/>
            </w:tcBorders>
          </w:tcPr>
          <w:p w14:paraId="4ACFD651" w14:textId="77777777" w:rsidR="3D12E946" w:rsidRDefault="3D12E946" w:rsidP="3D12E946">
            <w:pPr>
              <w:ind w:left="372" w:right="357"/>
              <w:jc w:val="center"/>
              <w:rPr>
                <w:rFonts w:eastAsia="Times New Roman" w:cs="Times New Roman"/>
              </w:rPr>
            </w:pPr>
            <w:r w:rsidRPr="3D12E946">
              <w:rPr>
                <w:rFonts w:eastAsia="Times New Roman" w:cs="Times New Roman"/>
              </w:rPr>
              <w:t>MYR 150.00*</w:t>
            </w:r>
          </w:p>
          <w:p w14:paraId="225DB007" w14:textId="77777777" w:rsidR="3D12E946" w:rsidRDefault="3D12E946" w:rsidP="3D12E946">
            <w:pPr>
              <w:ind w:left="371" w:right="357"/>
              <w:jc w:val="center"/>
              <w:rPr>
                <w:rFonts w:eastAsia="Times New Roman" w:cs="Times New Roman"/>
              </w:rPr>
            </w:pPr>
            <w:r w:rsidRPr="3D12E946">
              <w:rPr>
                <w:rFonts w:eastAsia="Times New Roman" w:cs="Times New Roman"/>
              </w:rPr>
              <w:t>(USD33 approx.) MYR 200.00**</w:t>
            </w:r>
          </w:p>
          <w:p w14:paraId="7F36C4C5" w14:textId="77777777" w:rsidR="3D12E946" w:rsidRDefault="3D12E946" w:rsidP="3D12E946">
            <w:pPr>
              <w:ind w:left="371" w:right="358"/>
              <w:jc w:val="center"/>
              <w:rPr>
                <w:rFonts w:eastAsia="Times New Roman" w:cs="Times New Roman"/>
              </w:rPr>
            </w:pPr>
            <w:r w:rsidRPr="3D12E946">
              <w:rPr>
                <w:rFonts w:eastAsia="Times New Roman" w:cs="Times New Roman"/>
              </w:rPr>
              <w:t>(USD43 approx.)</w:t>
            </w:r>
          </w:p>
        </w:tc>
        <w:tc>
          <w:tcPr>
            <w:tcW w:w="2800" w:type="dxa"/>
            <w:tcBorders>
              <w:top w:val="single" w:sz="8" w:space="0" w:color="B4C5E7"/>
              <w:left w:val="single" w:sz="8" w:space="0" w:color="4471C4"/>
              <w:bottom w:val="single" w:sz="8" w:space="0" w:color="4471C4"/>
              <w:right w:val="single" w:sz="8" w:space="0" w:color="4471C4"/>
            </w:tcBorders>
          </w:tcPr>
          <w:p w14:paraId="7327BDAA" w14:textId="77777777" w:rsidR="3D12E946" w:rsidRDefault="3D12E946" w:rsidP="3D12E946">
            <w:pPr>
              <w:ind w:left="324" w:right="304"/>
              <w:jc w:val="center"/>
              <w:rPr>
                <w:rFonts w:eastAsia="Times New Roman" w:cs="Times New Roman"/>
              </w:rPr>
            </w:pPr>
            <w:r w:rsidRPr="3D12E946">
              <w:rPr>
                <w:rFonts w:eastAsia="Times New Roman" w:cs="Times New Roman"/>
              </w:rPr>
              <w:t>MYR 250.00*</w:t>
            </w:r>
          </w:p>
          <w:p w14:paraId="56A40596" w14:textId="77777777" w:rsidR="3D12E946" w:rsidRDefault="3D12E946" w:rsidP="3D12E946">
            <w:pPr>
              <w:ind w:left="324" w:right="303"/>
              <w:jc w:val="center"/>
              <w:rPr>
                <w:rFonts w:eastAsia="Times New Roman" w:cs="Times New Roman"/>
              </w:rPr>
            </w:pPr>
            <w:r w:rsidRPr="3D12E946">
              <w:rPr>
                <w:rFonts w:eastAsia="Times New Roman" w:cs="Times New Roman"/>
              </w:rPr>
              <w:t>(USD54 approx.) MYR 350**</w:t>
            </w:r>
          </w:p>
          <w:p w14:paraId="6D773BCF" w14:textId="77777777" w:rsidR="3D12E946" w:rsidRDefault="3D12E946" w:rsidP="3D12E946">
            <w:pPr>
              <w:ind w:left="324" w:right="306"/>
              <w:jc w:val="center"/>
              <w:rPr>
                <w:rFonts w:eastAsia="Times New Roman" w:cs="Times New Roman"/>
              </w:rPr>
            </w:pPr>
            <w:r w:rsidRPr="3D12E946">
              <w:rPr>
                <w:rFonts w:eastAsia="Times New Roman" w:cs="Times New Roman"/>
              </w:rPr>
              <w:t>(USD75 approx.)</w:t>
            </w:r>
          </w:p>
        </w:tc>
      </w:tr>
    </w:tbl>
    <w:p w14:paraId="7CDFB4F5" w14:textId="77777777" w:rsidR="00AB29B5" w:rsidRDefault="3FFFF7A1" w:rsidP="3D12E946">
      <w:pPr>
        <w:spacing w:before="275"/>
        <w:ind w:left="380"/>
        <w:jc w:val="both"/>
        <w:rPr>
          <w:rFonts w:eastAsia="Times New Roman" w:cs="Times New Roman"/>
        </w:rPr>
      </w:pPr>
      <w:r w:rsidRPr="3D12E946">
        <w:rPr>
          <w:rFonts w:eastAsia="Times New Roman" w:cs="Times New Roman"/>
          <w:lang w:val="en-GB"/>
        </w:rPr>
        <w:t xml:space="preserve">For more information, please refer to this link: </w:t>
      </w:r>
      <w:hyperlink r:id="rId19">
        <w:r w:rsidRPr="3D12E946">
          <w:rPr>
            <w:rStyle w:val="Hyperlink"/>
            <w:rFonts w:eastAsia="Times New Roman" w:cs="Times New Roman"/>
            <w:color w:val="auto"/>
            <w:lang w:val="en-GB"/>
          </w:rPr>
          <w:t>http://www.airportlimo.my</w:t>
        </w:r>
      </w:hyperlink>
    </w:p>
    <w:p w14:paraId="2D2E1AD5" w14:textId="77777777" w:rsidR="00AB29B5" w:rsidRDefault="3FFFF7A1" w:rsidP="3D12E946">
      <w:pPr>
        <w:ind w:left="380"/>
        <w:jc w:val="both"/>
        <w:rPr>
          <w:rFonts w:eastAsia="Times New Roman" w:cs="Times New Roman"/>
          <w:lang w:val="en-GB"/>
        </w:rPr>
      </w:pPr>
      <w:r w:rsidRPr="3D12E946">
        <w:rPr>
          <w:rFonts w:eastAsia="Times New Roman" w:cs="Times New Roman"/>
          <w:lang w:val="en-GB"/>
        </w:rPr>
        <w:t>* For transfer from 6.00 am – 11.59 pm</w:t>
      </w:r>
    </w:p>
    <w:p w14:paraId="5CC832B9" w14:textId="77777777" w:rsidR="00100E66" w:rsidRDefault="3FFFF7A1" w:rsidP="00D821E3">
      <w:pPr>
        <w:ind w:left="380"/>
        <w:jc w:val="both"/>
        <w:rPr>
          <w:rFonts w:eastAsia="Times New Roman" w:cs="Times New Roman"/>
          <w:lang w:val="en-GB"/>
        </w:rPr>
      </w:pPr>
      <w:r w:rsidRPr="3D12E946">
        <w:rPr>
          <w:rFonts w:eastAsia="Times New Roman" w:cs="Times New Roman"/>
          <w:lang w:val="en-GB"/>
        </w:rPr>
        <w:t>** For transfer after 12.00 am</w:t>
      </w:r>
    </w:p>
    <w:p w14:paraId="074EB8C7" w14:textId="77777777" w:rsidR="00AB29B5" w:rsidRDefault="7F5E9CBD" w:rsidP="3D12E946">
      <w:pPr>
        <w:pStyle w:val="Heading2"/>
        <w:spacing w:before="62"/>
        <w:jc w:val="both"/>
        <w:rPr>
          <w:rFonts w:ascii="Times New Roman" w:hAnsi="Times New Roman" w:cs="Times New Roman"/>
          <w:b/>
          <w:bCs/>
          <w:color w:val="auto"/>
          <w:sz w:val="24"/>
          <w:szCs w:val="24"/>
          <w:lang w:val="en-GB"/>
        </w:rPr>
      </w:pPr>
      <w:r w:rsidRPr="3D12E946">
        <w:rPr>
          <w:rFonts w:ascii="Times New Roman" w:hAnsi="Times New Roman" w:cs="Times New Roman"/>
          <w:b/>
          <w:bCs/>
          <w:color w:val="auto"/>
          <w:sz w:val="24"/>
          <w:szCs w:val="24"/>
          <w:lang w:val="en-GB"/>
        </w:rPr>
        <w:t>KLIA E</w:t>
      </w:r>
      <w:r w:rsidR="16DCADB6" w:rsidRPr="3D12E946">
        <w:rPr>
          <w:rFonts w:ascii="Times New Roman" w:hAnsi="Times New Roman" w:cs="Times New Roman"/>
          <w:b/>
          <w:bCs/>
          <w:color w:val="auto"/>
          <w:sz w:val="24"/>
          <w:szCs w:val="24"/>
          <w:lang w:val="en-GB"/>
        </w:rPr>
        <w:t xml:space="preserve">XPRESS </w:t>
      </w:r>
      <w:r w:rsidRPr="3D12E946">
        <w:rPr>
          <w:rFonts w:ascii="Times New Roman" w:hAnsi="Times New Roman" w:cs="Times New Roman"/>
          <w:b/>
          <w:bCs/>
          <w:color w:val="auto"/>
          <w:sz w:val="24"/>
          <w:szCs w:val="24"/>
          <w:lang w:val="en-GB"/>
        </w:rPr>
        <w:t>(ERL)</w:t>
      </w:r>
    </w:p>
    <w:p w14:paraId="72136E66" w14:textId="77777777" w:rsidR="00AB29B5" w:rsidRDefault="00AB29B5" w:rsidP="3D12E946">
      <w:pPr>
        <w:rPr>
          <w:rFonts w:eastAsia="Times New Roman" w:cs="Times New Roman"/>
          <w:lang w:val="en-GB"/>
        </w:rPr>
      </w:pPr>
    </w:p>
    <w:p w14:paraId="6E7F4387" w14:textId="77777777" w:rsidR="00AB29B5" w:rsidRDefault="7F5E9CBD" w:rsidP="3D12E946">
      <w:pPr>
        <w:spacing w:before="120" w:line="259" w:lineRule="auto"/>
        <w:jc w:val="both"/>
        <w:rPr>
          <w:rFonts w:eastAsia="Times New Roman" w:cs="Times New Roman"/>
        </w:rPr>
      </w:pPr>
      <w:r w:rsidRPr="3D12E946">
        <w:rPr>
          <w:rFonts w:eastAsia="Times New Roman" w:cs="Times New Roman"/>
          <w:lang w:val="en-GB"/>
        </w:rPr>
        <w:t>The Express Rail Link (ERL) is a high-speed rail link between KLIA and</w:t>
      </w:r>
      <w:r w:rsidR="5C264D36" w:rsidRPr="3D12E946">
        <w:rPr>
          <w:rFonts w:eastAsia="Times New Roman" w:cs="Times New Roman"/>
          <w:lang w:val="en-GB"/>
        </w:rPr>
        <w:t xml:space="preserve"> </w:t>
      </w:r>
      <w:r w:rsidRPr="3D12E946">
        <w:rPr>
          <w:rFonts w:eastAsia="Times New Roman" w:cs="Times New Roman"/>
          <w:lang w:val="en-GB"/>
        </w:rPr>
        <w:t xml:space="preserve">KL Sentral Station. Trains are available every 20 minutes and the journey time from KLIA to KL Sentral is 28 minutes. One-way fare is MYR55.00 (USD12 approx.). From KL Sentral, passengers may purchase coupons at the Taxi Counter to their respective hotels. For more information, please refer to this link </w:t>
      </w:r>
      <w:hyperlink r:id="rId20">
        <w:r w:rsidRPr="3D12E946">
          <w:rPr>
            <w:rFonts w:eastAsia="Times New Roman" w:cs="Times New Roman"/>
            <w:lang w:val="en-GB"/>
          </w:rPr>
          <w:t>https://www.kliaekspres.com</w:t>
        </w:r>
      </w:hyperlink>
    </w:p>
    <w:p w14:paraId="234E7147" w14:textId="77777777" w:rsidR="00AB29B5" w:rsidRDefault="7F5E9CBD" w:rsidP="3D12E946">
      <w:pPr>
        <w:jc w:val="both"/>
        <w:rPr>
          <w:rFonts w:eastAsia="Times New Roman" w:cs="Times New Roman"/>
          <w:lang w:val="en-GB"/>
        </w:rPr>
      </w:pPr>
      <w:r w:rsidRPr="3D12E946">
        <w:rPr>
          <w:rFonts w:eastAsia="Times New Roman" w:cs="Times New Roman"/>
          <w:lang w:val="en-GB"/>
        </w:rPr>
        <w:t xml:space="preserve"> </w:t>
      </w:r>
    </w:p>
    <w:p w14:paraId="135C858A" w14:textId="77777777" w:rsidR="00AB29B5" w:rsidRDefault="763FCA77" w:rsidP="3D12E946">
      <w:pPr>
        <w:pStyle w:val="Heading2"/>
        <w:spacing w:before="1" w:line="259" w:lineRule="auto"/>
        <w:jc w:val="both"/>
        <w:rPr>
          <w:rFonts w:ascii="Times New Roman" w:hAnsi="Times New Roman" w:cs="Times New Roman"/>
          <w:b/>
          <w:bCs/>
          <w:color w:val="auto"/>
          <w:sz w:val="24"/>
          <w:szCs w:val="24"/>
          <w:lang w:val="en-GB"/>
        </w:rPr>
      </w:pPr>
      <w:r w:rsidRPr="3D12E946">
        <w:rPr>
          <w:rFonts w:ascii="Times New Roman" w:hAnsi="Times New Roman" w:cs="Times New Roman"/>
          <w:b/>
          <w:bCs/>
          <w:color w:val="auto"/>
          <w:sz w:val="24"/>
          <w:szCs w:val="24"/>
          <w:lang w:val="en-GB"/>
        </w:rPr>
        <w:t>TAXIS</w:t>
      </w:r>
    </w:p>
    <w:p w14:paraId="5F7BC351" w14:textId="77777777" w:rsidR="00AB29B5" w:rsidRDefault="00AB29B5" w:rsidP="3D12E946">
      <w:pPr>
        <w:rPr>
          <w:rFonts w:eastAsia="Times New Roman" w:cs="Times New Roman"/>
          <w:lang w:val="en-GB"/>
        </w:rPr>
      </w:pPr>
    </w:p>
    <w:p w14:paraId="2A00DF81" w14:textId="77777777" w:rsidR="00AB29B5" w:rsidRDefault="7F5E9CBD" w:rsidP="3D12E946">
      <w:pPr>
        <w:spacing w:before="120" w:line="259" w:lineRule="auto"/>
        <w:jc w:val="both"/>
        <w:rPr>
          <w:rFonts w:eastAsia="Times New Roman" w:cs="Times New Roman"/>
          <w:lang w:val="en-GB"/>
        </w:rPr>
      </w:pPr>
      <w:r w:rsidRPr="3D12E946">
        <w:rPr>
          <w:rFonts w:eastAsia="Times New Roman" w:cs="Times New Roman"/>
          <w:lang w:val="en-GB"/>
        </w:rPr>
        <w:t xml:space="preserve">There are taxi stands placed outside most major hotels, and taxis can also be flagged down from the street. All taxis are metered and the flag-down fare for budget taxis in the Klang Valley area starts from MYR3.00 (USD0.72 approx.) for the first two (2) </w:t>
      </w:r>
      <w:proofErr w:type="spellStart"/>
      <w:r w:rsidRPr="3D12E946">
        <w:rPr>
          <w:rFonts w:eastAsia="Times New Roman" w:cs="Times New Roman"/>
          <w:lang w:val="en-GB"/>
        </w:rPr>
        <w:t>kilometers</w:t>
      </w:r>
      <w:proofErr w:type="spellEnd"/>
      <w:r w:rsidRPr="3D12E946">
        <w:rPr>
          <w:rFonts w:eastAsia="Times New Roman" w:cs="Times New Roman"/>
          <w:lang w:val="en-GB"/>
        </w:rPr>
        <w:t xml:space="preserve">, and then MYR1.25 (USD0.30 approx.) for every following </w:t>
      </w:r>
      <w:proofErr w:type="spellStart"/>
      <w:r w:rsidRPr="3D12E946">
        <w:rPr>
          <w:rFonts w:eastAsia="Times New Roman" w:cs="Times New Roman"/>
          <w:lang w:val="en-GB"/>
        </w:rPr>
        <w:t>kilometer</w:t>
      </w:r>
      <w:proofErr w:type="spellEnd"/>
      <w:r w:rsidRPr="3D12E946">
        <w:rPr>
          <w:rFonts w:eastAsia="Times New Roman" w:cs="Times New Roman"/>
          <w:lang w:val="en-GB"/>
        </w:rPr>
        <w:t xml:space="preserve">. Bright Blue executive taxis cost more (MYR 6.00 for the first </w:t>
      </w:r>
      <w:proofErr w:type="spellStart"/>
      <w:r w:rsidRPr="3D12E946">
        <w:rPr>
          <w:rFonts w:eastAsia="Times New Roman" w:cs="Times New Roman"/>
          <w:lang w:val="en-GB"/>
        </w:rPr>
        <w:t>kilometer</w:t>
      </w:r>
      <w:proofErr w:type="spellEnd"/>
      <w:r w:rsidRPr="3D12E946">
        <w:rPr>
          <w:rFonts w:eastAsia="Times New Roman" w:cs="Times New Roman"/>
          <w:lang w:val="en-GB"/>
        </w:rPr>
        <w:t xml:space="preserve">, then MYR2.00 (USD0.49 approx.) for every subsequent </w:t>
      </w:r>
      <w:proofErr w:type="spellStart"/>
      <w:r w:rsidRPr="3D12E946">
        <w:rPr>
          <w:rFonts w:eastAsia="Times New Roman" w:cs="Times New Roman"/>
          <w:lang w:val="en-GB"/>
        </w:rPr>
        <w:t>kilometer</w:t>
      </w:r>
      <w:proofErr w:type="spellEnd"/>
      <w:r w:rsidRPr="3D12E946">
        <w:rPr>
          <w:rFonts w:eastAsia="Times New Roman" w:cs="Times New Roman"/>
          <w:lang w:val="en-GB"/>
        </w:rPr>
        <w:t>).</w:t>
      </w:r>
    </w:p>
    <w:p w14:paraId="7E8B32F9" w14:textId="77777777" w:rsidR="00AB29B5" w:rsidRDefault="7F5E9CBD" w:rsidP="3D12E946">
      <w:pPr>
        <w:spacing w:before="120" w:line="259" w:lineRule="auto"/>
        <w:jc w:val="both"/>
        <w:rPr>
          <w:rFonts w:eastAsia="Times New Roman" w:cs="Times New Roman"/>
          <w:lang w:val="en-GB"/>
        </w:rPr>
      </w:pPr>
      <w:r w:rsidRPr="3D12E946">
        <w:rPr>
          <w:rFonts w:eastAsia="Times New Roman" w:cs="Times New Roman"/>
          <w:lang w:val="en-GB"/>
        </w:rPr>
        <w:t>The journey time from KLIA to meeting venue in the heart of Kuala Lumpur takes approximately one (1) hour.</w:t>
      </w:r>
    </w:p>
    <w:p w14:paraId="3D2F75DD" w14:textId="77777777" w:rsidR="00AB29B5" w:rsidRDefault="7F5E9CBD" w:rsidP="3D12E946">
      <w:pPr>
        <w:spacing w:before="120" w:line="259" w:lineRule="auto"/>
        <w:jc w:val="both"/>
        <w:rPr>
          <w:rFonts w:eastAsia="Times New Roman" w:cs="Times New Roman"/>
          <w:lang w:val="en-GB"/>
        </w:rPr>
      </w:pPr>
      <w:r w:rsidRPr="3D12E946">
        <w:rPr>
          <w:rFonts w:eastAsia="Times New Roman" w:cs="Times New Roman"/>
          <w:lang w:val="en-GB"/>
        </w:rPr>
        <w:t xml:space="preserve"> </w:t>
      </w:r>
    </w:p>
    <w:p w14:paraId="60C97F6B" w14:textId="77777777" w:rsidR="00AB29B5" w:rsidRDefault="148E1428" w:rsidP="3D12E946">
      <w:pPr>
        <w:pStyle w:val="Heading2"/>
        <w:spacing w:before="0"/>
        <w:jc w:val="both"/>
        <w:rPr>
          <w:rFonts w:ascii="Times New Roman" w:hAnsi="Times New Roman" w:cs="Times New Roman"/>
          <w:b/>
          <w:bCs/>
          <w:color w:val="auto"/>
          <w:sz w:val="24"/>
          <w:szCs w:val="24"/>
          <w:lang w:val="en-GB"/>
        </w:rPr>
      </w:pPr>
      <w:r w:rsidRPr="3D12E946">
        <w:rPr>
          <w:rFonts w:ascii="Times New Roman" w:hAnsi="Times New Roman" w:cs="Times New Roman"/>
          <w:b/>
          <w:bCs/>
          <w:color w:val="auto"/>
          <w:sz w:val="24"/>
          <w:szCs w:val="24"/>
          <w:lang w:val="en-GB"/>
        </w:rPr>
        <w:t>E</w:t>
      </w:r>
      <w:r w:rsidR="7F5E9CBD" w:rsidRPr="3D12E946">
        <w:rPr>
          <w:rFonts w:ascii="Times New Roman" w:hAnsi="Times New Roman" w:cs="Times New Roman"/>
          <w:b/>
          <w:bCs/>
          <w:color w:val="auto"/>
          <w:sz w:val="24"/>
          <w:szCs w:val="24"/>
          <w:lang w:val="en-GB"/>
        </w:rPr>
        <w:t>-H</w:t>
      </w:r>
      <w:r w:rsidR="2FADFDDB" w:rsidRPr="3D12E946">
        <w:rPr>
          <w:rFonts w:ascii="Times New Roman" w:hAnsi="Times New Roman" w:cs="Times New Roman"/>
          <w:b/>
          <w:bCs/>
          <w:color w:val="auto"/>
          <w:sz w:val="24"/>
          <w:szCs w:val="24"/>
          <w:lang w:val="en-GB"/>
        </w:rPr>
        <w:t>AILING RIDE SERVICE</w:t>
      </w:r>
      <w:r w:rsidR="7F5E9CBD" w:rsidRPr="3D12E946">
        <w:rPr>
          <w:rFonts w:ascii="Times New Roman" w:hAnsi="Times New Roman" w:cs="Times New Roman"/>
          <w:b/>
          <w:bCs/>
          <w:color w:val="auto"/>
          <w:sz w:val="24"/>
          <w:szCs w:val="24"/>
          <w:lang w:val="en-GB"/>
        </w:rPr>
        <w:t>: Airport Gateway by Grab</w:t>
      </w:r>
    </w:p>
    <w:p w14:paraId="2D2A076F" w14:textId="77777777" w:rsidR="00AB29B5" w:rsidRDefault="00AB29B5" w:rsidP="3D12E946">
      <w:pPr>
        <w:rPr>
          <w:rFonts w:eastAsia="Times New Roman" w:cs="Times New Roman"/>
          <w:lang w:val="en-GB"/>
        </w:rPr>
      </w:pPr>
    </w:p>
    <w:p w14:paraId="406C05D1" w14:textId="77777777" w:rsidR="00AB29B5" w:rsidRDefault="7F5E9CBD" w:rsidP="3D12E946">
      <w:pPr>
        <w:spacing w:before="120" w:line="259" w:lineRule="auto"/>
        <w:jc w:val="both"/>
        <w:rPr>
          <w:rFonts w:eastAsia="Times New Roman" w:cs="Times New Roman"/>
          <w:lang w:val="en-GB"/>
        </w:rPr>
      </w:pPr>
      <w:r w:rsidRPr="3D12E946">
        <w:rPr>
          <w:rFonts w:eastAsia="Times New Roman" w:cs="Times New Roman"/>
          <w:lang w:val="en-GB"/>
        </w:rPr>
        <w:t xml:space="preserve">The prominent e-hailing ride alternative in Malaysia is Grab that offers transfers from/ to the airports and the Klang Valley (except Rawang, Kuala Selangor &amp; Genting Highlands) with </w:t>
      </w:r>
      <w:proofErr w:type="spellStart"/>
      <w:r w:rsidRPr="3D12E946">
        <w:rPr>
          <w:rFonts w:eastAsia="Times New Roman" w:cs="Times New Roman"/>
          <w:lang w:val="en-GB"/>
        </w:rPr>
        <w:t>GrabCar</w:t>
      </w:r>
      <w:proofErr w:type="spellEnd"/>
      <w:r w:rsidRPr="3D12E946">
        <w:rPr>
          <w:rFonts w:eastAsia="Times New Roman" w:cs="Times New Roman"/>
          <w:lang w:val="en-GB"/>
        </w:rPr>
        <w:t xml:space="preserve"> for MYR65.00 (USD16 approx.).</w:t>
      </w:r>
    </w:p>
    <w:p w14:paraId="0B27EA43" w14:textId="77777777" w:rsidR="00AB29B5" w:rsidRDefault="7F5E9CBD" w:rsidP="3D12E946">
      <w:pPr>
        <w:spacing w:before="120" w:line="259" w:lineRule="auto"/>
        <w:jc w:val="both"/>
        <w:rPr>
          <w:rFonts w:eastAsia="Times New Roman" w:cs="Times New Roman"/>
          <w:lang w:val="en-GB"/>
        </w:rPr>
      </w:pPr>
      <w:r w:rsidRPr="3D12E946">
        <w:rPr>
          <w:rFonts w:eastAsia="Times New Roman" w:cs="Times New Roman"/>
          <w:lang w:val="en-GB"/>
        </w:rPr>
        <w:t xml:space="preserve"> </w:t>
      </w:r>
    </w:p>
    <w:p w14:paraId="1552BCD2" w14:textId="77777777" w:rsidR="00AB29B5" w:rsidRDefault="7F5E9CBD" w:rsidP="3D12E946">
      <w:pPr>
        <w:spacing w:before="120" w:line="259" w:lineRule="auto"/>
        <w:jc w:val="both"/>
        <w:rPr>
          <w:rFonts w:eastAsia="Times New Roman" w:cs="Times New Roman"/>
          <w:lang w:val="en-GB"/>
        </w:rPr>
      </w:pPr>
      <w:r w:rsidRPr="3D12E946">
        <w:rPr>
          <w:rFonts w:eastAsia="Times New Roman" w:cs="Times New Roman"/>
          <w:lang w:val="en-GB"/>
        </w:rPr>
        <w:t xml:space="preserve">Booking the Airport Getaway by </w:t>
      </w:r>
      <w:proofErr w:type="spellStart"/>
      <w:r w:rsidRPr="3D12E946">
        <w:rPr>
          <w:rFonts w:eastAsia="Times New Roman" w:cs="Times New Roman"/>
          <w:lang w:val="en-GB"/>
        </w:rPr>
        <w:t>GrabCar</w:t>
      </w:r>
      <w:proofErr w:type="spellEnd"/>
    </w:p>
    <w:p w14:paraId="22228BC6" w14:textId="77777777" w:rsidR="00AB29B5" w:rsidRDefault="7F5E9CBD" w:rsidP="3D12E946">
      <w:pPr>
        <w:spacing w:before="120" w:line="259" w:lineRule="auto"/>
        <w:jc w:val="both"/>
        <w:rPr>
          <w:rFonts w:eastAsia="Times New Roman" w:cs="Times New Roman"/>
          <w:lang w:val="en-GB"/>
        </w:rPr>
      </w:pPr>
      <w:r w:rsidRPr="3D12E946">
        <w:rPr>
          <w:rFonts w:eastAsia="Times New Roman" w:cs="Times New Roman"/>
          <w:lang w:val="en-GB"/>
        </w:rPr>
        <w:t xml:space="preserve">Step 1: Download the Grab app. and tap the </w:t>
      </w:r>
      <w:proofErr w:type="spellStart"/>
      <w:r w:rsidRPr="3D12E946">
        <w:rPr>
          <w:rFonts w:eastAsia="Times New Roman" w:cs="Times New Roman"/>
          <w:lang w:val="en-GB"/>
        </w:rPr>
        <w:t>GrabCar</w:t>
      </w:r>
      <w:proofErr w:type="spellEnd"/>
      <w:r w:rsidRPr="3D12E946">
        <w:rPr>
          <w:rFonts w:eastAsia="Times New Roman" w:cs="Times New Roman"/>
          <w:lang w:val="en-GB"/>
        </w:rPr>
        <w:t xml:space="preserve"> icon.</w:t>
      </w:r>
    </w:p>
    <w:p w14:paraId="2258E959" w14:textId="77777777" w:rsidR="00AB29B5" w:rsidRDefault="7F5E9CBD" w:rsidP="3D12E946">
      <w:pPr>
        <w:spacing w:before="120" w:line="259" w:lineRule="auto"/>
        <w:jc w:val="both"/>
        <w:rPr>
          <w:rFonts w:eastAsia="Times New Roman" w:cs="Times New Roman"/>
          <w:lang w:val="en-GB"/>
        </w:rPr>
      </w:pPr>
      <w:r w:rsidRPr="3D12E946">
        <w:rPr>
          <w:rFonts w:eastAsia="Times New Roman" w:cs="Times New Roman"/>
          <w:lang w:val="en-GB"/>
        </w:rPr>
        <w:t>Step 2: Choose your payment method (cash/ credit/ debit).</w:t>
      </w:r>
    </w:p>
    <w:p w14:paraId="47FCBA92" w14:textId="77777777" w:rsidR="00AB29B5" w:rsidRDefault="7F5E9CBD" w:rsidP="3D12E946">
      <w:pPr>
        <w:spacing w:before="120" w:line="259" w:lineRule="auto"/>
        <w:jc w:val="both"/>
        <w:rPr>
          <w:rFonts w:eastAsia="Times New Roman" w:cs="Times New Roman"/>
          <w:lang w:val="en-GB"/>
        </w:rPr>
      </w:pPr>
      <w:r w:rsidRPr="3D12E946">
        <w:rPr>
          <w:rFonts w:eastAsia="Times New Roman" w:cs="Times New Roman"/>
          <w:lang w:val="en-GB"/>
        </w:rPr>
        <w:t>Step 3:</w:t>
      </w:r>
      <w:r w:rsidR="54E740CA" w:rsidRPr="3D12E946">
        <w:rPr>
          <w:rFonts w:eastAsia="Times New Roman" w:cs="Times New Roman"/>
          <w:lang w:val="en-GB"/>
        </w:rPr>
        <w:t xml:space="preserve"> </w:t>
      </w:r>
      <w:r w:rsidRPr="3D12E946">
        <w:rPr>
          <w:rFonts w:eastAsia="Times New Roman" w:cs="Times New Roman"/>
          <w:lang w:val="en-GB"/>
        </w:rPr>
        <w:t xml:space="preserve">Choose your pick-up/ drop-off point within the Klang </w:t>
      </w:r>
      <w:proofErr w:type="gramStart"/>
      <w:r w:rsidRPr="3D12E946">
        <w:rPr>
          <w:rFonts w:eastAsia="Times New Roman" w:cs="Times New Roman"/>
          <w:lang w:val="en-GB"/>
        </w:rPr>
        <w:t>Valley, and</w:t>
      </w:r>
      <w:proofErr w:type="gramEnd"/>
      <w:r w:rsidRPr="3D12E946">
        <w:rPr>
          <w:rFonts w:eastAsia="Times New Roman" w:cs="Times New Roman"/>
          <w:lang w:val="en-GB"/>
        </w:rPr>
        <w:t xml:space="preserve"> select your relevant entrance/ exit at KLIA.</w:t>
      </w:r>
    </w:p>
    <w:p w14:paraId="458E5891" w14:textId="77777777" w:rsidR="00AB29B5" w:rsidRDefault="7F5E9CBD" w:rsidP="3D12E946">
      <w:pPr>
        <w:spacing w:before="274"/>
        <w:jc w:val="both"/>
        <w:rPr>
          <w:rFonts w:eastAsia="Times New Roman" w:cs="Times New Roman"/>
          <w:lang w:val="en-GB"/>
        </w:rPr>
      </w:pPr>
      <w:r w:rsidRPr="3D12E946">
        <w:rPr>
          <w:rFonts w:eastAsia="Times New Roman" w:cs="Times New Roman"/>
          <w:lang w:val="en-GB"/>
        </w:rPr>
        <w:t xml:space="preserve"> </w:t>
      </w:r>
    </w:p>
    <w:p w14:paraId="00E8913D" w14:textId="77777777" w:rsidR="00AA283B" w:rsidRDefault="00AA283B" w:rsidP="3D12E946">
      <w:pPr>
        <w:spacing w:before="274"/>
        <w:jc w:val="both"/>
        <w:rPr>
          <w:rFonts w:eastAsia="Times New Roman" w:cs="Times New Roman"/>
          <w:lang w:val="en-GB"/>
        </w:rPr>
      </w:pPr>
    </w:p>
    <w:p w14:paraId="75188D79" w14:textId="77777777" w:rsidR="00AA283B" w:rsidRDefault="00AA283B" w:rsidP="3D12E946">
      <w:pPr>
        <w:spacing w:before="274"/>
        <w:jc w:val="both"/>
        <w:rPr>
          <w:rFonts w:eastAsia="Times New Roman" w:cs="Times New Roman"/>
          <w:b/>
          <w:bCs/>
          <w:lang w:val="en-GB"/>
        </w:rPr>
      </w:pPr>
    </w:p>
    <w:p w14:paraId="49F863A1" w14:textId="77777777" w:rsidR="00AB29B5" w:rsidRDefault="51AE2699" w:rsidP="3D12E946">
      <w:pPr>
        <w:spacing w:before="274"/>
        <w:jc w:val="both"/>
        <w:rPr>
          <w:rFonts w:eastAsia="Times New Roman" w:cs="Times New Roman"/>
          <w:b/>
          <w:bCs/>
          <w:lang w:val="en-GB"/>
        </w:rPr>
      </w:pPr>
      <w:r w:rsidRPr="3D12E946">
        <w:rPr>
          <w:rFonts w:eastAsia="Times New Roman" w:cs="Times New Roman"/>
          <w:b/>
          <w:bCs/>
          <w:lang w:val="en-GB"/>
        </w:rPr>
        <w:t xml:space="preserve">7.   </w:t>
      </w:r>
      <w:r w:rsidR="7F5E9CBD" w:rsidRPr="3D12E946">
        <w:rPr>
          <w:rFonts w:eastAsia="Times New Roman" w:cs="Times New Roman"/>
          <w:b/>
          <w:bCs/>
          <w:lang w:val="en-GB"/>
        </w:rPr>
        <w:t>VISA AND IMMIGRATION</w:t>
      </w:r>
    </w:p>
    <w:p w14:paraId="5912E27E" w14:textId="77777777" w:rsidR="00AB29B5" w:rsidRDefault="7F5E9CBD" w:rsidP="3D12E946">
      <w:pPr>
        <w:jc w:val="both"/>
        <w:rPr>
          <w:rFonts w:eastAsia="Times New Roman" w:cs="Times New Roman"/>
          <w:b/>
          <w:bCs/>
          <w:lang w:val="en-GB"/>
        </w:rPr>
      </w:pPr>
      <w:r w:rsidRPr="3D12E946">
        <w:rPr>
          <w:rFonts w:eastAsia="Times New Roman" w:cs="Times New Roman"/>
          <w:b/>
          <w:bCs/>
          <w:lang w:val="en-GB"/>
        </w:rPr>
        <w:t xml:space="preserve"> </w:t>
      </w:r>
    </w:p>
    <w:p w14:paraId="4487CECB" w14:textId="77777777" w:rsidR="00AB29B5" w:rsidRDefault="7F5E9CBD" w:rsidP="3D12E946">
      <w:pPr>
        <w:spacing w:before="120" w:line="259" w:lineRule="auto"/>
        <w:jc w:val="both"/>
        <w:rPr>
          <w:rFonts w:eastAsia="Times New Roman" w:cs="Times New Roman"/>
          <w:lang w:val="en-GB"/>
        </w:rPr>
      </w:pPr>
      <w:r w:rsidRPr="3D12E946">
        <w:rPr>
          <w:rFonts w:eastAsia="Times New Roman" w:cs="Times New Roman"/>
          <w:lang w:val="en-GB"/>
        </w:rPr>
        <w:t>As visa requirements change from time to time and vary for the citizens of different countries, delegates are requested to check the visa requirements with their nearest Malaysian Embassy/ High Commission.</w:t>
      </w:r>
    </w:p>
    <w:p w14:paraId="2915257A" w14:textId="77777777" w:rsidR="00AB29B5" w:rsidRDefault="7F5E9CBD" w:rsidP="3D12E946">
      <w:pPr>
        <w:spacing w:before="120" w:line="259" w:lineRule="auto"/>
        <w:jc w:val="both"/>
        <w:rPr>
          <w:rFonts w:eastAsia="Times New Roman" w:cs="Times New Roman"/>
          <w:lang w:val="en-GB"/>
        </w:rPr>
      </w:pPr>
      <w:r w:rsidRPr="3D12E946">
        <w:rPr>
          <w:rFonts w:eastAsia="Times New Roman" w:cs="Times New Roman"/>
          <w:lang w:val="en-GB"/>
        </w:rPr>
        <w:t xml:space="preserve"> </w:t>
      </w:r>
    </w:p>
    <w:p w14:paraId="2B4B8A18" w14:textId="77777777" w:rsidR="00AB29B5" w:rsidRDefault="54707114" w:rsidP="3D12E946">
      <w:pPr>
        <w:spacing w:before="120" w:line="259" w:lineRule="auto"/>
        <w:jc w:val="both"/>
        <w:rPr>
          <w:rFonts w:eastAsia="Times New Roman" w:cs="Times New Roman"/>
          <w:lang w:val="en-GB"/>
        </w:rPr>
      </w:pPr>
      <w:r w:rsidRPr="00AA283B">
        <w:rPr>
          <w:rFonts w:eastAsia="Times New Roman" w:cs="Times New Roman"/>
          <w:lang w:val="en-GB"/>
        </w:rPr>
        <w:t xml:space="preserve">For more information on updated Visa and entry requirements into Malaysia, please refer to this link </w:t>
      </w:r>
      <w:hyperlink r:id="rId21" w:history="1">
        <w:r w:rsidR="00880D80" w:rsidRPr="00AA283B">
          <w:rPr>
            <w:rStyle w:val="Hyperlink"/>
            <w:rFonts w:eastAsia="Times New Roman" w:cs="Times New Roman"/>
          </w:rPr>
          <w:t>https://malaysiavisa.imi.gov.my/evisa/evisa.jsp</w:t>
        </w:r>
      </w:hyperlink>
      <w:r w:rsidR="00880D80" w:rsidRPr="00AA283B">
        <w:rPr>
          <w:rFonts w:eastAsia="Times New Roman" w:cs="Times New Roman"/>
          <w:lang w:val="en-GB"/>
        </w:rPr>
        <w:t>.</w:t>
      </w:r>
      <w:r w:rsidR="00880D80">
        <w:rPr>
          <w:rFonts w:eastAsia="Times New Roman" w:cs="Times New Roman"/>
          <w:lang w:val="en-GB"/>
        </w:rPr>
        <w:t xml:space="preserve"> </w:t>
      </w:r>
      <w:r w:rsidRPr="54707114">
        <w:rPr>
          <w:rFonts w:eastAsia="Times New Roman" w:cs="Times New Roman"/>
          <w:lang w:val="en-GB"/>
        </w:rPr>
        <w:t>Please contact the following official for delegates requiring a visa supporting letter:</w:t>
      </w:r>
    </w:p>
    <w:p w14:paraId="0BFD8D38" w14:textId="77777777" w:rsidR="00AB29B5" w:rsidRDefault="00AB29B5" w:rsidP="3D12E946">
      <w:pPr>
        <w:spacing w:before="120" w:line="259" w:lineRule="auto"/>
        <w:jc w:val="both"/>
        <w:rPr>
          <w:rFonts w:eastAsia="Times New Roman" w:cs="Times New Roman"/>
          <w:lang w:val="en-GB"/>
        </w:rPr>
      </w:pPr>
    </w:p>
    <w:p w14:paraId="191F504C" w14:textId="77777777" w:rsidR="00AB29B5" w:rsidRDefault="7F5E9CBD" w:rsidP="3D12E946">
      <w:pPr>
        <w:ind w:left="380" w:right="662"/>
        <w:jc w:val="both"/>
        <w:rPr>
          <w:rFonts w:eastAsia="Times New Roman" w:cs="Times New Roman"/>
          <w:lang w:val="en-GB"/>
        </w:rPr>
      </w:pPr>
      <w:r w:rsidRPr="3D12E946">
        <w:rPr>
          <w:rFonts w:eastAsia="Times New Roman" w:cs="Times New Roman"/>
          <w:b/>
          <w:bCs/>
          <w:lang w:val="en-GB"/>
        </w:rPr>
        <w:t xml:space="preserve">Mr. Mohd </w:t>
      </w:r>
      <w:r w:rsidRPr="3D12E946">
        <w:rPr>
          <w:rFonts w:eastAsia="Times New Roman" w:cs="Times New Roman"/>
          <w:b/>
          <w:bCs/>
          <w:u w:val="single"/>
          <w:lang w:val="en-GB"/>
        </w:rPr>
        <w:t>Akmal</w:t>
      </w:r>
      <w:r w:rsidRPr="3D12E946">
        <w:rPr>
          <w:rFonts w:eastAsia="Times New Roman" w:cs="Times New Roman"/>
          <w:b/>
          <w:bCs/>
          <w:lang w:val="en-GB"/>
        </w:rPr>
        <w:t xml:space="preserve"> bin Radzuan </w:t>
      </w:r>
    </w:p>
    <w:p w14:paraId="61583ADD" w14:textId="77777777" w:rsidR="00AB29B5" w:rsidRDefault="7F5E9CBD" w:rsidP="3D12E946">
      <w:pPr>
        <w:ind w:left="380" w:right="662"/>
        <w:jc w:val="both"/>
        <w:rPr>
          <w:rFonts w:eastAsia="Times New Roman" w:cs="Times New Roman"/>
          <w:lang w:val="en-GB"/>
        </w:rPr>
      </w:pPr>
      <w:r w:rsidRPr="3D12E946">
        <w:rPr>
          <w:rFonts w:eastAsia="Times New Roman" w:cs="Times New Roman"/>
          <w:lang w:val="en-GB"/>
        </w:rPr>
        <w:t>Communications Technology Division</w:t>
      </w:r>
      <w:r w:rsidR="399AF43B" w:rsidRPr="3D12E946">
        <w:rPr>
          <w:rFonts w:eastAsia="Times New Roman" w:cs="Times New Roman"/>
          <w:lang w:val="en-GB"/>
        </w:rPr>
        <w:t xml:space="preserve">, </w:t>
      </w:r>
      <w:r w:rsidRPr="3D12E946">
        <w:rPr>
          <w:rFonts w:eastAsia="Times New Roman" w:cs="Times New Roman"/>
          <w:lang w:val="en-GB"/>
        </w:rPr>
        <w:t>Ministry of Communications</w:t>
      </w:r>
      <w:r w:rsidR="0073688B">
        <w:rPr>
          <w:rFonts w:eastAsia="Times New Roman" w:cs="Times New Roman"/>
          <w:lang w:val="en-GB"/>
        </w:rPr>
        <w:t>, Malaysia</w:t>
      </w:r>
    </w:p>
    <w:p w14:paraId="10D72686" w14:textId="77777777" w:rsidR="00AB29B5" w:rsidRDefault="7F5E9CBD" w:rsidP="3D12E946">
      <w:pPr>
        <w:ind w:left="380" w:right="662"/>
        <w:jc w:val="both"/>
        <w:rPr>
          <w:rFonts w:eastAsia="Times New Roman" w:cs="Times New Roman"/>
          <w:lang w:val="en-GB"/>
        </w:rPr>
      </w:pPr>
      <w:r w:rsidRPr="3D12E946">
        <w:rPr>
          <w:rFonts w:eastAsia="Times New Roman" w:cs="Times New Roman"/>
          <w:lang w:val="en-GB"/>
        </w:rPr>
        <w:t>E-mail:</w:t>
      </w:r>
      <w:r w:rsidR="49B7CCC5" w:rsidRPr="3D12E946">
        <w:rPr>
          <w:rFonts w:eastAsia="Times New Roman" w:cs="Times New Roman"/>
          <w:lang w:val="en-GB"/>
        </w:rPr>
        <w:t xml:space="preserve"> </w:t>
      </w:r>
      <w:r w:rsidR="5AE358FB" w:rsidRPr="3D12E946">
        <w:rPr>
          <w:rFonts w:eastAsia="Times New Roman" w:cs="Times New Roman"/>
          <w:lang w:val="en-GB"/>
        </w:rPr>
        <w:t xml:space="preserve"> </w:t>
      </w:r>
      <w:r w:rsidR="0073688B" w:rsidRPr="00C06E4F">
        <w:rPr>
          <w:rFonts w:eastAsia="Times New Roman" w:cs="Times New Roman"/>
          <w:lang w:val="en-GB"/>
        </w:rPr>
        <w:t>akmalradzuan@komunikasi.gov.my</w:t>
      </w:r>
      <w:r w:rsidRPr="3D12E946">
        <w:rPr>
          <w:rFonts w:eastAsia="Times New Roman" w:cs="Times New Roman"/>
          <w:lang w:val="en-GB"/>
        </w:rPr>
        <w:t xml:space="preserve"> </w:t>
      </w:r>
      <w:r w:rsidR="00AB29B5">
        <w:tab/>
      </w:r>
      <w:r w:rsidR="626D6E03" w:rsidRPr="3D12E946">
        <w:rPr>
          <w:rFonts w:eastAsia="Times New Roman" w:cs="Times New Roman"/>
          <w:lang w:val="en-GB"/>
        </w:rPr>
        <w:t xml:space="preserve">    </w:t>
      </w:r>
      <w:r w:rsidR="00AB29B5">
        <w:tab/>
      </w:r>
    </w:p>
    <w:p w14:paraId="28EDAE49" w14:textId="77777777" w:rsidR="00AB29B5" w:rsidRDefault="7F5E9CBD" w:rsidP="3D12E946">
      <w:pPr>
        <w:ind w:left="380" w:right="662"/>
        <w:jc w:val="both"/>
        <w:rPr>
          <w:rFonts w:eastAsia="Times New Roman" w:cs="Times New Roman"/>
          <w:lang w:val="en-GB"/>
        </w:rPr>
      </w:pPr>
      <w:r w:rsidRPr="3D12E946">
        <w:rPr>
          <w:rFonts w:eastAsia="Times New Roman" w:cs="Times New Roman"/>
          <w:lang w:val="en-GB"/>
        </w:rPr>
        <w:t>Telephone: +603</w:t>
      </w:r>
      <w:r w:rsidR="0073688B">
        <w:rPr>
          <w:rFonts w:eastAsia="Times New Roman" w:cs="Times New Roman"/>
          <w:lang w:val="en-GB"/>
        </w:rPr>
        <w:t xml:space="preserve"> </w:t>
      </w:r>
      <w:r w:rsidRPr="3D12E946">
        <w:rPr>
          <w:rFonts w:eastAsia="Times New Roman" w:cs="Times New Roman"/>
          <w:lang w:val="en-GB"/>
        </w:rPr>
        <w:t>8911</w:t>
      </w:r>
      <w:r w:rsidR="0073688B">
        <w:rPr>
          <w:rFonts w:eastAsia="Times New Roman" w:cs="Times New Roman"/>
          <w:lang w:val="en-GB"/>
        </w:rPr>
        <w:t xml:space="preserve"> </w:t>
      </w:r>
      <w:r w:rsidRPr="3D12E946">
        <w:rPr>
          <w:rFonts w:eastAsia="Times New Roman" w:cs="Times New Roman"/>
          <w:lang w:val="en-GB"/>
        </w:rPr>
        <w:t>7521</w:t>
      </w:r>
      <w:r w:rsidR="0073688B">
        <w:rPr>
          <w:rFonts w:eastAsia="Times New Roman" w:cs="Times New Roman"/>
          <w:lang w:val="en-GB"/>
        </w:rPr>
        <w:t xml:space="preserve"> / +6019 508 0941</w:t>
      </w:r>
    </w:p>
    <w:p w14:paraId="4143E48F" w14:textId="77777777" w:rsidR="00AB29B5" w:rsidRDefault="00AB29B5" w:rsidP="3D12E946">
      <w:pPr>
        <w:ind w:left="380" w:right="662"/>
        <w:jc w:val="both"/>
        <w:rPr>
          <w:rFonts w:eastAsia="Times New Roman" w:cs="Times New Roman"/>
          <w:lang w:val="en-GB"/>
        </w:rPr>
      </w:pPr>
    </w:p>
    <w:p w14:paraId="64A42B12" w14:textId="77777777" w:rsidR="00AB29B5" w:rsidRDefault="7F5E9CBD" w:rsidP="3D12E946">
      <w:pPr>
        <w:spacing w:line="259" w:lineRule="auto"/>
        <w:jc w:val="both"/>
        <w:rPr>
          <w:rFonts w:eastAsia="Times New Roman" w:cs="Times New Roman"/>
          <w:lang w:val="en-GB"/>
        </w:rPr>
      </w:pPr>
      <w:r w:rsidRPr="3D12E946">
        <w:rPr>
          <w:rFonts w:eastAsia="Times New Roman" w:cs="Times New Roman"/>
          <w:lang w:val="en-GB"/>
        </w:rPr>
        <w:t xml:space="preserve">Delegates who require a visa support letter to facilitate your visa application, please include in your request a copy of your passport and APT registration confirmation no later than </w:t>
      </w:r>
      <w:r w:rsidR="09A0C497" w:rsidRPr="3D12E946">
        <w:rPr>
          <w:rFonts w:eastAsia="Times New Roman" w:cs="Times New Roman"/>
          <w:lang w:val="en-GB"/>
        </w:rPr>
        <w:t>9</w:t>
      </w:r>
      <w:r w:rsidRPr="3D12E946">
        <w:rPr>
          <w:rFonts w:eastAsia="Times New Roman" w:cs="Times New Roman"/>
          <w:lang w:val="en-GB"/>
        </w:rPr>
        <w:t xml:space="preserve"> </w:t>
      </w:r>
      <w:r w:rsidR="07CAF0A5" w:rsidRPr="3D12E946">
        <w:rPr>
          <w:rFonts w:eastAsia="Times New Roman" w:cs="Times New Roman"/>
          <w:lang w:val="en-GB"/>
        </w:rPr>
        <w:t>Octo</w:t>
      </w:r>
      <w:r w:rsidRPr="3D12E946">
        <w:rPr>
          <w:rFonts w:eastAsia="Times New Roman" w:cs="Times New Roman"/>
          <w:lang w:val="en-GB"/>
        </w:rPr>
        <w:t>ber 202</w:t>
      </w:r>
      <w:r w:rsidR="601851AC" w:rsidRPr="3D12E946">
        <w:rPr>
          <w:rFonts w:eastAsia="Times New Roman" w:cs="Times New Roman"/>
          <w:lang w:val="en-GB"/>
        </w:rPr>
        <w:t>4</w:t>
      </w:r>
      <w:r w:rsidRPr="3D12E946">
        <w:rPr>
          <w:rFonts w:eastAsia="Times New Roman" w:cs="Times New Roman"/>
          <w:lang w:val="en-GB"/>
        </w:rPr>
        <w:t>.</w:t>
      </w:r>
    </w:p>
    <w:p w14:paraId="09154BAD" w14:textId="77777777" w:rsidR="005604F5" w:rsidRPr="00843865" w:rsidRDefault="005604F5" w:rsidP="3D12E946">
      <w:pPr>
        <w:tabs>
          <w:tab w:val="left" w:pos="540"/>
        </w:tabs>
        <w:rPr>
          <w:rFonts w:eastAsia="Times New Roman" w:cs="Times New Roman"/>
        </w:rPr>
      </w:pPr>
    </w:p>
    <w:p w14:paraId="1104E22D" w14:textId="77777777" w:rsidR="404C4FA1" w:rsidRDefault="404C4FA1" w:rsidP="3D12E946">
      <w:pPr>
        <w:pStyle w:val="Heading1"/>
        <w:tabs>
          <w:tab w:val="left" w:pos="740"/>
        </w:tabs>
        <w:spacing w:before="78"/>
        <w:rPr>
          <w:rFonts w:ascii="Times New Roman" w:hAnsi="Times New Roman" w:cs="Times New Roman"/>
          <w:b/>
          <w:bCs/>
          <w:color w:val="auto"/>
          <w:sz w:val="24"/>
          <w:szCs w:val="24"/>
        </w:rPr>
      </w:pPr>
      <w:r w:rsidRPr="3D12E946">
        <w:rPr>
          <w:rFonts w:ascii="Times New Roman" w:hAnsi="Times New Roman" w:cs="Times New Roman"/>
          <w:b/>
          <w:bCs/>
          <w:color w:val="auto"/>
          <w:sz w:val="24"/>
          <w:szCs w:val="24"/>
        </w:rPr>
        <w:t xml:space="preserve">8.   </w:t>
      </w:r>
      <w:r w:rsidR="19596E88" w:rsidRPr="3D12E946">
        <w:rPr>
          <w:rFonts w:ascii="Times New Roman" w:hAnsi="Times New Roman" w:cs="Times New Roman"/>
          <w:b/>
          <w:bCs/>
          <w:color w:val="auto"/>
          <w:sz w:val="24"/>
          <w:szCs w:val="24"/>
        </w:rPr>
        <w:t>PERSONAL AND MEDICAL INSURANCE</w:t>
      </w:r>
    </w:p>
    <w:p w14:paraId="03657FEA" w14:textId="77777777" w:rsidR="19596E88" w:rsidRDefault="19596E88" w:rsidP="3D12E946">
      <w:pPr>
        <w:rPr>
          <w:rFonts w:eastAsia="Times New Roman" w:cs="Times New Roman"/>
          <w:b/>
          <w:bCs/>
        </w:rPr>
      </w:pPr>
      <w:r w:rsidRPr="3D12E946">
        <w:rPr>
          <w:rFonts w:eastAsia="Times New Roman" w:cs="Times New Roman"/>
          <w:b/>
          <w:bCs/>
        </w:rPr>
        <w:t xml:space="preserve"> </w:t>
      </w:r>
    </w:p>
    <w:p w14:paraId="67E8E3E3" w14:textId="77777777" w:rsidR="19596E88" w:rsidRDefault="19596E88" w:rsidP="3D12E946">
      <w:pPr>
        <w:spacing w:line="259" w:lineRule="auto"/>
        <w:jc w:val="both"/>
        <w:rPr>
          <w:rFonts w:eastAsia="Times New Roman" w:cs="Times New Roman"/>
        </w:rPr>
      </w:pPr>
      <w:r w:rsidRPr="3D12E946">
        <w:rPr>
          <w:rFonts w:eastAsia="Times New Roman" w:cs="Times New Roman"/>
        </w:rPr>
        <w:t>APT and the host country will not bear any cost of insurance for delegates, medical expenses, or any other related expenses. It is therefore requested that all delegates make the necessary arrangements for insurance and medical coverage before their travel into Malaysia.</w:t>
      </w:r>
    </w:p>
    <w:p w14:paraId="6C7B57ED" w14:textId="77777777" w:rsidR="19596E88" w:rsidRDefault="19596E88" w:rsidP="3D12E946">
      <w:pPr>
        <w:rPr>
          <w:rFonts w:eastAsia="Times New Roman" w:cs="Times New Roman"/>
        </w:rPr>
      </w:pPr>
      <w:r w:rsidRPr="3D12E946">
        <w:rPr>
          <w:rFonts w:eastAsia="Times New Roman" w:cs="Times New Roman"/>
        </w:rPr>
        <w:t xml:space="preserve"> </w:t>
      </w:r>
    </w:p>
    <w:p w14:paraId="52E8FE7B" w14:textId="77777777" w:rsidR="21D287F9" w:rsidRDefault="21D287F9" w:rsidP="3D12E946">
      <w:pPr>
        <w:pStyle w:val="Heading1"/>
        <w:tabs>
          <w:tab w:val="left" w:pos="740"/>
        </w:tabs>
        <w:spacing w:before="1"/>
        <w:rPr>
          <w:rFonts w:ascii="Times New Roman" w:hAnsi="Times New Roman" w:cs="Times New Roman"/>
          <w:b/>
          <w:bCs/>
          <w:color w:val="auto"/>
          <w:sz w:val="24"/>
          <w:szCs w:val="24"/>
        </w:rPr>
      </w:pPr>
      <w:r w:rsidRPr="3D12E946">
        <w:rPr>
          <w:rFonts w:ascii="Times New Roman" w:hAnsi="Times New Roman" w:cs="Times New Roman"/>
          <w:b/>
          <w:bCs/>
          <w:color w:val="auto"/>
          <w:sz w:val="24"/>
          <w:szCs w:val="24"/>
        </w:rPr>
        <w:t xml:space="preserve">9.   </w:t>
      </w:r>
      <w:r w:rsidR="19596E88" w:rsidRPr="3D12E946">
        <w:rPr>
          <w:rFonts w:ascii="Times New Roman" w:hAnsi="Times New Roman" w:cs="Times New Roman"/>
          <w:b/>
          <w:bCs/>
          <w:color w:val="auto"/>
          <w:sz w:val="24"/>
          <w:szCs w:val="24"/>
        </w:rPr>
        <w:t>PRACTICAL INFORMATION</w:t>
      </w:r>
    </w:p>
    <w:p w14:paraId="4F77975D" w14:textId="77777777" w:rsidR="3D12E946" w:rsidRDefault="3D12E946" w:rsidP="3D12E946">
      <w:pPr>
        <w:spacing w:line="259" w:lineRule="auto"/>
        <w:ind w:right="715"/>
        <w:jc w:val="both"/>
        <w:rPr>
          <w:rFonts w:eastAsia="Times New Roman" w:cs="Times New Roman"/>
        </w:rPr>
      </w:pPr>
    </w:p>
    <w:p w14:paraId="39F6AD17" w14:textId="77777777" w:rsidR="19596E88" w:rsidRDefault="19596E88" w:rsidP="3D12E946">
      <w:pPr>
        <w:spacing w:line="259" w:lineRule="auto"/>
        <w:jc w:val="both"/>
        <w:rPr>
          <w:rFonts w:eastAsia="Times New Roman" w:cs="Times New Roman"/>
        </w:rPr>
      </w:pPr>
      <w:r w:rsidRPr="3D12E946">
        <w:rPr>
          <w:rFonts w:eastAsia="Times New Roman" w:cs="Times New Roman"/>
        </w:rPr>
        <w:t xml:space="preserve">Malaysia is a beautifully complex vacation </w:t>
      </w:r>
      <w:r w:rsidR="25118AC7" w:rsidRPr="3D12E946">
        <w:rPr>
          <w:rFonts w:eastAsia="Times New Roman" w:cs="Times New Roman"/>
        </w:rPr>
        <w:t>destination;</w:t>
      </w:r>
      <w:r w:rsidRPr="3D12E946">
        <w:rPr>
          <w:rFonts w:eastAsia="Times New Roman" w:cs="Times New Roman"/>
        </w:rPr>
        <w:t xml:space="preserve"> a land where ancient rainforests give way to multicultural city life. Capital city Kuala Lumpur is visually defined by the iconic Petronas Twin Towers.</w:t>
      </w:r>
    </w:p>
    <w:p w14:paraId="475B312F" w14:textId="77777777" w:rsidR="19596E88" w:rsidRDefault="19596E88" w:rsidP="3D12E946">
      <w:pPr>
        <w:spacing w:line="259" w:lineRule="auto"/>
        <w:jc w:val="both"/>
        <w:rPr>
          <w:rFonts w:eastAsia="Times New Roman" w:cs="Times New Roman"/>
        </w:rPr>
      </w:pPr>
      <w:r w:rsidRPr="3D12E946">
        <w:rPr>
          <w:rFonts w:eastAsia="Times New Roman" w:cs="Times New Roman"/>
        </w:rPr>
        <w:t xml:space="preserve"> </w:t>
      </w:r>
    </w:p>
    <w:p w14:paraId="107AAC26" w14:textId="77777777" w:rsidR="19596E88" w:rsidRDefault="19596E88" w:rsidP="3D12E946">
      <w:pPr>
        <w:spacing w:line="259" w:lineRule="auto"/>
        <w:jc w:val="both"/>
        <w:rPr>
          <w:rFonts w:eastAsia="Times New Roman" w:cs="Times New Roman"/>
        </w:rPr>
      </w:pPr>
      <w:r w:rsidRPr="3D12E946">
        <w:rPr>
          <w:rFonts w:eastAsia="Times New Roman" w:cs="Times New Roman"/>
        </w:rPr>
        <w:t>Kuala Lumpur is the federal capital and most populous city in Malaysia. Literally meaning "muddy river confluence" in Malay, Kuala</w:t>
      </w:r>
      <w:r w:rsidR="1161C039" w:rsidRPr="3D12E946">
        <w:rPr>
          <w:rFonts w:eastAsia="Times New Roman" w:cs="Times New Roman"/>
        </w:rPr>
        <w:t xml:space="preserve"> </w:t>
      </w:r>
      <w:r w:rsidRPr="3D12E946">
        <w:rPr>
          <w:rFonts w:eastAsia="Times New Roman" w:cs="Times New Roman"/>
        </w:rPr>
        <w:t xml:space="preserve">Lumpur has grown from a small sleepy Chinese tin-mining village to a bustling metropolis of around 6.5 million (city-proper population of 1.8 million) in just 150 years. The city covers an area of 243 km2 (94 sq mi) and has an estimated </w:t>
      </w:r>
      <w:r w:rsidR="63B7A31E" w:rsidRPr="3D12E946">
        <w:rPr>
          <w:rFonts w:eastAsia="Times New Roman" w:cs="Times New Roman"/>
        </w:rPr>
        <w:t>population of 1.9 million</w:t>
      </w:r>
      <w:r w:rsidR="4629624A" w:rsidRPr="3D12E946">
        <w:rPr>
          <w:rFonts w:eastAsia="Times New Roman" w:cs="Times New Roman"/>
        </w:rPr>
        <w:t>.</w:t>
      </w:r>
      <w:r w:rsidR="0E7B4690" w:rsidRPr="3D12E946">
        <w:rPr>
          <w:rFonts w:eastAsia="Times New Roman" w:cs="Times New Roman"/>
        </w:rPr>
        <w:t xml:space="preserve"> </w:t>
      </w:r>
      <w:r w:rsidRPr="3D12E946">
        <w:rPr>
          <w:rFonts w:eastAsia="Times New Roman" w:cs="Times New Roman"/>
        </w:rPr>
        <w:t>Greater Kuala Lumpur, also known as the Klang Valley, is an urban agglomeration of 7.2 million people. It is among the fastest growing metropolitan regions in terms of population and economy.</w:t>
      </w:r>
    </w:p>
    <w:p w14:paraId="4D2AD9A3" w14:textId="77777777" w:rsidR="3D12E946" w:rsidRDefault="3D12E946" w:rsidP="3D12E946">
      <w:pPr>
        <w:spacing w:line="259" w:lineRule="auto"/>
        <w:jc w:val="both"/>
        <w:rPr>
          <w:rFonts w:eastAsia="Times New Roman" w:cs="Times New Roman"/>
        </w:rPr>
      </w:pPr>
    </w:p>
    <w:p w14:paraId="7FEC2604" w14:textId="77777777" w:rsidR="19596E88" w:rsidRDefault="19596E88" w:rsidP="3D12E946">
      <w:pPr>
        <w:spacing w:line="259" w:lineRule="auto"/>
        <w:jc w:val="both"/>
        <w:rPr>
          <w:rFonts w:eastAsia="Times New Roman" w:cs="Times New Roman"/>
        </w:rPr>
      </w:pPr>
      <w:r w:rsidRPr="3D12E946">
        <w:rPr>
          <w:rFonts w:eastAsia="Times New Roman" w:cs="Times New Roman"/>
        </w:rPr>
        <w:t xml:space="preserve">Kuala Lumpur is the seat of the Parliament of Malaysia. The official residence of the Malaysian King, the Istana Negara, is also situated in Kuala Lumpur. Kuala Lumpur is the cultural, financial, and economic </w:t>
      </w:r>
      <w:proofErr w:type="spellStart"/>
      <w:r w:rsidRPr="3D12E946">
        <w:rPr>
          <w:rFonts w:eastAsia="Times New Roman" w:cs="Times New Roman"/>
        </w:rPr>
        <w:t>centre</w:t>
      </w:r>
      <w:proofErr w:type="spellEnd"/>
      <w:r w:rsidRPr="3D12E946">
        <w:rPr>
          <w:rFonts w:eastAsia="Times New Roman" w:cs="Times New Roman"/>
        </w:rPr>
        <w:t xml:space="preserve"> of Malaysia due to its position as the capital as well as being a key city</w:t>
      </w:r>
      <w:r w:rsidR="38A5C789" w:rsidRPr="3D12E946">
        <w:rPr>
          <w:rFonts w:eastAsia="Times New Roman" w:cs="Times New Roman"/>
        </w:rPr>
        <w:t xml:space="preserve">. </w:t>
      </w:r>
    </w:p>
    <w:p w14:paraId="217B658F" w14:textId="77777777" w:rsidR="19596E88" w:rsidRDefault="19596E88" w:rsidP="00824D85">
      <w:pPr>
        <w:spacing w:before="275"/>
        <w:ind w:right="720"/>
        <w:rPr>
          <w:rFonts w:eastAsia="Times New Roman" w:cs="Times New Roman"/>
        </w:rPr>
      </w:pPr>
      <w:r w:rsidRPr="3D12E946">
        <w:rPr>
          <w:rFonts w:eastAsia="Times New Roman" w:cs="Times New Roman"/>
        </w:rPr>
        <w:lastRenderedPageBreak/>
        <w:t xml:space="preserve">More information about Malaysia as your dream destination is available here: </w:t>
      </w:r>
      <w:hyperlink r:id="rId22">
        <w:r w:rsidRPr="3D12E946">
          <w:rPr>
            <w:rStyle w:val="Hyperlink"/>
            <w:rFonts w:eastAsia="Times New Roman" w:cs="Times New Roman"/>
            <w:color w:val="auto"/>
          </w:rPr>
          <w:t>https://www.tourism.gov.my</w:t>
        </w:r>
      </w:hyperlink>
      <w:r w:rsidRPr="3D12E946">
        <w:rPr>
          <w:rFonts w:eastAsia="Times New Roman" w:cs="Times New Roman"/>
        </w:rPr>
        <w:t>,</w:t>
      </w:r>
      <w:r w:rsidR="2F561464" w:rsidRPr="3D12E946">
        <w:rPr>
          <w:rFonts w:eastAsia="Times New Roman" w:cs="Times New Roman"/>
        </w:rPr>
        <w:t xml:space="preserve"> </w:t>
      </w:r>
      <w:hyperlink r:id="rId23">
        <w:r w:rsidRPr="3D12E946">
          <w:rPr>
            <w:rStyle w:val="Hyperlink"/>
            <w:rFonts w:eastAsia="Times New Roman" w:cs="Times New Roman"/>
            <w:color w:val="auto"/>
          </w:rPr>
          <w:t>https://www.malaysia.travel</w:t>
        </w:r>
      </w:hyperlink>
      <w:r w:rsidR="77A929B8" w:rsidRPr="3D12E946">
        <w:rPr>
          <w:rFonts w:eastAsia="Times New Roman" w:cs="Times New Roman"/>
        </w:rPr>
        <w:t xml:space="preserve"> </w:t>
      </w:r>
      <w:r w:rsidRPr="3D12E946">
        <w:rPr>
          <w:rFonts w:eastAsia="Times New Roman" w:cs="Times New Roman"/>
        </w:rPr>
        <w:t>and</w:t>
      </w:r>
      <w:r w:rsidR="285E9A20" w:rsidRPr="3D12E946">
        <w:rPr>
          <w:rFonts w:eastAsia="Times New Roman" w:cs="Times New Roman"/>
        </w:rPr>
        <w:t xml:space="preserve"> </w:t>
      </w:r>
      <w:hyperlink r:id="rId24">
        <w:r w:rsidRPr="3D12E946">
          <w:rPr>
            <w:rStyle w:val="Hyperlink"/>
            <w:rFonts w:eastAsia="Times New Roman" w:cs="Times New Roman"/>
            <w:color w:val="auto"/>
          </w:rPr>
          <w:t>https://www.youtube.com/watch?v=LKUiQvuzrfA</w:t>
        </w:r>
      </w:hyperlink>
      <w:r w:rsidRPr="3D12E946">
        <w:rPr>
          <w:rFonts w:eastAsia="Times New Roman" w:cs="Times New Roman"/>
        </w:rPr>
        <w:t>.</w:t>
      </w:r>
    </w:p>
    <w:p w14:paraId="15F3ED67" w14:textId="77777777" w:rsidR="19596E88" w:rsidRDefault="19596E88" w:rsidP="3D12E946">
      <w:pPr>
        <w:rPr>
          <w:rFonts w:eastAsia="Times New Roman" w:cs="Times New Roman"/>
        </w:rPr>
      </w:pPr>
      <w:r w:rsidRPr="3D12E946">
        <w:rPr>
          <w:rFonts w:eastAsia="Times New Roman" w:cs="Times New Roman"/>
        </w:rPr>
        <w:t xml:space="preserve"> </w:t>
      </w:r>
      <w:r w:rsidRPr="3D12E946">
        <w:rPr>
          <w:rFonts w:eastAsia="Times New Roman" w:cs="Times New Roman"/>
          <w:b/>
          <w:bCs/>
        </w:rPr>
        <w:t xml:space="preserve">Local time: </w:t>
      </w:r>
      <w:r w:rsidRPr="3D12E946">
        <w:rPr>
          <w:rFonts w:eastAsia="Times New Roman" w:cs="Times New Roman"/>
        </w:rPr>
        <w:t>GMT + 8 hours.</w:t>
      </w:r>
    </w:p>
    <w:p w14:paraId="49E742B6" w14:textId="77777777" w:rsidR="19596E88" w:rsidRDefault="19596E88" w:rsidP="3D12E946">
      <w:pPr>
        <w:rPr>
          <w:rFonts w:eastAsia="Times New Roman" w:cs="Times New Roman"/>
        </w:rPr>
      </w:pPr>
      <w:r w:rsidRPr="3D12E946">
        <w:rPr>
          <w:rFonts w:eastAsia="Times New Roman" w:cs="Times New Roman"/>
          <w:b/>
          <w:bCs/>
        </w:rPr>
        <w:t xml:space="preserve">Foreign exchange rate: </w:t>
      </w:r>
      <w:r w:rsidRPr="3D12E946">
        <w:rPr>
          <w:rFonts w:eastAsia="Times New Roman" w:cs="Times New Roman"/>
        </w:rPr>
        <w:t>Approx. MYR 4.</w:t>
      </w:r>
      <w:r w:rsidR="324E81F8" w:rsidRPr="3D12E946">
        <w:rPr>
          <w:rFonts w:eastAsia="Times New Roman" w:cs="Times New Roman"/>
        </w:rPr>
        <w:t>50</w:t>
      </w:r>
      <w:r w:rsidRPr="3D12E946">
        <w:rPr>
          <w:rFonts w:eastAsia="Times New Roman" w:cs="Times New Roman"/>
        </w:rPr>
        <w:t xml:space="preserve"> to USD 1.00</w:t>
      </w:r>
    </w:p>
    <w:p w14:paraId="47F72618" w14:textId="77777777" w:rsidR="3D12E946" w:rsidRPr="00AA283B" w:rsidRDefault="19596E88" w:rsidP="00AA283B">
      <w:pPr>
        <w:rPr>
          <w:rFonts w:eastAsia="Times New Roman" w:cs="Times New Roman"/>
        </w:rPr>
      </w:pPr>
      <w:r w:rsidRPr="3D12E946">
        <w:rPr>
          <w:rFonts w:eastAsia="Times New Roman" w:cs="Times New Roman"/>
          <w:b/>
          <w:bCs/>
        </w:rPr>
        <w:t xml:space="preserve">Weather forecasts in </w:t>
      </w:r>
      <w:r w:rsidR="4906FDF0" w:rsidRPr="3D12E946">
        <w:rPr>
          <w:rFonts w:eastAsia="Times New Roman" w:cs="Times New Roman"/>
          <w:b/>
          <w:bCs/>
        </w:rPr>
        <w:t>November</w:t>
      </w:r>
      <w:r w:rsidRPr="3D12E946">
        <w:rPr>
          <w:rFonts w:eastAsia="Times New Roman" w:cs="Times New Roman"/>
          <w:b/>
          <w:bCs/>
        </w:rPr>
        <w:t xml:space="preserve"> 202</w:t>
      </w:r>
      <w:r w:rsidR="2F9AE72D" w:rsidRPr="3D12E946">
        <w:rPr>
          <w:rFonts w:eastAsia="Times New Roman" w:cs="Times New Roman"/>
          <w:b/>
          <w:bCs/>
        </w:rPr>
        <w:t>4</w:t>
      </w:r>
      <w:r w:rsidRPr="3D12E946">
        <w:rPr>
          <w:rFonts w:eastAsia="Times New Roman" w:cs="Times New Roman"/>
          <w:b/>
          <w:bCs/>
        </w:rPr>
        <w:t xml:space="preserve">: </w:t>
      </w:r>
      <w:r w:rsidRPr="3D12E946">
        <w:rPr>
          <w:rFonts w:eastAsia="Times New Roman" w:cs="Times New Roman"/>
        </w:rPr>
        <w:t>Daytime temperatures are forecasted to reach 32°C in Kuala Lumpur with very high heat and humidity, falling to 23°C at night. Kuala Lumpur is forecasted to be mostly rainy, therefore delegates are advised to pack appropriately for the weather.</w:t>
      </w:r>
    </w:p>
    <w:p w14:paraId="6F7D48B9" w14:textId="77777777" w:rsidR="19596E88" w:rsidRDefault="19596E88" w:rsidP="00D821E3">
      <w:pPr>
        <w:spacing w:line="259" w:lineRule="auto"/>
        <w:jc w:val="both"/>
        <w:rPr>
          <w:rFonts w:eastAsia="Times New Roman" w:cs="Times New Roman"/>
        </w:rPr>
      </w:pPr>
      <w:r w:rsidRPr="3D12E946">
        <w:rPr>
          <w:rFonts w:eastAsia="Times New Roman" w:cs="Times New Roman"/>
          <w:b/>
          <w:bCs/>
        </w:rPr>
        <w:t>Electricity</w:t>
      </w:r>
      <w:r w:rsidRPr="3D12E946">
        <w:rPr>
          <w:rFonts w:eastAsia="Times New Roman" w:cs="Times New Roman"/>
        </w:rPr>
        <w:t>: 220 Volt, 50 Hz. Electrical sockets (outlets) in Malaysia are the "Type G" British BS-1363 type. Please bring the accurate adapter for your equipment. The host will not be providing the universal adapters.</w:t>
      </w:r>
    </w:p>
    <w:p w14:paraId="345BD187" w14:textId="77777777" w:rsidR="00AA283B" w:rsidRPr="00D821E3" w:rsidRDefault="00AA283B" w:rsidP="00D821E3">
      <w:pPr>
        <w:spacing w:line="259" w:lineRule="auto"/>
        <w:jc w:val="both"/>
        <w:rPr>
          <w:rFonts w:eastAsia="Times New Roman" w:cs="Times New Roman"/>
        </w:rPr>
      </w:pPr>
    </w:p>
    <w:p w14:paraId="4181E64F" w14:textId="77777777" w:rsidR="001F3E2A" w:rsidRPr="001F3E2A" w:rsidRDefault="001F3E2A" w:rsidP="001F3E2A">
      <w:pPr>
        <w:rPr>
          <w:rFonts w:eastAsia="Times New Roman" w:cs="Times New Roman"/>
          <w:b/>
          <w:bCs/>
        </w:rPr>
      </w:pPr>
      <w:r w:rsidRPr="001F3E2A">
        <w:rPr>
          <w:rFonts w:eastAsia="Times New Roman" w:cs="Times New Roman"/>
          <w:b/>
          <w:bCs/>
        </w:rPr>
        <w:t>10.</w:t>
      </w:r>
      <w:r w:rsidRPr="001F3E2A">
        <w:rPr>
          <w:rFonts w:eastAsia="Times New Roman" w:cs="Times New Roman"/>
          <w:b/>
          <w:bCs/>
        </w:rPr>
        <w:tab/>
        <w:t>CODE OF CONDUCT</w:t>
      </w:r>
    </w:p>
    <w:p w14:paraId="2F6D3C5E" w14:textId="77777777" w:rsidR="001F3E2A" w:rsidRPr="001F3E2A" w:rsidRDefault="001F3E2A" w:rsidP="001F3E2A">
      <w:pPr>
        <w:rPr>
          <w:rFonts w:eastAsia="Times New Roman" w:cs="Times New Roman"/>
          <w:b/>
          <w:bCs/>
        </w:rPr>
      </w:pPr>
    </w:p>
    <w:p w14:paraId="0CB1A98F" w14:textId="77777777" w:rsidR="001F3E2A" w:rsidRPr="001F3E2A" w:rsidRDefault="001F3E2A" w:rsidP="001F3E2A">
      <w:pPr>
        <w:jc w:val="both"/>
        <w:rPr>
          <w:rFonts w:eastAsia="Times New Roman" w:cs="Times New Roman"/>
        </w:rPr>
      </w:pPr>
      <w:r w:rsidRPr="001F3E2A">
        <w:rPr>
          <w:rFonts w:eastAsia="Times New Roman" w:cs="Times New Roman"/>
        </w:rPr>
        <w:t xml:space="preserve">The Code of Conduct requires that all participants in connection with APT meetings or events, whether virtual, hybrid or physical, must observe professional, </w:t>
      </w:r>
      <w:proofErr w:type="gramStart"/>
      <w:r w:rsidRPr="001F3E2A">
        <w:rPr>
          <w:rFonts w:eastAsia="Times New Roman" w:cs="Times New Roman"/>
        </w:rPr>
        <w:t>respectful</w:t>
      </w:r>
      <w:proofErr w:type="gramEnd"/>
      <w:r w:rsidRPr="001F3E2A">
        <w:rPr>
          <w:rFonts w:eastAsia="Times New Roman" w:cs="Times New Roman"/>
        </w:rPr>
        <w:t xml:space="preserve"> and responsible conduct at all times, bearing in mind zero tolerance on discrimination or intimidation against cultural, ethnic, religious and gender differences to facilitate a safe and inclusive environment.</w:t>
      </w:r>
    </w:p>
    <w:p w14:paraId="16C28A66" w14:textId="77777777" w:rsidR="001F3E2A" w:rsidRPr="001F3E2A" w:rsidRDefault="001F3E2A" w:rsidP="002D4D02">
      <w:pPr>
        <w:rPr>
          <w:rFonts w:eastAsia="Times New Roman" w:cs="Times New Roman"/>
        </w:rPr>
      </w:pPr>
      <w:r w:rsidRPr="001F3E2A">
        <w:rPr>
          <w:rFonts w:eastAsia="Times New Roman" w:cs="Times New Roman"/>
        </w:rPr>
        <w:t xml:space="preserve">More details on APT Code of Conduct are available at: </w:t>
      </w:r>
      <w:hyperlink r:id="rId25" w:history="1">
        <w:r w:rsidR="002D4D02" w:rsidRPr="0018672B">
          <w:rPr>
            <w:rStyle w:val="Hyperlink"/>
            <w:rFonts w:eastAsia="Times New Roman" w:cs="Times New Roman"/>
          </w:rPr>
          <w:t>https://apt.int/sites/default/files/file_tag/2023/11/APT-Code-of-Conduct.pdf</w:t>
        </w:r>
      </w:hyperlink>
      <w:r w:rsidR="002D4D02">
        <w:rPr>
          <w:rFonts w:eastAsia="Times New Roman" w:cs="Times New Roman"/>
        </w:rPr>
        <w:t xml:space="preserve"> </w:t>
      </w:r>
    </w:p>
    <w:p w14:paraId="40442E6A" w14:textId="77777777" w:rsidR="001F3E2A" w:rsidRDefault="001F3E2A" w:rsidP="3D12E946">
      <w:pPr>
        <w:rPr>
          <w:rFonts w:eastAsia="Times New Roman" w:cs="Times New Roman"/>
          <w:b/>
          <w:bCs/>
        </w:rPr>
      </w:pPr>
    </w:p>
    <w:p w14:paraId="12B57DAA" w14:textId="77777777" w:rsidR="071BA603" w:rsidRDefault="071BA603" w:rsidP="3D12E946">
      <w:pPr>
        <w:rPr>
          <w:rFonts w:eastAsia="Times New Roman" w:cs="Times New Roman"/>
          <w:b/>
          <w:bCs/>
        </w:rPr>
      </w:pPr>
      <w:r w:rsidRPr="3D12E946">
        <w:rPr>
          <w:rFonts w:eastAsia="Times New Roman" w:cs="Times New Roman"/>
          <w:b/>
          <w:bCs/>
        </w:rPr>
        <w:t>1</w:t>
      </w:r>
      <w:r w:rsidR="001F3E2A">
        <w:rPr>
          <w:rFonts w:eastAsia="Times New Roman" w:cs="Times New Roman"/>
          <w:b/>
          <w:bCs/>
        </w:rPr>
        <w:t>1</w:t>
      </w:r>
      <w:r w:rsidRPr="3D12E946">
        <w:rPr>
          <w:rFonts w:eastAsia="Times New Roman" w:cs="Times New Roman"/>
          <w:b/>
          <w:bCs/>
        </w:rPr>
        <w:t xml:space="preserve">.    </w:t>
      </w:r>
      <w:r w:rsidR="19596E88" w:rsidRPr="3D12E946">
        <w:rPr>
          <w:rFonts w:eastAsia="Times New Roman" w:cs="Times New Roman"/>
          <w:b/>
          <w:bCs/>
        </w:rPr>
        <w:t>CONTACT INFORMATION</w:t>
      </w:r>
    </w:p>
    <w:tbl>
      <w:tblPr>
        <w:tblW w:w="9015" w:type="dxa"/>
        <w:tblInd w:w="390" w:type="dxa"/>
        <w:tblLayout w:type="fixed"/>
        <w:tblLook w:val="01E0" w:firstRow="1" w:lastRow="1" w:firstColumn="1" w:lastColumn="1" w:noHBand="0" w:noVBand="0"/>
      </w:tblPr>
      <w:tblGrid>
        <w:gridCol w:w="4564"/>
        <w:gridCol w:w="4451"/>
      </w:tblGrid>
      <w:tr w:rsidR="3D12E946" w14:paraId="4C96428A" w14:textId="77777777" w:rsidTr="007E3893">
        <w:trPr>
          <w:trHeight w:val="7590"/>
        </w:trPr>
        <w:tc>
          <w:tcPr>
            <w:tcW w:w="4564" w:type="dxa"/>
            <w:tcBorders>
              <w:top w:val="single" w:sz="8" w:space="0" w:color="000000"/>
              <w:left w:val="single" w:sz="8" w:space="0" w:color="000000"/>
              <w:bottom w:val="single" w:sz="8" w:space="0" w:color="000000"/>
              <w:right w:val="single" w:sz="8" w:space="0" w:color="000000"/>
            </w:tcBorders>
          </w:tcPr>
          <w:p w14:paraId="57A29E79" w14:textId="77777777" w:rsidR="3D12E946" w:rsidRDefault="19596E88" w:rsidP="3D12E946">
            <w:pPr>
              <w:ind w:left="107"/>
            </w:pPr>
            <w:r w:rsidRPr="3D12E946">
              <w:rPr>
                <w:rFonts w:eastAsia="Times New Roman" w:cs="Times New Roman"/>
                <w:b/>
                <w:bCs/>
                <w:sz w:val="20"/>
                <w:szCs w:val="20"/>
              </w:rPr>
              <w:t xml:space="preserve"> </w:t>
            </w:r>
            <w:r w:rsidR="3D12E946" w:rsidRPr="3D12E946">
              <w:rPr>
                <w:rFonts w:eastAsia="Times New Roman" w:cs="Times New Roman"/>
                <w:b/>
                <w:bCs/>
                <w:u w:val="single"/>
              </w:rPr>
              <w:t>APT Secretariat</w:t>
            </w:r>
          </w:p>
          <w:p w14:paraId="14A67F3F" w14:textId="77777777" w:rsidR="3D12E946" w:rsidRDefault="3D12E946" w:rsidP="3D12E946">
            <w:pPr>
              <w:spacing w:before="120"/>
              <w:ind w:left="107"/>
            </w:pPr>
            <w:r w:rsidRPr="3D12E946">
              <w:rPr>
                <w:rFonts w:eastAsia="Times New Roman" w:cs="Times New Roman"/>
              </w:rPr>
              <w:t>Asia-Pacific Telecommunity</w:t>
            </w:r>
          </w:p>
          <w:p w14:paraId="526C4DF5" w14:textId="77777777" w:rsidR="3D12E946" w:rsidRDefault="3D12E946" w:rsidP="3D12E946">
            <w:pPr>
              <w:ind w:left="107" w:right="17"/>
            </w:pPr>
            <w:r w:rsidRPr="3D12E946">
              <w:rPr>
                <w:rFonts w:eastAsia="Times New Roman" w:cs="Times New Roman"/>
              </w:rPr>
              <w:t>12/49, Soi 5, Chaeng Watthana Road, Bangkok 10210, Thailand</w:t>
            </w:r>
          </w:p>
          <w:p w14:paraId="1FF78114" w14:textId="77777777" w:rsidR="3D12E946" w:rsidRDefault="3D12E946" w:rsidP="3D12E946">
            <w:pPr>
              <w:ind w:left="107"/>
            </w:pPr>
            <w:r w:rsidRPr="3D12E946">
              <w:rPr>
                <w:rFonts w:eastAsia="Times New Roman" w:cs="Times New Roman"/>
              </w:rPr>
              <w:t>Tel: + 66 2 573 0044</w:t>
            </w:r>
          </w:p>
          <w:p w14:paraId="751FA445" w14:textId="77777777" w:rsidR="3D12E946" w:rsidRDefault="3D12E946" w:rsidP="3D12E946">
            <w:pPr>
              <w:ind w:left="107"/>
            </w:pPr>
            <w:r w:rsidRPr="3D12E946">
              <w:rPr>
                <w:rFonts w:eastAsia="Times New Roman" w:cs="Times New Roman"/>
              </w:rPr>
              <w:t>Fax: +66 2 573 7479</w:t>
            </w:r>
          </w:p>
          <w:p w14:paraId="59EDDA42" w14:textId="77777777" w:rsidR="3D12E946" w:rsidRDefault="3D12E946" w:rsidP="3D12E946">
            <w:pPr>
              <w:ind w:left="107"/>
            </w:pPr>
            <w:r w:rsidRPr="3D12E946">
              <w:rPr>
                <w:rFonts w:eastAsia="Times New Roman" w:cs="Times New Roman"/>
              </w:rPr>
              <w:t xml:space="preserve">Email: </w:t>
            </w:r>
            <w:hyperlink r:id="rId26" w:history="1">
              <w:r w:rsidR="00D821E3" w:rsidRPr="0034435B">
                <w:rPr>
                  <w:rStyle w:val="Hyperlink"/>
                </w:rPr>
                <w:t>aptgamc@apt.int</w:t>
              </w:r>
            </w:hyperlink>
            <w:r w:rsidR="00D821E3">
              <w:t xml:space="preserve"> </w:t>
            </w:r>
          </w:p>
        </w:tc>
        <w:tc>
          <w:tcPr>
            <w:tcW w:w="4451" w:type="dxa"/>
            <w:tcBorders>
              <w:top w:val="single" w:sz="8" w:space="0" w:color="000000"/>
              <w:left w:val="single" w:sz="8" w:space="0" w:color="000000"/>
              <w:bottom w:val="single" w:sz="8" w:space="0" w:color="000000"/>
              <w:right w:val="single" w:sz="8" w:space="0" w:color="000000"/>
            </w:tcBorders>
          </w:tcPr>
          <w:p w14:paraId="14DB0519" w14:textId="77777777" w:rsidR="3D12E946" w:rsidRDefault="3D12E946" w:rsidP="3D12E946">
            <w:pPr>
              <w:ind w:left="107"/>
            </w:pPr>
            <w:r w:rsidRPr="3D12E946">
              <w:rPr>
                <w:rFonts w:eastAsia="Times New Roman" w:cs="Times New Roman"/>
                <w:b/>
                <w:bCs/>
                <w:u w:val="single"/>
              </w:rPr>
              <w:t>Host Secretariat</w:t>
            </w:r>
          </w:p>
          <w:p w14:paraId="315F51DF" w14:textId="77777777" w:rsidR="3D12E946" w:rsidRDefault="3D12E946" w:rsidP="3D12E946">
            <w:pPr>
              <w:spacing w:before="137"/>
              <w:ind w:left="107" w:right="43"/>
            </w:pPr>
            <w:r w:rsidRPr="3D12E946">
              <w:rPr>
                <w:rFonts w:eastAsia="Times New Roman" w:cs="Times New Roman"/>
                <w:b/>
                <w:bCs/>
              </w:rPr>
              <w:t xml:space="preserve">Mohd </w:t>
            </w:r>
            <w:r w:rsidRPr="3D12E946">
              <w:rPr>
                <w:rFonts w:eastAsia="Times New Roman" w:cs="Times New Roman"/>
                <w:b/>
                <w:bCs/>
                <w:u w:val="single"/>
              </w:rPr>
              <w:t>Akmal</w:t>
            </w:r>
            <w:r w:rsidRPr="3D12E946">
              <w:rPr>
                <w:rFonts w:eastAsia="Times New Roman" w:cs="Times New Roman"/>
                <w:b/>
                <w:bCs/>
              </w:rPr>
              <w:t xml:space="preserve"> bin Radzuan (Mr.) </w:t>
            </w:r>
            <w:r w:rsidRPr="3D12E946">
              <w:rPr>
                <w:rFonts w:eastAsia="Times New Roman" w:cs="Times New Roman"/>
              </w:rPr>
              <w:t>Communications Technology Division Ministry of Communications (KK)</w:t>
            </w:r>
          </w:p>
          <w:p w14:paraId="30D49DEC" w14:textId="77777777" w:rsidR="3D12E946" w:rsidRDefault="3D12E946" w:rsidP="3D12E946">
            <w:pPr>
              <w:ind w:left="107"/>
            </w:pPr>
            <w:r w:rsidRPr="3D12E946">
              <w:rPr>
                <w:rFonts w:eastAsia="Times New Roman" w:cs="Times New Roman"/>
              </w:rPr>
              <w:t>Tel: +603 8911 7521</w:t>
            </w:r>
          </w:p>
          <w:p w14:paraId="67BB2C44" w14:textId="77777777" w:rsidR="3D12E946" w:rsidRDefault="3D12E946" w:rsidP="3D12E946">
            <w:pPr>
              <w:ind w:left="107"/>
            </w:pPr>
            <w:r w:rsidRPr="3D12E946">
              <w:rPr>
                <w:rFonts w:eastAsia="Times New Roman" w:cs="Times New Roman"/>
              </w:rPr>
              <w:t>Mobile: +6019</w:t>
            </w:r>
            <w:r w:rsidR="0073688B">
              <w:rPr>
                <w:rFonts w:eastAsia="Times New Roman" w:cs="Times New Roman"/>
              </w:rPr>
              <w:t xml:space="preserve"> </w:t>
            </w:r>
            <w:r w:rsidRPr="3D12E946">
              <w:rPr>
                <w:rFonts w:eastAsia="Times New Roman" w:cs="Times New Roman"/>
              </w:rPr>
              <w:t>508</w:t>
            </w:r>
            <w:r w:rsidR="0073688B">
              <w:rPr>
                <w:rFonts w:eastAsia="Times New Roman" w:cs="Times New Roman"/>
              </w:rPr>
              <w:t xml:space="preserve"> </w:t>
            </w:r>
            <w:r w:rsidRPr="3D12E946">
              <w:rPr>
                <w:rFonts w:eastAsia="Times New Roman" w:cs="Times New Roman"/>
              </w:rPr>
              <w:t>0941</w:t>
            </w:r>
          </w:p>
          <w:p w14:paraId="129E1C20" w14:textId="77777777" w:rsidR="3D12E946" w:rsidRDefault="3D12E946" w:rsidP="3D12E946">
            <w:pPr>
              <w:ind w:left="107"/>
            </w:pPr>
            <w:r w:rsidRPr="3D12E946">
              <w:rPr>
                <w:rFonts w:eastAsia="Times New Roman" w:cs="Times New Roman"/>
              </w:rPr>
              <w:t xml:space="preserve">Email: </w:t>
            </w:r>
            <w:hyperlink r:id="rId27" w:history="1">
              <w:r w:rsidR="00100E66" w:rsidRPr="00D135CF">
                <w:rPr>
                  <w:rStyle w:val="Hyperlink"/>
                  <w:rFonts w:eastAsia="Times New Roman" w:cs="Times New Roman"/>
                </w:rPr>
                <w:t>akmalradzuan@komunikasi.gov.my</w:t>
              </w:r>
            </w:hyperlink>
          </w:p>
          <w:p w14:paraId="56A9AEEC" w14:textId="77777777" w:rsidR="3D12E946" w:rsidRDefault="3D12E946" w:rsidP="3D12E946">
            <w:r w:rsidRPr="3D12E946">
              <w:rPr>
                <w:rFonts w:eastAsia="Times New Roman" w:cs="Times New Roman"/>
                <w:b/>
                <w:bCs/>
              </w:rPr>
              <w:t xml:space="preserve"> </w:t>
            </w:r>
          </w:p>
          <w:p w14:paraId="46A86F85" w14:textId="77777777" w:rsidR="228DC829" w:rsidRDefault="228DC829" w:rsidP="3D12E946">
            <w:pPr>
              <w:ind w:left="107"/>
              <w:rPr>
                <w:rFonts w:eastAsia="Times New Roman" w:cs="Times New Roman"/>
                <w:b/>
                <w:bCs/>
              </w:rPr>
            </w:pPr>
            <w:r w:rsidRPr="3D12E946">
              <w:rPr>
                <w:rFonts w:eastAsia="Times New Roman" w:cs="Times New Roman"/>
                <w:b/>
                <w:bCs/>
              </w:rPr>
              <w:t>Budi Citawan Wan Hanafi</w:t>
            </w:r>
            <w:r w:rsidR="3D12E946" w:rsidRPr="3D12E946">
              <w:rPr>
                <w:rFonts w:eastAsia="Times New Roman" w:cs="Times New Roman"/>
                <w:b/>
                <w:bCs/>
              </w:rPr>
              <w:t xml:space="preserve"> (Ms.)</w:t>
            </w:r>
          </w:p>
          <w:p w14:paraId="46CB2EB6" w14:textId="77777777" w:rsidR="3D12E946" w:rsidRDefault="3D12E946" w:rsidP="3D12E946">
            <w:pPr>
              <w:ind w:left="107"/>
            </w:pPr>
            <w:r w:rsidRPr="3D12E946">
              <w:rPr>
                <w:rFonts w:eastAsia="Times New Roman" w:cs="Times New Roman"/>
              </w:rPr>
              <w:t>Head, Regional and Multilateral Affairs, International Affairs Division, Malaysian Communications and Multimedia Commission (MCMC)</w:t>
            </w:r>
          </w:p>
          <w:p w14:paraId="7BCBDD72" w14:textId="77777777" w:rsidR="3D12E946" w:rsidRDefault="3D12E946" w:rsidP="3D12E946">
            <w:pPr>
              <w:ind w:left="107"/>
              <w:rPr>
                <w:rFonts w:eastAsia="Times New Roman" w:cs="Times New Roman"/>
              </w:rPr>
            </w:pPr>
            <w:r w:rsidRPr="3D12E946">
              <w:rPr>
                <w:rFonts w:eastAsia="Times New Roman" w:cs="Times New Roman"/>
              </w:rPr>
              <w:t>Tel: +603 8688 8</w:t>
            </w:r>
            <w:r w:rsidR="5117818C" w:rsidRPr="3D12E946">
              <w:rPr>
                <w:rFonts w:eastAsia="Times New Roman" w:cs="Times New Roman"/>
              </w:rPr>
              <w:t>395</w:t>
            </w:r>
          </w:p>
          <w:p w14:paraId="56FB5CBE" w14:textId="77777777" w:rsidR="3D12E946" w:rsidRDefault="3D12E946" w:rsidP="3D12E946">
            <w:pPr>
              <w:spacing w:before="1"/>
              <w:ind w:left="107"/>
            </w:pPr>
            <w:r w:rsidRPr="3D12E946">
              <w:rPr>
                <w:rFonts w:eastAsia="Times New Roman" w:cs="Times New Roman"/>
              </w:rPr>
              <w:t>Mobile: +</w:t>
            </w:r>
            <w:r w:rsidR="15123269" w:rsidRPr="3D12E946">
              <w:rPr>
                <w:rFonts w:eastAsia="Times New Roman" w:cs="Times New Roman"/>
              </w:rPr>
              <w:t>6018 263 9070</w:t>
            </w:r>
          </w:p>
          <w:p w14:paraId="0421C875" w14:textId="77777777" w:rsidR="3D12E946" w:rsidRDefault="3D12E946" w:rsidP="3D12E946">
            <w:pPr>
              <w:tabs>
                <w:tab w:val="left" w:pos="988"/>
              </w:tabs>
              <w:ind w:left="107"/>
              <w:rPr>
                <w:rFonts w:eastAsia="Times New Roman" w:cs="Times New Roman"/>
                <w:color w:val="0462C1"/>
              </w:rPr>
            </w:pPr>
            <w:r w:rsidRPr="3D12E946">
              <w:rPr>
                <w:rFonts w:eastAsia="Times New Roman" w:cs="Times New Roman"/>
              </w:rPr>
              <w:t xml:space="preserve">Email:    </w:t>
            </w:r>
            <w:hyperlink r:id="rId28">
              <w:r w:rsidR="5BAEF81E" w:rsidRPr="3D12E946">
                <w:rPr>
                  <w:rStyle w:val="Hyperlink"/>
                  <w:rFonts w:eastAsia="Times New Roman" w:cs="Times New Roman"/>
                </w:rPr>
                <w:t>citawan.hanafi@mcmc.gov.my</w:t>
              </w:r>
            </w:hyperlink>
          </w:p>
          <w:p w14:paraId="1F13E568" w14:textId="77777777" w:rsidR="3D12E946" w:rsidRDefault="3D12E946" w:rsidP="3D12E946">
            <w:pPr>
              <w:tabs>
                <w:tab w:val="left" w:pos="988"/>
              </w:tabs>
              <w:ind w:left="107"/>
              <w:rPr>
                <w:rFonts w:eastAsia="Times New Roman" w:cs="Times New Roman"/>
              </w:rPr>
            </w:pPr>
          </w:p>
          <w:p w14:paraId="59548366" w14:textId="77777777" w:rsidR="3D12E946" w:rsidRDefault="3D12E946" w:rsidP="3D12E946">
            <w:r w:rsidRPr="3D12E946">
              <w:rPr>
                <w:rFonts w:eastAsia="Times New Roman" w:cs="Times New Roman"/>
                <w:b/>
                <w:bCs/>
              </w:rPr>
              <w:t xml:space="preserve"> </w:t>
            </w:r>
          </w:p>
          <w:p w14:paraId="1A41B7E0" w14:textId="77777777" w:rsidR="73B4A8C2" w:rsidRDefault="73B4A8C2" w:rsidP="3D12E946">
            <w:pPr>
              <w:ind w:left="107"/>
            </w:pPr>
            <w:r w:rsidRPr="3D12E946">
              <w:rPr>
                <w:rFonts w:eastAsia="Times New Roman" w:cs="Times New Roman"/>
                <w:b/>
                <w:bCs/>
                <w:u w:val="single"/>
              </w:rPr>
              <w:t>Muhammad Izzat Othman</w:t>
            </w:r>
            <w:r w:rsidR="3D12E946" w:rsidRPr="3D12E946">
              <w:rPr>
                <w:rFonts w:eastAsia="Times New Roman" w:cs="Times New Roman"/>
                <w:b/>
                <w:bCs/>
                <w:u w:val="single"/>
              </w:rPr>
              <w:t xml:space="preserve"> (M</w:t>
            </w:r>
            <w:r w:rsidR="0A8965B2" w:rsidRPr="3D12E946">
              <w:rPr>
                <w:rFonts w:eastAsia="Times New Roman" w:cs="Times New Roman"/>
                <w:b/>
                <w:bCs/>
              </w:rPr>
              <w:t>r</w:t>
            </w:r>
            <w:r w:rsidR="3D12E946" w:rsidRPr="3D12E946">
              <w:rPr>
                <w:rFonts w:eastAsia="Times New Roman" w:cs="Times New Roman"/>
                <w:b/>
                <w:bCs/>
              </w:rPr>
              <w:t>.)</w:t>
            </w:r>
          </w:p>
          <w:p w14:paraId="6637BB5A" w14:textId="77777777" w:rsidR="3D12E946" w:rsidRDefault="3D12E946" w:rsidP="3D12E946">
            <w:pPr>
              <w:ind w:left="107"/>
            </w:pPr>
            <w:r w:rsidRPr="3D12E946">
              <w:rPr>
                <w:rFonts w:eastAsia="Times New Roman" w:cs="Times New Roman"/>
              </w:rPr>
              <w:t>Deputy Director, Regional and Multilateral Affairs, International Affairs Division, Malaysian Communications &amp; Multimedia Commission (MCMC)</w:t>
            </w:r>
          </w:p>
          <w:p w14:paraId="031B67A1" w14:textId="77777777" w:rsidR="3D12E946" w:rsidRDefault="3D12E946" w:rsidP="3D12E946">
            <w:pPr>
              <w:ind w:left="107"/>
              <w:rPr>
                <w:rFonts w:eastAsia="Times New Roman" w:cs="Times New Roman"/>
              </w:rPr>
            </w:pPr>
            <w:r w:rsidRPr="3D12E946">
              <w:rPr>
                <w:rFonts w:eastAsia="Times New Roman" w:cs="Times New Roman"/>
              </w:rPr>
              <w:t>Tel: +603 8688 8</w:t>
            </w:r>
            <w:r w:rsidR="316CD7F6" w:rsidRPr="3D12E946">
              <w:rPr>
                <w:rFonts w:eastAsia="Times New Roman" w:cs="Times New Roman"/>
              </w:rPr>
              <w:t>028</w:t>
            </w:r>
          </w:p>
          <w:p w14:paraId="4D634F99" w14:textId="77777777" w:rsidR="3D12E946" w:rsidRDefault="3D12E946" w:rsidP="3D12E946">
            <w:pPr>
              <w:ind w:left="107"/>
            </w:pPr>
            <w:r w:rsidRPr="3D12E946">
              <w:rPr>
                <w:rFonts w:eastAsia="Times New Roman" w:cs="Times New Roman"/>
              </w:rPr>
              <w:t>Mobile: +601</w:t>
            </w:r>
            <w:r w:rsidR="0AC7BC4E" w:rsidRPr="3D12E946">
              <w:rPr>
                <w:rFonts w:eastAsia="Times New Roman" w:cs="Times New Roman"/>
              </w:rPr>
              <w:t>8</w:t>
            </w:r>
            <w:r w:rsidR="0073688B">
              <w:rPr>
                <w:rFonts w:eastAsia="Times New Roman" w:cs="Times New Roman"/>
              </w:rPr>
              <w:t xml:space="preserve"> </w:t>
            </w:r>
            <w:r w:rsidR="0AC7BC4E" w:rsidRPr="3D12E946">
              <w:rPr>
                <w:rFonts w:eastAsia="Times New Roman" w:cs="Times New Roman"/>
              </w:rPr>
              <w:t>226 3739</w:t>
            </w:r>
            <w:r w:rsidRPr="3D12E946">
              <w:rPr>
                <w:rFonts w:eastAsia="Times New Roman" w:cs="Times New Roman"/>
              </w:rPr>
              <w:t xml:space="preserve"> </w:t>
            </w:r>
          </w:p>
          <w:p w14:paraId="75F17EB1" w14:textId="77777777" w:rsidR="3D12E946" w:rsidRDefault="3D12E946" w:rsidP="3D12E946">
            <w:pPr>
              <w:tabs>
                <w:tab w:val="left" w:pos="988"/>
              </w:tabs>
              <w:ind w:left="107"/>
              <w:rPr>
                <w:rFonts w:eastAsia="Times New Roman" w:cs="Times New Roman"/>
                <w:color w:val="0000FF"/>
                <w:u w:val="single"/>
              </w:rPr>
            </w:pPr>
            <w:r w:rsidRPr="3D12E946">
              <w:rPr>
                <w:rFonts w:eastAsia="Times New Roman" w:cs="Times New Roman"/>
              </w:rPr>
              <w:t xml:space="preserve">Email:    </w:t>
            </w:r>
            <w:proofErr w:type="gramStart"/>
            <w:r w:rsidR="04032819" w:rsidRPr="3D12E946">
              <w:rPr>
                <w:rFonts w:eastAsia="Times New Roman" w:cs="Times New Roman"/>
                <w:color w:val="0000FF"/>
                <w:u w:val="single"/>
              </w:rPr>
              <w:t>izzat.othman</w:t>
            </w:r>
            <w:proofErr w:type="gramEnd"/>
            <w:hyperlink r:id="rId29">
              <w:r w:rsidRPr="3D12E946">
                <w:rPr>
                  <w:rFonts w:eastAsia="Times New Roman" w:cs="Times New Roman"/>
                  <w:color w:val="0000FF"/>
                  <w:u w:val="single"/>
                </w:rPr>
                <w:t>@mcmc.gov.my</w:t>
              </w:r>
            </w:hyperlink>
          </w:p>
        </w:tc>
      </w:tr>
    </w:tbl>
    <w:p w14:paraId="3B8373E3" w14:textId="77777777" w:rsidR="3D12E946" w:rsidRDefault="3D12E946" w:rsidP="3D12E946">
      <w:pPr>
        <w:rPr>
          <w:rFonts w:eastAsia="Times New Roman" w:cs="Times New Roman"/>
          <w:sz w:val="22"/>
          <w:szCs w:val="22"/>
        </w:rPr>
      </w:pPr>
    </w:p>
    <w:sectPr w:rsidR="3D12E946" w:rsidSect="00606B44">
      <w:footerReference w:type="default" r:id="rId30"/>
      <w:headerReference w:type="first" r:id="rId31"/>
      <w:footerReference w:type="first" r:id="rId32"/>
      <w:pgSz w:w="11909" w:h="16834" w:code="9"/>
      <w:pgMar w:top="1440" w:right="1440" w:bottom="1008"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0CD66" w14:textId="77777777" w:rsidR="001708F5" w:rsidRDefault="001708F5">
      <w:r>
        <w:separator/>
      </w:r>
    </w:p>
  </w:endnote>
  <w:endnote w:type="continuationSeparator" w:id="0">
    <w:p w14:paraId="0A9F213E" w14:textId="77777777" w:rsidR="001708F5" w:rsidRDefault="001708F5">
      <w:r>
        <w:continuationSeparator/>
      </w:r>
    </w:p>
  </w:endnote>
  <w:endnote w:type="continuationNotice" w:id="1">
    <w:p w14:paraId="27D8177E" w14:textId="77777777" w:rsidR="001708F5" w:rsidRDefault="001708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Aptos Display">
    <w:altName w:val="Calibri"/>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47EA3" w14:textId="77777777" w:rsidR="00F84480" w:rsidRDefault="00F84480" w:rsidP="004F2C20">
    <w:pPr>
      <w:pStyle w:val="Footer"/>
      <w:jc w:val="right"/>
    </w:pPr>
    <w:r>
      <w:t xml:space="preserve">Page </w:t>
    </w:r>
    <w:r>
      <w:rPr>
        <w:b/>
      </w:rPr>
      <w:fldChar w:fldCharType="begin"/>
    </w:r>
    <w:r>
      <w:rPr>
        <w:b/>
      </w:rPr>
      <w:instrText xml:space="preserve"> PAGE </w:instrText>
    </w:r>
    <w:r>
      <w:rPr>
        <w:b/>
      </w:rPr>
      <w:fldChar w:fldCharType="separate"/>
    </w:r>
    <w:r w:rsidR="00E461D9">
      <w:rPr>
        <w:b/>
        <w:noProof/>
      </w:rPr>
      <w:t>5</w:t>
    </w:r>
    <w:r>
      <w:rPr>
        <w:b/>
      </w:rPr>
      <w:fldChar w:fldCharType="end"/>
    </w:r>
    <w:r>
      <w:t xml:space="preserve"> of </w:t>
    </w:r>
    <w:r>
      <w:rPr>
        <w:b/>
      </w:rPr>
      <w:fldChar w:fldCharType="begin"/>
    </w:r>
    <w:r>
      <w:rPr>
        <w:b/>
      </w:rPr>
      <w:instrText xml:space="preserve"> NUMPAGES  </w:instrText>
    </w:r>
    <w:r>
      <w:rPr>
        <w:b/>
      </w:rPr>
      <w:fldChar w:fldCharType="separate"/>
    </w:r>
    <w:r w:rsidR="00E461D9">
      <w:rPr>
        <w:b/>
        <w:noProof/>
      </w:rPr>
      <w:t>5</w:t>
    </w:r>
    <w:r>
      <w:rPr>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698C9" w14:textId="77777777" w:rsidR="00F84480" w:rsidRDefault="00F84480">
    <w:pPr>
      <w:pStyle w:val="Footer"/>
      <w:jc w:val="right"/>
    </w:pPr>
    <w:r>
      <w:t xml:space="preserve">Page </w:t>
    </w:r>
    <w:r>
      <w:rPr>
        <w:b/>
      </w:rPr>
      <w:fldChar w:fldCharType="begin"/>
    </w:r>
    <w:r>
      <w:rPr>
        <w:b/>
      </w:rPr>
      <w:instrText xml:space="preserve"> PAGE </w:instrText>
    </w:r>
    <w:r>
      <w:rPr>
        <w:b/>
      </w:rPr>
      <w:fldChar w:fldCharType="separate"/>
    </w:r>
    <w:r w:rsidR="00715E62">
      <w:rPr>
        <w:b/>
        <w:noProof/>
      </w:rPr>
      <w:t>1</w:t>
    </w:r>
    <w:r>
      <w:rPr>
        <w:b/>
      </w:rPr>
      <w:fldChar w:fldCharType="end"/>
    </w:r>
    <w:r>
      <w:t xml:space="preserve"> of </w:t>
    </w:r>
    <w:r>
      <w:rPr>
        <w:b/>
      </w:rPr>
      <w:fldChar w:fldCharType="begin"/>
    </w:r>
    <w:r>
      <w:rPr>
        <w:b/>
      </w:rPr>
      <w:instrText xml:space="preserve"> NUMPAGES  </w:instrText>
    </w:r>
    <w:r>
      <w:rPr>
        <w:b/>
      </w:rPr>
      <w:fldChar w:fldCharType="separate"/>
    </w:r>
    <w:r w:rsidR="00715E62">
      <w:rPr>
        <w:b/>
        <w:noProof/>
      </w:rPr>
      <w:t>5</w:t>
    </w:r>
    <w:r>
      <w:rPr>
        <w:b/>
      </w:rPr>
      <w:fldChar w:fldCharType="end"/>
    </w:r>
  </w:p>
  <w:p w14:paraId="707025C4" w14:textId="77777777" w:rsidR="00F84480" w:rsidRDefault="00F844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EE380" w14:textId="77777777" w:rsidR="001708F5" w:rsidRDefault="001708F5">
      <w:r>
        <w:separator/>
      </w:r>
    </w:p>
  </w:footnote>
  <w:footnote w:type="continuationSeparator" w:id="0">
    <w:p w14:paraId="2BFDA10D" w14:textId="77777777" w:rsidR="001708F5" w:rsidRDefault="001708F5">
      <w:r>
        <w:continuationSeparator/>
      </w:r>
    </w:p>
  </w:footnote>
  <w:footnote w:type="continuationNotice" w:id="1">
    <w:p w14:paraId="09217E21" w14:textId="77777777" w:rsidR="001708F5" w:rsidRDefault="001708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250B4" w14:textId="77777777" w:rsidR="004F2C20" w:rsidRDefault="00AA283B" w:rsidP="00AA283B">
    <w:pPr>
      <w:pStyle w:val="Header"/>
      <w:jc w:val="right"/>
    </w:pPr>
    <w:r>
      <w:t>Revised 2</w:t>
    </w:r>
  </w:p>
  <w:tbl>
    <w:tblPr>
      <w:tblW w:w="0" w:type="auto"/>
      <w:tblLook w:val="04A0" w:firstRow="1" w:lastRow="0" w:firstColumn="1" w:lastColumn="0" w:noHBand="0" w:noVBand="1"/>
    </w:tblPr>
    <w:tblGrid>
      <w:gridCol w:w="4622"/>
      <w:gridCol w:w="4623"/>
    </w:tblGrid>
    <w:tr w:rsidR="005625D5" w14:paraId="5FDBBE02" w14:textId="77777777" w:rsidTr="00A740C6">
      <w:trPr>
        <w:trHeight w:val="1296"/>
      </w:trPr>
      <w:tc>
        <w:tcPr>
          <w:tcW w:w="4622" w:type="dxa"/>
          <w:shd w:val="clear" w:color="auto" w:fill="auto"/>
          <w:vAlign w:val="center"/>
        </w:tcPr>
        <w:p w14:paraId="790F05FE" w14:textId="77777777" w:rsidR="004F2C20" w:rsidRDefault="00AA283B" w:rsidP="005625D5">
          <w:pPr>
            <w:jc w:val="right"/>
          </w:pPr>
          <w:r w:rsidRPr="00C94A7A">
            <w:rPr>
              <w:noProof/>
            </w:rPr>
            <w:pict w14:anchorId="5BC571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i1025" type="#_x0000_t75" style="width:67pt;height:60.75pt;visibility:visible">
                <v:imagedata r:id="rId1" o:title=""/>
              </v:shape>
            </w:pict>
          </w:r>
        </w:p>
        <w:p w14:paraId="5065E419" w14:textId="77777777" w:rsidR="006B5C2C" w:rsidRDefault="006B5C2C" w:rsidP="005625D5">
          <w:pPr>
            <w:jc w:val="right"/>
          </w:pPr>
        </w:p>
      </w:tc>
      <w:tc>
        <w:tcPr>
          <w:tcW w:w="4623" w:type="dxa"/>
          <w:shd w:val="clear" w:color="auto" w:fill="auto"/>
          <w:vAlign w:val="center"/>
        </w:tcPr>
        <w:p w14:paraId="6FEC729D" w14:textId="77777777" w:rsidR="004F2C20" w:rsidRDefault="00AA283B" w:rsidP="004F2C20">
          <w:pPr>
            <w:rPr>
              <w:color w:val="FF0000"/>
              <w:lang w:val="en-GB" w:bidi="th-TH"/>
            </w:rPr>
          </w:pPr>
          <w:r w:rsidRPr="00AA283B">
            <w:rPr>
              <w:noProof/>
              <w:color w:val="FF0000"/>
              <w:lang w:val="en-GB" w:bidi="th-TH"/>
            </w:rPr>
            <w:pict w14:anchorId="40A507A1">
              <v:shape id="Picture 33" o:spid="_x0000_i1026" type="#_x0000_t75" style="width:83.25pt;height:67.6pt;visibility:visible">
                <v:imagedata r:id="rId2" o:title=""/>
              </v:shape>
            </w:pict>
          </w:r>
        </w:p>
        <w:p w14:paraId="5CF5E193" w14:textId="77777777" w:rsidR="00BE752E" w:rsidRPr="00A740C6" w:rsidRDefault="00BE752E" w:rsidP="004F2C20">
          <w:pPr>
            <w:rPr>
              <w:color w:val="FF0000"/>
              <w:lang w:val="en-GB" w:bidi="th-TH"/>
            </w:rPr>
          </w:pPr>
        </w:p>
      </w:tc>
    </w:tr>
  </w:tbl>
  <w:p w14:paraId="0C154B5D" w14:textId="77777777" w:rsidR="004F2C20" w:rsidRDefault="004F2C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D36A2"/>
    <w:multiLevelType w:val="hybridMultilevel"/>
    <w:tmpl w:val="D6F4DC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94FEE0"/>
    <w:multiLevelType w:val="hybridMultilevel"/>
    <w:tmpl w:val="EF5C23AA"/>
    <w:lvl w:ilvl="0" w:tplc="719E4B50">
      <w:start w:val="1"/>
      <w:numFmt w:val="decimal"/>
      <w:lvlText w:val="%1."/>
      <w:lvlJc w:val="left"/>
      <w:pPr>
        <w:ind w:left="720" w:hanging="360"/>
      </w:pPr>
    </w:lvl>
    <w:lvl w:ilvl="1" w:tplc="8EE2004C">
      <w:start w:val="1"/>
      <w:numFmt w:val="lowerLetter"/>
      <w:lvlText w:val="%2."/>
      <w:lvlJc w:val="left"/>
      <w:pPr>
        <w:ind w:left="1440" w:hanging="360"/>
      </w:pPr>
    </w:lvl>
    <w:lvl w:ilvl="2" w:tplc="A68CB702">
      <w:start w:val="1"/>
      <w:numFmt w:val="lowerRoman"/>
      <w:lvlText w:val="%3."/>
      <w:lvlJc w:val="right"/>
      <w:pPr>
        <w:ind w:left="2160" w:hanging="180"/>
      </w:pPr>
    </w:lvl>
    <w:lvl w:ilvl="3" w:tplc="741859DC">
      <w:start w:val="1"/>
      <w:numFmt w:val="decimal"/>
      <w:lvlText w:val="%4."/>
      <w:lvlJc w:val="left"/>
      <w:pPr>
        <w:ind w:left="2880" w:hanging="360"/>
      </w:pPr>
    </w:lvl>
    <w:lvl w:ilvl="4" w:tplc="CA3274F8">
      <w:start w:val="1"/>
      <w:numFmt w:val="lowerLetter"/>
      <w:lvlText w:val="%5."/>
      <w:lvlJc w:val="left"/>
      <w:pPr>
        <w:ind w:left="3600" w:hanging="360"/>
      </w:pPr>
    </w:lvl>
    <w:lvl w:ilvl="5" w:tplc="DD92BD1E">
      <w:start w:val="1"/>
      <w:numFmt w:val="lowerRoman"/>
      <w:lvlText w:val="%6."/>
      <w:lvlJc w:val="right"/>
      <w:pPr>
        <w:ind w:left="4320" w:hanging="180"/>
      </w:pPr>
    </w:lvl>
    <w:lvl w:ilvl="6" w:tplc="C83C2ABE">
      <w:start w:val="1"/>
      <w:numFmt w:val="decimal"/>
      <w:lvlText w:val="%7."/>
      <w:lvlJc w:val="left"/>
      <w:pPr>
        <w:ind w:left="5040" w:hanging="360"/>
      </w:pPr>
    </w:lvl>
    <w:lvl w:ilvl="7" w:tplc="2B0A6354">
      <w:start w:val="1"/>
      <w:numFmt w:val="lowerLetter"/>
      <w:lvlText w:val="%8."/>
      <w:lvlJc w:val="left"/>
      <w:pPr>
        <w:ind w:left="5760" w:hanging="360"/>
      </w:pPr>
    </w:lvl>
    <w:lvl w:ilvl="8" w:tplc="221278A2">
      <w:start w:val="1"/>
      <w:numFmt w:val="lowerRoman"/>
      <w:lvlText w:val="%9."/>
      <w:lvlJc w:val="right"/>
      <w:pPr>
        <w:ind w:left="6480" w:hanging="180"/>
      </w:pPr>
    </w:lvl>
  </w:abstractNum>
  <w:abstractNum w:abstractNumId="5" w15:restartNumberingAfterBreak="0">
    <w:nsid w:val="18433752"/>
    <w:multiLevelType w:val="hybridMultilevel"/>
    <w:tmpl w:val="E9505AC2"/>
    <w:lvl w:ilvl="0" w:tplc="5AB2C1DC">
      <w:start w:val="1"/>
      <w:numFmt w:val="bullet"/>
      <w:lvlText w:val=""/>
      <w:lvlJc w:val="left"/>
      <w:pPr>
        <w:ind w:left="720" w:hanging="360"/>
      </w:pPr>
      <w:rPr>
        <w:rFonts w:ascii="Symbol" w:hAnsi="Symbol" w:hint="default"/>
      </w:rPr>
    </w:lvl>
    <w:lvl w:ilvl="1" w:tplc="CBC0FFAA">
      <w:start w:val="1"/>
      <w:numFmt w:val="bullet"/>
      <w:lvlText w:val="§"/>
      <w:lvlJc w:val="left"/>
      <w:pPr>
        <w:ind w:left="1440" w:hanging="360"/>
      </w:pPr>
      <w:rPr>
        <w:rFonts w:ascii="Wingdings" w:hAnsi="Wingdings" w:hint="default"/>
      </w:rPr>
    </w:lvl>
    <w:lvl w:ilvl="2" w:tplc="CCD497CA">
      <w:start w:val="1"/>
      <w:numFmt w:val="bullet"/>
      <w:lvlText w:val=""/>
      <w:lvlJc w:val="left"/>
      <w:pPr>
        <w:ind w:left="2160" w:hanging="360"/>
      </w:pPr>
      <w:rPr>
        <w:rFonts w:ascii="Wingdings" w:hAnsi="Wingdings" w:hint="default"/>
      </w:rPr>
    </w:lvl>
    <w:lvl w:ilvl="3" w:tplc="A1A48276">
      <w:start w:val="1"/>
      <w:numFmt w:val="bullet"/>
      <w:lvlText w:val=""/>
      <w:lvlJc w:val="left"/>
      <w:pPr>
        <w:ind w:left="2880" w:hanging="360"/>
      </w:pPr>
      <w:rPr>
        <w:rFonts w:ascii="Symbol" w:hAnsi="Symbol" w:hint="default"/>
      </w:rPr>
    </w:lvl>
    <w:lvl w:ilvl="4" w:tplc="5DBA0F60">
      <w:start w:val="1"/>
      <w:numFmt w:val="bullet"/>
      <w:lvlText w:val="o"/>
      <w:lvlJc w:val="left"/>
      <w:pPr>
        <w:ind w:left="3600" w:hanging="360"/>
      </w:pPr>
      <w:rPr>
        <w:rFonts w:ascii="Courier New" w:hAnsi="Courier New" w:hint="default"/>
      </w:rPr>
    </w:lvl>
    <w:lvl w:ilvl="5" w:tplc="56880212">
      <w:start w:val="1"/>
      <w:numFmt w:val="bullet"/>
      <w:lvlText w:val=""/>
      <w:lvlJc w:val="left"/>
      <w:pPr>
        <w:ind w:left="4320" w:hanging="360"/>
      </w:pPr>
      <w:rPr>
        <w:rFonts w:ascii="Wingdings" w:hAnsi="Wingdings" w:hint="default"/>
      </w:rPr>
    </w:lvl>
    <w:lvl w:ilvl="6" w:tplc="CDC20026">
      <w:start w:val="1"/>
      <w:numFmt w:val="bullet"/>
      <w:lvlText w:val=""/>
      <w:lvlJc w:val="left"/>
      <w:pPr>
        <w:ind w:left="5040" w:hanging="360"/>
      </w:pPr>
      <w:rPr>
        <w:rFonts w:ascii="Symbol" w:hAnsi="Symbol" w:hint="default"/>
      </w:rPr>
    </w:lvl>
    <w:lvl w:ilvl="7" w:tplc="FFD8B40C">
      <w:start w:val="1"/>
      <w:numFmt w:val="bullet"/>
      <w:lvlText w:val="o"/>
      <w:lvlJc w:val="left"/>
      <w:pPr>
        <w:ind w:left="5760" w:hanging="360"/>
      </w:pPr>
      <w:rPr>
        <w:rFonts w:ascii="Courier New" w:hAnsi="Courier New" w:hint="default"/>
      </w:rPr>
    </w:lvl>
    <w:lvl w:ilvl="8" w:tplc="A8AA0608">
      <w:start w:val="1"/>
      <w:numFmt w:val="bullet"/>
      <w:lvlText w:val=""/>
      <w:lvlJc w:val="left"/>
      <w:pPr>
        <w:ind w:left="6480" w:hanging="360"/>
      </w:pPr>
      <w:rPr>
        <w:rFonts w:ascii="Wingdings" w:hAnsi="Wingdings" w:hint="default"/>
      </w:rPr>
    </w:lvl>
  </w:abstractNum>
  <w:abstractNum w:abstractNumId="6" w15:restartNumberingAfterBreak="0">
    <w:nsid w:val="201F6B6C"/>
    <w:multiLevelType w:val="hybridMultilevel"/>
    <w:tmpl w:val="530AFB7A"/>
    <w:lvl w:ilvl="0" w:tplc="14090001">
      <w:start w:val="1"/>
      <w:numFmt w:val="bullet"/>
      <w:lvlText w:val=""/>
      <w:lvlJc w:val="left"/>
      <w:pPr>
        <w:ind w:left="737" w:hanging="360"/>
      </w:pPr>
      <w:rPr>
        <w:rFonts w:ascii="Symbol" w:hAnsi="Symbol" w:hint="default"/>
      </w:rPr>
    </w:lvl>
    <w:lvl w:ilvl="1" w:tplc="14090003" w:tentative="1">
      <w:start w:val="1"/>
      <w:numFmt w:val="bullet"/>
      <w:lvlText w:val="o"/>
      <w:lvlJc w:val="left"/>
      <w:pPr>
        <w:ind w:left="1457" w:hanging="360"/>
      </w:pPr>
      <w:rPr>
        <w:rFonts w:ascii="Courier New" w:hAnsi="Courier New" w:cs="Courier New" w:hint="default"/>
      </w:rPr>
    </w:lvl>
    <w:lvl w:ilvl="2" w:tplc="14090005" w:tentative="1">
      <w:start w:val="1"/>
      <w:numFmt w:val="bullet"/>
      <w:lvlText w:val=""/>
      <w:lvlJc w:val="left"/>
      <w:pPr>
        <w:ind w:left="2177" w:hanging="360"/>
      </w:pPr>
      <w:rPr>
        <w:rFonts w:ascii="Wingdings" w:hAnsi="Wingdings" w:hint="default"/>
      </w:rPr>
    </w:lvl>
    <w:lvl w:ilvl="3" w:tplc="14090001" w:tentative="1">
      <w:start w:val="1"/>
      <w:numFmt w:val="bullet"/>
      <w:lvlText w:val=""/>
      <w:lvlJc w:val="left"/>
      <w:pPr>
        <w:ind w:left="2897" w:hanging="360"/>
      </w:pPr>
      <w:rPr>
        <w:rFonts w:ascii="Symbol" w:hAnsi="Symbol" w:hint="default"/>
      </w:rPr>
    </w:lvl>
    <w:lvl w:ilvl="4" w:tplc="14090003" w:tentative="1">
      <w:start w:val="1"/>
      <w:numFmt w:val="bullet"/>
      <w:lvlText w:val="o"/>
      <w:lvlJc w:val="left"/>
      <w:pPr>
        <w:ind w:left="3617" w:hanging="360"/>
      </w:pPr>
      <w:rPr>
        <w:rFonts w:ascii="Courier New" w:hAnsi="Courier New" w:cs="Courier New" w:hint="default"/>
      </w:rPr>
    </w:lvl>
    <w:lvl w:ilvl="5" w:tplc="14090005" w:tentative="1">
      <w:start w:val="1"/>
      <w:numFmt w:val="bullet"/>
      <w:lvlText w:val=""/>
      <w:lvlJc w:val="left"/>
      <w:pPr>
        <w:ind w:left="4337" w:hanging="360"/>
      </w:pPr>
      <w:rPr>
        <w:rFonts w:ascii="Wingdings" w:hAnsi="Wingdings" w:hint="default"/>
      </w:rPr>
    </w:lvl>
    <w:lvl w:ilvl="6" w:tplc="14090001" w:tentative="1">
      <w:start w:val="1"/>
      <w:numFmt w:val="bullet"/>
      <w:lvlText w:val=""/>
      <w:lvlJc w:val="left"/>
      <w:pPr>
        <w:ind w:left="5057" w:hanging="360"/>
      </w:pPr>
      <w:rPr>
        <w:rFonts w:ascii="Symbol" w:hAnsi="Symbol" w:hint="default"/>
      </w:rPr>
    </w:lvl>
    <w:lvl w:ilvl="7" w:tplc="14090003" w:tentative="1">
      <w:start w:val="1"/>
      <w:numFmt w:val="bullet"/>
      <w:lvlText w:val="o"/>
      <w:lvlJc w:val="left"/>
      <w:pPr>
        <w:ind w:left="5777" w:hanging="360"/>
      </w:pPr>
      <w:rPr>
        <w:rFonts w:ascii="Courier New" w:hAnsi="Courier New" w:cs="Courier New" w:hint="default"/>
      </w:rPr>
    </w:lvl>
    <w:lvl w:ilvl="8" w:tplc="14090005" w:tentative="1">
      <w:start w:val="1"/>
      <w:numFmt w:val="bullet"/>
      <w:lvlText w:val=""/>
      <w:lvlJc w:val="left"/>
      <w:pPr>
        <w:ind w:left="6497" w:hanging="360"/>
      </w:pPr>
      <w:rPr>
        <w:rFonts w:ascii="Wingdings" w:hAnsi="Wingdings" w:hint="default"/>
      </w:rPr>
    </w:lvl>
  </w:abstractNum>
  <w:abstractNum w:abstractNumId="7"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AB4720"/>
    <w:multiLevelType w:val="hybridMultilevel"/>
    <w:tmpl w:val="A372C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2326BA4"/>
    <w:multiLevelType w:val="hybridMultilevel"/>
    <w:tmpl w:val="62F85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B80041"/>
    <w:multiLevelType w:val="hybridMultilevel"/>
    <w:tmpl w:val="378A0862"/>
    <w:lvl w:ilvl="0" w:tplc="0409000F">
      <w:start w:val="10"/>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C22D89"/>
    <w:multiLevelType w:val="hybridMultilevel"/>
    <w:tmpl w:val="1FBCBFD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6" w15:restartNumberingAfterBreak="0">
    <w:nsid w:val="441B6F07"/>
    <w:multiLevelType w:val="hybridMultilevel"/>
    <w:tmpl w:val="4420CE80"/>
    <w:lvl w:ilvl="0" w:tplc="C08671E2">
      <w:start w:val="3"/>
      <w:numFmt w:val="decimal"/>
      <w:lvlText w:val="%1."/>
      <w:lvlJc w:val="left"/>
      <w:pPr>
        <w:ind w:left="720" w:hanging="360"/>
      </w:pPr>
    </w:lvl>
    <w:lvl w:ilvl="1" w:tplc="83888042">
      <w:start w:val="1"/>
      <w:numFmt w:val="lowerLetter"/>
      <w:lvlText w:val="%2."/>
      <w:lvlJc w:val="left"/>
      <w:pPr>
        <w:ind w:left="1440" w:hanging="360"/>
      </w:pPr>
    </w:lvl>
    <w:lvl w:ilvl="2" w:tplc="F20C480E">
      <w:start w:val="1"/>
      <w:numFmt w:val="lowerRoman"/>
      <w:lvlText w:val="%3."/>
      <w:lvlJc w:val="right"/>
      <w:pPr>
        <w:ind w:left="2160" w:hanging="180"/>
      </w:pPr>
    </w:lvl>
    <w:lvl w:ilvl="3" w:tplc="91AA88DE">
      <w:start w:val="1"/>
      <w:numFmt w:val="decimal"/>
      <w:lvlText w:val="%4."/>
      <w:lvlJc w:val="left"/>
      <w:pPr>
        <w:ind w:left="2880" w:hanging="360"/>
      </w:pPr>
    </w:lvl>
    <w:lvl w:ilvl="4" w:tplc="40B49CF4">
      <w:start w:val="1"/>
      <w:numFmt w:val="lowerLetter"/>
      <w:lvlText w:val="%5."/>
      <w:lvlJc w:val="left"/>
      <w:pPr>
        <w:ind w:left="3600" w:hanging="360"/>
      </w:pPr>
    </w:lvl>
    <w:lvl w:ilvl="5" w:tplc="E7600DDC">
      <w:start w:val="1"/>
      <w:numFmt w:val="lowerRoman"/>
      <w:lvlText w:val="%6."/>
      <w:lvlJc w:val="right"/>
      <w:pPr>
        <w:ind w:left="4320" w:hanging="180"/>
      </w:pPr>
    </w:lvl>
    <w:lvl w:ilvl="6" w:tplc="17208812">
      <w:start w:val="1"/>
      <w:numFmt w:val="decimal"/>
      <w:lvlText w:val="%7."/>
      <w:lvlJc w:val="left"/>
      <w:pPr>
        <w:ind w:left="5040" w:hanging="360"/>
      </w:pPr>
    </w:lvl>
    <w:lvl w:ilvl="7" w:tplc="8528E454">
      <w:start w:val="1"/>
      <w:numFmt w:val="lowerLetter"/>
      <w:lvlText w:val="%8."/>
      <w:lvlJc w:val="left"/>
      <w:pPr>
        <w:ind w:left="5760" w:hanging="360"/>
      </w:pPr>
    </w:lvl>
    <w:lvl w:ilvl="8" w:tplc="F4643B3C">
      <w:start w:val="1"/>
      <w:numFmt w:val="lowerRoman"/>
      <w:lvlText w:val="%9."/>
      <w:lvlJc w:val="right"/>
      <w:pPr>
        <w:ind w:left="6480" w:hanging="180"/>
      </w:pPr>
    </w:lvl>
  </w:abstractNum>
  <w:abstractNum w:abstractNumId="17"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445C5B"/>
    <w:multiLevelType w:val="hybridMultilevel"/>
    <w:tmpl w:val="D3F4E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0B5E07"/>
    <w:multiLevelType w:val="hybridMultilevel"/>
    <w:tmpl w:val="1256D654"/>
    <w:lvl w:ilvl="0" w:tplc="0C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62366C0"/>
    <w:multiLevelType w:val="hybridMultilevel"/>
    <w:tmpl w:val="4866E1E6"/>
    <w:lvl w:ilvl="0" w:tplc="C7C4541A">
      <w:start w:val="1"/>
      <w:numFmt w:val="bullet"/>
      <w:lvlText w:val=""/>
      <w:lvlJc w:val="left"/>
      <w:pPr>
        <w:ind w:left="720" w:hanging="360"/>
      </w:pPr>
      <w:rPr>
        <w:rFonts w:ascii="Symbol" w:hAnsi="Symbol" w:hint="default"/>
      </w:rPr>
    </w:lvl>
    <w:lvl w:ilvl="1" w:tplc="EA0209F2">
      <w:start w:val="1"/>
      <w:numFmt w:val="bullet"/>
      <w:lvlText w:val="§"/>
      <w:lvlJc w:val="left"/>
      <w:pPr>
        <w:ind w:left="1440" w:hanging="360"/>
      </w:pPr>
      <w:rPr>
        <w:rFonts w:ascii="Wingdings" w:hAnsi="Wingdings" w:hint="default"/>
      </w:rPr>
    </w:lvl>
    <w:lvl w:ilvl="2" w:tplc="D4A42552">
      <w:start w:val="1"/>
      <w:numFmt w:val="bullet"/>
      <w:lvlText w:val=""/>
      <w:lvlJc w:val="left"/>
      <w:pPr>
        <w:ind w:left="2160" w:hanging="360"/>
      </w:pPr>
      <w:rPr>
        <w:rFonts w:ascii="Wingdings" w:hAnsi="Wingdings" w:hint="default"/>
      </w:rPr>
    </w:lvl>
    <w:lvl w:ilvl="3" w:tplc="310CE8B4">
      <w:start w:val="1"/>
      <w:numFmt w:val="bullet"/>
      <w:lvlText w:val=""/>
      <w:lvlJc w:val="left"/>
      <w:pPr>
        <w:ind w:left="2880" w:hanging="360"/>
      </w:pPr>
      <w:rPr>
        <w:rFonts w:ascii="Symbol" w:hAnsi="Symbol" w:hint="default"/>
      </w:rPr>
    </w:lvl>
    <w:lvl w:ilvl="4" w:tplc="F7B69068">
      <w:start w:val="1"/>
      <w:numFmt w:val="bullet"/>
      <w:lvlText w:val="o"/>
      <w:lvlJc w:val="left"/>
      <w:pPr>
        <w:ind w:left="3600" w:hanging="360"/>
      </w:pPr>
      <w:rPr>
        <w:rFonts w:ascii="Courier New" w:hAnsi="Courier New" w:hint="default"/>
      </w:rPr>
    </w:lvl>
    <w:lvl w:ilvl="5" w:tplc="5AEA447E">
      <w:start w:val="1"/>
      <w:numFmt w:val="bullet"/>
      <w:lvlText w:val=""/>
      <w:lvlJc w:val="left"/>
      <w:pPr>
        <w:ind w:left="4320" w:hanging="360"/>
      </w:pPr>
      <w:rPr>
        <w:rFonts w:ascii="Wingdings" w:hAnsi="Wingdings" w:hint="default"/>
      </w:rPr>
    </w:lvl>
    <w:lvl w:ilvl="6" w:tplc="0C128AD2">
      <w:start w:val="1"/>
      <w:numFmt w:val="bullet"/>
      <w:lvlText w:val=""/>
      <w:lvlJc w:val="left"/>
      <w:pPr>
        <w:ind w:left="5040" w:hanging="360"/>
      </w:pPr>
      <w:rPr>
        <w:rFonts w:ascii="Symbol" w:hAnsi="Symbol" w:hint="default"/>
      </w:rPr>
    </w:lvl>
    <w:lvl w:ilvl="7" w:tplc="45CE712A">
      <w:start w:val="1"/>
      <w:numFmt w:val="bullet"/>
      <w:lvlText w:val="o"/>
      <w:lvlJc w:val="left"/>
      <w:pPr>
        <w:ind w:left="5760" w:hanging="360"/>
      </w:pPr>
      <w:rPr>
        <w:rFonts w:ascii="Courier New" w:hAnsi="Courier New" w:hint="default"/>
      </w:rPr>
    </w:lvl>
    <w:lvl w:ilvl="8" w:tplc="C30E81BE">
      <w:start w:val="1"/>
      <w:numFmt w:val="bullet"/>
      <w:lvlText w:val=""/>
      <w:lvlJc w:val="left"/>
      <w:pPr>
        <w:ind w:left="6480" w:hanging="360"/>
      </w:pPr>
      <w:rPr>
        <w:rFonts w:ascii="Wingdings" w:hAnsi="Wingdings" w:hint="default"/>
      </w:rPr>
    </w:lvl>
  </w:abstractNum>
  <w:abstractNum w:abstractNumId="24"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CD5CE4"/>
    <w:multiLevelType w:val="hybridMultilevel"/>
    <w:tmpl w:val="EF6EEE74"/>
    <w:lvl w:ilvl="0" w:tplc="9F609918">
      <w:start w:val="1"/>
      <w:numFmt w:val="bullet"/>
      <w:lvlText w:val=""/>
      <w:lvlJc w:val="left"/>
      <w:pPr>
        <w:ind w:left="720" w:hanging="360"/>
      </w:pPr>
      <w:rPr>
        <w:rFonts w:ascii="Symbol" w:hAnsi="Symbol" w:hint="default"/>
      </w:rPr>
    </w:lvl>
    <w:lvl w:ilvl="1" w:tplc="D1007ECE">
      <w:start w:val="1"/>
      <w:numFmt w:val="bullet"/>
      <w:lvlText w:val="§"/>
      <w:lvlJc w:val="left"/>
      <w:pPr>
        <w:ind w:left="1440" w:hanging="360"/>
      </w:pPr>
      <w:rPr>
        <w:rFonts w:ascii="Wingdings" w:hAnsi="Wingdings" w:hint="default"/>
      </w:rPr>
    </w:lvl>
    <w:lvl w:ilvl="2" w:tplc="1F3EF122">
      <w:start w:val="1"/>
      <w:numFmt w:val="bullet"/>
      <w:lvlText w:val=""/>
      <w:lvlJc w:val="left"/>
      <w:pPr>
        <w:ind w:left="2160" w:hanging="360"/>
      </w:pPr>
      <w:rPr>
        <w:rFonts w:ascii="Wingdings" w:hAnsi="Wingdings" w:hint="default"/>
      </w:rPr>
    </w:lvl>
    <w:lvl w:ilvl="3" w:tplc="2ED88908">
      <w:start w:val="1"/>
      <w:numFmt w:val="bullet"/>
      <w:lvlText w:val=""/>
      <w:lvlJc w:val="left"/>
      <w:pPr>
        <w:ind w:left="2880" w:hanging="360"/>
      </w:pPr>
      <w:rPr>
        <w:rFonts w:ascii="Symbol" w:hAnsi="Symbol" w:hint="default"/>
      </w:rPr>
    </w:lvl>
    <w:lvl w:ilvl="4" w:tplc="58EA7DA2">
      <w:start w:val="1"/>
      <w:numFmt w:val="bullet"/>
      <w:lvlText w:val="o"/>
      <w:lvlJc w:val="left"/>
      <w:pPr>
        <w:ind w:left="3600" w:hanging="360"/>
      </w:pPr>
      <w:rPr>
        <w:rFonts w:ascii="Courier New" w:hAnsi="Courier New" w:hint="default"/>
      </w:rPr>
    </w:lvl>
    <w:lvl w:ilvl="5" w:tplc="3F54E636">
      <w:start w:val="1"/>
      <w:numFmt w:val="bullet"/>
      <w:lvlText w:val=""/>
      <w:lvlJc w:val="left"/>
      <w:pPr>
        <w:ind w:left="4320" w:hanging="360"/>
      </w:pPr>
      <w:rPr>
        <w:rFonts w:ascii="Wingdings" w:hAnsi="Wingdings" w:hint="default"/>
      </w:rPr>
    </w:lvl>
    <w:lvl w:ilvl="6" w:tplc="6B6C9AA0">
      <w:start w:val="1"/>
      <w:numFmt w:val="bullet"/>
      <w:lvlText w:val=""/>
      <w:lvlJc w:val="left"/>
      <w:pPr>
        <w:ind w:left="5040" w:hanging="360"/>
      </w:pPr>
      <w:rPr>
        <w:rFonts w:ascii="Symbol" w:hAnsi="Symbol" w:hint="default"/>
      </w:rPr>
    </w:lvl>
    <w:lvl w:ilvl="7" w:tplc="88FA6FAE">
      <w:start w:val="1"/>
      <w:numFmt w:val="bullet"/>
      <w:lvlText w:val="o"/>
      <w:lvlJc w:val="left"/>
      <w:pPr>
        <w:ind w:left="5760" w:hanging="360"/>
      </w:pPr>
      <w:rPr>
        <w:rFonts w:ascii="Courier New" w:hAnsi="Courier New" w:hint="default"/>
      </w:rPr>
    </w:lvl>
    <w:lvl w:ilvl="8" w:tplc="082846C4">
      <w:start w:val="1"/>
      <w:numFmt w:val="bullet"/>
      <w:lvlText w:val=""/>
      <w:lvlJc w:val="left"/>
      <w:pPr>
        <w:ind w:left="6480" w:hanging="360"/>
      </w:pPr>
      <w:rPr>
        <w:rFonts w:ascii="Wingdings" w:hAnsi="Wingdings" w:hint="default"/>
      </w:rPr>
    </w:lvl>
  </w:abstractNum>
  <w:abstractNum w:abstractNumId="27" w15:restartNumberingAfterBreak="0">
    <w:nsid w:val="605A3A56"/>
    <w:multiLevelType w:val="hybridMultilevel"/>
    <w:tmpl w:val="465C980E"/>
    <w:lvl w:ilvl="0" w:tplc="204C732E">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CE19C9"/>
    <w:multiLevelType w:val="hybridMultilevel"/>
    <w:tmpl w:val="BA305182"/>
    <w:lvl w:ilvl="0" w:tplc="7CEE1506">
      <w:start w:val="1"/>
      <w:numFmt w:val="bullet"/>
      <w:lvlText w:val=""/>
      <w:lvlJc w:val="left"/>
      <w:pPr>
        <w:ind w:left="720" w:hanging="360"/>
      </w:pPr>
      <w:rPr>
        <w:rFonts w:ascii="Symbol" w:hAnsi="Symbol" w:hint="default"/>
        <w:sz w:val="24"/>
        <w:szCs w:val="24"/>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460A42"/>
    <w:multiLevelType w:val="hybridMultilevel"/>
    <w:tmpl w:val="54187334"/>
    <w:lvl w:ilvl="0" w:tplc="0409000B">
      <w:start w:val="1"/>
      <w:numFmt w:val="bullet"/>
      <w:lvlText w:val=""/>
      <w:lvlJc w:val="left"/>
      <w:pPr>
        <w:ind w:left="316"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1"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16"/>
  </w:num>
  <w:num w:numId="3">
    <w:abstractNumId w:val="26"/>
  </w:num>
  <w:num w:numId="4">
    <w:abstractNumId w:val="23"/>
  </w:num>
  <w:num w:numId="5">
    <w:abstractNumId w:val="5"/>
  </w:num>
  <w:num w:numId="6">
    <w:abstractNumId w:val="35"/>
  </w:num>
  <w:num w:numId="7">
    <w:abstractNumId w:val="32"/>
  </w:num>
  <w:num w:numId="8">
    <w:abstractNumId w:val="18"/>
  </w:num>
  <w:num w:numId="9">
    <w:abstractNumId w:val="8"/>
  </w:num>
  <w:num w:numId="10">
    <w:abstractNumId w:val="25"/>
  </w:num>
  <w:num w:numId="11">
    <w:abstractNumId w:val="3"/>
  </w:num>
  <w:num w:numId="12">
    <w:abstractNumId w:val="34"/>
  </w:num>
  <w:num w:numId="13">
    <w:abstractNumId w:val="29"/>
  </w:num>
  <w:num w:numId="14">
    <w:abstractNumId w:val="7"/>
  </w:num>
  <w:num w:numId="15">
    <w:abstractNumId w:val="2"/>
  </w:num>
  <w:num w:numId="16">
    <w:abstractNumId w:val="13"/>
  </w:num>
  <w:num w:numId="17">
    <w:abstractNumId w:val="24"/>
  </w:num>
  <w:num w:numId="18">
    <w:abstractNumId w:val="31"/>
  </w:num>
  <w:num w:numId="19">
    <w:abstractNumId w:val="11"/>
  </w:num>
  <w:num w:numId="20">
    <w:abstractNumId w:val="10"/>
  </w:num>
  <w:num w:numId="21">
    <w:abstractNumId w:val="14"/>
  </w:num>
  <w:num w:numId="22">
    <w:abstractNumId w:val="1"/>
  </w:num>
  <w:num w:numId="23">
    <w:abstractNumId w:val="33"/>
  </w:num>
  <w:num w:numId="24">
    <w:abstractNumId w:val="20"/>
  </w:num>
  <w:num w:numId="25">
    <w:abstractNumId w:val="19"/>
  </w:num>
  <w:num w:numId="26">
    <w:abstractNumId w:val="6"/>
  </w:num>
  <w:num w:numId="27">
    <w:abstractNumId w:val="28"/>
  </w:num>
  <w:num w:numId="28">
    <w:abstractNumId w:val="15"/>
  </w:num>
  <w:num w:numId="29">
    <w:abstractNumId w:val="30"/>
  </w:num>
  <w:num w:numId="30">
    <w:abstractNumId w:val="22"/>
  </w:num>
  <w:num w:numId="31">
    <w:abstractNumId w:val="9"/>
  </w:num>
  <w:num w:numId="32">
    <w:abstractNumId w:val="0"/>
  </w:num>
  <w:num w:numId="33">
    <w:abstractNumId w:val="21"/>
  </w:num>
  <w:num w:numId="34">
    <w:abstractNumId w:val="17"/>
  </w:num>
  <w:num w:numId="35">
    <w:abstractNumId w:val="12"/>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applyBreaking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A35FC"/>
    <w:rsid w:val="00001685"/>
    <w:rsid w:val="00011CFF"/>
    <w:rsid w:val="0001250B"/>
    <w:rsid w:val="000129D7"/>
    <w:rsid w:val="00021A06"/>
    <w:rsid w:val="0002316C"/>
    <w:rsid w:val="00023753"/>
    <w:rsid w:val="00024D99"/>
    <w:rsid w:val="00026C23"/>
    <w:rsid w:val="00030BA8"/>
    <w:rsid w:val="00032A74"/>
    <w:rsid w:val="00033FED"/>
    <w:rsid w:val="0003462C"/>
    <w:rsid w:val="00040855"/>
    <w:rsid w:val="00042529"/>
    <w:rsid w:val="00042CE8"/>
    <w:rsid w:val="00052038"/>
    <w:rsid w:val="000534D7"/>
    <w:rsid w:val="00054638"/>
    <w:rsid w:val="00054AD4"/>
    <w:rsid w:val="000579DA"/>
    <w:rsid w:val="00065513"/>
    <w:rsid w:val="00070076"/>
    <w:rsid w:val="00072002"/>
    <w:rsid w:val="00075208"/>
    <w:rsid w:val="00075D5F"/>
    <w:rsid w:val="000762CD"/>
    <w:rsid w:val="00077BA8"/>
    <w:rsid w:val="00077CEB"/>
    <w:rsid w:val="00082DFC"/>
    <w:rsid w:val="00090337"/>
    <w:rsid w:val="00092368"/>
    <w:rsid w:val="00094626"/>
    <w:rsid w:val="000A00AE"/>
    <w:rsid w:val="000A0E0A"/>
    <w:rsid w:val="000A109C"/>
    <w:rsid w:val="000A5972"/>
    <w:rsid w:val="000A6F5C"/>
    <w:rsid w:val="000B331E"/>
    <w:rsid w:val="000B4110"/>
    <w:rsid w:val="000B463D"/>
    <w:rsid w:val="000B56D7"/>
    <w:rsid w:val="000B6ABF"/>
    <w:rsid w:val="000B70C1"/>
    <w:rsid w:val="000B7C36"/>
    <w:rsid w:val="000C05DE"/>
    <w:rsid w:val="000C06A3"/>
    <w:rsid w:val="000C17C8"/>
    <w:rsid w:val="000C4AE8"/>
    <w:rsid w:val="000D12F1"/>
    <w:rsid w:val="000D1F95"/>
    <w:rsid w:val="000D2021"/>
    <w:rsid w:val="000D48FA"/>
    <w:rsid w:val="000D64B5"/>
    <w:rsid w:val="000D79ED"/>
    <w:rsid w:val="000E19F2"/>
    <w:rsid w:val="000E21F4"/>
    <w:rsid w:val="000F0B41"/>
    <w:rsid w:val="000F1CCE"/>
    <w:rsid w:val="000F4446"/>
    <w:rsid w:val="000F4AC1"/>
    <w:rsid w:val="000F55CD"/>
    <w:rsid w:val="000F7B7D"/>
    <w:rsid w:val="00100647"/>
    <w:rsid w:val="0010090A"/>
    <w:rsid w:val="00100E66"/>
    <w:rsid w:val="00102964"/>
    <w:rsid w:val="00104A24"/>
    <w:rsid w:val="0010602D"/>
    <w:rsid w:val="00106E58"/>
    <w:rsid w:val="00107337"/>
    <w:rsid w:val="00107722"/>
    <w:rsid w:val="00110AB4"/>
    <w:rsid w:val="00111226"/>
    <w:rsid w:val="00111358"/>
    <w:rsid w:val="00111B09"/>
    <w:rsid w:val="00113481"/>
    <w:rsid w:val="0011566E"/>
    <w:rsid w:val="00116AAB"/>
    <w:rsid w:val="00117ECC"/>
    <w:rsid w:val="0012193D"/>
    <w:rsid w:val="00123FC8"/>
    <w:rsid w:val="00124BE0"/>
    <w:rsid w:val="001253C1"/>
    <w:rsid w:val="00125A37"/>
    <w:rsid w:val="001318F6"/>
    <w:rsid w:val="001342B7"/>
    <w:rsid w:val="00134AE8"/>
    <w:rsid w:val="001400D1"/>
    <w:rsid w:val="00141968"/>
    <w:rsid w:val="00147DE5"/>
    <w:rsid w:val="00151F70"/>
    <w:rsid w:val="00152374"/>
    <w:rsid w:val="00153756"/>
    <w:rsid w:val="00153C60"/>
    <w:rsid w:val="00155A4F"/>
    <w:rsid w:val="00155BA8"/>
    <w:rsid w:val="001607BE"/>
    <w:rsid w:val="00160C73"/>
    <w:rsid w:val="00164B7F"/>
    <w:rsid w:val="001708F5"/>
    <w:rsid w:val="00170F6E"/>
    <w:rsid w:val="001758D6"/>
    <w:rsid w:val="00177EB1"/>
    <w:rsid w:val="001813C6"/>
    <w:rsid w:val="00182427"/>
    <w:rsid w:val="001844C8"/>
    <w:rsid w:val="001856F6"/>
    <w:rsid w:val="00186BA6"/>
    <w:rsid w:val="00186E46"/>
    <w:rsid w:val="0018700C"/>
    <w:rsid w:val="001923DC"/>
    <w:rsid w:val="00192E2B"/>
    <w:rsid w:val="0019380D"/>
    <w:rsid w:val="00194253"/>
    <w:rsid w:val="00194B78"/>
    <w:rsid w:val="001A219A"/>
    <w:rsid w:val="001A2ED4"/>
    <w:rsid w:val="001A35B3"/>
    <w:rsid w:val="001A4B8F"/>
    <w:rsid w:val="001B39BA"/>
    <w:rsid w:val="001B7DCC"/>
    <w:rsid w:val="001C1D5E"/>
    <w:rsid w:val="001C5028"/>
    <w:rsid w:val="001C79B5"/>
    <w:rsid w:val="001D5A01"/>
    <w:rsid w:val="001D60C1"/>
    <w:rsid w:val="001D72D7"/>
    <w:rsid w:val="001E25F8"/>
    <w:rsid w:val="001E2EB0"/>
    <w:rsid w:val="001E3319"/>
    <w:rsid w:val="001E5F60"/>
    <w:rsid w:val="001F3E2A"/>
    <w:rsid w:val="001F719E"/>
    <w:rsid w:val="0020017F"/>
    <w:rsid w:val="002103A3"/>
    <w:rsid w:val="002123E2"/>
    <w:rsid w:val="002138FC"/>
    <w:rsid w:val="002164B9"/>
    <w:rsid w:val="00220A44"/>
    <w:rsid w:val="002227CC"/>
    <w:rsid w:val="00225CF8"/>
    <w:rsid w:val="00227312"/>
    <w:rsid w:val="002309EC"/>
    <w:rsid w:val="002311F1"/>
    <w:rsid w:val="00233A30"/>
    <w:rsid w:val="00235D57"/>
    <w:rsid w:val="00241417"/>
    <w:rsid w:val="0025139F"/>
    <w:rsid w:val="00251BBB"/>
    <w:rsid w:val="00252BA4"/>
    <w:rsid w:val="00257961"/>
    <w:rsid w:val="0026058F"/>
    <w:rsid w:val="00262BBC"/>
    <w:rsid w:val="00263CC6"/>
    <w:rsid w:val="00266816"/>
    <w:rsid w:val="00267BA2"/>
    <w:rsid w:val="00274C6C"/>
    <w:rsid w:val="002764DF"/>
    <w:rsid w:val="00277EEE"/>
    <w:rsid w:val="00282EB1"/>
    <w:rsid w:val="002849D6"/>
    <w:rsid w:val="00291B50"/>
    <w:rsid w:val="002922E1"/>
    <w:rsid w:val="002A35FC"/>
    <w:rsid w:val="002A4461"/>
    <w:rsid w:val="002B18E7"/>
    <w:rsid w:val="002B3EF8"/>
    <w:rsid w:val="002B4B5A"/>
    <w:rsid w:val="002B7C61"/>
    <w:rsid w:val="002C3243"/>
    <w:rsid w:val="002C3838"/>
    <w:rsid w:val="002D06B6"/>
    <w:rsid w:val="002D08AE"/>
    <w:rsid w:val="002D24CE"/>
    <w:rsid w:val="002D2C24"/>
    <w:rsid w:val="002D4D02"/>
    <w:rsid w:val="002D65AE"/>
    <w:rsid w:val="002D65C7"/>
    <w:rsid w:val="002D70CC"/>
    <w:rsid w:val="002D73D7"/>
    <w:rsid w:val="002D7D3D"/>
    <w:rsid w:val="002D7F98"/>
    <w:rsid w:val="002E29F5"/>
    <w:rsid w:val="002E31DB"/>
    <w:rsid w:val="002E4142"/>
    <w:rsid w:val="002F106E"/>
    <w:rsid w:val="002F33AC"/>
    <w:rsid w:val="002F5E01"/>
    <w:rsid w:val="002F7FC9"/>
    <w:rsid w:val="0030033E"/>
    <w:rsid w:val="00303B98"/>
    <w:rsid w:val="003051AB"/>
    <w:rsid w:val="003079E4"/>
    <w:rsid w:val="00312590"/>
    <w:rsid w:val="003157DD"/>
    <w:rsid w:val="00320171"/>
    <w:rsid w:val="003206EC"/>
    <w:rsid w:val="00320C80"/>
    <w:rsid w:val="00323CAC"/>
    <w:rsid w:val="00324988"/>
    <w:rsid w:val="0032620F"/>
    <w:rsid w:val="0033205F"/>
    <w:rsid w:val="003331B9"/>
    <w:rsid w:val="00337A29"/>
    <w:rsid w:val="00340451"/>
    <w:rsid w:val="00340D81"/>
    <w:rsid w:val="00341997"/>
    <w:rsid w:val="00351021"/>
    <w:rsid w:val="00352048"/>
    <w:rsid w:val="0035271D"/>
    <w:rsid w:val="003528AD"/>
    <w:rsid w:val="00352D00"/>
    <w:rsid w:val="00355C25"/>
    <w:rsid w:val="003567A8"/>
    <w:rsid w:val="00363830"/>
    <w:rsid w:val="003642E1"/>
    <w:rsid w:val="00364BCF"/>
    <w:rsid w:val="00370193"/>
    <w:rsid w:val="00372962"/>
    <w:rsid w:val="0037404D"/>
    <w:rsid w:val="00381041"/>
    <w:rsid w:val="0038109D"/>
    <w:rsid w:val="00381144"/>
    <w:rsid w:val="00387041"/>
    <w:rsid w:val="00390E8B"/>
    <w:rsid w:val="003923A4"/>
    <w:rsid w:val="00393796"/>
    <w:rsid w:val="0039574E"/>
    <w:rsid w:val="003A0DA7"/>
    <w:rsid w:val="003A1A26"/>
    <w:rsid w:val="003A1B00"/>
    <w:rsid w:val="003A4244"/>
    <w:rsid w:val="003A48F4"/>
    <w:rsid w:val="003A652F"/>
    <w:rsid w:val="003A6EFE"/>
    <w:rsid w:val="003A7421"/>
    <w:rsid w:val="003A75C5"/>
    <w:rsid w:val="003B3CEF"/>
    <w:rsid w:val="003C177B"/>
    <w:rsid w:val="003C3493"/>
    <w:rsid w:val="003D2A07"/>
    <w:rsid w:val="003D392D"/>
    <w:rsid w:val="003D519B"/>
    <w:rsid w:val="003D58EE"/>
    <w:rsid w:val="003E251A"/>
    <w:rsid w:val="003E3EB9"/>
    <w:rsid w:val="003F1513"/>
    <w:rsid w:val="003F70A7"/>
    <w:rsid w:val="00410431"/>
    <w:rsid w:val="00413CE4"/>
    <w:rsid w:val="00415DCD"/>
    <w:rsid w:val="00417406"/>
    <w:rsid w:val="0042002F"/>
    <w:rsid w:val="0042054C"/>
    <w:rsid w:val="004220B8"/>
    <w:rsid w:val="004265C2"/>
    <w:rsid w:val="00432434"/>
    <w:rsid w:val="004354E8"/>
    <w:rsid w:val="00436F13"/>
    <w:rsid w:val="00445EA8"/>
    <w:rsid w:val="00446354"/>
    <w:rsid w:val="00446922"/>
    <w:rsid w:val="004477E4"/>
    <w:rsid w:val="004512CE"/>
    <w:rsid w:val="00452DA5"/>
    <w:rsid w:val="004563B4"/>
    <w:rsid w:val="00457225"/>
    <w:rsid w:val="00457A91"/>
    <w:rsid w:val="00457E0D"/>
    <w:rsid w:val="00465555"/>
    <w:rsid w:val="00467D1A"/>
    <w:rsid w:val="00470118"/>
    <w:rsid w:val="00471BF2"/>
    <w:rsid w:val="00480DC3"/>
    <w:rsid w:val="0048197E"/>
    <w:rsid w:val="00481A94"/>
    <w:rsid w:val="00483DD1"/>
    <w:rsid w:val="00484D22"/>
    <w:rsid w:val="00487033"/>
    <w:rsid w:val="00487A83"/>
    <w:rsid w:val="00492640"/>
    <w:rsid w:val="00495F70"/>
    <w:rsid w:val="004963CF"/>
    <w:rsid w:val="004A1552"/>
    <w:rsid w:val="004A24A4"/>
    <w:rsid w:val="004A26D2"/>
    <w:rsid w:val="004A3EE3"/>
    <w:rsid w:val="004A42F0"/>
    <w:rsid w:val="004A4C07"/>
    <w:rsid w:val="004A581A"/>
    <w:rsid w:val="004A645B"/>
    <w:rsid w:val="004A7924"/>
    <w:rsid w:val="004A7FC2"/>
    <w:rsid w:val="004B02A0"/>
    <w:rsid w:val="004B047D"/>
    <w:rsid w:val="004B0F63"/>
    <w:rsid w:val="004B1889"/>
    <w:rsid w:val="004B1E97"/>
    <w:rsid w:val="004B477C"/>
    <w:rsid w:val="004C10B7"/>
    <w:rsid w:val="004C1933"/>
    <w:rsid w:val="004C1C6D"/>
    <w:rsid w:val="004C295A"/>
    <w:rsid w:val="004C37D3"/>
    <w:rsid w:val="004C402C"/>
    <w:rsid w:val="004C6AAC"/>
    <w:rsid w:val="004C75F8"/>
    <w:rsid w:val="004D1906"/>
    <w:rsid w:val="004D1A1A"/>
    <w:rsid w:val="004D329A"/>
    <w:rsid w:val="004D519D"/>
    <w:rsid w:val="004D64B2"/>
    <w:rsid w:val="004E37E5"/>
    <w:rsid w:val="004E49E6"/>
    <w:rsid w:val="004E57E9"/>
    <w:rsid w:val="004E728A"/>
    <w:rsid w:val="004F2C20"/>
    <w:rsid w:val="004F4E2E"/>
    <w:rsid w:val="004F697F"/>
    <w:rsid w:val="00501BCB"/>
    <w:rsid w:val="00503875"/>
    <w:rsid w:val="00505290"/>
    <w:rsid w:val="00507733"/>
    <w:rsid w:val="005106A3"/>
    <w:rsid w:val="00517034"/>
    <w:rsid w:val="00517815"/>
    <w:rsid w:val="00517873"/>
    <w:rsid w:val="0052392A"/>
    <w:rsid w:val="005241E7"/>
    <w:rsid w:val="00524C1A"/>
    <w:rsid w:val="00524E9A"/>
    <w:rsid w:val="00527AC8"/>
    <w:rsid w:val="00527F70"/>
    <w:rsid w:val="0053219F"/>
    <w:rsid w:val="00535715"/>
    <w:rsid w:val="00541EB3"/>
    <w:rsid w:val="00542746"/>
    <w:rsid w:val="00542D83"/>
    <w:rsid w:val="00543D37"/>
    <w:rsid w:val="00543EDE"/>
    <w:rsid w:val="00544D48"/>
    <w:rsid w:val="005556BB"/>
    <w:rsid w:val="00557AA9"/>
    <w:rsid w:val="005604F5"/>
    <w:rsid w:val="005619B5"/>
    <w:rsid w:val="005625D5"/>
    <w:rsid w:val="00564E53"/>
    <w:rsid w:val="00567656"/>
    <w:rsid w:val="00567D85"/>
    <w:rsid w:val="00571B81"/>
    <w:rsid w:val="00571D41"/>
    <w:rsid w:val="00573E9D"/>
    <w:rsid w:val="00574423"/>
    <w:rsid w:val="00575565"/>
    <w:rsid w:val="00577F0C"/>
    <w:rsid w:val="0058103D"/>
    <w:rsid w:val="005814AD"/>
    <w:rsid w:val="00587353"/>
    <w:rsid w:val="00587F8A"/>
    <w:rsid w:val="0059323D"/>
    <w:rsid w:val="005951E3"/>
    <w:rsid w:val="005960B5"/>
    <w:rsid w:val="005977E4"/>
    <w:rsid w:val="005A418C"/>
    <w:rsid w:val="005B2806"/>
    <w:rsid w:val="005B339C"/>
    <w:rsid w:val="005C457F"/>
    <w:rsid w:val="005D0B6F"/>
    <w:rsid w:val="005D441D"/>
    <w:rsid w:val="005D50C1"/>
    <w:rsid w:val="005D6980"/>
    <w:rsid w:val="005E0199"/>
    <w:rsid w:val="005E1A3B"/>
    <w:rsid w:val="005E2438"/>
    <w:rsid w:val="005E25F5"/>
    <w:rsid w:val="005E369A"/>
    <w:rsid w:val="005E66F7"/>
    <w:rsid w:val="005E6F23"/>
    <w:rsid w:val="005F2630"/>
    <w:rsid w:val="005F2AAE"/>
    <w:rsid w:val="005F3661"/>
    <w:rsid w:val="005F462B"/>
    <w:rsid w:val="00600011"/>
    <w:rsid w:val="006015A2"/>
    <w:rsid w:val="0060204E"/>
    <w:rsid w:val="006028B6"/>
    <w:rsid w:val="00603568"/>
    <w:rsid w:val="00604EFC"/>
    <w:rsid w:val="00605090"/>
    <w:rsid w:val="00606B44"/>
    <w:rsid w:val="00610BC6"/>
    <w:rsid w:val="006159BC"/>
    <w:rsid w:val="006168A5"/>
    <w:rsid w:val="00617DA8"/>
    <w:rsid w:val="00620491"/>
    <w:rsid w:val="00622373"/>
    <w:rsid w:val="006250F0"/>
    <w:rsid w:val="00625DA0"/>
    <w:rsid w:val="00626808"/>
    <w:rsid w:val="00626BAB"/>
    <w:rsid w:val="00627170"/>
    <w:rsid w:val="00627360"/>
    <w:rsid w:val="00627C11"/>
    <w:rsid w:val="006424B3"/>
    <w:rsid w:val="00642C88"/>
    <w:rsid w:val="00643B97"/>
    <w:rsid w:val="00644E42"/>
    <w:rsid w:val="00651D4B"/>
    <w:rsid w:val="006531D8"/>
    <w:rsid w:val="00653C6D"/>
    <w:rsid w:val="006616AC"/>
    <w:rsid w:val="006646FE"/>
    <w:rsid w:val="006655F6"/>
    <w:rsid w:val="00666D2D"/>
    <w:rsid w:val="006706AD"/>
    <w:rsid w:val="00672F9B"/>
    <w:rsid w:val="00673871"/>
    <w:rsid w:val="00673AA3"/>
    <w:rsid w:val="00681843"/>
    <w:rsid w:val="00682307"/>
    <w:rsid w:val="00685334"/>
    <w:rsid w:val="00685F46"/>
    <w:rsid w:val="006862E5"/>
    <w:rsid w:val="00687FE6"/>
    <w:rsid w:val="0069032A"/>
    <w:rsid w:val="00692040"/>
    <w:rsid w:val="00692C9D"/>
    <w:rsid w:val="006A0F18"/>
    <w:rsid w:val="006A3A62"/>
    <w:rsid w:val="006A5E1C"/>
    <w:rsid w:val="006A736E"/>
    <w:rsid w:val="006A76FE"/>
    <w:rsid w:val="006B5568"/>
    <w:rsid w:val="006B59A8"/>
    <w:rsid w:val="006B5C2C"/>
    <w:rsid w:val="006B65C7"/>
    <w:rsid w:val="006B7237"/>
    <w:rsid w:val="006B7C60"/>
    <w:rsid w:val="006C0C43"/>
    <w:rsid w:val="006C1EDD"/>
    <w:rsid w:val="006C6DA6"/>
    <w:rsid w:val="006C7119"/>
    <w:rsid w:val="006D0179"/>
    <w:rsid w:val="006D639F"/>
    <w:rsid w:val="006D670D"/>
    <w:rsid w:val="006D6D93"/>
    <w:rsid w:val="006E03A8"/>
    <w:rsid w:val="006F0341"/>
    <w:rsid w:val="006F5AA3"/>
    <w:rsid w:val="007039BC"/>
    <w:rsid w:val="007046C1"/>
    <w:rsid w:val="0070589E"/>
    <w:rsid w:val="00706CBA"/>
    <w:rsid w:val="0070788C"/>
    <w:rsid w:val="00711B0B"/>
    <w:rsid w:val="007153CB"/>
    <w:rsid w:val="00715E62"/>
    <w:rsid w:val="0071637A"/>
    <w:rsid w:val="00716862"/>
    <w:rsid w:val="007176C3"/>
    <w:rsid w:val="00722F10"/>
    <w:rsid w:val="00723FAE"/>
    <w:rsid w:val="0072478E"/>
    <w:rsid w:val="007251CB"/>
    <w:rsid w:val="00726727"/>
    <w:rsid w:val="00731395"/>
    <w:rsid w:val="0073446C"/>
    <w:rsid w:val="007358E1"/>
    <w:rsid w:val="0073688B"/>
    <w:rsid w:val="00736D2E"/>
    <w:rsid w:val="0074046C"/>
    <w:rsid w:val="007409D7"/>
    <w:rsid w:val="00743649"/>
    <w:rsid w:val="0074396A"/>
    <w:rsid w:val="00745DF0"/>
    <w:rsid w:val="007478E2"/>
    <w:rsid w:val="007555AA"/>
    <w:rsid w:val="007579AF"/>
    <w:rsid w:val="007613FF"/>
    <w:rsid w:val="00762CB2"/>
    <w:rsid w:val="007648A3"/>
    <w:rsid w:val="00766286"/>
    <w:rsid w:val="007717E0"/>
    <w:rsid w:val="00771C60"/>
    <w:rsid w:val="00771CE5"/>
    <w:rsid w:val="00771D54"/>
    <w:rsid w:val="00771EF7"/>
    <w:rsid w:val="00773C43"/>
    <w:rsid w:val="00774D44"/>
    <w:rsid w:val="00774DDB"/>
    <w:rsid w:val="0078550E"/>
    <w:rsid w:val="00792A63"/>
    <w:rsid w:val="00795BCD"/>
    <w:rsid w:val="007A0C69"/>
    <w:rsid w:val="007A64E6"/>
    <w:rsid w:val="007A7744"/>
    <w:rsid w:val="007A7F5D"/>
    <w:rsid w:val="007B4448"/>
    <w:rsid w:val="007B5324"/>
    <w:rsid w:val="007B557B"/>
    <w:rsid w:val="007B6D2D"/>
    <w:rsid w:val="007C0D99"/>
    <w:rsid w:val="007C2DC3"/>
    <w:rsid w:val="007C33E1"/>
    <w:rsid w:val="007C49EE"/>
    <w:rsid w:val="007C6E39"/>
    <w:rsid w:val="007D2B4E"/>
    <w:rsid w:val="007D3C1D"/>
    <w:rsid w:val="007D4DAE"/>
    <w:rsid w:val="007D6738"/>
    <w:rsid w:val="007E3893"/>
    <w:rsid w:val="007E46F9"/>
    <w:rsid w:val="007E7A99"/>
    <w:rsid w:val="007F14D2"/>
    <w:rsid w:val="007F150F"/>
    <w:rsid w:val="007F1EB3"/>
    <w:rsid w:val="007F52B7"/>
    <w:rsid w:val="008015F3"/>
    <w:rsid w:val="00806DEC"/>
    <w:rsid w:val="00810B94"/>
    <w:rsid w:val="00813E0C"/>
    <w:rsid w:val="00822645"/>
    <w:rsid w:val="008226BA"/>
    <w:rsid w:val="00824D85"/>
    <w:rsid w:val="00825910"/>
    <w:rsid w:val="00830D98"/>
    <w:rsid w:val="00836FF9"/>
    <w:rsid w:val="00837226"/>
    <w:rsid w:val="00843865"/>
    <w:rsid w:val="00843A36"/>
    <w:rsid w:val="00844917"/>
    <w:rsid w:val="008475F3"/>
    <w:rsid w:val="00851CE6"/>
    <w:rsid w:val="00852D99"/>
    <w:rsid w:val="00852FCB"/>
    <w:rsid w:val="00856BB0"/>
    <w:rsid w:val="00857030"/>
    <w:rsid w:val="00857771"/>
    <w:rsid w:val="00861617"/>
    <w:rsid w:val="00862B3D"/>
    <w:rsid w:val="00864E4F"/>
    <w:rsid w:val="00865360"/>
    <w:rsid w:val="00865F91"/>
    <w:rsid w:val="00867AB8"/>
    <w:rsid w:val="0087315C"/>
    <w:rsid w:val="00874310"/>
    <w:rsid w:val="00876428"/>
    <w:rsid w:val="00880514"/>
    <w:rsid w:val="00880D80"/>
    <w:rsid w:val="00883ACE"/>
    <w:rsid w:val="00883E96"/>
    <w:rsid w:val="008840BB"/>
    <w:rsid w:val="00886E55"/>
    <w:rsid w:val="00890894"/>
    <w:rsid w:val="00891180"/>
    <w:rsid w:val="008929CF"/>
    <w:rsid w:val="00893FF1"/>
    <w:rsid w:val="008A3612"/>
    <w:rsid w:val="008A4BD5"/>
    <w:rsid w:val="008B05F5"/>
    <w:rsid w:val="008B153C"/>
    <w:rsid w:val="008B2A36"/>
    <w:rsid w:val="008B426B"/>
    <w:rsid w:val="008B5D89"/>
    <w:rsid w:val="008B5ED7"/>
    <w:rsid w:val="008B67F3"/>
    <w:rsid w:val="008B698D"/>
    <w:rsid w:val="008C1D8A"/>
    <w:rsid w:val="008C2781"/>
    <w:rsid w:val="008C2DF7"/>
    <w:rsid w:val="008C6073"/>
    <w:rsid w:val="008D196C"/>
    <w:rsid w:val="008D1A5C"/>
    <w:rsid w:val="008D4EBA"/>
    <w:rsid w:val="008D5AEE"/>
    <w:rsid w:val="008E01AD"/>
    <w:rsid w:val="008E2721"/>
    <w:rsid w:val="008E4F2F"/>
    <w:rsid w:val="008E5B2D"/>
    <w:rsid w:val="008E649E"/>
    <w:rsid w:val="008F20B7"/>
    <w:rsid w:val="00900018"/>
    <w:rsid w:val="009003EF"/>
    <w:rsid w:val="00900D85"/>
    <w:rsid w:val="00900F36"/>
    <w:rsid w:val="00902511"/>
    <w:rsid w:val="0090420B"/>
    <w:rsid w:val="009043B3"/>
    <w:rsid w:val="00904E5C"/>
    <w:rsid w:val="009105E4"/>
    <w:rsid w:val="00910629"/>
    <w:rsid w:val="00910D70"/>
    <w:rsid w:val="0091758A"/>
    <w:rsid w:val="009262D8"/>
    <w:rsid w:val="00935C86"/>
    <w:rsid w:val="0094008D"/>
    <w:rsid w:val="00942DE1"/>
    <w:rsid w:val="00943712"/>
    <w:rsid w:val="0094384F"/>
    <w:rsid w:val="00944CF0"/>
    <w:rsid w:val="00947114"/>
    <w:rsid w:val="0095477D"/>
    <w:rsid w:val="00954C33"/>
    <w:rsid w:val="00955633"/>
    <w:rsid w:val="00965D82"/>
    <w:rsid w:val="00966E75"/>
    <w:rsid w:val="009726FE"/>
    <w:rsid w:val="00973BD9"/>
    <w:rsid w:val="00973FFB"/>
    <w:rsid w:val="009766A4"/>
    <w:rsid w:val="00976AF6"/>
    <w:rsid w:val="00982530"/>
    <w:rsid w:val="00987C92"/>
    <w:rsid w:val="009903A5"/>
    <w:rsid w:val="00995019"/>
    <w:rsid w:val="00995D86"/>
    <w:rsid w:val="009962EF"/>
    <w:rsid w:val="009964F6"/>
    <w:rsid w:val="009A1930"/>
    <w:rsid w:val="009A4F72"/>
    <w:rsid w:val="009B132D"/>
    <w:rsid w:val="009B52E3"/>
    <w:rsid w:val="009B6936"/>
    <w:rsid w:val="009B7B33"/>
    <w:rsid w:val="009C0EE1"/>
    <w:rsid w:val="009C1234"/>
    <w:rsid w:val="009C1D7B"/>
    <w:rsid w:val="009C20E5"/>
    <w:rsid w:val="009C295E"/>
    <w:rsid w:val="009C6291"/>
    <w:rsid w:val="009C775C"/>
    <w:rsid w:val="009D1B72"/>
    <w:rsid w:val="009D382D"/>
    <w:rsid w:val="009D4215"/>
    <w:rsid w:val="009D44E0"/>
    <w:rsid w:val="009D6B24"/>
    <w:rsid w:val="009D777B"/>
    <w:rsid w:val="009E08C3"/>
    <w:rsid w:val="009E0FDC"/>
    <w:rsid w:val="009E1479"/>
    <w:rsid w:val="009E4490"/>
    <w:rsid w:val="009E6F99"/>
    <w:rsid w:val="009E747D"/>
    <w:rsid w:val="009F1DF3"/>
    <w:rsid w:val="009F3867"/>
    <w:rsid w:val="009F4474"/>
    <w:rsid w:val="009F4CCC"/>
    <w:rsid w:val="009F54E0"/>
    <w:rsid w:val="009F64C0"/>
    <w:rsid w:val="00A00A87"/>
    <w:rsid w:val="00A00AD8"/>
    <w:rsid w:val="00A01628"/>
    <w:rsid w:val="00A02CEC"/>
    <w:rsid w:val="00A11657"/>
    <w:rsid w:val="00A138C8"/>
    <w:rsid w:val="00A144CC"/>
    <w:rsid w:val="00A14B46"/>
    <w:rsid w:val="00A15DA9"/>
    <w:rsid w:val="00A20978"/>
    <w:rsid w:val="00A21807"/>
    <w:rsid w:val="00A237E4"/>
    <w:rsid w:val="00A2598D"/>
    <w:rsid w:val="00A26393"/>
    <w:rsid w:val="00A3054E"/>
    <w:rsid w:val="00A32029"/>
    <w:rsid w:val="00A404E2"/>
    <w:rsid w:val="00A40610"/>
    <w:rsid w:val="00A41EE3"/>
    <w:rsid w:val="00A42AE4"/>
    <w:rsid w:val="00A42DDF"/>
    <w:rsid w:val="00A4607B"/>
    <w:rsid w:val="00A47984"/>
    <w:rsid w:val="00A5201C"/>
    <w:rsid w:val="00A53B6F"/>
    <w:rsid w:val="00A61A80"/>
    <w:rsid w:val="00A63261"/>
    <w:rsid w:val="00A67B57"/>
    <w:rsid w:val="00A67CD5"/>
    <w:rsid w:val="00A702B0"/>
    <w:rsid w:val="00A70880"/>
    <w:rsid w:val="00A7145B"/>
    <w:rsid w:val="00A7293E"/>
    <w:rsid w:val="00A72FC6"/>
    <w:rsid w:val="00A740C6"/>
    <w:rsid w:val="00A8171F"/>
    <w:rsid w:val="00A83766"/>
    <w:rsid w:val="00A91460"/>
    <w:rsid w:val="00A91DAF"/>
    <w:rsid w:val="00A94D2E"/>
    <w:rsid w:val="00A94D7E"/>
    <w:rsid w:val="00A95A29"/>
    <w:rsid w:val="00AA283B"/>
    <w:rsid w:val="00AA59DB"/>
    <w:rsid w:val="00AA7A45"/>
    <w:rsid w:val="00AB29B5"/>
    <w:rsid w:val="00AB2E0C"/>
    <w:rsid w:val="00AB622A"/>
    <w:rsid w:val="00AC1484"/>
    <w:rsid w:val="00AC6E0B"/>
    <w:rsid w:val="00AC7F5F"/>
    <w:rsid w:val="00AD03E1"/>
    <w:rsid w:val="00AD1428"/>
    <w:rsid w:val="00AD4B01"/>
    <w:rsid w:val="00AD7889"/>
    <w:rsid w:val="00AE02CC"/>
    <w:rsid w:val="00AE2FED"/>
    <w:rsid w:val="00AE5744"/>
    <w:rsid w:val="00AE7202"/>
    <w:rsid w:val="00AE7E42"/>
    <w:rsid w:val="00AF4882"/>
    <w:rsid w:val="00B01A02"/>
    <w:rsid w:val="00B04E4B"/>
    <w:rsid w:val="00B05174"/>
    <w:rsid w:val="00B06728"/>
    <w:rsid w:val="00B12510"/>
    <w:rsid w:val="00B13B5D"/>
    <w:rsid w:val="00B14F5F"/>
    <w:rsid w:val="00B15355"/>
    <w:rsid w:val="00B22B8D"/>
    <w:rsid w:val="00B23678"/>
    <w:rsid w:val="00B23E8C"/>
    <w:rsid w:val="00B241C3"/>
    <w:rsid w:val="00B25CB6"/>
    <w:rsid w:val="00B269F8"/>
    <w:rsid w:val="00B33676"/>
    <w:rsid w:val="00B347D6"/>
    <w:rsid w:val="00B355B9"/>
    <w:rsid w:val="00B3665F"/>
    <w:rsid w:val="00B372A1"/>
    <w:rsid w:val="00B45FBE"/>
    <w:rsid w:val="00B55D36"/>
    <w:rsid w:val="00B60C89"/>
    <w:rsid w:val="00B6226B"/>
    <w:rsid w:val="00B6330D"/>
    <w:rsid w:val="00B65B8F"/>
    <w:rsid w:val="00B666CA"/>
    <w:rsid w:val="00B67542"/>
    <w:rsid w:val="00B7370F"/>
    <w:rsid w:val="00B84B7F"/>
    <w:rsid w:val="00B85C5F"/>
    <w:rsid w:val="00B861F8"/>
    <w:rsid w:val="00B95271"/>
    <w:rsid w:val="00B96687"/>
    <w:rsid w:val="00B97BF5"/>
    <w:rsid w:val="00BA0FF7"/>
    <w:rsid w:val="00BA272B"/>
    <w:rsid w:val="00BA2FB5"/>
    <w:rsid w:val="00BA3A62"/>
    <w:rsid w:val="00BA42E2"/>
    <w:rsid w:val="00BA64E2"/>
    <w:rsid w:val="00BB08D2"/>
    <w:rsid w:val="00BC0D3C"/>
    <w:rsid w:val="00BC7752"/>
    <w:rsid w:val="00BD052F"/>
    <w:rsid w:val="00BD6897"/>
    <w:rsid w:val="00BE02C6"/>
    <w:rsid w:val="00BE1155"/>
    <w:rsid w:val="00BE1365"/>
    <w:rsid w:val="00BE423F"/>
    <w:rsid w:val="00BE5FD0"/>
    <w:rsid w:val="00BE6C07"/>
    <w:rsid w:val="00BE752E"/>
    <w:rsid w:val="00BE7818"/>
    <w:rsid w:val="00BF223D"/>
    <w:rsid w:val="00BF3F54"/>
    <w:rsid w:val="00BF3FEE"/>
    <w:rsid w:val="00BF77D8"/>
    <w:rsid w:val="00C02DB8"/>
    <w:rsid w:val="00C055A9"/>
    <w:rsid w:val="00C05D09"/>
    <w:rsid w:val="00C06E4F"/>
    <w:rsid w:val="00C07834"/>
    <w:rsid w:val="00C15316"/>
    <w:rsid w:val="00C1629A"/>
    <w:rsid w:val="00C16CCF"/>
    <w:rsid w:val="00C31920"/>
    <w:rsid w:val="00C325CC"/>
    <w:rsid w:val="00C35BD3"/>
    <w:rsid w:val="00C3627E"/>
    <w:rsid w:val="00C36E40"/>
    <w:rsid w:val="00C37C69"/>
    <w:rsid w:val="00C4186B"/>
    <w:rsid w:val="00C41B6B"/>
    <w:rsid w:val="00C45996"/>
    <w:rsid w:val="00C4698A"/>
    <w:rsid w:val="00C46B9E"/>
    <w:rsid w:val="00C51B7E"/>
    <w:rsid w:val="00C51D48"/>
    <w:rsid w:val="00C617FA"/>
    <w:rsid w:val="00C6374E"/>
    <w:rsid w:val="00C63A32"/>
    <w:rsid w:val="00C6510A"/>
    <w:rsid w:val="00C652CD"/>
    <w:rsid w:val="00C67B85"/>
    <w:rsid w:val="00C70121"/>
    <w:rsid w:val="00C72AA6"/>
    <w:rsid w:val="00C7334F"/>
    <w:rsid w:val="00C77684"/>
    <w:rsid w:val="00C81CB9"/>
    <w:rsid w:val="00C82D5D"/>
    <w:rsid w:val="00C82FC4"/>
    <w:rsid w:val="00C84E59"/>
    <w:rsid w:val="00C85BD9"/>
    <w:rsid w:val="00C86262"/>
    <w:rsid w:val="00C869D7"/>
    <w:rsid w:val="00C918A5"/>
    <w:rsid w:val="00C93D81"/>
    <w:rsid w:val="00C9684B"/>
    <w:rsid w:val="00C97D8F"/>
    <w:rsid w:val="00CA077A"/>
    <w:rsid w:val="00CA26EE"/>
    <w:rsid w:val="00CA3207"/>
    <w:rsid w:val="00CA6416"/>
    <w:rsid w:val="00CA7155"/>
    <w:rsid w:val="00CA7E58"/>
    <w:rsid w:val="00CB194E"/>
    <w:rsid w:val="00CB1D01"/>
    <w:rsid w:val="00CB456A"/>
    <w:rsid w:val="00CB5D84"/>
    <w:rsid w:val="00CC1EB0"/>
    <w:rsid w:val="00CC2D09"/>
    <w:rsid w:val="00CC62A9"/>
    <w:rsid w:val="00CC76EB"/>
    <w:rsid w:val="00CD1BAF"/>
    <w:rsid w:val="00CD2103"/>
    <w:rsid w:val="00CD2DC6"/>
    <w:rsid w:val="00CD5B2B"/>
    <w:rsid w:val="00CE3440"/>
    <w:rsid w:val="00CE600B"/>
    <w:rsid w:val="00CE7CD5"/>
    <w:rsid w:val="00CF2842"/>
    <w:rsid w:val="00CF3124"/>
    <w:rsid w:val="00CF3C47"/>
    <w:rsid w:val="00CF7522"/>
    <w:rsid w:val="00CF7E17"/>
    <w:rsid w:val="00D00278"/>
    <w:rsid w:val="00D112B9"/>
    <w:rsid w:val="00D1606B"/>
    <w:rsid w:val="00D17235"/>
    <w:rsid w:val="00D17310"/>
    <w:rsid w:val="00D24BED"/>
    <w:rsid w:val="00D3012F"/>
    <w:rsid w:val="00D31651"/>
    <w:rsid w:val="00D329CB"/>
    <w:rsid w:val="00D33D09"/>
    <w:rsid w:val="00D356D7"/>
    <w:rsid w:val="00D37632"/>
    <w:rsid w:val="00D40230"/>
    <w:rsid w:val="00D42FC8"/>
    <w:rsid w:val="00D433B1"/>
    <w:rsid w:val="00D45F0B"/>
    <w:rsid w:val="00D5029E"/>
    <w:rsid w:val="00D51290"/>
    <w:rsid w:val="00D534DD"/>
    <w:rsid w:val="00D610EF"/>
    <w:rsid w:val="00D63BEC"/>
    <w:rsid w:val="00D6403D"/>
    <w:rsid w:val="00D645DD"/>
    <w:rsid w:val="00D6526D"/>
    <w:rsid w:val="00D66211"/>
    <w:rsid w:val="00D71A38"/>
    <w:rsid w:val="00D77CF6"/>
    <w:rsid w:val="00D81066"/>
    <w:rsid w:val="00D81E7A"/>
    <w:rsid w:val="00D821E3"/>
    <w:rsid w:val="00D8226E"/>
    <w:rsid w:val="00D90055"/>
    <w:rsid w:val="00D93B02"/>
    <w:rsid w:val="00D94885"/>
    <w:rsid w:val="00D960D9"/>
    <w:rsid w:val="00D9648B"/>
    <w:rsid w:val="00D96AF2"/>
    <w:rsid w:val="00D97A2B"/>
    <w:rsid w:val="00DA7928"/>
    <w:rsid w:val="00DB56ED"/>
    <w:rsid w:val="00DB5E2D"/>
    <w:rsid w:val="00DB72EB"/>
    <w:rsid w:val="00DB79F7"/>
    <w:rsid w:val="00DC3D37"/>
    <w:rsid w:val="00DD3696"/>
    <w:rsid w:val="00DD5A68"/>
    <w:rsid w:val="00DD5BE1"/>
    <w:rsid w:val="00DD5DCF"/>
    <w:rsid w:val="00DE3394"/>
    <w:rsid w:val="00DE5248"/>
    <w:rsid w:val="00DF2E82"/>
    <w:rsid w:val="00DF52BE"/>
    <w:rsid w:val="00DF7C2E"/>
    <w:rsid w:val="00E075C1"/>
    <w:rsid w:val="00E126C4"/>
    <w:rsid w:val="00E12FF9"/>
    <w:rsid w:val="00E17E1F"/>
    <w:rsid w:val="00E2475E"/>
    <w:rsid w:val="00E26FFB"/>
    <w:rsid w:val="00E27AF5"/>
    <w:rsid w:val="00E30D62"/>
    <w:rsid w:val="00E30FD2"/>
    <w:rsid w:val="00E33548"/>
    <w:rsid w:val="00E33DA7"/>
    <w:rsid w:val="00E33F1B"/>
    <w:rsid w:val="00E3581A"/>
    <w:rsid w:val="00E3623E"/>
    <w:rsid w:val="00E3676A"/>
    <w:rsid w:val="00E3695B"/>
    <w:rsid w:val="00E42276"/>
    <w:rsid w:val="00E42B94"/>
    <w:rsid w:val="00E4412E"/>
    <w:rsid w:val="00E45009"/>
    <w:rsid w:val="00E459C5"/>
    <w:rsid w:val="00E461D9"/>
    <w:rsid w:val="00E4632E"/>
    <w:rsid w:val="00E465CE"/>
    <w:rsid w:val="00E469DF"/>
    <w:rsid w:val="00E4752C"/>
    <w:rsid w:val="00E51519"/>
    <w:rsid w:val="00E54CDF"/>
    <w:rsid w:val="00E614C8"/>
    <w:rsid w:val="00E62827"/>
    <w:rsid w:val="00E640DA"/>
    <w:rsid w:val="00E714AE"/>
    <w:rsid w:val="00E715BE"/>
    <w:rsid w:val="00E778E8"/>
    <w:rsid w:val="00E8203C"/>
    <w:rsid w:val="00E911FD"/>
    <w:rsid w:val="00E9259B"/>
    <w:rsid w:val="00E94747"/>
    <w:rsid w:val="00E9579B"/>
    <w:rsid w:val="00E965BA"/>
    <w:rsid w:val="00E96709"/>
    <w:rsid w:val="00EA480B"/>
    <w:rsid w:val="00EA4969"/>
    <w:rsid w:val="00EA7797"/>
    <w:rsid w:val="00EB1DE5"/>
    <w:rsid w:val="00EB6110"/>
    <w:rsid w:val="00EC77E4"/>
    <w:rsid w:val="00ED2AEC"/>
    <w:rsid w:val="00ED3795"/>
    <w:rsid w:val="00ED429E"/>
    <w:rsid w:val="00ED6F8C"/>
    <w:rsid w:val="00EE0458"/>
    <w:rsid w:val="00EE1C23"/>
    <w:rsid w:val="00EE2F7B"/>
    <w:rsid w:val="00EE533A"/>
    <w:rsid w:val="00EE7243"/>
    <w:rsid w:val="00EE7DFD"/>
    <w:rsid w:val="00EF16DF"/>
    <w:rsid w:val="00EF2645"/>
    <w:rsid w:val="00EF3057"/>
    <w:rsid w:val="00EF320F"/>
    <w:rsid w:val="00EF3D31"/>
    <w:rsid w:val="00EF4345"/>
    <w:rsid w:val="00EF7418"/>
    <w:rsid w:val="00EF756E"/>
    <w:rsid w:val="00F03FA4"/>
    <w:rsid w:val="00F040D7"/>
    <w:rsid w:val="00F05058"/>
    <w:rsid w:val="00F0691E"/>
    <w:rsid w:val="00F06B55"/>
    <w:rsid w:val="00F11822"/>
    <w:rsid w:val="00F126D6"/>
    <w:rsid w:val="00F13875"/>
    <w:rsid w:val="00F13DFF"/>
    <w:rsid w:val="00F1657E"/>
    <w:rsid w:val="00F16599"/>
    <w:rsid w:val="00F20717"/>
    <w:rsid w:val="00F24C9C"/>
    <w:rsid w:val="00F25233"/>
    <w:rsid w:val="00F33681"/>
    <w:rsid w:val="00F34E89"/>
    <w:rsid w:val="00F355F6"/>
    <w:rsid w:val="00F3661C"/>
    <w:rsid w:val="00F44D9F"/>
    <w:rsid w:val="00F47AF2"/>
    <w:rsid w:val="00F50B2E"/>
    <w:rsid w:val="00F51934"/>
    <w:rsid w:val="00F5228B"/>
    <w:rsid w:val="00F55970"/>
    <w:rsid w:val="00F60C50"/>
    <w:rsid w:val="00F62962"/>
    <w:rsid w:val="00F64670"/>
    <w:rsid w:val="00F64B08"/>
    <w:rsid w:val="00F652C3"/>
    <w:rsid w:val="00F716F1"/>
    <w:rsid w:val="00F71C50"/>
    <w:rsid w:val="00F7472E"/>
    <w:rsid w:val="00F75B07"/>
    <w:rsid w:val="00F75D4E"/>
    <w:rsid w:val="00F75EAE"/>
    <w:rsid w:val="00F82004"/>
    <w:rsid w:val="00F84480"/>
    <w:rsid w:val="00F849BD"/>
    <w:rsid w:val="00F87B8D"/>
    <w:rsid w:val="00F90F0B"/>
    <w:rsid w:val="00F94FE2"/>
    <w:rsid w:val="00F95738"/>
    <w:rsid w:val="00F96422"/>
    <w:rsid w:val="00F97A1B"/>
    <w:rsid w:val="00FA0ADD"/>
    <w:rsid w:val="00FA13F1"/>
    <w:rsid w:val="00FA19D0"/>
    <w:rsid w:val="00FA7685"/>
    <w:rsid w:val="00FC0C12"/>
    <w:rsid w:val="00FC11B1"/>
    <w:rsid w:val="00FC2435"/>
    <w:rsid w:val="00FC5B8E"/>
    <w:rsid w:val="00FD341A"/>
    <w:rsid w:val="00FD426C"/>
    <w:rsid w:val="00FD4EB5"/>
    <w:rsid w:val="00FD74CE"/>
    <w:rsid w:val="00FE216C"/>
    <w:rsid w:val="00FE2F87"/>
    <w:rsid w:val="00FE4986"/>
    <w:rsid w:val="00FE65A8"/>
    <w:rsid w:val="00FF2A27"/>
    <w:rsid w:val="00FF402F"/>
    <w:rsid w:val="00FF44E2"/>
    <w:rsid w:val="00FF6587"/>
    <w:rsid w:val="02252641"/>
    <w:rsid w:val="0273DC0B"/>
    <w:rsid w:val="02972B0D"/>
    <w:rsid w:val="04032819"/>
    <w:rsid w:val="04972EFB"/>
    <w:rsid w:val="05865791"/>
    <w:rsid w:val="06B64321"/>
    <w:rsid w:val="070961A8"/>
    <w:rsid w:val="071BA603"/>
    <w:rsid w:val="078266D1"/>
    <w:rsid w:val="07B2B2EA"/>
    <w:rsid w:val="07B2C937"/>
    <w:rsid w:val="07CAF0A5"/>
    <w:rsid w:val="07CB3697"/>
    <w:rsid w:val="07FDF8C8"/>
    <w:rsid w:val="08CE4784"/>
    <w:rsid w:val="093E7686"/>
    <w:rsid w:val="098B8599"/>
    <w:rsid w:val="09A0C497"/>
    <w:rsid w:val="09CAA9A3"/>
    <w:rsid w:val="0A8965B2"/>
    <w:rsid w:val="0A8BA2CF"/>
    <w:rsid w:val="0AC7BC4E"/>
    <w:rsid w:val="0DE5B166"/>
    <w:rsid w:val="0E7B4690"/>
    <w:rsid w:val="0E82E1BD"/>
    <w:rsid w:val="0EB15D95"/>
    <w:rsid w:val="0F93C630"/>
    <w:rsid w:val="0FDE5B24"/>
    <w:rsid w:val="10F1D667"/>
    <w:rsid w:val="1161C039"/>
    <w:rsid w:val="134A3707"/>
    <w:rsid w:val="148E1428"/>
    <w:rsid w:val="14F0B630"/>
    <w:rsid w:val="15123269"/>
    <w:rsid w:val="15DC1ADB"/>
    <w:rsid w:val="166E94E8"/>
    <w:rsid w:val="16DCADB6"/>
    <w:rsid w:val="184DEA55"/>
    <w:rsid w:val="19126CA3"/>
    <w:rsid w:val="19319A2E"/>
    <w:rsid w:val="19596E88"/>
    <w:rsid w:val="1A54559E"/>
    <w:rsid w:val="1A88EBA7"/>
    <w:rsid w:val="1A8BD09A"/>
    <w:rsid w:val="1B4F4161"/>
    <w:rsid w:val="1B6F93D9"/>
    <w:rsid w:val="1C08342B"/>
    <w:rsid w:val="1D444080"/>
    <w:rsid w:val="1D5ECC43"/>
    <w:rsid w:val="1DE6365C"/>
    <w:rsid w:val="1EA86D34"/>
    <w:rsid w:val="1F9AEE87"/>
    <w:rsid w:val="1FA4FE2B"/>
    <w:rsid w:val="20115FA2"/>
    <w:rsid w:val="21843E6F"/>
    <w:rsid w:val="21D287F9"/>
    <w:rsid w:val="228DC829"/>
    <w:rsid w:val="2431882F"/>
    <w:rsid w:val="247ECC07"/>
    <w:rsid w:val="25118AC7"/>
    <w:rsid w:val="255ECA03"/>
    <w:rsid w:val="25D073C0"/>
    <w:rsid w:val="263502BF"/>
    <w:rsid w:val="27C4C199"/>
    <w:rsid w:val="285E9A20"/>
    <w:rsid w:val="28A37FC4"/>
    <w:rsid w:val="29D36FB2"/>
    <w:rsid w:val="2A3444DC"/>
    <w:rsid w:val="2A7F28A9"/>
    <w:rsid w:val="2A987EC1"/>
    <w:rsid w:val="2DB59341"/>
    <w:rsid w:val="2F561464"/>
    <w:rsid w:val="2F9AE72D"/>
    <w:rsid w:val="2FADFDDB"/>
    <w:rsid w:val="302CA318"/>
    <w:rsid w:val="316CD7F6"/>
    <w:rsid w:val="324E81F8"/>
    <w:rsid w:val="332BA270"/>
    <w:rsid w:val="34009775"/>
    <w:rsid w:val="35855433"/>
    <w:rsid w:val="36E7C164"/>
    <w:rsid w:val="371FAB4D"/>
    <w:rsid w:val="3806C9A3"/>
    <w:rsid w:val="38A5C789"/>
    <w:rsid w:val="399AF43B"/>
    <w:rsid w:val="39A89374"/>
    <w:rsid w:val="3AD7D649"/>
    <w:rsid w:val="3B36541B"/>
    <w:rsid w:val="3B5768BB"/>
    <w:rsid w:val="3BB0B920"/>
    <w:rsid w:val="3BB96870"/>
    <w:rsid w:val="3C744988"/>
    <w:rsid w:val="3CFF5055"/>
    <w:rsid w:val="3D12E946"/>
    <w:rsid w:val="3F61E2A8"/>
    <w:rsid w:val="3FCF6D33"/>
    <w:rsid w:val="3FFFF7A1"/>
    <w:rsid w:val="404C4FA1"/>
    <w:rsid w:val="4078F6E9"/>
    <w:rsid w:val="410E9399"/>
    <w:rsid w:val="41FDB876"/>
    <w:rsid w:val="42523835"/>
    <w:rsid w:val="42596D84"/>
    <w:rsid w:val="42E81ECF"/>
    <w:rsid w:val="4359EDDD"/>
    <w:rsid w:val="4386115D"/>
    <w:rsid w:val="4629624A"/>
    <w:rsid w:val="4676FEB6"/>
    <w:rsid w:val="46CB069D"/>
    <w:rsid w:val="47D997A5"/>
    <w:rsid w:val="480503FA"/>
    <w:rsid w:val="4897C922"/>
    <w:rsid w:val="48EFDD3F"/>
    <w:rsid w:val="4906FDF0"/>
    <w:rsid w:val="4992F979"/>
    <w:rsid w:val="49B7CCC5"/>
    <w:rsid w:val="4B5B70D3"/>
    <w:rsid w:val="4B5CED7D"/>
    <w:rsid w:val="4D1713AA"/>
    <w:rsid w:val="4DBEB82F"/>
    <w:rsid w:val="4EA6012E"/>
    <w:rsid w:val="507445E0"/>
    <w:rsid w:val="509DD3E3"/>
    <w:rsid w:val="5117818C"/>
    <w:rsid w:val="51AE2699"/>
    <w:rsid w:val="51B4EB8F"/>
    <w:rsid w:val="52297D6B"/>
    <w:rsid w:val="528BDB25"/>
    <w:rsid w:val="539BE3AF"/>
    <w:rsid w:val="54707114"/>
    <w:rsid w:val="547508E9"/>
    <w:rsid w:val="54E740CA"/>
    <w:rsid w:val="55CE20C3"/>
    <w:rsid w:val="57AA0569"/>
    <w:rsid w:val="589A641C"/>
    <w:rsid w:val="5901E59C"/>
    <w:rsid w:val="5AA2A9DB"/>
    <w:rsid w:val="5AE358FB"/>
    <w:rsid w:val="5AEC3258"/>
    <w:rsid w:val="5BAEF81E"/>
    <w:rsid w:val="5BFF7F54"/>
    <w:rsid w:val="5C264D36"/>
    <w:rsid w:val="5D09969F"/>
    <w:rsid w:val="5DD0A082"/>
    <w:rsid w:val="5E59DC06"/>
    <w:rsid w:val="601851AC"/>
    <w:rsid w:val="60476A73"/>
    <w:rsid w:val="60929318"/>
    <w:rsid w:val="6144409C"/>
    <w:rsid w:val="626D6E03"/>
    <w:rsid w:val="63B7A31E"/>
    <w:rsid w:val="63D9E908"/>
    <w:rsid w:val="649264BB"/>
    <w:rsid w:val="65661A39"/>
    <w:rsid w:val="6638B2D3"/>
    <w:rsid w:val="66F5E1FB"/>
    <w:rsid w:val="673791E5"/>
    <w:rsid w:val="67968C25"/>
    <w:rsid w:val="67C947E6"/>
    <w:rsid w:val="69C1D085"/>
    <w:rsid w:val="69C38F00"/>
    <w:rsid w:val="6B031348"/>
    <w:rsid w:val="6B69C2BE"/>
    <w:rsid w:val="6BA77C43"/>
    <w:rsid w:val="6CE61145"/>
    <w:rsid w:val="6D2E1133"/>
    <w:rsid w:val="6DACE2A9"/>
    <w:rsid w:val="6F8FF70D"/>
    <w:rsid w:val="700A9564"/>
    <w:rsid w:val="7074DC49"/>
    <w:rsid w:val="70866D35"/>
    <w:rsid w:val="7161F17F"/>
    <w:rsid w:val="717FDAD7"/>
    <w:rsid w:val="72C7A732"/>
    <w:rsid w:val="7301E9DF"/>
    <w:rsid w:val="73386EB7"/>
    <w:rsid w:val="73B4A8C2"/>
    <w:rsid w:val="763FCA77"/>
    <w:rsid w:val="76F93122"/>
    <w:rsid w:val="773A5ED7"/>
    <w:rsid w:val="77A929B8"/>
    <w:rsid w:val="786AE04F"/>
    <w:rsid w:val="7924F7AE"/>
    <w:rsid w:val="795D5C14"/>
    <w:rsid w:val="798D7B55"/>
    <w:rsid w:val="7B927407"/>
    <w:rsid w:val="7BEB83FE"/>
    <w:rsid w:val="7C7B8454"/>
    <w:rsid w:val="7CBAA15A"/>
    <w:rsid w:val="7CC7F4C6"/>
    <w:rsid w:val="7D0114D1"/>
    <w:rsid w:val="7D16903E"/>
    <w:rsid w:val="7D175F41"/>
    <w:rsid w:val="7D9D1335"/>
    <w:rsid w:val="7E9CD345"/>
    <w:rsid w:val="7F4201F4"/>
    <w:rsid w:val="7F5E9CB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95F964"/>
  <w15:chartTrackingRefBased/>
  <w15:docId w15:val="{208A3DB9-BD72-48AD-9E48-9C1B3008A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93796"/>
    <w:rPr>
      <w:sz w:val="24"/>
      <w:szCs w:val="24"/>
      <w:lang w:eastAsia="ja-JP" w:bidi="ar-SA"/>
    </w:rPr>
  </w:style>
  <w:style w:type="paragraph" w:styleId="Heading1">
    <w:name w:val="heading 1"/>
    <w:basedOn w:val="Normal"/>
    <w:next w:val="Normal"/>
    <w:link w:val="Heading1Char"/>
    <w:uiPriority w:val="9"/>
    <w:qFormat/>
    <w:pPr>
      <w:keepNext/>
      <w:keepLines/>
      <w:spacing w:before="240"/>
      <w:outlineLvl w:val="0"/>
    </w:pPr>
    <w:rPr>
      <w:rFonts w:ascii="Aptos Display" w:eastAsia="Times New Roman" w:hAnsi="Aptos Display"/>
      <w:color w:val="0F4761"/>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Aptos Display" w:eastAsia="Times New Roman" w:hAnsi="Aptos Display"/>
      <w:color w:val="0F4761"/>
      <w:sz w:val="26"/>
      <w:szCs w:val="26"/>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tgc">
    <w:name w:val="_tgc"/>
    <w:rsid w:val="003A6EFE"/>
  </w:style>
  <w:style w:type="paragraph" w:styleId="BodyText3">
    <w:name w:val="Body Text 3"/>
    <w:basedOn w:val="Normal"/>
    <w:link w:val="BodyText3Char"/>
    <w:rsid w:val="00ED3795"/>
    <w:pPr>
      <w:spacing w:after="120"/>
    </w:pPr>
    <w:rPr>
      <w:sz w:val="16"/>
      <w:szCs w:val="16"/>
    </w:rPr>
  </w:style>
  <w:style w:type="character" w:customStyle="1" w:styleId="BodyText3Char">
    <w:name w:val="Body Text 3 Char"/>
    <w:link w:val="BodyText3"/>
    <w:rsid w:val="00ED3795"/>
    <w:rPr>
      <w:sz w:val="16"/>
      <w:szCs w:val="16"/>
      <w:lang w:eastAsia="ja-JP" w:bidi="ar-SA"/>
    </w:rPr>
  </w:style>
  <w:style w:type="paragraph" w:styleId="BodyTextIndent">
    <w:name w:val="Body Text Indent"/>
    <w:basedOn w:val="Normal"/>
    <w:link w:val="BodyTextIndentChar"/>
    <w:rsid w:val="00ED3795"/>
    <w:pPr>
      <w:spacing w:after="120"/>
      <w:ind w:leftChars="200" w:left="480"/>
    </w:pPr>
  </w:style>
  <w:style w:type="character" w:customStyle="1" w:styleId="BodyTextIndentChar">
    <w:name w:val="Body Text Indent Char"/>
    <w:link w:val="BodyTextIndent"/>
    <w:rsid w:val="00ED3795"/>
    <w:rPr>
      <w:sz w:val="24"/>
      <w:szCs w:val="24"/>
      <w:lang w:eastAsia="ja-JP" w:bidi="ar-SA"/>
    </w:rPr>
  </w:style>
  <w:style w:type="character" w:styleId="UnresolvedMention">
    <w:name w:val="Unresolved Mention"/>
    <w:uiPriority w:val="99"/>
    <w:semiHidden/>
    <w:unhideWhenUsed/>
    <w:rsid w:val="00F64B08"/>
    <w:rPr>
      <w:color w:val="605E5C"/>
      <w:shd w:val="clear" w:color="auto" w:fill="E1DFDD"/>
    </w:rPr>
  </w:style>
  <w:style w:type="character" w:styleId="CommentReference">
    <w:name w:val="annotation reference"/>
    <w:rsid w:val="00A42DDF"/>
    <w:rPr>
      <w:sz w:val="16"/>
      <w:szCs w:val="16"/>
    </w:rPr>
  </w:style>
  <w:style w:type="paragraph" w:styleId="CommentText">
    <w:name w:val="annotation text"/>
    <w:basedOn w:val="Normal"/>
    <w:link w:val="CommentTextChar"/>
    <w:rsid w:val="00A42DDF"/>
    <w:rPr>
      <w:sz w:val="20"/>
      <w:szCs w:val="20"/>
    </w:rPr>
  </w:style>
  <w:style w:type="character" w:customStyle="1" w:styleId="CommentTextChar">
    <w:name w:val="Comment Text Char"/>
    <w:link w:val="CommentText"/>
    <w:rsid w:val="00A42DDF"/>
    <w:rPr>
      <w:lang w:val="en-US" w:eastAsia="ja-JP"/>
    </w:rPr>
  </w:style>
  <w:style w:type="paragraph" w:styleId="CommentSubject">
    <w:name w:val="annotation subject"/>
    <w:basedOn w:val="CommentText"/>
    <w:next w:val="CommentText"/>
    <w:link w:val="CommentSubjectChar"/>
    <w:rsid w:val="00A42DDF"/>
    <w:rPr>
      <w:b/>
      <w:bCs/>
    </w:rPr>
  </w:style>
  <w:style w:type="character" w:customStyle="1" w:styleId="CommentSubjectChar">
    <w:name w:val="Comment Subject Char"/>
    <w:link w:val="CommentSubject"/>
    <w:rsid w:val="00A42DDF"/>
    <w:rPr>
      <w:b/>
      <w:bCs/>
      <w:lang w:val="en-US" w:eastAsia="ja-JP"/>
    </w:rPr>
  </w:style>
  <w:style w:type="character" w:styleId="Mention">
    <w:name w:val="Mention"/>
    <w:uiPriority w:val="99"/>
    <w:unhideWhenUsed/>
    <w:rsid w:val="00A42DDF"/>
    <w:rPr>
      <w:color w:val="2B579A"/>
      <w:shd w:val="clear" w:color="auto" w:fill="E1DFDD"/>
    </w:rPr>
  </w:style>
  <w:style w:type="character" w:customStyle="1" w:styleId="Heading2Char">
    <w:name w:val="Heading 2 Char"/>
    <w:link w:val="Heading2"/>
    <w:uiPriority w:val="9"/>
    <w:rPr>
      <w:rFonts w:ascii="Aptos Display" w:eastAsia="Times New Roman" w:hAnsi="Aptos Display" w:cs="Angsana New"/>
      <w:color w:val="0F4761"/>
      <w:sz w:val="26"/>
      <w:szCs w:val="26"/>
    </w:rPr>
  </w:style>
  <w:style w:type="character" w:customStyle="1" w:styleId="Heading1Char">
    <w:name w:val="Heading 1 Char"/>
    <w:link w:val="Heading1"/>
    <w:uiPriority w:val="9"/>
    <w:rPr>
      <w:rFonts w:ascii="Aptos Display" w:eastAsia="Times New Roman" w:hAnsi="Aptos Display" w:cs="Angsana New"/>
      <w:color w:val="0F4761"/>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458186145">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5172187">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1265781">
      <w:bodyDiv w:val="1"/>
      <w:marLeft w:val="0"/>
      <w:marRight w:val="0"/>
      <w:marTop w:val="0"/>
      <w:marBottom w:val="0"/>
      <w:divBdr>
        <w:top w:val="none" w:sz="0" w:space="0" w:color="auto"/>
        <w:left w:val="none" w:sz="0" w:space="0" w:color="auto"/>
        <w:bottom w:val="none" w:sz="0" w:space="0" w:color="auto"/>
        <w:right w:val="none" w:sz="0" w:space="0" w:color="auto"/>
      </w:divBdr>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80057010">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nurhafizah.ibrahim@hyatt.com" TargetMode="External"/><Relationship Id="rId18" Type="http://schemas.openxmlformats.org/officeDocument/2006/relationships/hyperlink" Target="https://apt.int/Meeting/2024-SPA" TargetMode="External"/><Relationship Id="rId26" Type="http://schemas.openxmlformats.org/officeDocument/2006/relationships/hyperlink" Target="mailto:aptgamc@apt.int" TargetMode="External"/><Relationship Id="rId3" Type="http://schemas.openxmlformats.org/officeDocument/2006/relationships/customXml" Target="../customXml/item3.xml"/><Relationship Id="rId21" Type="http://schemas.openxmlformats.org/officeDocument/2006/relationships/hyperlink" Target="https://malaysiavisa.imi.gov.my/evisa/evisa.jsp"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hyatt.com/en-US/group-booking/KUAGH/G-HS28" TargetMode="External"/><Relationship Id="rId17" Type="http://schemas.openxmlformats.org/officeDocument/2006/relationships/hyperlink" Target="mailto:aptgamc@apt.int" TargetMode="External"/><Relationship Id="rId25" Type="http://schemas.openxmlformats.org/officeDocument/2006/relationships/hyperlink" Target="https://apt.int/sites/default/files/file_tag/2023/11/APT-Code-of-Conduct.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pt.int/Meeting/2024-MC48" TargetMode="External"/><Relationship Id="rId20" Type="http://schemas.openxmlformats.org/officeDocument/2006/relationships/hyperlink" Target="https://www.kliaekspres.com/" TargetMode="External"/><Relationship Id="rId29" Type="http://schemas.openxmlformats.org/officeDocument/2006/relationships/hyperlink" Target="mailto:syazlin.zailani@mcmc.gov.m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ptgamc@apt.int" TargetMode="External"/><Relationship Id="rId24" Type="http://schemas.openxmlformats.org/officeDocument/2006/relationships/hyperlink" Target="https://www.youtube.com/watch?v=LKUiQvuzrfA"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kualalumpur.grand@hyatt.com" TargetMode="External"/><Relationship Id="rId23" Type="http://schemas.openxmlformats.org/officeDocument/2006/relationships/hyperlink" Target="https://www.malaysia.travel/" TargetMode="External"/><Relationship Id="rId28" Type="http://schemas.openxmlformats.org/officeDocument/2006/relationships/hyperlink" Target="mailto:citawan.hanafi@mcmc.gov.my" TargetMode="External"/><Relationship Id="rId10" Type="http://schemas.openxmlformats.org/officeDocument/2006/relationships/endnotes" Target="endnotes.xml"/><Relationship Id="rId19" Type="http://schemas.openxmlformats.org/officeDocument/2006/relationships/hyperlink" Target="http://www.airportlimo.my/"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lisya.abdullah@hyatt.com" TargetMode="External"/><Relationship Id="rId22" Type="http://schemas.openxmlformats.org/officeDocument/2006/relationships/hyperlink" Target="https://www.tourism.gov.my/" TargetMode="External"/><Relationship Id="rId27" Type="http://schemas.openxmlformats.org/officeDocument/2006/relationships/hyperlink" Target="mailto:akmalradzuan@komunikasi.gov.my" TargetMode="External"/><Relationship Id="rId30" Type="http://schemas.openxmlformats.org/officeDocument/2006/relationships/footer" Target="foot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2E3D6EFE540DD4D9A3A9E7419082D7A" ma:contentTypeVersion="16" ma:contentTypeDescription="Create a new document." ma:contentTypeScope="" ma:versionID="73cdcb5a31a6e04cf1b70d3e6788151d">
  <xsd:schema xmlns:xsd="http://www.w3.org/2001/XMLSchema" xmlns:xs="http://www.w3.org/2001/XMLSchema" xmlns:p="http://schemas.microsoft.com/office/2006/metadata/properties" xmlns:ns3="da1022a0-b776-4191-95e3-f057474a7ac4" xmlns:ns4="12548783-9cdd-4389-bfec-9c4ccd3f1482" targetNamespace="http://schemas.microsoft.com/office/2006/metadata/properties" ma:root="true" ma:fieldsID="601214c1f0366d46cb7d1fb52519fe2c" ns3:_="" ns4:_="">
    <xsd:import namespace="da1022a0-b776-4191-95e3-f057474a7ac4"/>
    <xsd:import namespace="12548783-9cdd-4389-bfec-9c4ccd3f14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022a0-b776-4191-95e3-f057474a7a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548783-9cdd-4389-bfec-9c4ccd3f148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da1022a0-b776-4191-95e3-f057474a7ac4" xsi:nil="true"/>
  </documentManagement>
</p:properties>
</file>

<file path=customXml/itemProps1.xml><?xml version="1.0" encoding="utf-8"?>
<ds:datastoreItem xmlns:ds="http://schemas.openxmlformats.org/officeDocument/2006/customXml" ds:itemID="{F665C26E-E701-4F8E-A618-2BCADE2C611B}">
  <ds:schemaRefs>
    <ds:schemaRef ds:uri="http://schemas.microsoft.com/sharepoint/v3/contenttype/forms"/>
  </ds:schemaRefs>
</ds:datastoreItem>
</file>

<file path=customXml/itemProps2.xml><?xml version="1.0" encoding="utf-8"?>
<ds:datastoreItem xmlns:ds="http://schemas.openxmlformats.org/officeDocument/2006/customXml" ds:itemID="{1EFB5244-7DBF-4879-A37B-E5EF55BE2C9B}">
  <ds:schemaRefs>
    <ds:schemaRef ds:uri="http://schemas.openxmlformats.org/officeDocument/2006/bibliography"/>
  </ds:schemaRefs>
</ds:datastoreItem>
</file>

<file path=customXml/itemProps3.xml><?xml version="1.0" encoding="utf-8"?>
<ds:datastoreItem xmlns:ds="http://schemas.openxmlformats.org/officeDocument/2006/customXml" ds:itemID="{CD78DE54-1A03-4EBB-B781-A85A44FEF0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022a0-b776-4191-95e3-f057474a7ac4"/>
    <ds:schemaRef ds:uri="12548783-9cdd-4389-bfec-9c4ccd3f14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6D4F39-DDA6-4193-B529-198F65E7D567}">
  <ds:schemaRefs>
    <ds:schemaRef ds:uri="http://schemas.microsoft.com/office/2006/metadata/properties"/>
    <ds:schemaRef ds:uri="http://schemas.microsoft.com/office/infopath/2007/PartnerControls"/>
    <ds:schemaRef ds:uri="da1022a0-b776-4191-95e3-f057474a7ac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2311</Words>
  <Characters>13179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15460</CharactersWithSpaces>
  <SharedDoc>false</SharedDoc>
  <HLinks>
    <vt:vector size="114" baseType="variant">
      <vt:variant>
        <vt:i4>8323153</vt:i4>
      </vt:variant>
      <vt:variant>
        <vt:i4>54</vt:i4>
      </vt:variant>
      <vt:variant>
        <vt:i4>0</vt:i4>
      </vt:variant>
      <vt:variant>
        <vt:i4>5</vt:i4>
      </vt:variant>
      <vt:variant>
        <vt:lpwstr>mailto:syazlin.zailani@mcmc.gov.my</vt:lpwstr>
      </vt:variant>
      <vt:variant>
        <vt:lpwstr/>
      </vt:variant>
      <vt:variant>
        <vt:i4>3145739</vt:i4>
      </vt:variant>
      <vt:variant>
        <vt:i4>51</vt:i4>
      </vt:variant>
      <vt:variant>
        <vt:i4>0</vt:i4>
      </vt:variant>
      <vt:variant>
        <vt:i4>5</vt:i4>
      </vt:variant>
      <vt:variant>
        <vt:lpwstr>mailto:citawan.hanafi@mcmc.gov.my</vt:lpwstr>
      </vt:variant>
      <vt:variant>
        <vt:lpwstr/>
      </vt:variant>
      <vt:variant>
        <vt:i4>4128850</vt:i4>
      </vt:variant>
      <vt:variant>
        <vt:i4>48</vt:i4>
      </vt:variant>
      <vt:variant>
        <vt:i4>0</vt:i4>
      </vt:variant>
      <vt:variant>
        <vt:i4>5</vt:i4>
      </vt:variant>
      <vt:variant>
        <vt:lpwstr>mailto:akmalradzuan@komunikasi.gov.my</vt:lpwstr>
      </vt:variant>
      <vt:variant>
        <vt:lpwstr/>
      </vt:variant>
      <vt:variant>
        <vt:i4>8192064</vt:i4>
      </vt:variant>
      <vt:variant>
        <vt:i4>45</vt:i4>
      </vt:variant>
      <vt:variant>
        <vt:i4>0</vt:i4>
      </vt:variant>
      <vt:variant>
        <vt:i4>5</vt:i4>
      </vt:variant>
      <vt:variant>
        <vt:lpwstr>mailto:aptgamc@apt.int</vt:lpwstr>
      </vt:variant>
      <vt:variant>
        <vt:lpwstr/>
      </vt:variant>
      <vt:variant>
        <vt:i4>721015</vt:i4>
      </vt:variant>
      <vt:variant>
        <vt:i4>42</vt:i4>
      </vt:variant>
      <vt:variant>
        <vt:i4>0</vt:i4>
      </vt:variant>
      <vt:variant>
        <vt:i4>5</vt:i4>
      </vt:variant>
      <vt:variant>
        <vt:lpwstr>https://apt.int/sites/default/files/file_tag/2023/11/APT-Code-of-Conduct.pdf</vt:lpwstr>
      </vt:variant>
      <vt:variant>
        <vt:lpwstr/>
      </vt:variant>
      <vt:variant>
        <vt:i4>3604512</vt:i4>
      </vt:variant>
      <vt:variant>
        <vt:i4>39</vt:i4>
      </vt:variant>
      <vt:variant>
        <vt:i4>0</vt:i4>
      </vt:variant>
      <vt:variant>
        <vt:i4>5</vt:i4>
      </vt:variant>
      <vt:variant>
        <vt:lpwstr>https://www.youtube.com/watch?v=LKUiQvuzrfA</vt:lpwstr>
      </vt:variant>
      <vt:variant>
        <vt:lpwstr/>
      </vt:variant>
      <vt:variant>
        <vt:i4>327703</vt:i4>
      </vt:variant>
      <vt:variant>
        <vt:i4>36</vt:i4>
      </vt:variant>
      <vt:variant>
        <vt:i4>0</vt:i4>
      </vt:variant>
      <vt:variant>
        <vt:i4>5</vt:i4>
      </vt:variant>
      <vt:variant>
        <vt:lpwstr>https://www.malaysia.travel/</vt:lpwstr>
      </vt:variant>
      <vt:variant>
        <vt:lpwstr/>
      </vt:variant>
      <vt:variant>
        <vt:i4>3145785</vt:i4>
      </vt:variant>
      <vt:variant>
        <vt:i4>33</vt:i4>
      </vt:variant>
      <vt:variant>
        <vt:i4>0</vt:i4>
      </vt:variant>
      <vt:variant>
        <vt:i4>5</vt:i4>
      </vt:variant>
      <vt:variant>
        <vt:lpwstr>https://www.tourism.gov.my/</vt:lpwstr>
      </vt:variant>
      <vt:variant>
        <vt:lpwstr/>
      </vt:variant>
      <vt:variant>
        <vt:i4>2752619</vt:i4>
      </vt:variant>
      <vt:variant>
        <vt:i4>30</vt:i4>
      </vt:variant>
      <vt:variant>
        <vt:i4>0</vt:i4>
      </vt:variant>
      <vt:variant>
        <vt:i4>5</vt:i4>
      </vt:variant>
      <vt:variant>
        <vt:lpwstr>https://malaysiavisa.imi.gov.my/evisa/evisa.jsp</vt:lpwstr>
      </vt:variant>
      <vt:variant>
        <vt:lpwstr/>
      </vt:variant>
      <vt:variant>
        <vt:i4>5570651</vt:i4>
      </vt:variant>
      <vt:variant>
        <vt:i4>27</vt:i4>
      </vt:variant>
      <vt:variant>
        <vt:i4>0</vt:i4>
      </vt:variant>
      <vt:variant>
        <vt:i4>5</vt:i4>
      </vt:variant>
      <vt:variant>
        <vt:lpwstr>https://www.kliaekspres.com/</vt:lpwstr>
      </vt:variant>
      <vt:variant>
        <vt:lpwstr/>
      </vt:variant>
      <vt:variant>
        <vt:i4>6750317</vt:i4>
      </vt:variant>
      <vt:variant>
        <vt:i4>24</vt:i4>
      </vt:variant>
      <vt:variant>
        <vt:i4>0</vt:i4>
      </vt:variant>
      <vt:variant>
        <vt:i4>5</vt:i4>
      </vt:variant>
      <vt:variant>
        <vt:lpwstr>http://www.airportlimo.my/</vt:lpwstr>
      </vt:variant>
      <vt:variant>
        <vt:lpwstr/>
      </vt:variant>
      <vt:variant>
        <vt:i4>4718611</vt:i4>
      </vt:variant>
      <vt:variant>
        <vt:i4>21</vt:i4>
      </vt:variant>
      <vt:variant>
        <vt:i4>0</vt:i4>
      </vt:variant>
      <vt:variant>
        <vt:i4>5</vt:i4>
      </vt:variant>
      <vt:variant>
        <vt:lpwstr>https://apt.int/Meeting/2024-SPA</vt:lpwstr>
      </vt:variant>
      <vt:variant>
        <vt:lpwstr/>
      </vt:variant>
      <vt:variant>
        <vt:i4>8192064</vt:i4>
      </vt:variant>
      <vt:variant>
        <vt:i4>18</vt:i4>
      </vt:variant>
      <vt:variant>
        <vt:i4>0</vt:i4>
      </vt:variant>
      <vt:variant>
        <vt:i4>5</vt:i4>
      </vt:variant>
      <vt:variant>
        <vt:lpwstr>mailto:aptgamc@apt.int</vt:lpwstr>
      </vt:variant>
      <vt:variant>
        <vt:lpwstr/>
      </vt:variant>
      <vt:variant>
        <vt:i4>196608</vt:i4>
      </vt:variant>
      <vt:variant>
        <vt:i4>15</vt:i4>
      </vt:variant>
      <vt:variant>
        <vt:i4>0</vt:i4>
      </vt:variant>
      <vt:variant>
        <vt:i4>5</vt:i4>
      </vt:variant>
      <vt:variant>
        <vt:lpwstr>https://apt.int/Meeting/2024-MC48</vt:lpwstr>
      </vt:variant>
      <vt:variant>
        <vt:lpwstr/>
      </vt:variant>
      <vt:variant>
        <vt:i4>7274521</vt:i4>
      </vt:variant>
      <vt:variant>
        <vt:i4>12</vt:i4>
      </vt:variant>
      <vt:variant>
        <vt:i4>0</vt:i4>
      </vt:variant>
      <vt:variant>
        <vt:i4>5</vt:i4>
      </vt:variant>
      <vt:variant>
        <vt:lpwstr>mailto:kualalumpur.grand@hyatt.com</vt:lpwstr>
      </vt:variant>
      <vt:variant>
        <vt:lpwstr/>
      </vt:variant>
      <vt:variant>
        <vt:i4>6094896</vt:i4>
      </vt:variant>
      <vt:variant>
        <vt:i4>9</vt:i4>
      </vt:variant>
      <vt:variant>
        <vt:i4>0</vt:i4>
      </vt:variant>
      <vt:variant>
        <vt:i4>5</vt:i4>
      </vt:variant>
      <vt:variant>
        <vt:lpwstr>mailto:Alisya.abdullah@hyatt.com</vt:lpwstr>
      </vt:variant>
      <vt:variant>
        <vt:lpwstr/>
      </vt:variant>
      <vt:variant>
        <vt:i4>6225955</vt:i4>
      </vt:variant>
      <vt:variant>
        <vt:i4>6</vt:i4>
      </vt:variant>
      <vt:variant>
        <vt:i4>0</vt:i4>
      </vt:variant>
      <vt:variant>
        <vt:i4>5</vt:i4>
      </vt:variant>
      <vt:variant>
        <vt:lpwstr>mailto:nurhafizah.ibrahim@hyatt.com</vt:lpwstr>
      </vt:variant>
      <vt:variant>
        <vt:lpwstr/>
      </vt:variant>
      <vt:variant>
        <vt:i4>2818092</vt:i4>
      </vt:variant>
      <vt:variant>
        <vt:i4>3</vt:i4>
      </vt:variant>
      <vt:variant>
        <vt:i4>0</vt:i4>
      </vt:variant>
      <vt:variant>
        <vt:i4>5</vt:i4>
      </vt:variant>
      <vt:variant>
        <vt:lpwstr>https://www.hyatt.com/en-US/group-booking/KUAGH/G-HS28</vt:lpwstr>
      </vt:variant>
      <vt:variant>
        <vt:lpwstr/>
      </vt:variant>
      <vt:variant>
        <vt:i4>8192064</vt:i4>
      </vt:variant>
      <vt:variant>
        <vt:i4>0</vt:i4>
      </vt:variant>
      <vt:variant>
        <vt:i4>0</vt:i4>
      </vt:variant>
      <vt:variant>
        <vt:i4>5</vt:i4>
      </vt:variant>
      <vt:variant>
        <vt:lpwstr>mailto:aptgamc@apt.int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Arnold</dc:creator>
  <cp:keywords/>
  <cp:lastModifiedBy>Pubate Satienpoch</cp:lastModifiedBy>
  <cp:revision>2</cp:revision>
  <cp:lastPrinted>2015-10-07T01:23:00Z</cp:lastPrinted>
  <dcterms:created xsi:type="dcterms:W3CDTF">2024-09-26T04:23:00Z</dcterms:created>
  <dcterms:modified xsi:type="dcterms:W3CDTF">2024-09-26T04:23:00Z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0x01010022E3D6EFE540DD4D9A3A9E7419082D7A</vt:lpwstr>
  </property>
</Properties>
</file>