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"/>
        <w:gridCol w:w="5383"/>
        <w:gridCol w:w="2460"/>
      </w:tblGrid>
      <w:tr w:rsidR="00D22F19" w14:paraId="2B0F4E22" w14:textId="77777777" w:rsidTr="00D24ACC">
        <w:trPr>
          <w:cantSplit/>
          <w:trHeight w:val="288"/>
        </w:trPr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2F8833" w14:textId="46DA1210" w:rsidR="00D22F19" w:rsidRDefault="00D22F19">
            <w:pPr>
              <w:widowControl w:val="0"/>
              <w:wordWrap w:val="0"/>
              <w:rPr>
                <w:kern w:val="2"/>
                <w:lang w:eastAsia="ko-KR" w:bidi="th-TH"/>
              </w:rPr>
            </w:pPr>
            <w:r>
              <w:rPr>
                <w:noProof/>
                <w:kern w:val="2"/>
                <w:lang w:bidi="th-TH"/>
              </w:rPr>
              <w:drawing>
                <wp:inline distT="0" distB="0" distL="0" distR="0" wp14:anchorId="70083D96" wp14:editId="70173F08">
                  <wp:extent cx="762635" cy="709295"/>
                  <wp:effectExtent l="0" t="0" r="0" b="0"/>
                  <wp:docPr id="2" name="Picture 2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88C4CC" w14:textId="77777777" w:rsidR="00D22F19" w:rsidRDefault="00D22F19">
            <w:pPr>
              <w:keepNext/>
              <w:widowControl w:val="0"/>
              <w:spacing w:before="40"/>
              <w:outlineLvl w:val="7"/>
              <w:rPr>
                <w:bCs/>
                <w:kern w:val="2"/>
                <w:lang w:eastAsia="ko-KR" w:bidi="th-TH"/>
              </w:rPr>
            </w:pPr>
            <w:r>
              <w:rPr>
                <w:bCs/>
                <w:kern w:val="2"/>
                <w:lang w:eastAsia="ko-KR" w:bidi="th-TH"/>
              </w:rPr>
              <w:t>ASIA-PACIFIC TELECOMMUNITY</w:t>
            </w:r>
          </w:p>
        </w:tc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2AF2AFC3" w14:textId="77777777" w:rsidR="00D22F19" w:rsidRDefault="00D22F19" w:rsidP="00BA15B0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lang w:bidi="th-TH"/>
              </w:rPr>
              <w:t>Document No.:</w:t>
            </w:r>
          </w:p>
          <w:p w14:paraId="092E1AA1" w14:textId="77777777" w:rsidR="00524342" w:rsidRDefault="00D22F19" w:rsidP="00765802">
            <w:pPr>
              <w:spacing w:line="254" w:lineRule="auto"/>
              <w:rPr>
                <w:b/>
                <w:bCs/>
                <w:lang w:bidi="th-TH"/>
              </w:rPr>
            </w:pPr>
            <w:r>
              <w:rPr>
                <w:b/>
                <w:bCs/>
                <w:lang w:bidi="th-TH"/>
              </w:rPr>
              <w:t>APT WTSA2</w:t>
            </w:r>
            <w:r w:rsidR="00765802">
              <w:rPr>
                <w:b/>
                <w:bCs/>
                <w:lang w:bidi="th-TH"/>
              </w:rPr>
              <w:t>4</w:t>
            </w:r>
            <w:r>
              <w:rPr>
                <w:b/>
                <w:bCs/>
                <w:lang w:bidi="th-TH"/>
              </w:rPr>
              <w:t>-</w:t>
            </w:r>
            <w:r w:rsidR="00D24ACC">
              <w:rPr>
                <w:b/>
                <w:bCs/>
                <w:lang w:bidi="th-TH"/>
              </w:rPr>
              <w:t>3</w:t>
            </w:r>
            <w:r>
              <w:rPr>
                <w:b/>
                <w:bCs/>
                <w:lang w:bidi="th-TH"/>
              </w:rPr>
              <w:t>/</w:t>
            </w:r>
          </w:p>
          <w:p w14:paraId="27C0D099" w14:textId="7598FCFB" w:rsidR="00D22F19" w:rsidRDefault="00D22F19" w:rsidP="00765802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bCs/>
                <w:lang w:bidi="th-TH"/>
              </w:rPr>
              <w:t>ADM-01</w:t>
            </w:r>
          </w:p>
        </w:tc>
      </w:tr>
      <w:tr w:rsidR="00D22F19" w14:paraId="44A2CB97" w14:textId="77777777" w:rsidTr="00D24ACC">
        <w:trPr>
          <w:cantSplit/>
          <w:trHeight w:val="576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352BF2" w14:textId="77777777" w:rsidR="00D22F19" w:rsidRDefault="00D22F19">
            <w:pPr>
              <w:rPr>
                <w:kern w:val="2"/>
                <w:lang w:eastAsia="ko-KR" w:bidi="th-TH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E3A23A" w14:textId="765C10E6" w:rsidR="00D22F19" w:rsidRDefault="00D22F19" w:rsidP="000C79C4">
            <w:pPr>
              <w:rPr>
                <w:b/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D24ACC">
              <w:rPr>
                <w:b/>
                <w:lang w:bidi="th-TH"/>
              </w:rPr>
              <w:t>3</w:t>
            </w:r>
            <w:r w:rsidR="00E1522A">
              <w:rPr>
                <w:b/>
                <w:lang w:bidi="th-TH"/>
              </w:rPr>
              <w:t>rd</w:t>
            </w:r>
            <w:r>
              <w:rPr>
                <w:b/>
                <w:lang w:bidi="th-TH"/>
              </w:rPr>
              <w:t xml:space="preserve"> Meeting of the APT Preparatory Group</w:t>
            </w:r>
          </w:p>
          <w:p w14:paraId="2ED37791" w14:textId="33868D8C" w:rsidR="00D22F19" w:rsidRDefault="00D22F19" w:rsidP="000C79C4">
            <w:pPr>
              <w:rPr>
                <w:bCs/>
                <w:lang w:bidi="th-TH"/>
              </w:rPr>
            </w:pPr>
            <w:r>
              <w:rPr>
                <w:b/>
                <w:lang w:bidi="th-TH"/>
              </w:rPr>
              <w:t>for WTSA-2</w:t>
            </w:r>
            <w:r w:rsidR="00765802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 xml:space="preserve"> (APT WTSA2</w:t>
            </w:r>
            <w:r w:rsidR="00765802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>-</w:t>
            </w:r>
            <w:r w:rsidR="00D24ACC">
              <w:rPr>
                <w:b/>
                <w:lang w:bidi="th-TH"/>
              </w:rPr>
              <w:t>3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9ED01E" w14:textId="77777777" w:rsidR="00D22F19" w:rsidRDefault="00D22F19" w:rsidP="00BA15B0">
            <w:pPr>
              <w:rPr>
                <w:b/>
                <w:lang w:bidi="th-TH"/>
              </w:rPr>
            </w:pPr>
          </w:p>
        </w:tc>
      </w:tr>
      <w:tr w:rsidR="00D22F19" w14:paraId="38C662BB" w14:textId="77777777" w:rsidTr="00D24ACC">
        <w:trPr>
          <w:cantSplit/>
          <w:trHeight w:val="288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693EA4" w14:textId="77777777" w:rsidR="00D22F19" w:rsidRDefault="00D22F19">
            <w:pPr>
              <w:rPr>
                <w:kern w:val="2"/>
                <w:lang w:eastAsia="ko-KR" w:bidi="th-TH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94F644" w14:textId="5D17A9FD" w:rsidR="00D22F19" w:rsidRDefault="00FE28A1" w:rsidP="000C79C4">
            <w:pPr>
              <w:rPr>
                <w:lang w:bidi="th-TH"/>
              </w:rPr>
            </w:pPr>
            <w:bookmarkStart w:id="0" w:name="_Hlk158714188"/>
            <w:r>
              <w:rPr>
                <w:lang w:bidi="th-TH"/>
              </w:rPr>
              <w:t>30</w:t>
            </w:r>
            <w:r w:rsidR="00D24ACC">
              <w:rPr>
                <w:lang w:bidi="th-TH"/>
              </w:rPr>
              <w:t xml:space="preserve"> </w:t>
            </w:r>
            <w:r w:rsidR="00765802">
              <w:rPr>
                <w:lang w:bidi="th-TH"/>
              </w:rPr>
              <w:t>April</w:t>
            </w:r>
            <w:r>
              <w:rPr>
                <w:lang w:bidi="th-TH"/>
              </w:rPr>
              <w:t xml:space="preserve"> - 2 May</w:t>
            </w:r>
            <w:r w:rsidR="00D22F19">
              <w:rPr>
                <w:lang w:bidi="th-TH"/>
              </w:rPr>
              <w:t xml:space="preserve"> 202</w:t>
            </w:r>
            <w:r w:rsidR="00765802">
              <w:rPr>
                <w:lang w:bidi="th-TH"/>
              </w:rPr>
              <w:t>4</w:t>
            </w:r>
            <w:r w:rsidR="00E5371A">
              <w:rPr>
                <w:lang w:bidi="th-TH"/>
              </w:rPr>
              <w:t xml:space="preserve">, </w:t>
            </w:r>
            <w:proofErr w:type="spellStart"/>
            <w:r w:rsidRPr="00D9616D">
              <w:rPr>
                <w:lang w:bidi="th-TH"/>
              </w:rPr>
              <w:t>Siem</w:t>
            </w:r>
            <w:proofErr w:type="spellEnd"/>
            <w:r w:rsidRPr="00D9616D">
              <w:rPr>
                <w:lang w:bidi="th-TH"/>
              </w:rPr>
              <w:t xml:space="preserve"> Reap</w:t>
            </w:r>
            <w:r>
              <w:rPr>
                <w:lang w:bidi="th-TH"/>
              </w:rPr>
              <w:t>,</w:t>
            </w:r>
            <w:r w:rsidRPr="00FE28A1">
              <w:rPr>
                <w:lang w:bidi="th-TH"/>
              </w:rPr>
              <w:t xml:space="preserve"> </w:t>
            </w:r>
            <w:r w:rsidR="00404BE3">
              <w:rPr>
                <w:lang w:bidi="th-TH"/>
              </w:rPr>
              <w:t>Cambodia</w:t>
            </w:r>
            <w:bookmarkEnd w:id="0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B85CA1" w14:textId="7B9674A1" w:rsidR="00D22F19" w:rsidRDefault="00D9616D" w:rsidP="00BA15B0">
            <w:pPr>
              <w:keepNext/>
              <w:outlineLvl w:val="0"/>
              <w:rPr>
                <w:bCs/>
                <w:lang w:bidi="th-TH"/>
              </w:rPr>
            </w:pPr>
            <w:r>
              <w:rPr>
                <w:bCs/>
                <w:lang w:bidi="th-TH"/>
              </w:rPr>
              <w:t>21</w:t>
            </w:r>
            <w:r w:rsidR="00765802">
              <w:rPr>
                <w:bCs/>
                <w:lang w:bidi="th-TH"/>
              </w:rPr>
              <w:t xml:space="preserve"> </w:t>
            </w:r>
            <w:r w:rsidR="00FE28A1">
              <w:rPr>
                <w:bCs/>
                <w:lang w:bidi="th-TH"/>
              </w:rPr>
              <w:t>February</w:t>
            </w:r>
            <w:r w:rsidR="00765802">
              <w:rPr>
                <w:bCs/>
                <w:lang w:bidi="th-TH"/>
              </w:rPr>
              <w:t xml:space="preserve"> 2024</w:t>
            </w:r>
          </w:p>
        </w:tc>
      </w:tr>
    </w:tbl>
    <w:p w14:paraId="58778E67" w14:textId="675CD6FB" w:rsidR="00274BE2" w:rsidRDefault="00274BE2" w:rsidP="00241270"/>
    <w:p w14:paraId="674FB542" w14:textId="77777777" w:rsidR="00CA0E1D" w:rsidRDefault="00CA0E1D" w:rsidP="00C816C4">
      <w:pPr>
        <w:ind w:left="144"/>
        <w:jc w:val="center"/>
      </w:pPr>
    </w:p>
    <w:p w14:paraId="7D9EE15A" w14:textId="77777777" w:rsidR="00274BE2" w:rsidRDefault="00274BE2" w:rsidP="00C816C4">
      <w:pPr>
        <w:ind w:left="144"/>
        <w:jc w:val="center"/>
        <w:rPr>
          <w:b/>
        </w:rPr>
      </w:pPr>
      <w:r>
        <w:rPr>
          <w:b/>
        </w:rPr>
        <w:t>PROVISIONAL AGENDA</w:t>
      </w:r>
    </w:p>
    <w:p w14:paraId="53383507" w14:textId="77777777" w:rsidR="00274BE2" w:rsidRDefault="00274BE2" w:rsidP="00C816C4">
      <w:pPr>
        <w:ind w:left="144"/>
        <w:jc w:val="center"/>
        <w:rPr>
          <w:b/>
        </w:rPr>
      </w:pPr>
    </w:p>
    <w:p w14:paraId="2E5726C9" w14:textId="77777777" w:rsidR="00274BE2" w:rsidRPr="00C56C6F" w:rsidRDefault="00274BE2" w:rsidP="00C816C4">
      <w:pPr>
        <w:ind w:left="144"/>
      </w:pPr>
    </w:p>
    <w:p w14:paraId="6077AD4E" w14:textId="77777777" w:rsidR="00274BE2" w:rsidRPr="00C56C6F" w:rsidRDefault="00274BE2" w:rsidP="00C816C4">
      <w:pPr>
        <w:numPr>
          <w:ilvl w:val="0"/>
          <w:numId w:val="9"/>
        </w:numPr>
        <w:ind w:left="864" w:hanging="720"/>
      </w:pPr>
      <w:r w:rsidRPr="00C56C6F">
        <w:t xml:space="preserve">Opening </w:t>
      </w:r>
    </w:p>
    <w:p w14:paraId="6A4083B1" w14:textId="77777777" w:rsidR="00274BE2" w:rsidRPr="00C56C6F" w:rsidRDefault="00274BE2" w:rsidP="00C816C4">
      <w:pPr>
        <w:ind w:left="864" w:hanging="720"/>
      </w:pPr>
    </w:p>
    <w:p w14:paraId="48090EE4" w14:textId="77777777" w:rsidR="00274BE2" w:rsidRDefault="00274BE2" w:rsidP="00C816C4">
      <w:pPr>
        <w:numPr>
          <w:ilvl w:val="0"/>
          <w:numId w:val="9"/>
        </w:numPr>
        <w:ind w:left="864" w:hanging="720"/>
      </w:pPr>
      <w:r w:rsidRPr="00C56C6F">
        <w:t>Adoption of the Agenda</w:t>
      </w:r>
    </w:p>
    <w:p w14:paraId="1E8D28C2" w14:textId="77777777" w:rsidR="00D56D05" w:rsidRDefault="00D56D05" w:rsidP="00C816C4">
      <w:pPr>
        <w:ind w:left="864" w:hanging="720"/>
      </w:pPr>
    </w:p>
    <w:p w14:paraId="28614B7B" w14:textId="59056AD3" w:rsidR="00274BE2" w:rsidRDefault="004A51BD" w:rsidP="00C816C4">
      <w:pPr>
        <w:numPr>
          <w:ilvl w:val="0"/>
          <w:numId w:val="9"/>
        </w:numPr>
        <w:ind w:left="864" w:hanging="720"/>
      </w:pPr>
      <w:r>
        <w:t xml:space="preserve">Summary Record of the </w:t>
      </w:r>
      <w:r w:rsidR="00D24ACC">
        <w:t>2nd</w:t>
      </w:r>
      <w:r>
        <w:t xml:space="preserve"> Meeting of the APT Preparatory Group for WTSA-2</w:t>
      </w:r>
      <w:r w:rsidR="00257444">
        <w:t>4</w:t>
      </w:r>
      <w:r>
        <w:t xml:space="preserve">  </w:t>
      </w:r>
    </w:p>
    <w:p w14:paraId="576DA046" w14:textId="77777777" w:rsidR="004A51BD" w:rsidRDefault="004A51BD" w:rsidP="00C816C4">
      <w:pPr>
        <w:ind w:left="864" w:hanging="720"/>
      </w:pPr>
    </w:p>
    <w:p w14:paraId="3F270813" w14:textId="6A394916" w:rsidR="004A51BD" w:rsidRDefault="004A51BD" w:rsidP="00C816C4">
      <w:pPr>
        <w:numPr>
          <w:ilvl w:val="0"/>
          <w:numId w:val="9"/>
        </w:numPr>
        <w:ind w:left="864" w:hanging="720"/>
      </w:pPr>
      <w:r>
        <w:t>List of documents and document allocation</w:t>
      </w:r>
    </w:p>
    <w:p w14:paraId="6C731E73" w14:textId="77777777" w:rsidR="00E6679F" w:rsidRPr="00257444" w:rsidRDefault="00E6679F" w:rsidP="00E6679F">
      <w:pPr>
        <w:ind w:left="864" w:hanging="720"/>
        <w:rPr>
          <w:color w:val="FF0000"/>
        </w:rPr>
      </w:pPr>
    </w:p>
    <w:p w14:paraId="205CE132" w14:textId="77777777" w:rsidR="000633B3" w:rsidRDefault="00AF1400" w:rsidP="002B0E04">
      <w:pPr>
        <w:numPr>
          <w:ilvl w:val="0"/>
          <w:numId w:val="9"/>
        </w:numPr>
        <w:ind w:left="864" w:hanging="720"/>
        <w:jc w:val="both"/>
        <w:rPr>
          <w:color w:val="000000" w:themeColor="text1"/>
        </w:rPr>
      </w:pPr>
      <w:bookmarkStart w:id="1" w:name="_Hlk158723281"/>
      <w:r w:rsidRPr="00FF7209">
        <w:rPr>
          <w:color w:val="000000" w:themeColor="text1"/>
        </w:rPr>
        <w:t xml:space="preserve">Preparation for </w:t>
      </w:r>
      <w:r w:rsidR="0006029F" w:rsidRPr="00FF7209">
        <w:rPr>
          <w:color w:val="000000" w:themeColor="text1"/>
        </w:rPr>
        <w:t xml:space="preserve">the </w:t>
      </w:r>
      <w:r w:rsidRPr="00FF7209">
        <w:rPr>
          <w:color w:val="000000" w:themeColor="text1"/>
        </w:rPr>
        <w:t>WTSA-2</w:t>
      </w:r>
      <w:r w:rsidR="00257444" w:rsidRPr="00FF7209">
        <w:rPr>
          <w:color w:val="000000" w:themeColor="text1"/>
        </w:rPr>
        <w:t>4</w:t>
      </w:r>
      <w:r w:rsidRPr="00FF7209">
        <w:rPr>
          <w:color w:val="000000" w:themeColor="text1"/>
        </w:rPr>
        <w:t xml:space="preserve"> by ITU</w:t>
      </w:r>
      <w:bookmarkEnd w:id="1"/>
      <w:r w:rsidRPr="00FF7209">
        <w:rPr>
          <w:color w:val="000000" w:themeColor="text1"/>
        </w:rPr>
        <w:t xml:space="preserve"> and other </w:t>
      </w:r>
      <w:r w:rsidR="00241270">
        <w:rPr>
          <w:color w:val="000000" w:themeColor="text1"/>
        </w:rPr>
        <w:t>I</w:t>
      </w:r>
      <w:r w:rsidR="00C816C4" w:rsidRPr="00FF7209">
        <w:rPr>
          <w:color w:val="000000" w:themeColor="text1"/>
        </w:rPr>
        <w:t xml:space="preserve">nternational and </w:t>
      </w:r>
      <w:r w:rsidR="00241270">
        <w:rPr>
          <w:color w:val="000000" w:themeColor="text1"/>
        </w:rPr>
        <w:t>R</w:t>
      </w:r>
      <w:r w:rsidR="00C816C4" w:rsidRPr="00FF7209">
        <w:rPr>
          <w:color w:val="000000" w:themeColor="text1"/>
        </w:rPr>
        <w:t xml:space="preserve">egional </w:t>
      </w:r>
      <w:r w:rsidR="00241270">
        <w:rPr>
          <w:color w:val="000000" w:themeColor="text1"/>
        </w:rPr>
        <w:t>O</w:t>
      </w:r>
      <w:r w:rsidR="00C816C4" w:rsidRPr="00FF7209">
        <w:rPr>
          <w:color w:val="000000" w:themeColor="text1"/>
        </w:rPr>
        <w:t>rganizations</w:t>
      </w:r>
    </w:p>
    <w:p w14:paraId="2637FB3B" w14:textId="77777777" w:rsidR="000633B3" w:rsidRDefault="000633B3" w:rsidP="00FB2C1A">
      <w:pPr>
        <w:pStyle w:val="ListParagraph"/>
        <w:rPr>
          <w:color w:val="000000" w:themeColor="text1"/>
        </w:rPr>
      </w:pPr>
    </w:p>
    <w:p w14:paraId="33D89CFA" w14:textId="7BB09DBC" w:rsidR="00DF7F15" w:rsidRPr="00D9616D" w:rsidRDefault="000633B3" w:rsidP="00DF7F15">
      <w:pPr>
        <w:numPr>
          <w:ilvl w:val="0"/>
          <w:numId w:val="9"/>
        </w:numPr>
        <w:ind w:left="864" w:hanging="720"/>
        <w:jc w:val="both"/>
        <w:rPr>
          <w:color w:val="000000" w:themeColor="text1"/>
        </w:rPr>
      </w:pPr>
      <w:r>
        <w:rPr>
          <w:color w:val="000000" w:themeColor="text1"/>
        </w:rPr>
        <w:t xml:space="preserve">Preparation </w:t>
      </w:r>
      <w:r w:rsidR="00F245C1">
        <w:rPr>
          <w:color w:val="000000" w:themeColor="text1"/>
        </w:rPr>
        <w:t xml:space="preserve">of the APT </w:t>
      </w:r>
      <w:r>
        <w:rPr>
          <w:color w:val="000000" w:themeColor="text1"/>
        </w:rPr>
        <w:t xml:space="preserve">for the WTSA-24 </w:t>
      </w:r>
    </w:p>
    <w:p w14:paraId="44C82E70" w14:textId="77777777" w:rsidR="004A51BD" w:rsidRDefault="004A51BD" w:rsidP="00C816C4">
      <w:pPr>
        <w:ind w:left="864" w:hanging="720"/>
        <w:rPr>
          <w:color w:val="000000"/>
        </w:rPr>
      </w:pPr>
    </w:p>
    <w:p w14:paraId="5D237570" w14:textId="427F103E" w:rsidR="00274BE2" w:rsidRPr="00C56C6F" w:rsidRDefault="004A51BD" w:rsidP="00C816C4">
      <w:pPr>
        <w:numPr>
          <w:ilvl w:val="0"/>
          <w:numId w:val="9"/>
        </w:numPr>
        <w:ind w:left="864" w:hanging="720"/>
        <w:rPr>
          <w:color w:val="000000"/>
        </w:rPr>
      </w:pPr>
      <w:r w:rsidRPr="1A625CC8">
        <w:rPr>
          <w:color w:val="000000" w:themeColor="text1"/>
        </w:rPr>
        <w:t>Consideration of documents a</w:t>
      </w:r>
      <w:r w:rsidR="00CC3391" w:rsidRPr="1A625CC8">
        <w:rPr>
          <w:color w:val="000000" w:themeColor="text1"/>
        </w:rPr>
        <w:t>llocated</w:t>
      </w:r>
      <w:r w:rsidRPr="1A625CC8">
        <w:rPr>
          <w:color w:val="000000" w:themeColor="text1"/>
        </w:rPr>
        <w:t xml:space="preserve"> to the Plenary</w:t>
      </w:r>
    </w:p>
    <w:p w14:paraId="45467089" w14:textId="77777777" w:rsidR="00B5144E" w:rsidRDefault="00B5144E" w:rsidP="00B5144E"/>
    <w:p w14:paraId="43CE4680" w14:textId="609B3568" w:rsidR="004A51BD" w:rsidRDefault="007F78E2" w:rsidP="00C816C4">
      <w:pPr>
        <w:numPr>
          <w:ilvl w:val="0"/>
          <w:numId w:val="9"/>
        </w:numPr>
        <w:ind w:left="864" w:hanging="720"/>
      </w:pPr>
      <w:r>
        <w:t xml:space="preserve">Working Groups </w:t>
      </w:r>
      <w:r w:rsidR="004A51BD">
        <w:t>discussion</w:t>
      </w:r>
    </w:p>
    <w:p w14:paraId="68F3CB11" w14:textId="77777777" w:rsidR="002E0385" w:rsidRDefault="002E0385" w:rsidP="002E0385">
      <w:pPr>
        <w:pStyle w:val="ListParagraph"/>
      </w:pPr>
    </w:p>
    <w:p w14:paraId="374895FE" w14:textId="77777777" w:rsidR="0097072D" w:rsidRDefault="0097072D" w:rsidP="0097072D">
      <w:pPr>
        <w:numPr>
          <w:ilvl w:val="0"/>
          <w:numId w:val="9"/>
        </w:numPr>
        <w:ind w:left="864" w:hanging="720"/>
        <w:rPr>
          <w:color w:val="000000"/>
        </w:rPr>
      </w:pPr>
      <w:r w:rsidRPr="1A625CC8">
        <w:rPr>
          <w:color w:val="000000" w:themeColor="text1"/>
        </w:rPr>
        <w:t>Consideration of the output documents</w:t>
      </w:r>
    </w:p>
    <w:p w14:paraId="29F1E79D" w14:textId="77777777" w:rsidR="0097072D" w:rsidRPr="00C56C6F" w:rsidRDefault="0097072D" w:rsidP="00BB4874">
      <w:pPr>
        <w:rPr>
          <w:color w:val="000000"/>
        </w:rPr>
      </w:pPr>
    </w:p>
    <w:p w14:paraId="3EDE714A" w14:textId="6C19FE1D" w:rsidR="002B1957" w:rsidRDefault="004A51BD" w:rsidP="00C816C4">
      <w:pPr>
        <w:numPr>
          <w:ilvl w:val="0"/>
          <w:numId w:val="9"/>
        </w:numPr>
        <w:ind w:left="864" w:hanging="720"/>
      </w:pPr>
      <w:r>
        <w:t>W</w:t>
      </w:r>
      <w:r w:rsidR="002C74AE">
        <w:t>ay forward</w:t>
      </w:r>
    </w:p>
    <w:p w14:paraId="1585F512" w14:textId="77777777" w:rsidR="002C74AE" w:rsidRDefault="002C74AE" w:rsidP="002C74AE">
      <w:pPr>
        <w:pStyle w:val="ListParagraph"/>
      </w:pPr>
    </w:p>
    <w:p w14:paraId="3C369885" w14:textId="4E55E47A" w:rsidR="002C74AE" w:rsidRDefault="0097072D" w:rsidP="00D9616D">
      <w:pPr>
        <w:spacing w:line="259" w:lineRule="auto"/>
        <w:ind w:left="864"/>
      </w:pPr>
      <w:r>
        <w:t>1</w:t>
      </w:r>
      <w:r w:rsidR="738BA322">
        <w:t>0</w:t>
      </w:r>
      <w:r w:rsidR="002C74AE">
        <w:t>.1 Work Plan for the APT WTSA-24</w:t>
      </w:r>
    </w:p>
    <w:p w14:paraId="67885D1E" w14:textId="77777777" w:rsidR="00274BE2" w:rsidRPr="00C56C6F" w:rsidRDefault="00274BE2" w:rsidP="00BB4874">
      <w:pPr>
        <w:rPr>
          <w:color w:val="000000"/>
        </w:rPr>
      </w:pPr>
    </w:p>
    <w:p w14:paraId="75692508" w14:textId="4B79900A" w:rsidR="00274BE2" w:rsidRPr="00C56C6F" w:rsidRDefault="00274BE2" w:rsidP="00C816C4">
      <w:pPr>
        <w:numPr>
          <w:ilvl w:val="0"/>
          <w:numId w:val="9"/>
        </w:numPr>
        <w:ind w:left="864" w:hanging="720"/>
      </w:pPr>
      <w:r w:rsidRPr="1A625CC8">
        <w:rPr>
          <w:color w:val="000000" w:themeColor="text1"/>
        </w:rPr>
        <w:t xml:space="preserve">Date and </w:t>
      </w:r>
      <w:r w:rsidR="00FF7209" w:rsidRPr="1A625CC8">
        <w:rPr>
          <w:color w:val="000000" w:themeColor="text1"/>
        </w:rPr>
        <w:t>v</w:t>
      </w:r>
      <w:r w:rsidR="00C56C6F" w:rsidRPr="1A625CC8">
        <w:rPr>
          <w:color w:val="000000" w:themeColor="text1"/>
        </w:rPr>
        <w:t xml:space="preserve">enue of </w:t>
      </w:r>
      <w:r w:rsidR="00DF7F15" w:rsidRPr="1A625CC8">
        <w:rPr>
          <w:color w:val="000000" w:themeColor="text1"/>
        </w:rPr>
        <w:t xml:space="preserve">the 4th Meeting of the APT Preparatory Group for </w:t>
      </w:r>
      <w:r w:rsidR="004A51BD" w:rsidRPr="1A625CC8">
        <w:rPr>
          <w:color w:val="000000" w:themeColor="text1"/>
        </w:rPr>
        <w:t>WTSA</w:t>
      </w:r>
      <w:r w:rsidR="00DF7F15" w:rsidRPr="1A625CC8">
        <w:rPr>
          <w:color w:val="000000" w:themeColor="text1"/>
        </w:rPr>
        <w:t>-</w:t>
      </w:r>
      <w:r w:rsidR="004A51BD" w:rsidRPr="1A625CC8">
        <w:rPr>
          <w:color w:val="000000" w:themeColor="text1"/>
        </w:rPr>
        <w:t>2</w:t>
      </w:r>
      <w:r w:rsidR="007D54FB" w:rsidRPr="1A625CC8">
        <w:rPr>
          <w:color w:val="000000" w:themeColor="text1"/>
        </w:rPr>
        <w:t>4</w:t>
      </w:r>
    </w:p>
    <w:p w14:paraId="5DBE9BA4" w14:textId="77777777" w:rsidR="00274BE2" w:rsidRPr="00C56C6F" w:rsidRDefault="00274BE2" w:rsidP="00C816C4">
      <w:pPr>
        <w:ind w:left="864" w:hanging="720"/>
      </w:pPr>
    </w:p>
    <w:p w14:paraId="7465C69B" w14:textId="77777777" w:rsidR="00274BE2" w:rsidRPr="00C56C6F" w:rsidRDefault="00274BE2" w:rsidP="00C816C4">
      <w:pPr>
        <w:numPr>
          <w:ilvl w:val="0"/>
          <w:numId w:val="9"/>
        </w:numPr>
        <w:ind w:left="864" w:hanging="720"/>
      </w:pPr>
      <w:r>
        <w:t>Any other matters</w:t>
      </w:r>
    </w:p>
    <w:p w14:paraId="7F8114F3" w14:textId="77777777" w:rsidR="00274BE2" w:rsidRPr="00C56C6F" w:rsidRDefault="00274BE2" w:rsidP="00C816C4">
      <w:pPr>
        <w:ind w:left="864" w:hanging="720"/>
      </w:pPr>
    </w:p>
    <w:p w14:paraId="160DBD2B" w14:textId="77777777" w:rsidR="00274BE2" w:rsidRPr="00C56C6F" w:rsidRDefault="00274BE2" w:rsidP="00C816C4">
      <w:pPr>
        <w:numPr>
          <w:ilvl w:val="0"/>
          <w:numId w:val="9"/>
        </w:numPr>
        <w:ind w:left="864" w:hanging="720"/>
      </w:pPr>
      <w:r>
        <w:t>Closing</w:t>
      </w:r>
    </w:p>
    <w:p w14:paraId="281EDD16" w14:textId="77777777" w:rsidR="003F2C43" w:rsidRDefault="003F2C43" w:rsidP="00C816C4">
      <w:pPr>
        <w:ind w:left="864" w:hanging="720"/>
      </w:pPr>
    </w:p>
    <w:p w14:paraId="43144CE4" w14:textId="77777777" w:rsidR="008E1CE7" w:rsidRDefault="008E1CE7" w:rsidP="00C816C4">
      <w:pPr>
        <w:ind w:left="864" w:hanging="720"/>
      </w:pPr>
    </w:p>
    <w:p w14:paraId="4E0472A4" w14:textId="77777777" w:rsidR="008E1CE7" w:rsidRDefault="008E1CE7" w:rsidP="008E1CE7">
      <w:pPr>
        <w:jc w:val="center"/>
      </w:pPr>
      <w:r>
        <w:t>___________</w:t>
      </w:r>
    </w:p>
    <w:sectPr w:rsidR="008E1CE7" w:rsidSect="00704B4B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52" w:right="1296" w:bottom="1296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AE42D" w14:textId="77777777" w:rsidR="00704B4B" w:rsidRDefault="00704B4B">
      <w:r>
        <w:separator/>
      </w:r>
    </w:p>
  </w:endnote>
  <w:endnote w:type="continuationSeparator" w:id="0">
    <w:p w14:paraId="4760F693" w14:textId="77777777" w:rsidR="00704B4B" w:rsidRDefault="00704B4B">
      <w:r>
        <w:continuationSeparator/>
      </w:r>
    </w:p>
  </w:endnote>
  <w:endnote w:type="continuationNotice" w:id="1">
    <w:p w14:paraId="4E5185EB" w14:textId="77777777" w:rsidR="00704B4B" w:rsidRDefault="00704B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C4F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5CDB6D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77F3" w14:textId="77777777"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FC37B1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AD11D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AD494" w14:textId="77777777" w:rsidR="00704B4B" w:rsidRDefault="00704B4B">
      <w:r>
        <w:separator/>
      </w:r>
    </w:p>
  </w:footnote>
  <w:footnote w:type="continuationSeparator" w:id="0">
    <w:p w14:paraId="6ED6F320" w14:textId="77777777" w:rsidR="00704B4B" w:rsidRDefault="00704B4B">
      <w:r>
        <w:continuationSeparator/>
      </w:r>
    </w:p>
  </w:footnote>
  <w:footnote w:type="continuationNotice" w:id="1">
    <w:p w14:paraId="1889D101" w14:textId="77777777" w:rsidR="00704B4B" w:rsidRDefault="00704B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3C375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BA4D51">
      <w:rPr>
        <w:lang w:eastAsia="ko-KR"/>
      </w:rPr>
      <w:t>PP14</w:t>
    </w:r>
    <w:r>
      <w:rPr>
        <w:rFonts w:hint="eastAsia"/>
        <w:lang w:eastAsia="ko-KR"/>
      </w:rPr>
      <w:t>-</w:t>
    </w:r>
    <w:r w:rsidR="008E1CE7">
      <w:rPr>
        <w:lang w:eastAsia="ko-KR"/>
      </w:rPr>
      <w:t>1/</w:t>
    </w:r>
    <w:r w:rsidR="008319BF">
      <w:rPr>
        <w:lang w:eastAsia="ko-KR"/>
      </w:rPr>
      <w:t>-</w:t>
    </w:r>
    <w:r w:rsidR="008E1CE7">
      <w:rPr>
        <w:lang w:eastAsia="ko-KR"/>
      </w:rPr>
      <w:t>XX</w:t>
    </w:r>
  </w:p>
  <w:p w14:paraId="2E1E1920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548882269">
    <w:abstractNumId w:val="6"/>
  </w:num>
  <w:num w:numId="2" w16cid:durableId="1908031304">
    <w:abstractNumId w:val="4"/>
  </w:num>
  <w:num w:numId="3" w16cid:durableId="1470512176">
    <w:abstractNumId w:val="3"/>
  </w:num>
  <w:num w:numId="4" w16cid:durableId="669523828">
    <w:abstractNumId w:val="8"/>
  </w:num>
  <w:num w:numId="5" w16cid:durableId="610164857">
    <w:abstractNumId w:val="5"/>
  </w:num>
  <w:num w:numId="6" w16cid:durableId="943418941">
    <w:abstractNumId w:val="7"/>
  </w:num>
  <w:num w:numId="7" w16cid:durableId="1626278828">
    <w:abstractNumId w:val="2"/>
  </w:num>
  <w:num w:numId="8" w16cid:durableId="152962902">
    <w:abstractNumId w:val="1"/>
  </w:num>
  <w:num w:numId="9" w16cid:durableId="18029207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E2"/>
    <w:rsid w:val="0000632E"/>
    <w:rsid w:val="000275FF"/>
    <w:rsid w:val="0003595B"/>
    <w:rsid w:val="00046D63"/>
    <w:rsid w:val="00054A1F"/>
    <w:rsid w:val="0006029F"/>
    <w:rsid w:val="000633B3"/>
    <w:rsid w:val="000713CF"/>
    <w:rsid w:val="0009175E"/>
    <w:rsid w:val="000A5418"/>
    <w:rsid w:val="000C2510"/>
    <w:rsid w:val="000C79C4"/>
    <w:rsid w:val="000F517C"/>
    <w:rsid w:val="000F5540"/>
    <w:rsid w:val="001325F7"/>
    <w:rsid w:val="001539DD"/>
    <w:rsid w:val="00167651"/>
    <w:rsid w:val="001830F9"/>
    <w:rsid w:val="00196568"/>
    <w:rsid w:val="001A2F16"/>
    <w:rsid w:val="001B18C2"/>
    <w:rsid w:val="001D064F"/>
    <w:rsid w:val="001D5D7E"/>
    <w:rsid w:val="001E3701"/>
    <w:rsid w:val="001F7293"/>
    <w:rsid w:val="00241270"/>
    <w:rsid w:val="00254A1B"/>
    <w:rsid w:val="00257444"/>
    <w:rsid w:val="00260DBA"/>
    <w:rsid w:val="00261869"/>
    <w:rsid w:val="00274BE2"/>
    <w:rsid w:val="00276006"/>
    <w:rsid w:val="0028454D"/>
    <w:rsid w:val="00290DAE"/>
    <w:rsid w:val="00291C9E"/>
    <w:rsid w:val="002926D4"/>
    <w:rsid w:val="002B0E04"/>
    <w:rsid w:val="002B1957"/>
    <w:rsid w:val="002B670F"/>
    <w:rsid w:val="002C07DA"/>
    <w:rsid w:val="002C74AE"/>
    <w:rsid w:val="002C7EA9"/>
    <w:rsid w:val="002E0385"/>
    <w:rsid w:val="003363A5"/>
    <w:rsid w:val="00342F20"/>
    <w:rsid w:val="003574EB"/>
    <w:rsid w:val="003809C7"/>
    <w:rsid w:val="00380C90"/>
    <w:rsid w:val="003B6263"/>
    <w:rsid w:val="003C64A7"/>
    <w:rsid w:val="003D3FDA"/>
    <w:rsid w:val="003F2C43"/>
    <w:rsid w:val="00404BE3"/>
    <w:rsid w:val="00420822"/>
    <w:rsid w:val="0045458F"/>
    <w:rsid w:val="004633B4"/>
    <w:rsid w:val="004A51BD"/>
    <w:rsid w:val="004B21A1"/>
    <w:rsid w:val="004B3553"/>
    <w:rsid w:val="004C4A45"/>
    <w:rsid w:val="004C52B1"/>
    <w:rsid w:val="004D5214"/>
    <w:rsid w:val="00524342"/>
    <w:rsid w:val="00530E8C"/>
    <w:rsid w:val="00545933"/>
    <w:rsid w:val="00557544"/>
    <w:rsid w:val="005613E0"/>
    <w:rsid w:val="00587875"/>
    <w:rsid w:val="00591E0D"/>
    <w:rsid w:val="005A34F6"/>
    <w:rsid w:val="005A35AF"/>
    <w:rsid w:val="005E090C"/>
    <w:rsid w:val="005E254D"/>
    <w:rsid w:val="00606B4D"/>
    <w:rsid w:val="00607E2B"/>
    <w:rsid w:val="00613A59"/>
    <w:rsid w:val="00616294"/>
    <w:rsid w:val="00623CE1"/>
    <w:rsid w:val="0063062B"/>
    <w:rsid w:val="00643C74"/>
    <w:rsid w:val="006503E2"/>
    <w:rsid w:val="00666846"/>
    <w:rsid w:val="00667229"/>
    <w:rsid w:val="00682BE5"/>
    <w:rsid w:val="00690FED"/>
    <w:rsid w:val="006939A5"/>
    <w:rsid w:val="006A294E"/>
    <w:rsid w:val="006C3B0D"/>
    <w:rsid w:val="006C7FB0"/>
    <w:rsid w:val="00704B4B"/>
    <w:rsid w:val="00704BC0"/>
    <w:rsid w:val="00712451"/>
    <w:rsid w:val="00732F08"/>
    <w:rsid w:val="0074190C"/>
    <w:rsid w:val="00747204"/>
    <w:rsid w:val="0075576C"/>
    <w:rsid w:val="00762576"/>
    <w:rsid w:val="0076389B"/>
    <w:rsid w:val="00765802"/>
    <w:rsid w:val="0077088D"/>
    <w:rsid w:val="00791060"/>
    <w:rsid w:val="007B5626"/>
    <w:rsid w:val="007C622F"/>
    <w:rsid w:val="007D54FB"/>
    <w:rsid w:val="007F78E2"/>
    <w:rsid w:val="0080570B"/>
    <w:rsid w:val="00807FC2"/>
    <w:rsid w:val="008148E1"/>
    <w:rsid w:val="008319BF"/>
    <w:rsid w:val="008323B0"/>
    <w:rsid w:val="00866F46"/>
    <w:rsid w:val="00884A5B"/>
    <w:rsid w:val="008855C2"/>
    <w:rsid w:val="0089003C"/>
    <w:rsid w:val="008959A0"/>
    <w:rsid w:val="008B1465"/>
    <w:rsid w:val="008C0721"/>
    <w:rsid w:val="008C7ECD"/>
    <w:rsid w:val="008D0E09"/>
    <w:rsid w:val="008E1CE7"/>
    <w:rsid w:val="008E3520"/>
    <w:rsid w:val="008F2300"/>
    <w:rsid w:val="009443B3"/>
    <w:rsid w:val="0097072D"/>
    <w:rsid w:val="0097693B"/>
    <w:rsid w:val="0098778A"/>
    <w:rsid w:val="009917F1"/>
    <w:rsid w:val="00993355"/>
    <w:rsid w:val="009937D2"/>
    <w:rsid w:val="009A011A"/>
    <w:rsid w:val="009A4A6D"/>
    <w:rsid w:val="009B0BE6"/>
    <w:rsid w:val="009F6B74"/>
    <w:rsid w:val="00A04A88"/>
    <w:rsid w:val="00A13265"/>
    <w:rsid w:val="00A462DE"/>
    <w:rsid w:val="00A71136"/>
    <w:rsid w:val="00AA474C"/>
    <w:rsid w:val="00AB6878"/>
    <w:rsid w:val="00AD2F12"/>
    <w:rsid w:val="00AD7E5F"/>
    <w:rsid w:val="00AF1400"/>
    <w:rsid w:val="00B01AA1"/>
    <w:rsid w:val="00B20281"/>
    <w:rsid w:val="00B308D1"/>
    <w:rsid w:val="00B30C81"/>
    <w:rsid w:val="00B447E3"/>
    <w:rsid w:val="00B4793B"/>
    <w:rsid w:val="00B5144E"/>
    <w:rsid w:val="00B73960"/>
    <w:rsid w:val="00B74A25"/>
    <w:rsid w:val="00B9282F"/>
    <w:rsid w:val="00BA15B0"/>
    <w:rsid w:val="00BA4D51"/>
    <w:rsid w:val="00BB4874"/>
    <w:rsid w:val="00BC5F46"/>
    <w:rsid w:val="00BF13A6"/>
    <w:rsid w:val="00C01F1C"/>
    <w:rsid w:val="00C14422"/>
    <w:rsid w:val="00C15633"/>
    <w:rsid w:val="00C15799"/>
    <w:rsid w:val="00C207F8"/>
    <w:rsid w:val="00C357AD"/>
    <w:rsid w:val="00C43E81"/>
    <w:rsid w:val="00C52730"/>
    <w:rsid w:val="00C56C6F"/>
    <w:rsid w:val="00C6069C"/>
    <w:rsid w:val="00C816C4"/>
    <w:rsid w:val="00CA0E1D"/>
    <w:rsid w:val="00CA6610"/>
    <w:rsid w:val="00CC3391"/>
    <w:rsid w:val="00CD5431"/>
    <w:rsid w:val="00CF2491"/>
    <w:rsid w:val="00D1252E"/>
    <w:rsid w:val="00D128A6"/>
    <w:rsid w:val="00D22F19"/>
    <w:rsid w:val="00D24ACC"/>
    <w:rsid w:val="00D56D05"/>
    <w:rsid w:val="00D57772"/>
    <w:rsid w:val="00D75A4D"/>
    <w:rsid w:val="00D8478B"/>
    <w:rsid w:val="00D86151"/>
    <w:rsid w:val="00D864B0"/>
    <w:rsid w:val="00D9616D"/>
    <w:rsid w:val="00DA12F5"/>
    <w:rsid w:val="00DA7595"/>
    <w:rsid w:val="00DB0A68"/>
    <w:rsid w:val="00DC43A3"/>
    <w:rsid w:val="00DD1A22"/>
    <w:rsid w:val="00DD1DCF"/>
    <w:rsid w:val="00DD78D4"/>
    <w:rsid w:val="00DD7C09"/>
    <w:rsid w:val="00DF7F15"/>
    <w:rsid w:val="00E0121A"/>
    <w:rsid w:val="00E0124F"/>
    <w:rsid w:val="00E1522A"/>
    <w:rsid w:val="00E25C35"/>
    <w:rsid w:val="00E31A0D"/>
    <w:rsid w:val="00E46D19"/>
    <w:rsid w:val="00E5371A"/>
    <w:rsid w:val="00E61BB5"/>
    <w:rsid w:val="00E625E9"/>
    <w:rsid w:val="00E6679F"/>
    <w:rsid w:val="00E674D3"/>
    <w:rsid w:val="00E70FD0"/>
    <w:rsid w:val="00E83EBA"/>
    <w:rsid w:val="00E8791E"/>
    <w:rsid w:val="00EA21D7"/>
    <w:rsid w:val="00EA6C67"/>
    <w:rsid w:val="00EC1ABE"/>
    <w:rsid w:val="00ED7F23"/>
    <w:rsid w:val="00EE0806"/>
    <w:rsid w:val="00EE7F5E"/>
    <w:rsid w:val="00EF157D"/>
    <w:rsid w:val="00EF6458"/>
    <w:rsid w:val="00F245C1"/>
    <w:rsid w:val="00F660ED"/>
    <w:rsid w:val="00F71198"/>
    <w:rsid w:val="00F84067"/>
    <w:rsid w:val="00F97FC5"/>
    <w:rsid w:val="00FB2C1A"/>
    <w:rsid w:val="00FB5EDE"/>
    <w:rsid w:val="00FB764E"/>
    <w:rsid w:val="00FC2131"/>
    <w:rsid w:val="00FC37B1"/>
    <w:rsid w:val="00FE08A5"/>
    <w:rsid w:val="00FE28A1"/>
    <w:rsid w:val="00FF1D73"/>
    <w:rsid w:val="00FF7209"/>
    <w:rsid w:val="1A625CC8"/>
    <w:rsid w:val="738BA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EFC71D"/>
  <w15:docId w15:val="{577F3367-F644-427E-9408-43415E1AA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basedOn w:val="Normal"/>
    <w:uiPriority w:val="34"/>
    <w:qFormat/>
    <w:rsid w:val="00274BE2"/>
    <w:pPr>
      <w:ind w:left="720"/>
    </w:pPr>
    <w:rPr>
      <w:rFonts w:eastAsia="MS Mincho"/>
      <w:lang w:eastAsia="ja-JP"/>
    </w:rPr>
  </w:style>
  <w:style w:type="paragraph" w:styleId="BalloonText">
    <w:name w:val="Balloon Text"/>
    <w:basedOn w:val="Normal"/>
    <w:link w:val="BalloonTextChar"/>
    <w:semiHidden/>
    <w:unhideWhenUsed/>
    <w:rsid w:val="000C79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C79C4"/>
    <w:rPr>
      <w:rFonts w:ascii="Segoe UI" w:eastAsia="BatangChe" w:hAnsi="Segoe UI" w:cs="Segoe UI"/>
      <w:sz w:val="18"/>
      <w:szCs w:val="18"/>
      <w:lang w:bidi="ar-SA"/>
    </w:rPr>
  </w:style>
  <w:style w:type="paragraph" w:styleId="Revision">
    <w:name w:val="Revision"/>
    <w:hidden/>
    <w:uiPriority w:val="99"/>
    <w:semiHidden/>
    <w:rsid w:val="0097072D"/>
    <w:rPr>
      <w:rFonts w:eastAsia="BatangChe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9f644d-0ddb-4229-bf11-5254e06d0516">
      <Terms xmlns="http://schemas.microsoft.com/office/infopath/2007/PartnerControls"/>
    </lcf76f155ced4ddcb4097134ff3c332f>
    <TaxCatchAll xmlns="a4f3fe7d-cf9f-4040-9be6-d28f1ba2fe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5A63561BFB68BB4B81D903E0339871CA" ma:contentTypeVersion="15" ma:contentTypeDescription="สร้างเอกสารใหม่" ma:contentTypeScope="" ma:versionID="a64098241bb8f1476b2021a46bba1e07">
  <xsd:schema xmlns:xsd="http://www.w3.org/2001/XMLSchema" xmlns:xs="http://www.w3.org/2001/XMLSchema" xmlns:p="http://schemas.microsoft.com/office/2006/metadata/properties" xmlns:ns2="f89f644d-0ddb-4229-bf11-5254e06d0516" xmlns:ns3="a4f3fe7d-cf9f-4040-9be6-d28f1ba2fe07" targetNamespace="http://schemas.microsoft.com/office/2006/metadata/properties" ma:root="true" ma:fieldsID="c7f9a243d65e8aa2a591d6994f40c931" ns2:_="" ns3:_="">
    <xsd:import namespace="f89f644d-0ddb-4229-bf11-5254e06d0516"/>
    <xsd:import namespace="a4f3fe7d-cf9f-4040-9be6-d28f1ba2f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644d-0ddb-4229-bf11-5254e06d05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fe7d-cf9f-4040-9be6-d28f1ba2f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c946b9a-b133-49f4-8fe6-d6485cddcd86}" ma:internalName="TaxCatchAll" ma:showField="CatchAllData" ma:web="a4f3fe7d-cf9f-4040-9be6-d28f1ba2f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E62541-E87A-4B72-A566-117468E32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022A56-BD5A-4C02-80F4-CD9F7610AE08}">
  <ds:schemaRefs>
    <ds:schemaRef ds:uri="http://schemas.microsoft.com/office/2006/metadata/properties"/>
    <ds:schemaRef ds:uri="http://schemas.microsoft.com/office/infopath/2007/PartnerControls"/>
    <ds:schemaRef ds:uri="f89f644d-0ddb-4229-bf11-5254e06d0516"/>
    <ds:schemaRef ds:uri="a4f3fe7d-cf9f-4040-9be6-d28f1ba2fe07"/>
  </ds:schemaRefs>
</ds:datastoreItem>
</file>

<file path=customXml/itemProps3.xml><?xml version="1.0" encoding="utf-8"?>
<ds:datastoreItem xmlns:ds="http://schemas.openxmlformats.org/officeDocument/2006/customXml" ds:itemID="{006E40B3-DF49-4152-A825-475082083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644d-0ddb-4229-bf11-5254e06d0516"/>
    <ds:schemaRef ds:uri="a4f3fe7d-cf9f-4040-9be6-d28f1ba2f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Template.dotx</Template>
  <TotalTime>0</TotalTime>
  <Pages>1</Pages>
  <Words>118</Words>
  <Characters>675</Characters>
  <Application>Microsoft Office Word</Application>
  <DocSecurity>0</DocSecurity>
  <Lines>5</Lines>
  <Paragraphs>1</Paragraphs>
  <ScaleCrop>false</ScaleCrop>
  <Company>APT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Forhadul Parvez</dc:creator>
  <cp:keywords/>
  <cp:lastModifiedBy>Nyan Win</cp:lastModifiedBy>
  <cp:revision>2</cp:revision>
  <cp:lastPrinted>2024-01-15T18:52:00Z</cp:lastPrinted>
  <dcterms:created xsi:type="dcterms:W3CDTF">2024-02-21T02:45:00Z</dcterms:created>
  <dcterms:modified xsi:type="dcterms:W3CDTF">2024-02-21T02:45:00Z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8aea9705e6e62266cf9844d10e615d15558f00495b9e48e84f1705ea296ea6b0</vt:lpwstr>
  </property>
  <property fmtid="{D5CDD505-2E9C-101B-9397-08002B2CF9AE}" pid="3" name="ContentTypeId">
    <vt:lpwstr>0x0101005A63561BFB68BB4B81D903E0339871CA</vt:lpwstr>
  </property>
</Properties>
</file>