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7591EE6A" w14:textId="57652244" w:rsidR="00E50050" w:rsidRDefault="00E50050" w:rsidP="00E50050">
      <w:pPr>
        <w:pBdr>
          <w:bottom w:val="single" w:sz="4" w:space="1" w:color="auto"/>
        </w:pBdr>
        <w:spacing w:line="360" w:lineRule="auto"/>
        <w:jc w:val="center"/>
        <w:rPr>
          <w:rFonts w:cs="Times New Roman"/>
          <w:bCs/>
          <w:lang w:eastAsia="en-US"/>
        </w:rPr>
      </w:pPr>
      <w:bookmarkStart w:id="0" w:name="_Hlk157172508"/>
      <w:r w:rsidRPr="003175D2">
        <w:rPr>
          <w:rFonts w:cs="Times New Roman"/>
          <w:b/>
          <w:lang w:eastAsia="en-US"/>
        </w:rPr>
        <w:t>The 3</w:t>
      </w:r>
      <w:r>
        <w:rPr>
          <w:rFonts w:cstheme="minorBidi"/>
          <w:b/>
          <w:szCs w:val="30"/>
          <w:lang w:eastAsia="en-US" w:bidi="th-TH"/>
        </w:rPr>
        <w:t>6</w:t>
      </w:r>
      <w:r w:rsidRPr="003175D2">
        <w:rPr>
          <w:rFonts w:cs="Times New Roman"/>
          <w:b/>
          <w:lang w:eastAsia="en-US"/>
        </w:rPr>
        <w:t>th APT Standardization Program Forum (ASTAP-3</w:t>
      </w:r>
      <w:r>
        <w:rPr>
          <w:rFonts w:cs="Times New Roman"/>
          <w:b/>
          <w:lang w:eastAsia="en-US"/>
        </w:rPr>
        <w:t>6</w:t>
      </w:r>
      <w:r w:rsidRPr="003175D2">
        <w:rPr>
          <w:rFonts w:cs="Times New Roman"/>
          <w:b/>
          <w:lang w:eastAsia="en-US"/>
        </w:rPr>
        <w:t>)</w:t>
      </w:r>
    </w:p>
    <w:bookmarkEnd w:id="0"/>
    <w:p w14:paraId="13BC1E21" w14:textId="56AC172A" w:rsidR="00B7122B" w:rsidRPr="00B7122B" w:rsidRDefault="00E50050" w:rsidP="00FF4A26">
      <w:pPr>
        <w:pBdr>
          <w:bottom w:val="single" w:sz="4" w:space="1" w:color="auto"/>
        </w:pBdr>
        <w:spacing w:line="360" w:lineRule="auto"/>
        <w:jc w:val="center"/>
        <w:rPr>
          <w:rFonts w:cs="Times New Roman"/>
          <w:bCs/>
          <w:lang w:eastAsia="en-US"/>
        </w:rPr>
      </w:pPr>
      <w:r>
        <w:rPr>
          <w:rFonts w:cs="Times New Roman"/>
          <w:bCs/>
          <w:lang w:eastAsia="en-US"/>
        </w:rPr>
        <w:t>20 to 24 May</w:t>
      </w:r>
      <w:r w:rsidR="009576A3">
        <w:rPr>
          <w:rFonts w:cs="Times New Roman"/>
          <w:bCs/>
          <w:lang w:eastAsia="en-US"/>
        </w:rPr>
        <w:t xml:space="preserve"> 2024</w:t>
      </w:r>
    </w:p>
    <w:p w14:paraId="3D84883D" w14:textId="07E26D82" w:rsidR="009B7050" w:rsidRPr="00B7122B" w:rsidRDefault="00E50050" w:rsidP="00FF4A26">
      <w:pPr>
        <w:pBdr>
          <w:bottom w:val="single" w:sz="4" w:space="1" w:color="auto"/>
        </w:pBdr>
        <w:spacing w:line="360" w:lineRule="auto"/>
        <w:jc w:val="center"/>
        <w:rPr>
          <w:rFonts w:cs="Times New Roman"/>
          <w:bCs/>
          <w:lang w:val="en-GB" w:eastAsia="en-US" w:bidi="th-TH"/>
        </w:rPr>
      </w:pPr>
      <w:r>
        <w:rPr>
          <w:rFonts w:cs="Times New Roman"/>
          <w:bCs/>
          <w:lang w:eastAsia="en-US"/>
        </w:rPr>
        <w:t>Bangkok</w:t>
      </w:r>
      <w:r w:rsidR="00B7122B" w:rsidRPr="00B7122B">
        <w:rPr>
          <w:rFonts w:cs="Times New Roman"/>
          <w:bCs/>
          <w:lang w:eastAsia="en-US"/>
        </w:rPr>
        <w:t>, Thailand</w:t>
      </w:r>
      <w:r w:rsidR="00F42248" w:rsidRPr="00B7122B">
        <w:rPr>
          <w:rFonts w:cs="Times New Roman"/>
          <w:bCs/>
          <w:lang w:val="en-GB" w:eastAsia="en-US" w:bidi="th-TH"/>
        </w:rPr>
        <w:t xml:space="preserve"> </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2105028C" w:rsidR="007044BB" w:rsidRPr="007044BB" w:rsidRDefault="005B6B79" w:rsidP="007044BB">
      <w:pPr>
        <w:jc w:val="both"/>
        <w:rPr>
          <w:rFonts w:cs="Times New Roman"/>
          <w:color w:val="000000"/>
        </w:rPr>
      </w:pPr>
      <w:r w:rsidRPr="005B6B79">
        <w:rPr>
          <w:rFonts w:cs="Times New Roman"/>
          <w:color w:val="000000"/>
        </w:rPr>
        <w:t>The 36th APT Standardization Program Forum (ASTAP-36)</w:t>
      </w:r>
      <w:r>
        <w:rPr>
          <w:rFonts w:cs="Times New Roman"/>
          <w:color w:val="000000"/>
        </w:rPr>
        <w:t xml:space="preserve">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Pr>
          <w:rFonts w:cs="Times New Roman"/>
          <w:color w:val="000000"/>
        </w:rPr>
        <w:t>20</w:t>
      </w:r>
      <w:r w:rsidR="009576A3">
        <w:rPr>
          <w:rFonts w:cs="Times New Roman"/>
          <w:color w:val="000000"/>
        </w:rPr>
        <w:t xml:space="preserve"> to </w:t>
      </w:r>
      <w:r>
        <w:rPr>
          <w:rFonts w:cs="Times New Roman"/>
          <w:color w:val="000000"/>
        </w:rPr>
        <w:t>24</w:t>
      </w:r>
      <w:r w:rsidR="009576A3">
        <w:rPr>
          <w:rFonts w:cs="Times New Roman"/>
          <w:color w:val="000000"/>
        </w:rPr>
        <w:t xml:space="preserve"> Ma</w:t>
      </w:r>
      <w:r>
        <w:rPr>
          <w:rFonts w:cs="Times New Roman"/>
          <w:color w:val="000000"/>
        </w:rPr>
        <w:t>y</w:t>
      </w:r>
      <w:r w:rsidR="00E7584F">
        <w:rPr>
          <w:rFonts w:cs="Times New Roman"/>
          <w:color w:val="000000"/>
        </w:rPr>
        <w:t xml:space="preserve"> 2024</w:t>
      </w:r>
      <w:r w:rsidR="00C20A8E">
        <w:rPr>
          <w:rFonts w:cs="Times New Roman"/>
          <w:color w:val="000000"/>
        </w:rPr>
        <w:t xml:space="preserve"> </w:t>
      </w:r>
      <w:r w:rsidR="007044BB" w:rsidRPr="007044BB">
        <w:rPr>
          <w:rFonts w:cs="Times New Roman"/>
          <w:color w:val="000000"/>
        </w:rPr>
        <w:t xml:space="preserve">in </w:t>
      </w:r>
      <w:r>
        <w:rPr>
          <w:rFonts w:cs="Times New Roman"/>
          <w:color w:val="000000"/>
        </w:rPr>
        <w:t>Bangkok</w:t>
      </w:r>
      <w:r w:rsidR="007044BB" w:rsidRPr="007044BB">
        <w:rPr>
          <w:rFonts w:cs="Times New Roman"/>
          <w:color w:val="000000"/>
        </w:rPr>
        <w:t xml:space="preserve">,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organized by the Asia-Pacific Telecommunity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2F84B96C" w:rsidR="00961006" w:rsidRPr="00710031" w:rsidRDefault="00961006" w:rsidP="00710031">
      <w:pPr>
        <w:pStyle w:val="ListParagraph"/>
        <w:keepNext/>
        <w:numPr>
          <w:ilvl w:val="0"/>
          <w:numId w:val="38"/>
        </w:numPr>
        <w:spacing w:before="240" w:after="120"/>
        <w:ind w:left="450" w:hanging="450"/>
        <w:outlineLvl w:val="0"/>
        <w:rPr>
          <w:rFonts w:eastAsia="Times New Roman" w:cs="Times New Roman"/>
          <w:b/>
          <w:bCs/>
          <w:kern w:val="32"/>
          <w:lang w:val="x-none"/>
        </w:rPr>
      </w:pPr>
      <w:r w:rsidRPr="00710031">
        <w:rPr>
          <w:rFonts w:eastAsia="Times New Roman" w:cs="Times New Roman"/>
          <w:b/>
          <w:bCs/>
          <w:kern w:val="32"/>
          <w:lang w:val="x-none"/>
        </w:rPr>
        <w:t xml:space="preserve">VENUE </w:t>
      </w:r>
    </w:p>
    <w:p w14:paraId="2BE38979" w14:textId="0C47695D" w:rsidR="00EF45C5" w:rsidRPr="00961006" w:rsidRDefault="00EF45C5" w:rsidP="00EF45C5">
      <w:pPr>
        <w:jc w:val="both"/>
        <w:rPr>
          <w:rFonts w:eastAsia="SimSun" w:cs="Times New Roman"/>
          <w:color w:val="000000"/>
          <w:lang w:eastAsia="zh-CN"/>
        </w:rPr>
      </w:pPr>
      <w:r w:rsidRPr="00961006">
        <w:rPr>
          <w:rFonts w:eastAsia="SimSun" w:cs="Times New Roman"/>
          <w:color w:val="000000"/>
          <w:lang w:eastAsia="zh-CN"/>
        </w:rPr>
        <w:t xml:space="preserve">The </w:t>
      </w:r>
      <w:r>
        <w:rPr>
          <w:rFonts w:eastAsia="SimSun" w:cs="Times New Roman"/>
          <w:color w:val="000000"/>
          <w:lang w:eastAsia="zh-CN"/>
        </w:rPr>
        <w:t>A</w:t>
      </w:r>
      <w:r>
        <w:rPr>
          <w:rFonts w:eastAsia="SimSun"/>
          <w:color w:val="000000"/>
          <w:szCs w:val="30"/>
          <w:lang w:eastAsia="zh-CN" w:bidi="th-TH"/>
        </w:rPr>
        <w:t>STAP-36</w:t>
      </w:r>
      <w:r w:rsidRPr="00961006">
        <w:rPr>
          <w:rFonts w:eastAsia="SimSun" w:cs="Times New Roman"/>
          <w:color w:val="000000"/>
          <w:lang w:eastAsia="zh-CN"/>
        </w:rPr>
        <w:t xml:space="preserve"> will be held at the</w:t>
      </w:r>
      <w:r w:rsidRPr="00E348C7">
        <w:t xml:space="preserve"> </w:t>
      </w:r>
      <w:bookmarkStart w:id="2" w:name="_Hlk103766618"/>
      <w:r w:rsidRPr="00E348C7">
        <w:rPr>
          <w:rFonts w:eastAsia="SimSun" w:cs="Times New Roman"/>
          <w:color w:val="000000"/>
          <w:lang w:eastAsia="zh-CN"/>
        </w:rPr>
        <w:t>Swissôtel Bangkok Ratchada</w:t>
      </w:r>
      <w:r>
        <w:rPr>
          <w:rFonts w:eastAsia="SimSun" w:cs="Times New Roman"/>
          <w:color w:val="000000"/>
          <w:lang w:eastAsia="zh-CN"/>
        </w:rPr>
        <w:t xml:space="preserve"> Hotel, Bangkok,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14:paraId="531DB0E9" w14:textId="77777777" w:rsidR="00EF45C5" w:rsidRPr="00961006" w:rsidRDefault="00EF45C5" w:rsidP="00EF45C5">
      <w:pPr>
        <w:jc w:val="both"/>
        <w:rPr>
          <w:rFonts w:eastAsia="SimSun" w:cs="Times New Roman"/>
          <w:color w:val="000000"/>
          <w:lang w:eastAsia="zh-CN"/>
        </w:rPr>
      </w:pPr>
    </w:p>
    <w:p w14:paraId="3518BF33" w14:textId="77777777" w:rsidR="00EF45C5" w:rsidRPr="00662078" w:rsidRDefault="00EF45C5" w:rsidP="00EF45C5">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03774641"/>
      <w:r w:rsidRPr="00662078">
        <w:rPr>
          <w:rFonts w:eastAsia="SimSun" w:cs="Times New Roman"/>
          <w:b/>
          <w:bCs/>
          <w:color w:val="000000"/>
          <w:lang w:eastAsia="zh-CN"/>
        </w:rPr>
        <w:t>Swissôtel Bangkok Ratchada</w:t>
      </w:r>
      <w:bookmarkEnd w:id="3"/>
    </w:p>
    <w:p w14:paraId="116BD83A" w14:textId="77777777" w:rsidR="00EF45C5" w:rsidRPr="00662078" w:rsidRDefault="00EF45C5" w:rsidP="00EF45C5">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Pr="00662078">
        <w:rPr>
          <w:rFonts w:eastAsia="SimSun" w:cs="Times New Roman"/>
          <w:color w:val="000000"/>
          <w:lang w:eastAsia="zh-CN"/>
        </w:rPr>
        <w:t>204 Ratchadapisek Road,</w:t>
      </w:r>
    </w:p>
    <w:p w14:paraId="7152F498" w14:textId="77777777" w:rsidR="00EF45C5" w:rsidRPr="00662078" w:rsidRDefault="00EF45C5" w:rsidP="00EF45C5">
      <w:pPr>
        <w:ind w:left="1440" w:firstLine="720"/>
        <w:jc w:val="both"/>
        <w:rPr>
          <w:rFonts w:eastAsia="SimSun" w:cs="Times New Roman"/>
          <w:color w:val="000000"/>
          <w:lang w:eastAsia="zh-CN"/>
        </w:rPr>
      </w:pPr>
      <w:r w:rsidRPr="00662078">
        <w:rPr>
          <w:rFonts w:eastAsia="SimSun" w:cs="Times New Roman"/>
          <w:color w:val="000000"/>
          <w:lang w:eastAsia="zh-CN"/>
        </w:rPr>
        <w:t>Huay Kwang, Bangkok 10320,</w:t>
      </w:r>
    </w:p>
    <w:p w14:paraId="167E6F05" w14:textId="77777777" w:rsidR="00EF45C5" w:rsidRPr="00662078" w:rsidRDefault="00EF45C5" w:rsidP="00EF45C5">
      <w:pPr>
        <w:ind w:left="1440" w:firstLine="720"/>
        <w:jc w:val="both"/>
        <w:rPr>
          <w:rFonts w:eastAsia="SimSun" w:cs="Times New Roman"/>
          <w:color w:val="000000"/>
          <w:lang w:eastAsia="zh-CN"/>
        </w:rPr>
      </w:pPr>
      <w:r w:rsidRPr="00662078">
        <w:rPr>
          <w:rFonts w:eastAsia="SimSun" w:cs="Times New Roman"/>
          <w:color w:val="000000"/>
          <w:lang w:eastAsia="zh-CN"/>
        </w:rPr>
        <w:t>Thailand</w:t>
      </w:r>
    </w:p>
    <w:p w14:paraId="0B75D9C7" w14:textId="77777777" w:rsidR="00EF45C5" w:rsidRPr="00662078" w:rsidRDefault="00EF45C5" w:rsidP="00EF45C5">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Tel: +66 2 694 2222</w:t>
      </w:r>
    </w:p>
    <w:p w14:paraId="43305B4B" w14:textId="26A5273A" w:rsidR="00EF45C5" w:rsidRPr="00961006" w:rsidRDefault="00EF45C5" w:rsidP="00EF45C5">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r w:rsidRPr="002737EA">
        <w:rPr>
          <w:rFonts w:eastAsia="SimSun" w:cs="Times New Roman"/>
          <w:lang w:eastAsia="zh-CN"/>
        </w:rPr>
        <w:t>https://www.swissotelbangkok.com/</w:t>
      </w:r>
      <w:r>
        <w:rPr>
          <w:rFonts w:eastAsia="Times New Roman"/>
          <w:color w:val="000000" w:themeColor="text1"/>
        </w:rPr>
        <w:t xml:space="preserve"> </w:t>
      </w:r>
      <w:r w:rsidRPr="00994D26">
        <w:rPr>
          <w:rFonts w:eastAsia="Times New Roman"/>
          <w:color w:val="000000" w:themeColor="text1"/>
        </w:rPr>
        <w:t xml:space="preserve"> </w:t>
      </w: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4F637A30" w:rsidR="00422EE5" w:rsidRPr="004675E8" w:rsidRDefault="00422EE5" w:rsidP="00343440">
      <w:pPr>
        <w:pStyle w:val="ListParagraph"/>
        <w:numPr>
          <w:ilvl w:val="0"/>
          <w:numId w:val="38"/>
        </w:numPr>
        <w:autoSpaceDE w:val="0"/>
        <w:autoSpaceDN w:val="0"/>
        <w:adjustRightInd w:val="0"/>
        <w:ind w:left="450" w:hanging="360"/>
        <w:jc w:val="both"/>
        <w:rPr>
          <w:rFonts w:eastAsia="Times New Roman" w:cs="Times New Roman"/>
          <w:b/>
          <w:bCs/>
          <w:color w:val="000000"/>
          <w:lang w:eastAsia="en-US"/>
        </w:rPr>
      </w:pPr>
      <w:r w:rsidRPr="004675E8">
        <w:rPr>
          <w:rFonts w:eastAsia="Times New Roman" w:cs="Times New Roman"/>
          <w:b/>
          <w:bCs/>
          <w:color w:val="000000"/>
          <w:lang w:eastAsia="en-US"/>
        </w:rPr>
        <w:t>PARTICIPATION</w:t>
      </w:r>
    </w:p>
    <w:p w14:paraId="0FEE57B6" w14:textId="77777777" w:rsidR="00422EE5" w:rsidRPr="00ED707E" w:rsidRDefault="00422EE5" w:rsidP="00422EE5">
      <w:pPr>
        <w:jc w:val="both"/>
        <w:rPr>
          <w:rFonts w:eastAsia="PMingLiU" w:cs="Times New Roman"/>
          <w:b/>
          <w:bCs/>
          <w:color w:val="000000"/>
          <w:sz w:val="22"/>
          <w:szCs w:val="22"/>
          <w:highlight w:val="yellow"/>
          <w:lang w:eastAsia="zh-TW"/>
        </w:rPr>
      </w:pPr>
    </w:p>
    <w:p w14:paraId="75D4279E" w14:textId="77777777" w:rsidR="005B6B79" w:rsidRDefault="005B6B79" w:rsidP="005B6B79">
      <w:pPr>
        <w:autoSpaceDE w:val="0"/>
        <w:autoSpaceDN w:val="0"/>
        <w:adjustRightInd w:val="0"/>
        <w:snapToGrid w:val="0"/>
        <w:jc w:val="both"/>
        <w:rPr>
          <w:rFonts w:cs="Times New Roman"/>
          <w:color w:val="000000"/>
        </w:rPr>
      </w:pPr>
      <w:r w:rsidRPr="00B342B9">
        <w:rPr>
          <w:rFonts w:cs="Times New Roman"/>
          <w:color w:val="000000"/>
        </w:rPr>
        <w:t>All APT Members, Associate Members, Affiliate Members</w:t>
      </w:r>
      <w:r>
        <w:rPr>
          <w:rFonts w:cs="Times New Roman"/>
          <w:color w:val="000000"/>
        </w:rPr>
        <w:t>,</w:t>
      </w:r>
      <w:r w:rsidRPr="00B342B9">
        <w:rPr>
          <w:rFonts w:cs="Times New Roman"/>
          <w:color w:val="000000"/>
        </w:rPr>
        <w:t xml:space="preserve"> International/Regional Organizations</w:t>
      </w:r>
      <w:r>
        <w:rPr>
          <w:rFonts w:cs="Times New Roman"/>
          <w:color w:val="000000"/>
        </w:rPr>
        <w:t xml:space="preserve">, </w:t>
      </w:r>
      <w:r>
        <w:rPr>
          <w:rFonts w:cs="Times New Roman"/>
          <w:lang w:eastAsia="ko-KR"/>
        </w:rPr>
        <w:t>and Eligible Non-Members</w:t>
      </w:r>
      <w:r w:rsidRPr="00B342B9">
        <w:rPr>
          <w:rFonts w:cs="Times New Roman"/>
          <w:color w:val="000000"/>
        </w:rPr>
        <w:t xml:space="preserve"> can attend the meeting</w:t>
      </w:r>
      <w:r>
        <w:rPr>
          <w:rFonts w:cs="Times New Roman"/>
          <w:color w:val="000000"/>
        </w:rPr>
        <w:t>s</w:t>
      </w:r>
      <w:r w:rsidRPr="00B342B9">
        <w:rPr>
          <w:rFonts w:cs="Times New Roman"/>
          <w:color w:val="000000"/>
        </w:rPr>
        <w:t xml:space="preserve"> by registering online</w:t>
      </w:r>
      <w:r>
        <w:rPr>
          <w:rFonts w:cs="Times New Roman"/>
          <w:color w:val="000000"/>
        </w:rPr>
        <w:t xml:space="preserve"> </w:t>
      </w:r>
      <w:hyperlink r:id="rId12" w:history="1">
        <w:r w:rsidRPr="00DA7840">
          <w:rPr>
            <w:color w:val="000000"/>
          </w:rPr>
          <w:t>through</w:t>
        </w:r>
      </w:hyperlink>
      <w:r w:rsidRPr="00AD769B">
        <w:rPr>
          <w:color w:val="000000"/>
        </w:rPr>
        <w:t xml:space="preserve"> the APT Website</w:t>
      </w:r>
      <w:r w:rsidRPr="00B342B9">
        <w:rPr>
          <w:rFonts w:cs="Times New Roman"/>
          <w:color w:val="000000"/>
        </w:rPr>
        <w:t xml:space="preserve">. </w:t>
      </w:r>
    </w:p>
    <w:p w14:paraId="6700D228" w14:textId="77777777" w:rsidR="005B6B79" w:rsidRDefault="005B6B79" w:rsidP="005B6B79">
      <w:pPr>
        <w:autoSpaceDE w:val="0"/>
        <w:autoSpaceDN w:val="0"/>
        <w:adjustRightInd w:val="0"/>
        <w:snapToGrid w:val="0"/>
        <w:jc w:val="both"/>
        <w:rPr>
          <w:rFonts w:cs="Times New Roman"/>
          <w:color w:val="000000"/>
        </w:rPr>
      </w:pPr>
    </w:p>
    <w:p w14:paraId="258B28D1" w14:textId="77777777" w:rsidR="005B6B79" w:rsidRPr="006E19A7" w:rsidRDefault="005B6B79" w:rsidP="005B6B79">
      <w:pPr>
        <w:jc w:val="both"/>
      </w:pPr>
      <w:r>
        <w:t xml:space="preserve">For </w:t>
      </w:r>
      <w:r w:rsidRPr="00F40DA4">
        <w:t>Members, Associate Members and International/Regional Organizations</w:t>
      </w:r>
      <w:r>
        <w:t>,</w:t>
      </w:r>
      <w:r w:rsidRPr="00F40DA4">
        <w:t xml:space="preserve"> </w:t>
      </w:r>
      <w:r>
        <w:t>it is</w:t>
      </w:r>
      <w:r w:rsidRPr="00F40DA4">
        <w:t xml:space="preserve"> </w:t>
      </w:r>
      <w:r>
        <w:t xml:space="preserve">kindly </w:t>
      </w:r>
      <w:r w:rsidRPr="00F40DA4">
        <w:t xml:space="preserve">requested to send the official list of </w:t>
      </w:r>
      <w:r>
        <w:t>members in your d</w:t>
      </w:r>
      <w:r w:rsidRPr="00F40DA4">
        <w:t xml:space="preserve">elegation. </w:t>
      </w:r>
      <w:r>
        <w:t xml:space="preserve"> </w:t>
      </w:r>
    </w:p>
    <w:p w14:paraId="66A99D0F" w14:textId="77777777" w:rsidR="005B6B79" w:rsidRDefault="005B6B79" w:rsidP="005B6B79">
      <w:pPr>
        <w:autoSpaceDE w:val="0"/>
        <w:autoSpaceDN w:val="0"/>
        <w:adjustRightInd w:val="0"/>
        <w:snapToGrid w:val="0"/>
        <w:jc w:val="both"/>
        <w:rPr>
          <w:rFonts w:eastAsia="PMingLiU" w:cs="Times New Roman"/>
          <w:lang w:eastAsia="zh-TW"/>
        </w:rPr>
      </w:pPr>
    </w:p>
    <w:p w14:paraId="13FB3F10" w14:textId="259495E7" w:rsidR="005B6B79" w:rsidRPr="00640228" w:rsidRDefault="005B6B79" w:rsidP="005B6B79">
      <w:pPr>
        <w:autoSpaceDE w:val="0"/>
        <w:autoSpaceDN w:val="0"/>
        <w:adjustRightInd w:val="0"/>
        <w:snapToGrid w:val="0"/>
        <w:jc w:val="both"/>
      </w:pPr>
      <w:r w:rsidRPr="599DE228">
        <w:rPr>
          <w:b/>
          <w:bCs/>
        </w:rPr>
        <w:t>Participation of Non-Members:</w:t>
      </w:r>
      <w:r>
        <w:t xml:space="preserve"> With the discretion of the Chair of ASTAP and the Secretary General of APT in consultation with the relevant Member Administration as appropriate, Non-Members can attend the meetings as an “Observer” by paying a Registration Fee of </w:t>
      </w:r>
      <w:r w:rsidRPr="599DE228">
        <w:rPr>
          <w:b/>
          <w:bCs/>
        </w:rPr>
        <w:t>USD 500</w:t>
      </w:r>
      <w:r>
        <w:t xml:space="preserve"> per person. The payment can be made in cash at the time of registration at the meeting venue or it may be sent through bank transfer to the APT prior to the meetings. Please contact APT Secretariat for further payment details.</w:t>
      </w:r>
    </w:p>
    <w:p w14:paraId="28AF10E5" w14:textId="77777777" w:rsidR="005B6B79" w:rsidRPr="00422EE5" w:rsidRDefault="005B6B79" w:rsidP="005B6B79">
      <w:pPr>
        <w:jc w:val="both"/>
        <w:rPr>
          <w:rFonts w:eastAsia="PMingLiU" w:cs="Times New Roman"/>
          <w:color w:val="000000"/>
          <w:shd w:val="pct15" w:color="auto" w:fill="FFFFFF"/>
          <w:lang w:eastAsia="zh-TW"/>
        </w:rPr>
      </w:pPr>
    </w:p>
    <w:p w14:paraId="5F27F0FD" w14:textId="3E4B61AC" w:rsidR="005B6B79" w:rsidRDefault="005B6B79" w:rsidP="005B6B79">
      <w:pPr>
        <w:jc w:val="both"/>
        <w:rPr>
          <w:lang w:eastAsia="en-US" w:bidi="th-TH"/>
        </w:rPr>
      </w:pPr>
      <w:r w:rsidRPr="003713C7">
        <w:rPr>
          <w:rFonts w:hint="eastAsia"/>
          <w:lang w:eastAsia="en-US" w:bidi="th-TH"/>
        </w:rPr>
        <w:t>S</w:t>
      </w:r>
      <w:r w:rsidRPr="003713C7">
        <w:rPr>
          <w:lang w:eastAsia="en-US" w:bidi="th-TH"/>
        </w:rPr>
        <w:t xml:space="preserve">ince the number of physical attendances influences some preparations for the meeting venue and other arrangements, your administration/organization is kindly requested to </w:t>
      </w:r>
      <w:r>
        <w:rPr>
          <w:lang w:eastAsia="en-US" w:bidi="th-TH"/>
        </w:rPr>
        <w:t>register delegates for physical attendance preferably by the date specified in the following section.</w:t>
      </w:r>
    </w:p>
    <w:p w14:paraId="1A5504E9" w14:textId="77777777" w:rsidR="005B6B79" w:rsidRDefault="005B6B79" w:rsidP="005B6B79">
      <w:pPr>
        <w:jc w:val="both"/>
        <w:rPr>
          <w:lang w:eastAsia="en-US" w:bidi="th-TH"/>
        </w:rPr>
      </w:pPr>
    </w:p>
    <w:p w14:paraId="4AAA20CE" w14:textId="77777777" w:rsidR="005B6B79" w:rsidRDefault="005B6B79" w:rsidP="005B6B79">
      <w:pPr>
        <w:jc w:val="both"/>
        <w:rPr>
          <w:lang w:eastAsia="en-US" w:bidi="th-TH"/>
        </w:rPr>
      </w:pPr>
      <w:r>
        <w:rPr>
          <w:lang w:eastAsia="en-US" w:bidi="th-TH"/>
        </w:rPr>
        <w:t xml:space="preserve">Virtual participation will be arranged by using Zoom meeting platform. Detail information for virtual participation will be sent to the registered delegates who wish to attend virtually.  </w:t>
      </w:r>
    </w:p>
    <w:p w14:paraId="7BB96795" w14:textId="77777777" w:rsidR="005B6B79" w:rsidRPr="002544B2" w:rsidRDefault="005B6B79" w:rsidP="005B6B79">
      <w:pPr>
        <w:jc w:val="both"/>
        <w:rPr>
          <w:cs/>
          <w:lang w:eastAsia="en-US" w:bidi="th-TH"/>
        </w:rPr>
      </w:pPr>
    </w:p>
    <w:p w14:paraId="12C7BCC9" w14:textId="77777777" w:rsidR="005B6B79" w:rsidRPr="001E2E87" w:rsidRDefault="005B6B79" w:rsidP="005B6B79">
      <w:pPr>
        <w:autoSpaceDE w:val="0"/>
        <w:autoSpaceDN w:val="0"/>
        <w:adjustRightInd w:val="0"/>
        <w:jc w:val="both"/>
        <w:rPr>
          <w:rFonts w:eastAsia="PMingLiU" w:cs="Times New Roman"/>
          <w:b/>
          <w:bCs/>
          <w:color w:val="000000"/>
          <w:lang w:val="en-AU" w:eastAsia="zh-TW"/>
        </w:rPr>
      </w:pPr>
    </w:p>
    <w:p w14:paraId="13A23607" w14:textId="3F7B80D6" w:rsidR="005B6B79" w:rsidRPr="005B6B79" w:rsidRDefault="005B6B79" w:rsidP="005B6B79">
      <w:pPr>
        <w:pStyle w:val="ListParagraph"/>
        <w:numPr>
          <w:ilvl w:val="0"/>
          <w:numId w:val="38"/>
        </w:numPr>
        <w:autoSpaceDE w:val="0"/>
        <w:autoSpaceDN w:val="0"/>
        <w:adjustRightInd w:val="0"/>
        <w:ind w:left="540" w:hanging="540"/>
        <w:jc w:val="both"/>
        <w:rPr>
          <w:rFonts w:eastAsia="PMingLiU" w:cs="Times New Roman"/>
          <w:b/>
          <w:bCs/>
          <w:color w:val="000000"/>
          <w:shd w:val="pct15" w:color="auto" w:fill="FFFFFF"/>
          <w:lang w:eastAsia="zh-TW"/>
        </w:rPr>
      </w:pPr>
      <w:r w:rsidRPr="005B6B79">
        <w:rPr>
          <w:rFonts w:eastAsia="PMingLiU" w:cs="Times New Roman"/>
          <w:b/>
          <w:bCs/>
          <w:color w:val="000000"/>
          <w:lang w:eastAsia="zh-TW"/>
        </w:rPr>
        <w:t xml:space="preserve">REGISTRATION </w:t>
      </w:r>
    </w:p>
    <w:p w14:paraId="50FF5733" w14:textId="77777777" w:rsidR="005B6B79" w:rsidRPr="00422EE5" w:rsidRDefault="005B6B79" w:rsidP="005B6B79">
      <w:pPr>
        <w:snapToGrid w:val="0"/>
        <w:jc w:val="both"/>
        <w:rPr>
          <w:rFonts w:eastAsia="PMingLiU" w:cs="Times New Roman"/>
          <w:color w:val="000000"/>
          <w:lang w:eastAsia="ko-KR"/>
        </w:rPr>
      </w:pPr>
    </w:p>
    <w:p w14:paraId="6EC12341" w14:textId="47E59DBD" w:rsidR="005B6B79" w:rsidRDefault="005B6B79" w:rsidP="005B6B79">
      <w:pPr>
        <w:jc w:val="both"/>
      </w:pPr>
      <w:bookmarkStart w:id="4" w:name="_Hlk102730733"/>
      <w:r>
        <w:t xml:space="preserve">For both physical and virtual/online attendance, registration can be done online at </w:t>
      </w:r>
      <w:r w:rsidRPr="002737EA">
        <w:t>https://www.apt.int/content/online-registration</w:t>
      </w:r>
      <w:r>
        <w:t xml:space="preserve">, preferably </w:t>
      </w:r>
      <w:r w:rsidRPr="001C05DA">
        <w:t>by</w:t>
      </w:r>
      <w:r w:rsidRPr="001C05DA">
        <w:rPr>
          <w:b/>
          <w:bCs/>
        </w:rPr>
        <w:t xml:space="preserve"> </w:t>
      </w:r>
      <w:r w:rsidR="00D23B91" w:rsidRPr="004675E8">
        <w:rPr>
          <w:b/>
          <w:bCs/>
          <w:u w:val="single"/>
        </w:rPr>
        <w:t xml:space="preserve">22 </w:t>
      </w:r>
      <w:r w:rsidRPr="004675E8">
        <w:rPr>
          <w:b/>
          <w:bCs/>
          <w:u w:val="single"/>
        </w:rPr>
        <w:t xml:space="preserve">April </w:t>
      </w:r>
      <w:r w:rsidR="00D23B91" w:rsidRPr="004675E8">
        <w:rPr>
          <w:b/>
          <w:bCs/>
          <w:u w:val="single"/>
        </w:rPr>
        <w:t>202</w:t>
      </w:r>
      <w:r w:rsidR="00D23B91" w:rsidRPr="00376C5D">
        <w:rPr>
          <w:b/>
          <w:bCs/>
          <w:u w:val="single"/>
        </w:rPr>
        <w:t>4</w:t>
      </w:r>
      <w:r w:rsidR="00D23B91">
        <w:t xml:space="preserve"> </w:t>
      </w:r>
      <w:r>
        <w:t xml:space="preserve">for making necessary arrangements. </w:t>
      </w:r>
      <w:r w:rsidRPr="00ED7287">
        <w:rPr>
          <w:rStyle w:val="normaltextrun"/>
          <w:bdr w:val="none" w:sz="0" w:space="0" w:color="auto" w:frame="1"/>
        </w:rPr>
        <w:t>Please indicate in the registration form whether your delegate will attend in person or virtually.</w:t>
      </w:r>
      <w:r w:rsidRPr="00ED7287">
        <w:t xml:space="preserve"> </w:t>
      </w:r>
      <w:r w:rsidRPr="00ED7287">
        <w:rPr>
          <w:b/>
          <w:bCs/>
        </w:rPr>
        <w:t xml:space="preserve">Only the registered participants are entitled to </w:t>
      </w:r>
      <w:r>
        <w:rPr>
          <w:b/>
          <w:bCs/>
        </w:rPr>
        <w:t>attend</w:t>
      </w:r>
      <w:r w:rsidRPr="00ED7287">
        <w:rPr>
          <w:b/>
          <w:bCs/>
        </w:rPr>
        <w:t xml:space="preserve"> the meeting</w:t>
      </w:r>
      <w:r>
        <w:rPr>
          <w:b/>
          <w:bCs/>
        </w:rPr>
        <w:t>s</w:t>
      </w:r>
      <w:r w:rsidRPr="00ED7287">
        <w:t>.</w:t>
      </w:r>
      <w:r>
        <w:t xml:space="preserve"> </w:t>
      </w:r>
    </w:p>
    <w:p w14:paraId="02726BC1" w14:textId="77777777" w:rsidR="005B6B79" w:rsidRPr="00557623" w:rsidRDefault="005B6B79" w:rsidP="005B6B79">
      <w:pPr>
        <w:jc w:val="both"/>
        <w:rPr>
          <w:rFonts w:cs="Times New Roman"/>
        </w:rPr>
      </w:pPr>
    </w:p>
    <w:p w14:paraId="7A9C7765" w14:textId="77777777" w:rsidR="005B6B79" w:rsidRPr="00557623" w:rsidRDefault="005B6B79" w:rsidP="005B6B79">
      <w:pPr>
        <w:jc w:val="both"/>
        <w:rPr>
          <w:rFonts w:cs="Times New Roman"/>
        </w:rPr>
      </w:pPr>
    </w:p>
    <w:p w14:paraId="5F9D44F1" w14:textId="436DCCC8" w:rsidR="005B6B79" w:rsidRPr="004675E8" w:rsidRDefault="005B6B79" w:rsidP="005B6B79">
      <w:pPr>
        <w:pStyle w:val="ListParagraph"/>
        <w:numPr>
          <w:ilvl w:val="0"/>
          <w:numId w:val="38"/>
        </w:numPr>
        <w:ind w:left="540" w:hanging="540"/>
        <w:jc w:val="both"/>
        <w:rPr>
          <w:rFonts w:eastAsia="PMingLiU" w:cs="Times New Roman"/>
          <w:b/>
          <w:bCs/>
          <w:color w:val="000000"/>
          <w:lang w:eastAsia="zh-TW"/>
        </w:rPr>
      </w:pPr>
      <w:r w:rsidRPr="004675E8">
        <w:rPr>
          <w:rFonts w:eastAsia="PMingLiU" w:cs="Times New Roman"/>
          <w:b/>
          <w:bCs/>
          <w:color w:val="000000" w:themeColor="text1"/>
          <w:lang w:eastAsia="zh-TW"/>
        </w:rPr>
        <w:t>TENTATIVE SCHEDULE OF THE MEETINGS AND MEETING MODE</w:t>
      </w:r>
    </w:p>
    <w:p w14:paraId="2F6ACE02" w14:textId="77777777" w:rsidR="005B6B79" w:rsidRPr="004675E8" w:rsidRDefault="005B6B79" w:rsidP="005B6B79">
      <w:pPr>
        <w:jc w:val="both"/>
        <w:rPr>
          <w:rFonts w:eastAsia="PMingLiU" w:cs="Times New Roman"/>
          <w:b/>
          <w:bCs/>
          <w:color w:val="000000"/>
          <w:lang w:eastAsia="zh-TW"/>
        </w:rPr>
      </w:pPr>
    </w:p>
    <w:p w14:paraId="2F6DF141" w14:textId="14F2F77D" w:rsidR="005B6B79" w:rsidRPr="00D02262" w:rsidRDefault="005B6B79" w:rsidP="005B6B79">
      <w:pPr>
        <w:jc w:val="both"/>
        <w:rPr>
          <w:rFonts w:cs="Times New Roman"/>
          <w:color w:val="242424"/>
        </w:rPr>
      </w:pPr>
      <w:r w:rsidRPr="004675E8">
        <w:rPr>
          <w:rFonts w:cs="Times New Roman"/>
          <w:color w:val="242424"/>
          <w:shd w:val="clear" w:color="auto" w:fill="FFFFFF"/>
        </w:rPr>
        <w:t>All meetings of ASTAP Working Group (WG) and Expert Group (EG) will be held in physical (face-to-face) mode. However, hybrid mode will be provided to Plenary sessions of ASTAP-</w:t>
      </w:r>
      <w:r w:rsidR="00376C5D" w:rsidRPr="004675E8">
        <w:rPr>
          <w:rFonts w:cs="Times New Roman"/>
          <w:color w:val="242424"/>
          <w:shd w:val="clear" w:color="auto" w:fill="FFFFFF"/>
        </w:rPr>
        <w:t>36</w:t>
      </w:r>
      <w:r w:rsidR="004675E8" w:rsidRPr="004675E8">
        <w:rPr>
          <w:rFonts w:cs="Times New Roman"/>
          <w:color w:val="242424"/>
          <w:shd w:val="clear" w:color="auto" w:fill="FFFFFF"/>
        </w:rPr>
        <w:t xml:space="preserve"> and </w:t>
      </w:r>
      <w:r w:rsidRPr="004675E8">
        <w:rPr>
          <w:rFonts w:cs="Times New Roman"/>
          <w:color w:val="242424"/>
          <w:shd w:val="clear" w:color="auto" w:fill="FFFFFF"/>
        </w:rPr>
        <w:t xml:space="preserve">Industry Workshop </w:t>
      </w:r>
      <w:r w:rsidR="004675E8" w:rsidRPr="004675E8">
        <w:rPr>
          <w:rFonts w:cs="Times New Roman"/>
          <w:color w:val="242424"/>
          <w:shd w:val="clear" w:color="auto" w:fill="FFFFFF"/>
        </w:rPr>
        <w:t xml:space="preserve">scheduled </w:t>
      </w:r>
      <w:r w:rsidRPr="004675E8">
        <w:rPr>
          <w:rFonts w:cs="Times New Roman"/>
          <w:color w:val="242424"/>
          <w:shd w:val="clear" w:color="auto" w:fill="FFFFFF"/>
        </w:rPr>
        <w:t xml:space="preserve">on </w:t>
      </w:r>
      <w:r w:rsidR="00376C5D" w:rsidRPr="004675E8">
        <w:rPr>
          <w:rFonts w:cs="Times New Roman"/>
          <w:color w:val="242424"/>
          <w:shd w:val="clear" w:color="auto" w:fill="FFFFFF"/>
        </w:rPr>
        <w:t>20 May 2024</w:t>
      </w:r>
      <w:r w:rsidRPr="004675E8">
        <w:rPr>
          <w:rFonts w:cs="Times New Roman"/>
          <w:color w:val="242424"/>
          <w:shd w:val="clear" w:color="auto" w:fill="FFFFFF"/>
        </w:rPr>
        <w:t>. The detailed schedule of ASTAP WG and EG meetings will be made available on ASTAP-</w:t>
      </w:r>
      <w:r w:rsidR="00376C5D" w:rsidRPr="004675E8">
        <w:rPr>
          <w:rFonts w:cs="Times New Roman"/>
          <w:color w:val="242424"/>
          <w:shd w:val="clear" w:color="auto" w:fill="FFFFFF"/>
        </w:rPr>
        <w:t xml:space="preserve">36 </w:t>
      </w:r>
      <w:r w:rsidRPr="004675E8">
        <w:rPr>
          <w:rFonts w:cs="Times New Roman"/>
          <w:color w:val="242424"/>
          <w:shd w:val="clear" w:color="auto" w:fill="FFFFFF"/>
        </w:rPr>
        <w:t xml:space="preserve">website at </w:t>
      </w:r>
      <w:r w:rsidR="00376C5D" w:rsidRPr="004675E8">
        <w:t>https://www.apt.int/2024-ASTAP36</w:t>
      </w:r>
      <w:r w:rsidRPr="004675E8">
        <w:rPr>
          <w:rFonts w:cs="Times New Roman"/>
          <w:color w:val="242424"/>
          <w:shd w:val="clear" w:color="auto" w:fill="FFFFFF"/>
        </w:rPr>
        <w:t>.</w:t>
      </w:r>
      <w:r w:rsidRPr="00D02262">
        <w:rPr>
          <w:rFonts w:cs="Times New Roman"/>
          <w:color w:val="242424"/>
          <w:shd w:val="clear" w:color="auto" w:fill="FFFFFF"/>
        </w:rPr>
        <w:t> </w:t>
      </w:r>
      <w:r w:rsidR="00376C5D">
        <w:rPr>
          <w:rFonts w:cs="Times New Roman"/>
          <w:color w:val="242424"/>
          <w:shd w:val="clear" w:color="auto" w:fill="FFFFFF"/>
        </w:rPr>
        <w:t xml:space="preserve"> </w:t>
      </w:r>
    </w:p>
    <w:bookmarkEnd w:id="4"/>
    <w:p w14:paraId="27CD0BE1" w14:textId="77777777" w:rsidR="005B6B79" w:rsidRDefault="005B6B79" w:rsidP="005B6B79">
      <w:pPr>
        <w:jc w:val="both"/>
        <w:rPr>
          <w:rFonts w:cs="Times New Roman"/>
          <w:color w:val="242424"/>
        </w:rPr>
      </w:pPr>
    </w:p>
    <w:p w14:paraId="004D723C" w14:textId="77777777" w:rsidR="005B6B79" w:rsidRPr="00655412" w:rsidRDefault="005B6B79" w:rsidP="005B6B79">
      <w:pPr>
        <w:jc w:val="both"/>
      </w:pPr>
    </w:p>
    <w:p w14:paraId="346EE227" w14:textId="77777777" w:rsidR="00FF4A26" w:rsidRPr="00655412" w:rsidRDefault="00FF4A26" w:rsidP="00655412">
      <w:pPr>
        <w:jc w:val="both"/>
      </w:pPr>
    </w:p>
    <w:p w14:paraId="120C1554" w14:textId="08B8D32C" w:rsidR="005B1D66" w:rsidRPr="002B5A43" w:rsidRDefault="005B1D66" w:rsidP="00343440">
      <w:pPr>
        <w:pStyle w:val="ListParagraph"/>
        <w:numPr>
          <w:ilvl w:val="0"/>
          <w:numId w:val="38"/>
        </w:numPr>
        <w:snapToGrid w:val="0"/>
        <w:ind w:left="540" w:hanging="540"/>
        <w:jc w:val="both"/>
        <w:rPr>
          <w:rFonts w:eastAsia="SimSun" w:cs="Times New Roman"/>
          <w:b/>
          <w:bCs/>
          <w:color w:val="000000"/>
          <w:lang w:eastAsia="zh-CN"/>
        </w:rPr>
      </w:pPr>
      <w:r w:rsidRPr="002B5A43">
        <w:rPr>
          <w:rFonts w:cs="Times New Roman"/>
          <w:b/>
          <w:bCs/>
          <w:color w:val="000000"/>
        </w:rPr>
        <w:t>HOTEL ACCOMMODATION &amp; RESERVATION</w:t>
      </w:r>
    </w:p>
    <w:p w14:paraId="2A0EEB3D" w14:textId="7C4C8977" w:rsidR="00961006" w:rsidRDefault="00961006" w:rsidP="005B1D66">
      <w:pPr>
        <w:snapToGrid w:val="0"/>
        <w:jc w:val="both"/>
        <w:rPr>
          <w:rFonts w:eastAsia="SimSun" w:cs="Times New Roman"/>
          <w:b/>
          <w:bCs/>
          <w:color w:val="000000"/>
          <w:lang w:eastAsia="zh-CN"/>
        </w:rPr>
      </w:pPr>
    </w:p>
    <w:p w14:paraId="5A58381E" w14:textId="243B3BDC" w:rsidR="007F270A" w:rsidRPr="00761944" w:rsidRDefault="007F270A" w:rsidP="007F270A">
      <w:pPr>
        <w:autoSpaceDE w:val="0"/>
        <w:autoSpaceDN w:val="0"/>
        <w:adjustRightInd w:val="0"/>
        <w:jc w:val="both"/>
        <w:rPr>
          <w:rFonts w:cs="Times New Roman"/>
          <w:color w:val="000000"/>
        </w:rPr>
      </w:pPr>
      <w:bookmarkStart w:id="5" w:name="_Hlk104970093"/>
      <w:r w:rsidRPr="00F64F90">
        <w:rPr>
          <w:rFonts w:eastAsia="SimSun" w:cs="Times New Roman"/>
          <w:b/>
          <w:bCs/>
          <w:color w:val="000000"/>
          <w:lang w:eastAsia="zh-CN"/>
        </w:rPr>
        <w:t xml:space="preserve">Swissôtel Bangkok Ratchada </w:t>
      </w:r>
      <w:bookmarkEnd w:id="5"/>
      <w:r w:rsidRPr="00ED7287">
        <w:rPr>
          <w:rFonts w:cs="Times New Roman"/>
          <w:color w:val="000000"/>
        </w:rPr>
        <w:t xml:space="preserve">is recommended for all participants to stay during the meeting. Please make your hotel </w:t>
      </w:r>
      <w:r>
        <w:rPr>
          <w:rFonts w:cs="Times New Roman"/>
          <w:color w:val="000000"/>
        </w:rPr>
        <w:t>reservation</w:t>
      </w:r>
      <w:r w:rsidRPr="00ED7287">
        <w:rPr>
          <w:rFonts w:cs="Times New Roman"/>
          <w:color w:val="000000"/>
        </w:rPr>
        <w:t xml:space="preserve"> in order to be eligible for the special rates given below at the earliest possible date or not later than </w:t>
      </w:r>
      <w:bookmarkStart w:id="6" w:name="_Hlk158709629"/>
      <w:r w:rsidR="000A3F90">
        <w:rPr>
          <w:rFonts w:cs="Times New Roman"/>
          <w:b/>
          <w:bCs/>
          <w:color w:val="000000"/>
          <w:u w:val="single"/>
        </w:rPr>
        <w:t>26 April 2024</w:t>
      </w:r>
      <w:bookmarkEnd w:id="6"/>
      <w:r w:rsidRPr="00ED7287">
        <w:rPr>
          <w:rFonts w:cs="Times New Roman"/>
          <w:color w:val="000000"/>
        </w:rPr>
        <w:t>.</w:t>
      </w:r>
      <w:r w:rsidRPr="00ED7287">
        <w:rPr>
          <w:rFonts w:cs="Times New Roman"/>
          <w:b/>
          <w:bCs/>
          <w:color w:val="000000"/>
        </w:rPr>
        <w:t xml:space="preserve"> </w:t>
      </w:r>
      <w:r w:rsidRPr="00ED7287">
        <w:rPr>
          <w:rFonts w:cs="Times New Roman"/>
          <w:color w:val="000000"/>
        </w:rPr>
        <w:t xml:space="preserve">The </w:t>
      </w:r>
      <w:r w:rsidRPr="002F607E">
        <w:rPr>
          <w:rFonts w:cs="Times New Roman"/>
          <w:color w:val="000000"/>
        </w:rPr>
        <w:t xml:space="preserve">Swissôtel Bangkok Ratchada </w:t>
      </w:r>
      <w:r w:rsidRPr="00ED7287">
        <w:rPr>
          <w:rFonts w:cs="Times New Roman"/>
          <w:color w:val="000000"/>
        </w:rPr>
        <w:t>has created hotel reservation online for this meeting.</w:t>
      </w:r>
      <w:r w:rsidRPr="00761944">
        <w:rPr>
          <w:rFonts w:cs="Times New Roman"/>
          <w:color w:val="000000"/>
        </w:rPr>
        <w:t xml:space="preserve"> </w:t>
      </w:r>
    </w:p>
    <w:p w14:paraId="056DB863" w14:textId="77777777" w:rsidR="007F270A" w:rsidRPr="00761944" w:rsidRDefault="007F270A" w:rsidP="007F270A">
      <w:pPr>
        <w:autoSpaceDE w:val="0"/>
        <w:autoSpaceDN w:val="0"/>
        <w:adjustRightInd w:val="0"/>
        <w:jc w:val="both"/>
        <w:rPr>
          <w:rFonts w:cs="Times New Roman"/>
          <w:color w:val="000000"/>
        </w:rPr>
      </w:pPr>
    </w:p>
    <w:p w14:paraId="647FE9A0" w14:textId="2F7270D2" w:rsidR="00860791" w:rsidRPr="00376C5D" w:rsidRDefault="007F270A" w:rsidP="00376C5D">
      <w:pPr>
        <w:rPr>
          <w:rFonts w:eastAsia="Times New Roman" w:cs="Times New Roman"/>
          <w:lang w:eastAsia="en-US" w:bidi="th-TH"/>
        </w:rPr>
      </w:pPr>
      <w:r w:rsidRPr="004675E8">
        <w:rPr>
          <w:rFonts w:cs="Times New Roman"/>
          <w:color w:val="000000" w:themeColor="text1"/>
        </w:rPr>
        <w:t>Please make hotel reservation online</w:t>
      </w:r>
      <w:r w:rsidRPr="004675E8">
        <w:rPr>
          <w:rFonts w:eastAsia="Calibri" w:cs="Times New Roman"/>
          <w:color w:val="000000" w:themeColor="text1"/>
          <w:lang w:eastAsia="en-US" w:bidi="th-TH"/>
        </w:rPr>
        <w:t xml:space="preserve"> at</w:t>
      </w:r>
      <w:r w:rsidR="000A3F90" w:rsidRPr="004675E8">
        <w:rPr>
          <w:rFonts w:eastAsia="Calibri" w:cs="Times New Roman"/>
          <w:color w:val="000000" w:themeColor="text1"/>
          <w:lang w:eastAsia="en-US" w:bidi="th-TH"/>
        </w:rPr>
        <w:t xml:space="preserve"> </w:t>
      </w:r>
      <w:r w:rsidR="00376C5D" w:rsidRPr="002737EA">
        <w:rPr>
          <w:rFonts w:eastAsia="Times New Roman" w:cs="Times New Roman"/>
          <w:lang w:eastAsia="en-US" w:bidi="th-TH"/>
        </w:rPr>
        <w:t>https://url.in.th/tAYjY</w:t>
      </w:r>
    </w:p>
    <w:p w14:paraId="1D600D04" w14:textId="77777777" w:rsidR="00860791" w:rsidRDefault="00860791" w:rsidP="007F270A">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7F270A" w:rsidRPr="00184F3D" w14:paraId="5E08BFE4" w14:textId="77777777" w:rsidTr="00EB7760">
        <w:tc>
          <w:tcPr>
            <w:tcW w:w="3870" w:type="dxa"/>
          </w:tcPr>
          <w:p w14:paraId="63A9953E" w14:textId="77777777" w:rsidR="007F270A" w:rsidRPr="00184F3D" w:rsidRDefault="007F270A" w:rsidP="00EB7760">
            <w:pPr>
              <w:jc w:val="center"/>
              <w:rPr>
                <w:rFonts w:cs="Times New Roman"/>
                <w:b/>
              </w:rPr>
            </w:pPr>
            <w:r w:rsidRPr="00184F3D">
              <w:rPr>
                <w:rFonts w:cs="Times New Roman"/>
                <w:b/>
              </w:rPr>
              <w:t>Room Type</w:t>
            </w:r>
          </w:p>
        </w:tc>
        <w:tc>
          <w:tcPr>
            <w:tcW w:w="3038" w:type="dxa"/>
          </w:tcPr>
          <w:p w14:paraId="7BCF62A8" w14:textId="77777777" w:rsidR="007F270A" w:rsidRPr="00184F3D" w:rsidRDefault="007F270A" w:rsidP="00EB7760">
            <w:pPr>
              <w:jc w:val="center"/>
              <w:rPr>
                <w:rFonts w:cs="Times New Roman"/>
                <w:b/>
              </w:rPr>
            </w:pPr>
            <w:r>
              <w:rPr>
                <w:rFonts w:cs="Times New Roman"/>
                <w:b/>
              </w:rPr>
              <w:t>Room Rate</w:t>
            </w:r>
          </w:p>
        </w:tc>
      </w:tr>
      <w:tr w:rsidR="007F270A" w:rsidRPr="008A7906" w14:paraId="3983B5CB" w14:textId="77777777" w:rsidTr="00EB7760">
        <w:tc>
          <w:tcPr>
            <w:tcW w:w="3870" w:type="dxa"/>
          </w:tcPr>
          <w:p w14:paraId="10B66739" w14:textId="77777777" w:rsidR="007F270A" w:rsidRPr="005C5573" w:rsidRDefault="007F270A" w:rsidP="00EB7760">
            <w:pPr>
              <w:rPr>
                <w:rFonts w:cs="Times New Roman"/>
                <w:bCs/>
              </w:rPr>
            </w:pPr>
            <w:r>
              <w:rPr>
                <w:rFonts w:cs="Times New Roman"/>
                <w:bCs/>
              </w:rPr>
              <w:t>Swiss Premier Room</w:t>
            </w:r>
            <w:r w:rsidRPr="005C5573">
              <w:rPr>
                <w:rFonts w:cs="Times New Roman"/>
                <w:bCs/>
              </w:rPr>
              <w:t xml:space="preserve"> (Single)</w:t>
            </w:r>
          </w:p>
        </w:tc>
        <w:tc>
          <w:tcPr>
            <w:tcW w:w="3038" w:type="dxa"/>
          </w:tcPr>
          <w:p w14:paraId="40A29D92" w14:textId="17DFDC5F" w:rsidR="007F270A" w:rsidRPr="00C54FBF" w:rsidRDefault="007F270A" w:rsidP="00EB7760">
            <w:pPr>
              <w:jc w:val="center"/>
              <w:rPr>
                <w:rFonts w:cs="Times New Roman"/>
                <w:bCs/>
              </w:rPr>
            </w:pPr>
            <w:r w:rsidRPr="00C54FBF">
              <w:rPr>
                <w:rFonts w:cs="Times New Roman"/>
                <w:bCs/>
              </w:rPr>
              <w:t>THB 2</w:t>
            </w:r>
            <w:r w:rsidR="00794871" w:rsidRPr="00C54FBF">
              <w:rPr>
                <w:rFonts w:cs="Times New Roman"/>
                <w:bCs/>
              </w:rPr>
              <w:t>,9</w:t>
            </w:r>
            <w:r w:rsidRPr="00C54FBF">
              <w:rPr>
                <w:rFonts w:cs="Times New Roman"/>
                <w:bCs/>
              </w:rPr>
              <w:t>00</w:t>
            </w:r>
          </w:p>
        </w:tc>
      </w:tr>
      <w:tr w:rsidR="007F270A" w:rsidRPr="00074BC3" w14:paraId="792FF0DF" w14:textId="77777777" w:rsidTr="00EB7760">
        <w:tc>
          <w:tcPr>
            <w:tcW w:w="3870" w:type="dxa"/>
          </w:tcPr>
          <w:p w14:paraId="0CE1F8BA" w14:textId="77777777" w:rsidR="007F270A" w:rsidRPr="005C5573" w:rsidRDefault="007F270A" w:rsidP="00EB7760">
            <w:pPr>
              <w:rPr>
                <w:rFonts w:cs="Times New Roman"/>
                <w:bCs/>
              </w:rPr>
            </w:pPr>
            <w:r w:rsidRPr="003D59FF">
              <w:rPr>
                <w:rFonts w:cs="Times New Roman"/>
                <w:bCs/>
              </w:rPr>
              <w:t>Swiss Premier Room (</w:t>
            </w:r>
            <w:r>
              <w:rPr>
                <w:rFonts w:cs="Times New Roman"/>
                <w:bCs/>
              </w:rPr>
              <w:t>Double/Twin</w:t>
            </w:r>
            <w:r w:rsidRPr="003D59FF">
              <w:rPr>
                <w:rFonts w:cs="Times New Roman"/>
                <w:bCs/>
              </w:rPr>
              <w:t>)</w:t>
            </w:r>
          </w:p>
        </w:tc>
        <w:tc>
          <w:tcPr>
            <w:tcW w:w="3038" w:type="dxa"/>
          </w:tcPr>
          <w:p w14:paraId="540FB217" w14:textId="6BA1AECC" w:rsidR="007F270A" w:rsidRPr="00C54FBF" w:rsidRDefault="007F270A" w:rsidP="00EB7760">
            <w:pPr>
              <w:jc w:val="center"/>
              <w:rPr>
                <w:rFonts w:cs="Times New Roman"/>
                <w:bCs/>
              </w:rPr>
            </w:pPr>
            <w:r w:rsidRPr="00C54FBF">
              <w:rPr>
                <w:rFonts w:cs="Times New Roman"/>
                <w:bCs/>
              </w:rPr>
              <w:t xml:space="preserve">THB </w:t>
            </w:r>
            <w:r w:rsidR="00794871" w:rsidRPr="00C54FBF">
              <w:rPr>
                <w:rFonts w:cs="Times New Roman"/>
                <w:bCs/>
              </w:rPr>
              <w:t>3,2</w:t>
            </w:r>
            <w:r w:rsidRPr="00C54FBF">
              <w:rPr>
                <w:rFonts w:cs="Times New Roman"/>
                <w:bCs/>
              </w:rPr>
              <w:t>00</w:t>
            </w:r>
          </w:p>
        </w:tc>
      </w:tr>
      <w:tr w:rsidR="007F270A" w:rsidRPr="00074BC3" w14:paraId="0582BC0E" w14:textId="77777777" w:rsidTr="00EB7760">
        <w:tc>
          <w:tcPr>
            <w:tcW w:w="3870" w:type="dxa"/>
          </w:tcPr>
          <w:p w14:paraId="3F389705" w14:textId="77777777" w:rsidR="007F270A" w:rsidRPr="005C5573" w:rsidRDefault="007F270A" w:rsidP="00EB7760">
            <w:pPr>
              <w:rPr>
                <w:rFonts w:cs="Times New Roman"/>
                <w:bCs/>
              </w:rPr>
            </w:pPr>
            <w:r w:rsidRPr="00200ACC">
              <w:t xml:space="preserve">Swiss </w:t>
            </w:r>
            <w:r>
              <w:t>Advantage</w:t>
            </w:r>
            <w:r w:rsidRPr="00200ACC">
              <w:t xml:space="preserve"> (Single)</w:t>
            </w:r>
          </w:p>
        </w:tc>
        <w:tc>
          <w:tcPr>
            <w:tcW w:w="3038" w:type="dxa"/>
          </w:tcPr>
          <w:p w14:paraId="790665F7" w14:textId="61D000AA" w:rsidR="007F270A" w:rsidRPr="00C54FBF" w:rsidRDefault="007F270A" w:rsidP="00EB7760">
            <w:pPr>
              <w:jc w:val="center"/>
              <w:rPr>
                <w:rFonts w:cs="Times New Roman"/>
                <w:bCs/>
              </w:rPr>
            </w:pPr>
            <w:r w:rsidRPr="00C54FBF">
              <w:rPr>
                <w:rFonts w:cs="Times New Roman"/>
                <w:bCs/>
              </w:rPr>
              <w:t xml:space="preserve">THB </w:t>
            </w:r>
            <w:r w:rsidR="00794871" w:rsidRPr="00C54FBF">
              <w:rPr>
                <w:rFonts w:cs="Times New Roman"/>
                <w:bCs/>
              </w:rPr>
              <w:t>3,2</w:t>
            </w:r>
            <w:r w:rsidRPr="00C54FBF">
              <w:rPr>
                <w:rFonts w:cs="Times New Roman"/>
                <w:bCs/>
              </w:rPr>
              <w:t>00</w:t>
            </w:r>
          </w:p>
        </w:tc>
      </w:tr>
      <w:tr w:rsidR="007F270A" w:rsidRPr="008A7906" w14:paraId="79F1134F" w14:textId="77777777" w:rsidTr="00EB7760">
        <w:tc>
          <w:tcPr>
            <w:tcW w:w="3870" w:type="dxa"/>
          </w:tcPr>
          <w:p w14:paraId="03751A5D" w14:textId="77777777" w:rsidR="007F270A" w:rsidRPr="005C5573" w:rsidRDefault="007F270A" w:rsidP="00EB7760">
            <w:pPr>
              <w:rPr>
                <w:rFonts w:cs="Times New Roman"/>
                <w:bCs/>
              </w:rPr>
            </w:pPr>
            <w:r w:rsidRPr="00200ACC">
              <w:t xml:space="preserve">Swiss </w:t>
            </w:r>
            <w:r>
              <w:t>Advantage</w:t>
            </w:r>
            <w:r w:rsidRPr="00200ACC">
              <w:t xml:space="preserve"> (</w:t>
            </w:r>
            <w:r>
              <w:rPr>
                <w:rFonts w:cs="Times New Roman"/>
                <w:bCs/>
              </w:rPr>
              <w:t>Double/</w:t>
            </w:r>
            <w:r>
              <w:t>Twin</w:t>
            </w:r>
            <w:r w:rsidRPr="00200ACC">
              <w:t>)</w:t>
            </w:r>
          </w:p>
        </w:tc>
        <w:tc>
          <w:tcPr>
            <w:tcW w:w="3038" w:type="dxa"/>
          </w:tcPr>
          <w:p w14:paraId="3E811AE2" w14:textId="14BB2806" w:rsidR="007F270A" w:rsidRPr="00C54FBF" w:rsidRDefault="007F270A" w:rsidP="00EB7760">
            <w:pPr>
              <w:jc w:val="center"/>
              <w:rPr>
                <w:rFonts w:cs="Times New Roman"/>
                <w:bCs/>
              </w:rPr>
            </w:pPr>
            <w:r w:rsidRPr="00C54FBF">
              <w:rPr>
                <w:rFonts w:cs="Times New Roman"/>
                <w:bCs/>
              </w:rPr>
              <w:t xml:space="preserve">THB </w:t>
            </w:r>
            <w:r w:rsidR="00794871" w:rsidRPr="00C54FBF">
              <w:rPr>
                <w:rFonts w:cs="Times New Roman"/>
                <w:bCs/>
              </w:rPr>
              <w:t>3</w:t>
            </w:r>
            <w:r w:rsidRPr="00C54FBF">
              <w:rPr>
                <w:rFonts w:cs="Times New Roman"/>
                <w:bCs/>
              </w:rPr>
              <w:t>,</w:t>
            </w:r>
            <w:r w:rsidR="00794871" w:rsidRPr="00C54FBF">
              <w:rPr>
                <w:rFonts w:cs="Times New Roman"/>
                <w:bCs/>
              </w:rPr>
              <w:t>5</w:t>
            </w:r>
            <w:r w:rsidRPr="00C54FBF">
              <w:rPr>
                <w:rFonts w:cs="Times New Roman"/>
                <w:bCs/>
              </w:rPr>
              <w:t>00</w:t>
            </w:r>
          </w:p>
        </w:tc>
      </w:tr>
      <w:tr w:rsidR="007F270A" w:rsidRPr="008A7906" w14:paraId="1A43B813" w14:textId="77777777" w:rsidTr="00EB7760">
        <w:tc>
          <w:tcPr>
            <w:tcW w:w="3870" w:type="dxa"/>
          </w:tcPr>
          <w:p w14:paraId="307EBB48" w14:textId="77777777" w:rsidR="007F270A" w:rsidRPr="00200ACC" w:rsidRDefault="007F270A" w:rsidP="00EB7760">
            <w:r w:rsidRPr="00424AED">
              <w:t xml:space="preserve">Swiss </w:t>
            </w:r>
            <w:r>
              <w:t>Executive</w:t>
            </w:r>
            <w:r w:rsidRPr="00424AED">
              <w:t xml:space="preserve"> (Single)</w:t>
            </w:r>
          </w:p>
        </w:tc>
        <w:tc>
          <w:tcPr>
            <w:tcW w:w="3038" w:type="dxa"/>
          </w:tcPr>
          <w:p w14:paraId="08E37D1F" w14:textId="4254D887" w:rsidR="007F270A" w:rsidRPr="00C54FBF" w:rsidRDefault="007F270A" w:rsidP="00EB7760">
            <w:pPr>
              <w:jc w:val="center"/>
              <w:rPr>
                <w:rFonts w:cs="Times New Roman"/>
                <w:bCs/>
              </w:rPr>
            </w:pPr>
            <w:r w:rsidRPr="00C54FBF">
              <w:t xml:space="preserve">THB </w:t>
            </w:r>
            <w:r w:rsidR="00794871" w:rsidRPr="00C54FBF">
              <w:t>4</w:t>
            </w:r>
            <w:r w:rsidRPr="00C54FBF">
              <w:t>,200</w:t>
            </w:r>
          </w:p>
        </w:tc>
      </w:tr>
      <w:tr w:rsidR="007F270A" w:rsidRPr="008A7906" w14:paraId="2A2E4223" w14:textId="77777777" w:rsidTr="00EB7760">
        <w:tc>
          <w:tcPr>
            <w:tcW w:w="3870" w:type="dxa"/>
          </w:tcPr>
          <w:p w14:paraId="32F97204" w14:textId="77777777" w:rsidR="007F270A" w:rsidRPr="00200ACC" w:rsidRDefault="007F270A" w:rsidP="00EB7760">
            <w:r w:rsidRPr="00424AED">
              <w:t xml:space="preserve">Swiss </w:t>
            </w:r>
            <w:r>
              <w:t>Executive</w:t>
            </w:r>
            <w:r w:rsidRPr="00424AED">
              <w:t xml:space="preserve"> (</w:t>
            </w:r>
            <w:r>
              <w:rPr>
                <w:rFonts w:cs="Times New Roman"/>
                <w:bCs/>
              </w:rPr>
              <w:t>Double/</w:t>
            </w:r>
            <w:r>
              <w:t>Twin</w:t>
            </w:r>
            <w:r w:rsidRPr="00424AED">
              <w:t>)</w:t>
            </w:r>
          </w:p>
        </w:tc>
        <w:tc>
          <w:tcPr>
            <w:tcW w:w="3038" w:type="dxa"/>
          </w:tcPr>
          <w:p w14:paraId="2697D760" w14:textId="3DF31AC7" w:rsidR="007F270A" w:rsidRPr="00C54FBF" w:rsidRDefault="007F270A" w:rsidP="00EB7760">
            <w:pPr>
              <w:jc w:val="center"/>
              <w:rPr>
                <w:rFonts w:cs="Times New Roman"/>
                <w:bCs/>
              </w:rPr>
            </w:pPr>
            <w:r w:rsidRPr="00C54FBF">
              <w:t xml:space="preserve">THB </w:t>
            </w:r>
            <w:r w:rsidR="00794871" w:rsidRPr="00C54FBF">
              <w:t>4</w:t>
            </w:r>
            <w:r w:rsidRPr="00C54FBF">
              <w:t>,500</w:t>
            </w:r>
          </w:p>
        </w:tc>
      </w:tr>
    </w:tbl>
    <w:p w14:paraId="4BABFE66" w14:textId="0A1A5E98" w:rsidR="007F270A" w:rsidRDefault="007F270A" w:rsidP="007F270A">
      <w:pPr>
        <w:ind w:left="360" w:hanging="360"/>
        <w:jc w:val="both"/>
        <w:rPr>
          <w:rFonts w:eastAsia="SimSun" w:cs="Times New Roman"/>
          <w:color w:val="000000"/>
          <w:lang w:eastAsia="zh-CN"/>
        </w:rPr>
      </w:pPr>
      <w:r w:rsidRPr="004D74D9">
        <w:rPr>
          <w:rFonts w:cs="Times New Roman"/>
          <w:i/>
          <w:iCs/>
        </w:rPr>
        <w:t>** Room rates are inclusive of breakfast</w:t>
      </w:r>
      <w:r>
        <w:rPr>
          <w:rFonts w:cs="Times New Roman"/>
          <w:i/>
          <w:iCs/>
        </w:rPr>
        <w:t xml:space="preserve"> </w:t>
      </w:r>
      <w:r w:rsidR="00717BA3">
        <w:rPr>
          <w:rFonts w:cs="Times New Roman"/>
          <w:i/>
          <w:iCs/>
        </w:rPr>
        <w:t>7</w:t>
      </w:r>
      <w:r>
        <w:rPr>
          <w:rFonts w:cs="Times New Roman"/>
          <w:i/>
          <w:iCs/>
        </w:rPr>
        <w:t>.00am-10.30am.</w:t>
      </w:r>
      <w:r w:rsidRPr="004D74D9">
        <w:rPr>
          <w:rFonts w:cs="Times New Roman"/>
          <w:i/>
          <w:iCs/>
        </w:rPr>
        <w:t xml:space="preserve">, </w:t>
      </w:r>
      <w:r w:rsidRPr="0040711F">
        <w:rPr>
          <w:rFonts w:cs="Times New Roman"/>
          <w:i/>
          <w:iCs/>
        </w:rPr>
        <w:t>Complimentary Wi-Fi throughout the hotel</w:t>
      </w:r>
      <w:r>
        <w:rPr>
          <w:rFonts w:cs="Times New Roman"/>
          <w:i/>
          <w:iCs/>
        </w:rPr>
        <w:t xml:space="preserve"> </w:t>
      </w:r>
      <w:r w:rsidRPr="0040711F">
        <w:rPr>
          <w:rFonts w:cs="Times New Roman"/>
          <w:i/>
          <w:iCs/>
        </w:rPr>
        <w:t>area and broadband Internet in room.</w:t>
      </w:r>
      <w:r w:rsidRPr="004D74D9">
        <w:rPr>
          <w:rFonts w:cs="Times New Roman"/>
          <w:i/>
          <w:iCs/>
        </w:rPr>
        <w:t xml:space="preserve">, </w:t>
      </w:r>
      <w:r w:rsidRPr="0040711F">
        <w:rPr>
          <w:rFonts w:cs="Times New Roman"/>
          <w:i/>
          <w:iCs/>
        </w:rPr>
        <w:t>10% service charge and 7% VAT</w:t>
      </w:r>
    </w:p>
    <w:p w14:paraId="204B660C" w14:textId="77777777" w:rsidR="007F270A" w:rsidRDefault="007F270A" w:rsidP="007F270A">
      <w:pPr>
        <w:autoSpaceDE w:val="0"/>
        <w:autoSpaceDN w:val="0"/>
        <w:adjustRightInd w:val="0"/>
        <w:jc w:val="both"/>
        <w:rPr>
          <w:rFonts w:eastAsia="SimSun" w:cs="Times New Roman"/>
          <w:color w:val="000000"/>
          <w:lang w:eastAsia="zh-CN"/>
        </w:rPr>
      </w:pPr>
    </w:p>
    <w:p w14:paraId="0796AFC8" w14:textId="4521A2BF" w:rsidR="007F270A" w:rsidRPr="00780237" w:rsidRDefault="007F270A" w:rsidP="007F270A">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above-mentioned types of room are available on a first come first served basis. Participants are recommended to make early reservations in order to get the rooms of their choice.  </w:t>
      </w:r>
      <w:r w:rsidRPr="00780237">
        <w:rPr>
          <w:rFonts w:eastAsia="SimSun" w:cs="Times New Roman"/>
          <w:color w:val="000000"/>
          <w:lang w:eastAsia="zh-CN"/>
        </w:rPr>
        <w:t xml:space="preserve">The hotel </w:t>
      </w:r>
      <w:r w:rsidR="00DC38FF">
        <w:rPr>
          <w:rFonts w:eastAsia="SimSun" w:cs="Times New Roman"/>
          <w:color w:val="000000"/>
          <w:lang w:eastAsia="zh-CN"/>
        </w:rPr>
        <w:t>booking conditions</w:t>
      </w:r>
      <w:r w:rsidRPr="00780237">
        <w:rPr>
          <w:rFonts w:eastAsia="SimSun" w:cs="Times New Roman"/>
          <w:color w:val="000000"/>
          <w:lang w:eastAsia="zh-CN"/>
        </w:rPr>
        <w:t xml:space="preserve"> </w:t>
      </w:r>
      <w:r w:rsidR="00DC38FF">
        <w:rPr>
          <w:rFonts w:eastAsia="SimSun" w:cs="Times New Roman"/>
          <w:color w:val="000000"/>
          <w:lang w:eastAsia="zh-CN"/>
        </w:rPr>
        <w:t>are</w:t>
      </w:r>
      <w:r w:rsidRPr="00780237">
        <w:rPr>
          <w:rFonts w:eastAsia="SimSun" w:cs="Times New Roman"/>
          <w:color w:val="000000"/>
          <w:lang w:eastAsia="zh-CN"/>
        </w:rPr>
        <w:t xml:space="preserve"> as follows:</w:t>
      </w:r>
    </w:p>
    <w:p w14:paraId="3AE241D4" w14:textId="77777777" w:rsidR="007F270A" w:rsidRPr="00303EBF" w:rsidRDefault="007F270A" w:rsidP="007F270A">
      <w:pPr>
        <w:autoSpaceDE w:val="0"/>
        <w:autoSpaceDN w:val="0"/>
        <w:adjustRightInd w:val="0"/>
        <w:jc w:val="both"/>
        <w:rPr>
          <w:rFonts w:eastAsia="SimSun" w:cs="Times New Roman"/>
          <w:color w:val="000000"/>
          <w:highlight w:val="yellow"/>
          <w:lang w:eastAsia="zh-CN"/>
        </w:rPr>
      </w:pPr>
    </w:p>
    <w:p w14:paraId="61BBEB51" w14:textId="77777777" w:rsidR="00DC38FF" w:rsidRPr="00DC38FF" w:rsidRDefault="00DC38FF" w:rsidP="00DC38FF">
      <w:pPr>
        <w:numPr>
          <w:ilvl w:val="0"/>
          <w:numId w:val="41"/>
        </w:numPr>
        <w:shd w:val="clear" w:color="auto" w:fill="FFFFFF"/>
        <w:spacing w:after="100" w:afterAutospacing="1"/>
        <w:rPr>
          <w:rFonts w:eastAsia="Times New Roman" w:cs="Times New Roman"/>
          <w:color w:val="000000"/>
          <w:lang w:eastAsia="en-US" w:bidi="th-TH"/>
        </w:rPr>
      </w:pPr>
      <w:r w:rsidRPr="00DC38FF">
        <w:rPr>
          <w:rFonts w:eastAsia="Times New Roman" w:cs="Times New Roman"/>
          <w:color w:val="000000"/>
          <w:lang w:eastAsia="en-US" w:bidi="th-TH"/>
        </w:rPr>
        <w:t>Accommodation expense will be settled by individual guest’s account upon departure, the reservation will be guarantee by credit card individually.</w:t>
      </w:r>
    </w:p>
    <w:p w14:paraId="013F791E" w14:textId="77777777" w:rsidR="00DC38FF" w:rsidRPr="00DC38FF" w:rsidRDefault="00DC38FF" w:rsidP="00DC38FF">
      <w:pPr>
        <w:numPr>
          <w:ilvl w:val="0"/>
          <w:numId w:val="41"/>
        </w:numPr>
        <w:shd w:val="clear" w:color="auto" w:fill="FFFFFF"/>
        <w:spacing w:before="100" w:beforeAutospacing="1" w:after="100" w:afterAutospacing="1"/>
        <w:rPr>
          <w:rFonts w:eastAsia="Times New Roman" w:cs="Times New Roman"/>
          <w:color w:val="000000"/>
          <w:lang w:eastAsia="en-US" w:bidi="th-TH"/>
        </w:rPr>
      </w:pPr>
      <w:r w:rsidRPr="00DC38FF">
        <w:rPr>
          <w:rFonts w:eastAsia="Times New Roman" w:cs="Times New Roman"/>
          <w:color w:val="000000"/>
          <w:lang w:eastAsia="en-US" w:bidi="th-TH"/>
        </w:rPr>
        <w:t>In case of cancellation, if the reservation is not cancelled 72 hours before arrival, the first night will be charged. If the reservation is cancelled less than 24 hours before arrival, the total amount will be charged.</w:t>
      </w:r>
    </w:p>
    <w:p w14:paraId="7B161C95" w14:textId="77777777" w:rsidR="00DC38FF" w:rsidRPr="00DC38FF" w:rsidRDefault="00DC38FF" w:rsidP="00DC38FF">
      <w:pPr>
        <w:numPr>
          <w:ilvl w:val="0"/>
          <w:numId w:val="41"/>
        </w:numPr>
        <w:shd w:val="clear" w:color="auto" w:fill="FFFFFF"/>
        <w:rPr>
          <w:rFonts w:eastAsia="Times New Roman" w:cs="Times New Roman"/>
          <w:color w:val="000000"/>
          <w:lang w:eastAsia="en-US" w:bidi="th-TH"/>
        </w:rPr>
      </w:pPr>
      <w:r w:rsidRPr="00DC38FF">
        <w:rPr>
          <w:rFonts w:eastAsia="Times New Roman" w:cs="Times New Roman"/>
          <w:color w:val="000000"/>
          <w:lang w:eastAsia="en-US" w:bidi="th-TH"/>
        </w:rPr>
        <w:lastRenderedPageBreak/>
        <w:t>In case of No Show, the hotel will charge the full amount of your reservation.</w:t>
      </w:r>
    </w:p>
    <w:p w14:paraId="1A53722C" w14:textId="77777777" w:rsidR="00DC38FF" w:rsidRPr="00DC38FF" w:rsidRDefault="00DC38FF" w:rsidP="00DC38FF">
      <w:pPr>
        <w:numPr>
          <w:ilvl w:val="0"/>
          <w:numId w:val="41"/>
        </w:numPr>
        <w:shd w:val="clear" w:color="auto" w:fill="FFFFFF"/>
        <w:rPr>
          <w:rFonts w:eastAsia="Times New Roman" w:cs="Times New Roman"/>
          <w:color w:val="000000"/>
          <w:lang w:eastAsia="en-US" w:bidi="th-TH"/>
        </w:rPr>
      </w:pPr>
      <w:r w:rsidRPr="00DC38FF">
        <w:rPr>
          <w:rFonts w:eastAsia="Times New Roman" w:cs="Times New Roman"/>
          <w:color w:val="000000"/>
          <w:lang w:eastAsia="en-US" w:bidi="th-TH"/>
        </w:rPr>
        <w:t>Advance reservation is required. Last minute booking will be subjected to room availability.</w:t>
      </w:r>
    </w:p>
    <w:p w14:paraId="55AC4E90" w14:textId="77777777" w:rsidR="007F270A" w:rsidRDefault="007F270A" w:rsidP="007F270A">
      <w:pPr>
        <w:autoSpaceDE w:val="0"/>
        <w:autoSpaceDN w:val="0"/>
        <w:adjustRightInd w:val="0"/>
        <w:jc w:val="both"/>
        <w:rPr>
          <w:rFonts w:eastAsia="SimSun" w:cs="Times New Roman"/>
          <w:bCs/>
          <w:color w:val="000000"/>
          <w:lang w:eastAsia="zh-CN"/>
        </w:rPr>
      </w:pPr>
    </w:p>
    <w:p w14:paraId="4E4ED0BD" w14:textId="77777777" w:rsidR="007F270A" w:rsidRPr="008A7906" w:rsidRDefault="007F270A" w:rsidP="007F270A">
      <w:pPr>
        <w:autoSpaceDE w:val="0"/>
        <w:autoSpaceDN w:val="0"/>
        <w:adjustRightInd w:val="0"/>
        <w:jc w:val="both"/>
        <w:rPr>
          <w:rFonts w:eastAsia="SimSun" w:cs="Times New Roman"/>
          <w:bCs/>
          <w:color w:val="000000"/>
          <w:lang w:eastAsia="zh-CN"/>
        </w:rPr>
      </w:pPr>
      <w:r>
        <w:rPr>
          <w:rFonts w:eastAsia="SimSun" w:cs="Times New Roman"/>
          <w:bCs/>
          <w:color w:val="000000"/>
          <w:lang w:eastAsia="zh-CN"/>
        </w:rPr>
        <w:t>Check in at 14</w:t>
      </w:r>
      <w:r w:rsidRPr="008A7906">
        <w:rPr>
          <w:rFonts w:eastAsia="SimSun" w:cs="Times New Roman"/>
          <w:bCs/>
          <w:color w:val="000000"/>
          <w:lang w:eastAsia="zh-CN"/>
        </w:rPr>
        <w:t>:00 hours; check out before 12:00 hours.</w:t>
      </w:r>
    </w:p>
    <w:p w14:paraId="40AAC81D" w14:textId="77777777" w:rsidR="007F270A" w:rsidRPr="008A7906" w:rsidRDefault="007F270A" w:rsidP="007F270A">
      <w:pPr>
        <w:jc w:val="both"/>
        <w:rPr>
          <w:rFonts w:cs="Times New Roman"/>
          <w:bCs/>
          <w:color w:val="000000"/>
        </w:rPr>
      </w:pPr>
      <w:r w:rsidRPr="008A7906">
        <w:rPr>
          <w:rFonts w:cs="Times New Roman"/>
          <w:bCs/>
          <w:color w:val="000000"/>
        </w:rPr>
        <w:t>All bookings must be secured by a major credit card.</w:t>
      </w:r>
    </w:p>
    <w:p w14:paraId="72CBD820" w14:textId="77777777" w:rsidR="007F270A" w:rsidRDefault="007F270A" w:rsidP="007F270A">
      <w:pPr>
        <w:jc w:val="both"/>
        <w:rPr>
          <w:rFonts w:cs="Times New Roman"/>
          <w:b/>
          <w:bCs/>
          <w:color w:val="000000"/>
        </w:rPr>
      </w:pPr>
    </w:p>
    <w:p w14:paraId="112F2A6E" w14:textId="6969A481" w:rsidR="007F270A" w:rsidRPr="00C055A9" w:rsidRDefault="007F270A" w:rsidP="007F270A">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w:t>
      </w:r>
      <w:r w:rsidRPr="00780237">
        <w:rPr>
          <w:rFonts w:cs="Times New Roman"/>
          <w:b/>
          <w:bCs/>
          <w:color w:val="000000"/>
        </w:rPr>
        <w:t xml:space="preserve">after </w:t>
      </w:r>
      <w:r w:rsidR="00DC38FF" w:rsidRPr="00DC38FF">
        <w:rPr>
          <w:rFonts w:cs="Times New Roman"/>
          <w:b/>
          <w:bCs/>
          <w:color w:val="000000"/>
          <w:u w:val="single"/>
        </w:rPr>
        <w:t>26 April 2024</w:t>
      </w:r>
      <w:r w:rsidR="00DC38FF">
        <w:rPr>
          <w:rFonts w:cs="Times New Roman"/>
          <w:b/>
          <w:bCs/>
          <w:color w:val="000000"/>
          <w:u w:val="single"/>
        </w:rPr>
        <w:t>.</w:t>
      </w:r>
    </w:p>
    <w:p w14:paraId="1F428575" w14:textId="0EDA57DE" w:rsidR="00131F61" w:rsidRPr="00B57842" w:rsidRDefault="00DC38FF" w:rsidP="005B1D66">
      <w:pPr>
        <w:snapToGrid w:val="0"/>
        <w:jc w:val="both"/>
        <w:rPr>
          <w:rFonts w:eastAsia="SimSun" w:cs="Times New Roman"/>
          <w:color w:val="000000"/>
          <w:lang w:eastAsia="zh-CN"/>
        </w:rPr>
      </w:pPr>
      <w:r>
        <w:rPr>
          <w:rFonts w:eastAsia="SimSun" w:cs="Times New Roman"/>
          <w:color w:val="000000"/>
          <w:lang w:eastAsia="zh-CN"/>
        </w:rPr>
        <w:t>.</w:t>
      </w:r>
    </w:p>
    <w:p w14:paraId="658F2F88" w14:textId="77777777" w:rsidR="009368B2" w:rsidRDefault="009368B2">
      <w:pPr>
        <w:rPr>
          <w:rFonts w:eastAsia="Times New Roman"/>
          <w:b/>
          <w:bCs/>
          <w:color w:val="000000"/>
          <w:lang w:eastAsia="en-US"/>
        </w:rPr>
      </w:pPr>
    </w:p>
    <w:p w14:paraId="1AB8BB7C" w14:textId="4B873520" w:rsidR="00422EE5" w:rsidRPr="009953FD" w:rsidRDefault="00422EE5" w:rsidP="00343440">
      <w:pPr>
        <w:pStyle w:val="ListParagraph"/>
        <w:numPr>
          <w:ilvl w:val="0"/>
          <w:numId w:val="38"/>
        </w:numPr>
        <w:autoSpaceDE w:val="0"/>
        <w:autoSpaceDN w:val="0"/>
        <w:adjustRightInd w:val="0"/>
        <w:ind w:left="450" w:hanging="450"/>
        <w:contextualSpacing w:val="0"/>
        <w:jc w:val="both"/>
        <w:rPr>
          <w:rFonts w:eastAsia="Times New Roman"/>
          <w:b/>
          <w:bCs/>
          <w:color w:val="000000"/>
        </w:rPr>
      </w:pPr>
      <w:r w:rsidRPr="009953FD">
        <w:rPr>
          <w:rFonts w:eastAsia="Times New Roman"/>
          <w:b/>
          <w:bCs/>
          <w:color w:val="000000"/>
          <w:lang w:eastAsia="en-US"/>
        </w:rPr>
        <w:t>MEETING WEBSITE, MEETING DOCUMENTS AND CONTRIBUTION GUIDELINE</w:t>
      </w:r>
      <w:r w:rsidRPr="009953FD">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69D94069" w14:textId="266420D8" w:rsidR="005B6B79" w:rsidRPr="00FF4A26" w:rsidRDefault="005B6B79" w:rsidP="005B6B79">
      <w:pPr>
        <w:jc w:val="both"/>
      </w:pPr>
      <w:r w:rsidRPr="00FF4A26">
        <w:t>Related information about the meeting</w:t>
      </w:r>
      <w:r>
        <w:t>s</w:t>
      </w:r>
      <w:r w:rsidRPr="00FF4A26">
        <w:t xml:space="preserve"> and meeting documents will be available at the APT Website at </w:t>
      </w:r>
      <w:r w:rsidR="00376C5D" w:rsidRPr="00376C5D">
        <w:t>https://www.apt.int/2024-ASTAP36</w:t>
      </w:r>
      <w:r>
        <w:t xml:space="preserve">. </w:t>
      </w:r>
      <w:r w:rsidR="00376C5D">
        <w:t xml:space="preserve"> </w:t>
      </w:r>
    </w:p>
    <w:p w14:paraId="4E88DFA6" w14:textId="77777777" w:rsidR="005B6B79" w:rsidRPr="003847DA" w:rsidRDefault="005B6B79" w:rsidP="005B6B79">
      <w:pPr>
        <w:jc w:val="both"/>
        <w:rPr>
          <w:highlight w:val="yellow"/>
        </w:rPr>
      </w:pPr>
    </w:p>
    <w:p w14:paraId="73F8C588" w14:textId="2970EB7D" w:rsidR="005B6B79" w:rsidRPr="001C05DA" w:rsidRDefault="005B6B79" w:rsidP="005B6B79">
      <w:pPr>
        <w:jc w:val="both"/>
        <w:rPr>
          <w:rFonts w:cs="Times New Roman"/>
          <w:b/>
          <w:bCs/>
          <w:u w:val="single"/>
        </w:rPr>
      </w:pPr>
      <w:r>
        <w:t xml:space="preserve">APT members and International/Regional Organizations who wish to submit contribution on the agenda items should prepare their contribution in Microsoft Word and/or PowerPoint, English version and in proper template provided by APT Secretariat and send it to </w:t>
      </w:r>
      <w:hyperlink r:id="rId13" w:history="1">
        <w:r w:rsidRPr="00E44BA8">
          <w:rPr>
            <w:rStyle w:val="Hyperlink"/>
          </w:rPr>
          <w:t>aptastap@apt.int</w:t>
        </w:r>
      </w:hyperlink>
      <w:r>
        <w:rPr>
          <w:rStyle w:val="Hyperlink"/>
        </w:rPr>
        <w:t>.</w:t>
      </w:r>
      <w:r>
        <w:t xml:space="preserve"> The template will be posted on the APT website. </w:t>
      </w:r>
      <w:r w:rsidRPr="00FF4A26">
        <w:rPr>
          <w:b/>
          <w:bCs/>
        </w:rPr>
        <w:t>The deadline for submission of contribution</w:t>
      </w:r>
      <w:r>
        <w:rPr>
          <w:b/>
          <w:bCs/>
        </w:rPr>
        <w:t>s</w:t>
      </w:r>
      <w:r w:rsidRPr="00FF4A26">
        <w:rPr>
          <w:b/>
          <w:bCs/>
        </w:rPr>
        <w:t xml:space="preserve"> is </w:t>
      </w:r>
      <w:r w:rsidR="00D23B91" w:rsidRPr="004675E8">
        <w:rPr>
          <w:rFonts w:cs="Times New Roman"/>
          <w:b/>
          <w:bCs/>
          <w:u w:val="single"/>
        </w:rPr>
        <w:t>1</w:t>
      </w:r>
      <w:r w:rsidR="004675E8">
        <w:rPr>
          <w:rFonts w:cs="Times New Roman"/>
          <w:b/>
          <w:bCs/>
          <w:u w:val="single"/>
        </w:rPr>
        <w:t>0</w:t>
      </w:r>
      <w:r w:rsidR="00D23B91" w:rsidRPr="004675E8">
        <w:rPr>
          <w:rFonts w:cs="Times New Roman"/>
          <w:b/>
          <w:bCs/>
          <w:u w:val="single"/>
        </w:rPr>
        <w:t xml:space="preserve"> May 2024</w:t>
      </w:r>
      <w:r w:rsidRPr="004675E8">
        <w:rPr>
          <w:rFonts w:cs="Times New Roman"/>
          <w:b/>
          <w:bCs/>
          <w:u w:val="single"/>
        </w:rPr>
        <w:t>.</w:t>
      </w:r>
      <w:r>
        <w:rPr>
          <w:rFonts w:cs="Times New Roman"/>
          <w:b/>
          <w:bCs/>
        </w:rPr>
        <w:t xml:space="preserve"> </w:t>
      </w:r>
    </w:p>
    <w:p w14:paraId="29BEF7A1" w14:textId="77777777" w:rsidR="005B6B79" w:rsidRDefault="005B6B79" w:rsidP="005B6B79">
      <w:pPr>
        <w:jc w:val="both"/>
      </w:pPr>
    </w:p>
    <w:p w14:paraId="2A7B1C95" w14:textId="77777777" w:rsidR="002C7E21" w:rsidRDefault="002C7E21" w:rsidP="00857113">
      <w:pPr>
        <w:jc w:val="both"/>
      </w:pPr>
    </w:p>
    <w:p w14:paraId="2BB998BA" w14:textId="4E4F68E7" w:rsidR="1CB91750" w:rsidRDefault="1CB91750" w:rsidP="1CB91750">
      <w:pPr>
        <w:jc w:val="both"/>
      </w:pPr>
    </w:p>
    <w:p w14:paraId="0FA8FFD0" w14:textId="0FE34B57" w:rsidR="00C8273F" w:rsidRPr="00343440" w:rsidRDefault="00C8273F" w:rsidP="00343440">
      <w:pPr>
        <w:pStyle w:val="ListParagraph"/>
        <w:numPr>
          <w:ilvl w:val="0"/>
          <w:numId w:val="38"/>
        </w:numPr>
        <w:ind w:left="450" w:hanging="450"/>
        <w:rPr>
          <w:rFonts w:eastAsia="Times New Roman" w:cs="Times New Roman"/>
          <w:b/>
          <w:bCs/>
          <w:lang w:eastAsia="en-US" w:bidi="th-TH"/>
        </w:rPr>
      </w:pPr>
      <w:r w:rsidRPr="00343440">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693A0280" w:rsidR="00C8273F" w:rsidRPr="007F270A" w:rsidRDefault="00C8273F" w:rsidP="00343440">
      <w:pPr>
        <w:pStyle w:val="ListParagraph"/>
        <w:numPr>
          <w:ilvl w:val="0"/>
          <w:numId w:val="38"/>
        </w:numPr>
        <w:tabs>
          <w:tab w:val="left" w:pos="540"/>
        </w:tabs>
        <w:ind w:hanging="1080"/>
        <w:rPr>
          <w:rFonts w:cs="Times New Roman"/>
          <w:b/>
          <w:bCs/>
          <w:color w:val="000000"/>
        </w:rPr>
      </w:pPr>
      <w:r w:rsidRPr="00343440">
        <w:rPr>
          <w:rFonts w:eastAsia="SimSun" w:cs="Times New Roman"/>
          <w:b/>
          <w:bCs/>
          <w:color w:val="000000"/>
          <w:lang w:eastAsia="zh-CN"/>
        </w:rPr>
        <w:t>TRANSPORTATION FROM THE AIRPORT TO THE HOTEL</w:t>
      </w:r>
    </w:p>
    <w:p w14:paraId="3F2C309B" w14:textId="77777777" w:rsidR="007F270A" w:rsidRDefault="007F270A" w:rsidP="007F270A">
      <w:pPr>
        <w:jc w:val="both"/>
        <w:rPr>
          <w:rFonts w:cs="Times New Roman"/>
        </w:rPr>
      </w:pPr>
    </w:p>
    <w:p w14:paraId="36429055" w14:textId="5BCD5E90" w:rsidR="007F270A" w:rsidRPr="00C8273F" w:rsidRDefault="007F270A" w:rsidP="007F270A">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r w:rsidRPr="00C8273F">
        <w:rPr>
          <w:rFonts w:cs="Times New Roman"/>
          <w:color w:val="0000FF"/>
          <w:u w:val="single"/>
        </w:rPr>
        <w:t>http://www.bangkokairportonline.com/</w:t>
      </w:r>
      <w:r w:rsidRPr="00C8273F">
        <w:rPr>
          <w:rFonts w:cs="Times New Roman"/>
        </w:rPr>
        <w:t xml:space="preserve">. </w:t>
      </w:r>
    </w:p>
    <w:p w14:paraId="32A7D017" w14:textId="77777777" w:rsidR="007F270A" w:rsidRPr="00C8273F" w:rsidRDefault="007F270A" w:rsidP="007F270A">
      <w:pPr>
        <w:jc w:val="both"/>
        <w:rPr>
          <w:rFonts w:cs="Times New Roman"/>
        </w:rPr>
      </w:pPr>
    </w:p>
    <w:p w14:paraId="6AE6D992" w14:textId="77777777" w:rsidR="007F270A" w:rsidRPr="00C8273F" w:rsidRDefault="007F270A" w:rsidP="007F270A">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3535A05D" w14:textId="77777777" w:rsidR="007F270A" w:rsidRPr="00C8273F" w:rsidRDefault="007F270A" w:rsidP="007F270A">
      <w:pPr>
        <w:jc w:val="both"/>
        <w:rPr>
          <w:rFonts w:cs="Times New Roman"/>
        </w:rPr>
      </w:pPr>
    </w:p>
    <w:p w14:paraId="6555E008" w14:textId="77777777" w:rsidR="007F270A" w:rsidRPr="00C8273F" w:rsidRDefault="007F270A" w:rsidP="007F270A">
      <w:pPr>
        <w:numPr>
          <w:ilvl w:val="0"/>
          <w:numId w:val="14"/>
        </w:numPr>
        <w:jc w:val="both"/>
        <w:rPr>
          <w:rFonts w:cs="Times New Roman"/>
        </w:rPr>
      </w:pPr>
      <w:r w:rsidRPr="00C8273F">
        <w:rPr>
          <w:rFonts w:cs="Times New Roman"/>
        </w:rPr>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2A80815A" w14:textId="77777777" w:rsidR="007F270A" w:rsidRPr="00C8273F" w:rsidRDefault="007F270A" w:rsidP="007F270A">
      <w:pPr>
        <w:ind w:left="720"/>
        <w:jc w:val="both"/>
        <w:rPr>
          <w:rFonts w:cs="Times New Roman"/>
        </w:rPr>
      </w:pPr>
    </w:p>
    <w:p w14:paraId="1EEF297F" w14:textId="77777777" w:rsidR="007F270A" w:rsidRDefault="007F270A" w:rsidP="007F270A">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5817B1C5" w14:textId="77777777" w:rsidR="007F270A" w:rsidRDefault="007F270A" w:rsidP="007F270A">
      <w:pPr>
        <w:pStyle w:val="ListParagraph"/>
        <w:rPr>
          <w:rFonts w:cs="Times New Roman"/>
        </w:rPr>
      </w:pPr>
    </w:p>
    <w:p w14:paraId="200BBB18" w14:textId="77777777" w:rsidR="007F270A" w:rsidRPr="00F2591E" w:rsidRDefault="007F270A" w:rsidP="007F270A">
      <w:pPr>
        <w:numPr>
          <w:ilvl w:val="0"/>
          <w:numId w:val="14"/>
        </w:numPr>
        <w:jc w:val="both"/>
        <w:rPr>
          <w:rFonts w:cs="Times New Roman"/>
        </w:rPr>
      </w:pPr>
      <w:r w:rsidRPr="00F2591E">
        <w:rPr>
          <w:rFonts w:cs="Times New Roman"/>
        </w:rPr>
        <w:t>Hotel Limousine (HOTEL/Suvarnabhumi Airport/HOTEL - One Way):</w:t>
      </w:r>
    </w:p>
    <w:p w14:paraId="7D154A1A" w14:textId="77777777" w:rsidR="007F270A" w:rsidRPr="00271060" w:rsidRDefault="007F270A" w:rsidP="007F270A">
      <w:pPr>
        <w:ind w:left="720"/>
        <w:contextualSpacing/>
        <w:jc w:val="both"/>
        <w:rPr>
          <w:rFonts w:cs="Times New Roman"/>
        </w:rPr>
      </w:pPr>
    </w:p>
    <w:p w14:paraId="34C8C51A" w14:textId="5E6D6185" w:rsidR="007F270A" w:rsidRPr="00876C2A" w:rsidRDefault="007F270A" w:rsidP="007F270A">
      <w:pPr>
        <w:ind w:left="720"/>
        <w:contextualSpacing/>
        <w:jc w:val="both"/>
        <w:rPr>
          <w:rFonts w:cs="Times New Roman"/>
        </w:rPr>
      </w:pPr>
      <w:r w:rsidRPr="00876C2A">
        <w:rPr>
          <w:rFonts w:cs="Times New Roman"/>
        </w:rPr>
        <w:t> Toyota Camry THB 1,700 net per car per way</w:t>
      </w:r>
      <w:r>
        <w:rPr>
          <w:rFonts w:cs="Times New Roman"/>
        </w:rPr>
        <w:t xml:space="preserve"> </w:t>
      </w:r>
    </w:p>
    <w:p w14:paraId="153E4174" w14:textId="25430921" w:rsidR="007F270A" w:rsidRPr="00876C2A" w:rsidRDefault="007F270A" w:rsidP="007F270A">
      <w:pPr>
        <w:ind w:left="720"/>
        <w:contextualSpacing/>
        <w:jc w:val="both"/>
        <w:rPr>
          <w:rFonts w:cs="Times New Roman"/>
        </w:rPr>
      </w:pPr>
      <w:r w:rsidRPr="00876C2A">
        <w:rPr>
          <w:rFonts w:cs="Times New Roman"/>
        </w:rPr>
        <w:t> Benz E-Class THB 2,800 net per car per way</w:t>
      </w:r>
      <w:r>
        <w:rPr>
          <w:rFonts w:cs="Times New Roman"/>
        </w:rPr>
        <w:t xml:space="preserve"> </w:t>
      </w:r>
    </w:p>
    <w:p w14:paraId="1061ABCD" w14:textId="17C1FA5A" w:rsidR="007F270A" w:rsidRPr="00876C2A" w:rsidRDefault="007F270A" w:rsidP="007F270A">
      <w:pPr>
        <w:ind w:left="720"/>
        <w:contextualSpacing/>
        <w:jc w:val="both"/>
        <w:rPr>
          <w:rFonts w:cs="Times New Roman"/>
        </w:rPr>
      </w:pPr>
      <w:r w:rsidRPr="00876C2A">
        <w:rPr>
          <w:rFonts w:cs="Times New Roman"/>
        </w:rPr>
        <w:t> Toyota van commuter THB 2,300 net per van per way</w:t>
      </w:r>
      <w:r>
        <w:rPr>
          <w:rFonts w:cs="Times New Roman"/>
        </w:rPr>
        <w:t xml:space="preserve"> </w:t>
      </w:r>
    </w:p>
    <w:p w14:paraId="0E0894D8" w14:textId="77777777" w:rsidR="007F270A" w:rsidRDefault="007F270A" w:rsidP="007F270A">
      <w:pPr>
        <w:jc w:val="both"/>
        <w:rPr>
          <w:rFonts w:cs="Times New Roman"/>
        </w:rPr>
      </w:pPr>
    </w:p>
    <w:p w14:paraId="7A42CCE0" w14:textId="77777777" w:rsidR="007F270A" w:rsidRPr="00C8273F" w:rsidRDefault="007F270A" w:rsidP="007F270A">
      <w:pPr>
        <w:jc w:val="both"/>
        <w:rPr>
          <w:rFonts w:cs="Times New Roman"/>
        </w:rPr>
      </w:pPr>
      <w:r w:rsidRPr="00C8273F">
        <w:rPr>
          <w:rFonts w:cs="Times New Roman"/>
        </w:rPr>
        <w:t xml:space="preserve">It takes about 50 minutes by car from Suvarnabhumi International Airport to the hotel via express way. </w:t>
      </w:r>
    </w:p>
    <w:p w14:paraId="6FBAA63B" w14:textId="77777777" w:rsidR="007F270A" w:rsidRPr="00C8273F" w:rsidRDefault="007F270A" w:rsidP="007F270A">
      <w:pPr>
        <w:jc w:val="both"/>
        <w:rPr>
          <w:rFonts w:cs="Times New Roman"/>
        </w:rPr>
      </w:pPr>
    </w:p>
    <w:p w14:paraId="389E5599" w14:textId="29F6A698" w:rsidR="00C8273F" w:rsidRPr="00343440" w:rsidRDefault="00343440" w:rsidP="00343440">
      <w:pPr>
        <w:pStyle w:val="ListParagraph"/>
        <w:numPr>
          <w:ilvl w:val="0"/>
          <w:numId w:val="38"/>
        </w:numPr>
        <w:tabs>
          <w:tab w:val="left" w:pos="540"/>
        </w:tabs>
        <w:ind w:hanging="1080"/>
        <w:jc w:val="both"/>
        <w:rPr>
          <w:rFonts w:eastAsia="SimSun" w:cs="Times New Roman"/>
          <w:b/>
          <w:bCs/>
          <w:color w:val="000000"/>
          <w:lang w:eastAsia="zh-CN"/>
        </w:rPr>
      </w:pPr>
      <w:r>
        <w:rPr>
          <w:rFonts w:cs="Times New Roman"/>
          <w:b/>
          <w:bCs/>
          <w:color w:val="000000"/>
        </w:rPr>
        <w:t xml:space="preserve"> </w:t>
      </w:r>
      <w:r w:rsidR="00C8273F" w:rsidRPr="00343440">
        <w:rPr>
          <w:rFonts w:cs="Times New Roman"/>
          <w:b/>
          <w:bCs/>
          <w:color w:val="000000"/>
        </w:rPr>
        <w:t>VISA AND IMMIGRATION INFORMATION</w:t>
      </w:r>
    </w:p>
    <w:p w14:paraId="187BB6C8" w14:textId="6BCEDCD3"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r w:rsidR="00572200" w:rsidRPr="002737EA">
        <w:rPr>
          <w:rFonts w:cs="Times New Roman"/>
        </w:rPr>
        <w:t>https://consular.mfa.go.th/th/page/cate-7393-general-information?menu=5d68c88d15e39c160c00827e</w:t>
      </w:r>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4"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51950389" w:rsidR="00C8273F" w:rsidRPr="00343440" w:rsidRDefault="00C8273F" w:rsidP="00343440">
      <w:pPr>
        <w:pStyle w:val="ListParagraph"/>
        <w:numPr>
          <w:ilvl w:val="0"/>
          <w:numId w:val="38"/>
        </w:numPr>
        <w:tabs>
          <w:tab w:val="left" w:pos="540"/>
        </w:tabs>
        <w:ind w:hanging="1080"/>
        <w:rPr>
          <w:rFonts w:eastAsia="SimSun" w:cs="Times New Roman"/>
          <w:b/>
          <w:bCs/>
          <w:color w:val="000000"/>
          <w:lang w:eastAsia="zh-CN"/>
        </w:rPr>
      </w:pPr>
      <w:r w:rsidRPr="00343440">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39F7EC07" w14:textId="28226163" w:rsidR="1FBD4643" w:rsidRDefault="1FBD4643" w:rsidP="35AC0BC8">
      <w:pPr>
        <w:jc w:val="both"/>
      </w:pPr>
      <w:r w:rsidRPr="35AC0BC8">
        <w:rPr>
          <w:rFonts w:eastAsia="Times New Roman" w:cs="Times New Roman"/>
          <w:b/>
          <w:bCs/>
          <w:color w:val="000000" w:themeColor="text1"/>
        </w:rPr>
        <w:t>X.    CODE OF CONDUCT</w:t>
      </w:r>
    </w:p>
    <w:p w14:paraId="370661AB" w14:textId="2A6A9CEE" w:rsidR="1FBD4643" w:rsidRDefault="1FBD4643" w:rsidP="35AC0BC8">
      <w:pPr>
        <w:jc w:val="both"/>
      </w:pPr>
      <w:r w:rsidRPr="35AC0BC8">
        <w:rPr>
          <w:rFonts w:eastAsia="Times New Roman" w:cs="Times New Roman"/>
          <w:b/>
          <w:bCs/>
          <w:color w:val="000000" w:themeColor="text1"/>
        </w:rPr>
        <w:t xml:space="preserve"> </w:t>
      </w:r>
    </w:p>
    <w:p w14:paraId="367B6637" w14:textId="744B2714" w:rsidR="1FBD4643" w:rsidRDefault="1FBD4643" w:rsidP="35AC0BC8">
      <w:pPr>
        <w:jc w:val="both"/>
      </w:pPr>
      <w:r w:rsidRPr="35AC0BC8">
        <w:rPr>
          <w:rFonts w:eastAsia="Times New Roman" w:cs="Times New Roman"/>
          <w:color w:val="000000" w:themeColor="text1"/>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159675FC" w14:textId="2FD8A495" w:rsidR="1FBD4643" w:rsidRDefault="1FBD4643" w:rsidP="35AC0BC8">
      <w:pPr>
        <w:jc w:val="both"/>
      </w:pPr>
      <w:r w:rsidRPr="35AC0BC8">
        <w:rPr>
          <w:rFonts w:eastAsia="Times New Roman" w:cs="Times New Roman"/>
          <w:color w:val="000000" w:themeColor="text1"/>
        </w:rPr>
        <w:t xml:space="preserve"> </w:t>
      </w:r>
    </w:p>
    <w:p w14:paraId="0D6F0DF1" w14:textId="42831378" w:rsidR="1FBD4643" w:rsidRDefault="1FBD4643">
      <w:r w:rsidRPr="35AC0BC8">
        <w:rPr>
          <w:rFonts w:eastAsia="Times New Roman" w:cs="Times New Roman"/>
          <w:color w:val="000000" w:themeColor="text1"/>
        </w:rPr>
        <w:t xml:space="preserve">More details on APT Code of Conduct are available at: </w:t>
      </w:r>
      <w:r w:rsidRPr="002737EA">
        <w:rPr>
          <w:rFonts w:eastAsia="Times New Roman" w:cs="Times New Roman"/>
        </w:rPr>
        <w:t>https://www.apt.int/sites/default/files/Upload-files/GA-MC-DOCS/APT-Code-of-Conduct.pdf</w:t>
      </w:r>
    </w:p>
    <w:p w14:paraId="174713DD" w14:textId="4F3D62B1" w:rsidR="35AC0BC8" w:rsidRDefault="35AC0BC8" w:rsidP="35AC0BC8">
      <w:pPr>
        <w:rPr>
          <w:rFonts w:eastAsia="Times New Roman" w:cs="Times New Roman"/>
          <w:color w:val="0000FF"/>
          <w:u w:val="single"/>
        </w:rPr>
      </w:pPr>
    </w:p>
    <w:p w14:paraId="41DED67E" w14:textId="6622DC91" w:rsidR="00D77D85" w:rsidRPr="00343440" w:rsidRDefault="00D77D85" w:rsidP="00343440">
      <w:pPr>
        <w:pStyle w:val="ListParagraph"/>
        <w:numPr>
          <w:ilvl w:val="0"/>
          <w:numId w:val="38"/>
        </w:numPr>
        <w:ind w:left="540" w:hanging="540"/>
        <w:jc w:val="both"/>
        <w:rPr>
          <w:rFonts w:cs="Times New Roman"/>
          <w:b/>
          <w:bCs/>
          <w:color w:val="000000"/>
        </w:rPr>
      </w:pPr>
      <w:r w:rsidRPr="00343440">
        <w:rPr>
          <w:rFonts w:cs="Times New Roman"/>
          <w:b/>
          <w:bCs/>
          <w:color w:val="000000"/>
        </w:rPr>
        <w:t>C</w:t>
      </w:r>
      <w:r w:rsidR="00EA3235" w:rsidRPr="00343440">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2AB19403"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55186F">
        <w:rPr>
          <w:rFonts w:cs="Times New Roman"/>
          <w:color w:val="000000"/>
        </w:rPr>
        <w:t>ASTAP-36</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7"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12/49, Soi 5, Chaeng Watthana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6B2F325F" w:rsidR="00D77D85" w:rsidRDefault="00D77D85" w:rsidP="00D77D85">
      <w:pPr>
        <w:jc w:val="both"/>
        <w:rPr>
          <w:rStyle w:val="Hyperlink"/>
          <w:rFonts w:eastAsia="PMingLiU" w:cs="Times New Roman"/>
          <w:lang w:eastAsia="zh-TW"/>
        </w:rPr>
      </w:pPr>
      <w:r w:rsidRPr="005439A4">
        <w:rPr>
          <w:rFonts w:cs="Times New Roman"/>
          <w:color w:val="000000"/>
        </w:rPr>
        <w:t xml:space="preserve">Email: </w:t>
      </w:r>
      <w:bookmarkEnd w:id="7"/>
      <w:r w:rsidR="0055186F">
        <w:rPr>
          <w:rFonts w:eastAsia="PMingLiU" w:cs="Times New Roman"/>
          <w:lang w:eastAsia="zh-TW"/>
        </w:rPr>
        <w:fldChar w:fldCharType="begin"/>
      </w:r>
      <w:r w:rsidR="0055186F">
        <w:rPr>
          <w:rFonts w:eastAsia="PMingLiU" w:cs="Times New Roman"/>
          <w:lang w:eastAsia="zh-TW"/>
        </w:rPr>
        <w:instrText xml:space="preserve"> HYPERLINK "mailto:aptastap@apt.int" </w:instrText>
      </w:r>
      <w:r w:rsidR="0055186F">
        <w:rPr>
          <w:rFonts w:eastAsia="PMingLiU" w:cs="Times New Roman"/>
          <w:lang w:eastAsia="zh-TW"/>
        </w:rPr>
      </w:r>
      <w:r w:rsidR="0055186F">
        <w:rPr>
          <w:rFonts w:eastAsia="PMingLiU" w:cs="Times New Roman"/>
          <w:lang w:eastAsia="zh-TW"/>
        </w:rPr>
        <w:fldChar w:fldCharType="separate"/>
      </w:r>
      <w:r w:rsidR="0055186F" w:rsidRPr="002D6A32">
        <w:rPr>
          <w:rStyle w:val="Hyperlink"/>
          <w:rFonts w:eastAsia="PMingLiU" w:cs="Times New Roman"/>
          <w:lang w:eastAsia="zh-TW"/>
        </w:rPr>
        <w:t>aptastap@apt.int</w:t>
      </w:r>
      <w:r w:rsidR="0055186F">
        <w:rPr>
          <w:rFonts w:eastAsia="PMingLiU" w:cs="Times New Roman"/>
          <w:lang w:eastAsia="zh-TW"/>
        </w:rPr>
        <w:fldChar w:fldCharType="end"/>
      </w:r>
      <w:r w:rsidR="0055186F">
        <w:rPr>
          <w:rFonts w:eastAsia="PMingLiU" w:cs="Times New Roman"/>
          <w:lang w:eastAsia="zh-TW"/>
        </w:rPr>
        <w:t xml:space="preserve"> </w:t>
      </w:r>
    </w:p>
    <w:p w14:paraId="55863EC9" w14:textId="6BB5599E" w:rsidR="35AC0BC8" w:rsidRDefault="35AC0BC8" w:rsidP="35AC0BC8">
      <w:pPr>
        <w:jc w:val="both"/>
        <w:rPr>
          <w:rFonts w:eastAsia="PMingLiU" w:cs="Times New Roman"/>
          <w:lang w:eastAsia="zh-TW"/>
        </w:rPr>
      </w:pPr>
    </w:p>
    <w:p w14:paraId="5C25CC6C" w14:textId="3616F6EB" w:rsidR="006220AB" w:rsidRDefault="006220AB" w:rsidP="00D77D85">
      <w:pPr>
        <w:jc w:val="both"/>
        <w:rPr>
          <w:rStyle w:val="Hyperlink"/>
          <w:rFonts w:eastAsia="PMingLiU" w:cs="Times New Roman"/>
          <w:lang w:eastAsia="zh-TW"/>
        </w:rPr>
      </w:pPr>
    </w:p>
    <w:p w14:paraId="3F6B04E1" w14:textId="183D89BD" w:rsidR="006220AB" w:rsidRDefault="006220AB" w:rsidP="00343440">
      <w:pPr>
        <w:pStyle w:val="ListParagraph"/>
        <w:numPr>
          <w:ilvl w:val="0"/>
          <w:numId w:val="38"/>
        </w:numPr>
        <w:ind w:left="540" w:hanging="540"/>
        <w:rPr>
          <w:rFonts w:cs="Times New Roman"/>
          <w:b/>
          <w:bCs/>
        </w:rPr>
      </w:pPr>
      <w:r w:rsidRPr="00343440">
        <w:rPr>
          <w:rFonts w:cs="Times New Roman"/>
          <w:b/>
          <w:bCs/>
        </w:rPr>
        <w:t>MAP OF THE HOTEL</w:t>
      </w:r>
    </w:p>
    <w:p w14:paraId="0BD9E24B" w14:textId="465F3E64" w:rsidR="007F270A" w:rsidRDefault="007F270A" w:rsidP="007F270A">
      <w:pPr>
        <w:rPr>
          <w:rFonts w:cs="Times New Roman"/>
          <w:b/>
          <w:bCs/>
        </w:rPr>
      </w:pPr>
    </w:p>
    <w:p w14:paraId="74404C41" w14:textId="77777777" w:rsidR="007F270A" w:rsidRDefault="007F270A" w:rsidP="007F270A">
      <w:pPr>
        <w:rPr>
          <w:rFonts w:cs="Times New Roman"/>
        </w:rPr>
      </w:pPr>
      <w:r w:rsidRPr="006D6612">
        <w:rPr>
          <w:rFonts w:cs="Times New Roman"/>
        </w:rPr>
        <w:t xml:space="preserve">For map of Swissôtel Bangkok Ratchada: please click </w:t>
      </w:r>
      <w:r w:rsidRPr="006D6612">
        <w:rPr>
          <w:rFonts w:cs="Times New Roman"/>
          <w:b/>
          <w:bCs/>
          <w:color w:val="FF0000"/>
          <w:u w:val="single"/>
        </w:rPr>
        <w:t>see the map</w:t>
      </w:r>
      <w:r w:rsidRPr="006D6612">
        <w:rPr>
          <w:rFonts w:cs="Times New Roman"/>
          <w:color w:val="FF000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  </w:t>
      </w:r>
    </w:p>
    <w:p w14:paraId="61BA528C" w14:textId="77777777" w:rsidR="007F270A" w:rsidRDefault="007F270A" w:rsidP="007F270A">
      <w:pPr>
        <w:rPr>
          <w:rFonts w:cs="Times New Roman"/>
        </w:rPr>
      </w:pPr>
    </w:p>
    <w:p w14:paraId="43FDA54B" w14:textId="33A082D8" w:rsidR="007F270A" w:rsidRPr="006D6612" w:rsidRDefault="007F270A" w:rsidP="007F270A">
      <w:pPr>
        <w:rPr>
          <w:rFonts w:cs="Times New Roman"/>
        </w:rPr>
      </w:pPr>
      <w:r w:rsidRPr="002737EA">
        <w:rPr>
          <w:rFonts w:cs="Times New Roman"/>
        </w:rPr>
        <w:t>https://www.swissotelbangkok.com/</w:t>
      </w:r>
      <w:r>
        <w:rPr>
          <w:rFonts w:cs="Times New Roman"/>
        </w:rPr>
        <w:t xml:space="preserve"> </w:t>
      </w:r>
    </w:p>
    <w:p w14:paraId="74BAFF51" w14:textId="77777777" w:rsidR="007F270A" w:rsidRDefault="007F270A" w:rsidP="007F270A">
      <w:pPr>
        <w:rPr>
          <w:rFonts w:eastAsia="Times New Roman"/>
          <w:b/>
          <w:iCs/>
          <w:lang w:val="en-GB" w:eastAsia="en-US"/>
        </w:rPr>
      </w:pPr>
    </w:p>
    <w:p w14:paraId="44E1B4CC" w14:textId="77777777" w:rsidR="007F270A" w:rsidRDefault="007F270A" w:rsidP="007F270A">
      <w:pPr>
        <w:rPr>
          <w:rFonts w:eastAsia="Times New Roman"/>
          <w:b/>
          <w:iCs/>
          <w:lang w:eastAsia="en-US"/>
        </w:rPr>
      </w:pPr>
    </w:p>
    <w:p w14:paraId="21E1BF04" w14:textId="77777777" w:rsidR="007F270A" w:rsidRPr="00D75118" w:rsidRDefault="007F270A" w:rsidP="007F270A">
      <w:pPr>
        <w:rPr>
          <w:rFonts w:eastAsia="Times New Roman"/>
          <w:b/>
          <w:iCs/>
          <w:lang w:val="en-GB" w:eastAsia="en-US" w:bidi="th-TH"/>
        </w:rPr>
      </w:pPr>
      <w:r w:rsidRPr="00D75118">
        <w:rPr>
          <w:rFonts w:eastAsia="Times New Roman"/>
          <w:b/>
          <w:iCs/>
          <w:lang w:val="en-GB" w:eastAsia="en-US"/>
        </w:rPr>
        <w:t xml:space="preserve">Hotel </w:t>
      </w:r>
      <w:r>
        <w:rPr>
          <w:rFonts w:eastAsia="Times New Roman"/>
          <w:b/>
          <w:iCs/>
          <w:lang w:val="en-GB" w:eastAsia="en-US"/>
        </w:rPr>
        <w:t>name</w:t>
      </w:r>
      <w:r w:rsidRPr="00D75118">
        <w:rPr>
          <w:rFonts w:eastAsia="Times New Roman"/>
          <w:b/>
          <w:iCs/>
          <w:lang w:val="en-GB" w:eastAsia="en-US"/>
        </w:rPr>
        <w:t xml:space="preserve"> in Thai language to be shown to </w:t>
      </w:r>
      <w:r>
        <w:rPr>
          <w:rFonts w:eastAsia="Times New Roman"/>
          <w:b/>
          <w:iCs/>
          <w:lang w:val="en-GB" w:eastAsia="en-US"/>
        </w:rPr>
        <w:t>t</w:t>
      </w:r>
      <w:r w:rsidRPr="00D75118">
        <w:rPr>
          <w:rFonts w:eastAsia="Times New Roman"/>
          <w:b/>
          <w:iCs/>
          <w:lang w:val="en-GB" w:eastAsia="en-US"/>
        </w:rPr>
        <w:t>axi</w:t>
      </w:r>
      <w:r>
        <w:rPr>
          <w:rFonts w:eastAsia="Times New Roman"/>
          <w:b/>
          <w:iCs/>
          <w:lang w:val="en-GB" w:eastAsia="en-US"/>
        </w:rPr>
        <w:t xml:space="preserve"> driver</w:t>
      </w:r>
      <w:r w:rsidRPr="00D75118">
        <w:rPr>
          <w:rFonts w:eastAsia="Times New Roman"/>
          <w:b/>
          <w:iCs/>
          <w:lang w:val="en-GB" w:eastAsia="en-US"/>
        </w:rPr>
        <w:t>:</w:t>
      </w:r>
    </w:p>
    <w:p w14:paraId="6C69CC2D" w14:textId="77777777" w:rsidR="007F270A" w:rsidRDefault="007F270A" w:rsidP="007F270A">
      <w:pPr>
        <w:rPr>
          <w:rFonts w:ascii="Arial" w:eastAsia="Times New Roman" w:hAnsi="Arial"/>
          <w:b/>
          <w:bCs/>
          <w:color w:val="000000"/>
          <w:kern w:val="36"/>
          <w:sz w:val="40"/>
          <w:szCs w:val="40"/>
          <w:lang w:val="en-GB" w:eastAsia="en-US" w:bidi="th-TH"/>
        </w:rPr>
      </w:pPr>
    </w:p>
    <w:p w14:paraId="31CABE61" w14:textId="77777777" w:rsidR="007F270A" w:rsidRPr="00D75118" w:rsidRDefault="007F270A" w:rsidP="007F270A">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lastRenderedPageBreak/>
        <w:t>“</w:t>
      </w:r>
      <w:r w:rsidRPr="004804CB">
        <w:rPr>
          <w:rFonts w:ascii="Arial" w:eastAsia="Times New Roman" w:hAnsi="Arial" w:hint="cs"/>
          <w:b/>
          <w:bCs/>
          <w:color w:val="545454"/>
          <w:sz w:val="52"/>
          <w:szCs w:val="52"/>
          <w:cs/>
          <w:lang w:val="en-GB" w:eastAsia="en-US" w:bidi="th-TH"/>
        </w:rPr>
        <w:t>โรงแรมสวิสโฮเต็ล</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กรุงเทพ</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รัชดา</w:t>
      </w:r>
      <w:r w:rsidRPr="00D75118">
        <w:rPr>
          <w:rFonts w:ascii="Arial" w:eastAsia="Times New Roman" w:hAnsi="Arial"/>
          <w:b/>
          <w:bCs/>
          <w:color w:val="000000"/>
          <w:kern w:val="36"/>
          <w:sz w:val="40"/>
          <w:szCs w:val="40"/>
          <w:lang w:val="en-GB" w:eastAsia="en-US"/>
        </w:rPr>
        <w:t>”</w:t>
      </w:r>
    </w:p>
    <w:p w14:paraId="49F65598" w14:textId="77777777" w:rsidR="007F270A" w:rsidRDefault="007F270A" w:rsidP="007F270A">
      <w:pPr>
        <w:rPr>
          <w:rFonts w:eastAsia="Times New Roman"/>
          <w:b/>
          <w:i/>
          <w:color w:val="000000"/>
          <w:lang w:val="en-GB" w:eastAsia="en-US"/>
        </w:rPr>
      </w:pPr>
    </w:p>
    <w:p w14:paraId="0A3E9791" w14:textId="77777777" w:rsidR="007F270A" w:rsidRDefault="007F270A" w:rsidP="007F270A">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E494602" w14:textId="77777777" w:rsidR="007F270A" w:rsidRDefault="007F270A" w:rsidP="007F270A">
      <w:pPr>
        <w:rPr>
          <w:rFonts w:cs="Times New Roman"/>
          <w:b/>
          <w:bCs/>
        </w:rPr>
      </w:pPr>
    </w:p>
    <w:p w14:paraId="4EE95D84" w14:textId="77777777" w:rsidR="007F270A" w:rsidRPr="007F270A" w:rsidRDefault="007F270A" w:rsidP="007F270A">
      <w:pPr>
        <w:rPr>
          <w:rFonts w:cs="Times New Roman"/>
          <w:b/>
          <w:bCs/>
        </w:rPr>
      </w:pPr>
    </w:p>
    <w:p w14:paraId="07A6F818" w14:textId="77777777" w:rsidR="006220AB" w:rsidRDefault="006220AB" w:rsidP="006220AB">
      <w:pPr>
        <w:ind w:left="1080"/>
        <w:jc w:val="center"/>
        <w:rPr>
          <w:rFonts w:cs="Times New Roman"/>
          <w:b/>
          <w:bCs/>
        </w:rPr>
      </w:pPr>
    </w:p>
    <w:p w14:paraId="2FD1CDFC" w14:textId="77777777" w:rsidR="00343440" w:rsidRPr="00586449" w:rsidRDefault="00343440" w:rsidP="00586449">
      <w:pPr>
        <w:rPr>
          <w:lang w:val="en-GB" w:eastAsia="en-US"/>
        </w:rPr>
      </w:pPr>
    </w:p>
    <w:p w14:paraId="3455206B" w14:textId="7A350BF3"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w:t>
      </w:r>
    </w:p>
    <w:sectPr w:rsidR="00E33596" w:rsidSect="005E6515">
      <w:footerReference w:type="default" r:id="rId15"/>
      <w:pgSz w:w="11909" w:h="16834" w:code="9"/>
      <w:pgMar w:top="1152" w:right="1296" w:bottom="113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071EA" w14:textId="77777777" w:rsidR="00CA3C1C" w:rsidRDefault="00CA3C1C">
      <w:r>
        <w:separator/>
      </w:r>
    </w:p>
  </w:endnote>
  <w:endnote w:type="continuationSeparator" w:id="0">
    <w:p w14:paraId="4D2CE7F3" w14:textId="77777777" w:rsidR="00CA3C1C" w:rsidRDefault="00CA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323651"/>
      <w:docPartObj>
        <w:docPartGallery w:val="Page Numbers (Bottom of Page)"/>
        <w:docPartUnique/>
      </w:docPartObj>
    </w:sdtPr>
    <w:sdtContent>
      <w:sdt>
        <w:sdtPr>
          <w:id w:val="-1769616900"/>
          <w:docPartObj>
            <w:docPartGallery w:val="Page Numbers (Top of Page)"/>
            <w:docPartUnique/>
          </w:docPartObj>
        </w:sdtPr>
        <w:sdtContent>
          <w:p w14:paraId="18FB9F32" w14:textId="761B2D92" w:rsidR="006B6D78" w:rsidRDefault="006B6D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3581D6" w14:textId="77777777" w:rsidR="006B6D78" w:rsidRDefault="006B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9D1A" w14:textId="77777777" w:rsidR="00CA3C1C" w:rsidRDefault="00CA3C1C">
      <w:r>
        <w:separator/>
      </w:r>
    </w:p>
  </w:footnote>
  <w:footnote w:type="continuationSeparator" w:id="0">
    <w:p w14:paraId="45477CDF" w14:textId="77777777" w:rsidR="00CA3C1C" w:rsidRDefault="00CA3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0"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2"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3"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8"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384371587">
    <w:abstractNumId w:val="39"/>
  </w:num>
  <w:num w:numId="2" w16cid:durableId="1339037049">
    <w:abstractNumId w:val="34"/>
  </w:num>
  <w:num w:numId="3" w16cid:durableId="1662611556">
    <w:abstractNumId w:val="20"/>
  </w:num>
  <w:num w:numId="4" w16cid:durableId="901018658">
    <w:abstractNumId w:val="9"/>
  </w:num>
  <w:num w:numId="5" w16cid:durableId="718356065">
    <w:abstractNumId w:val="27"/>
  </w:num>
  <w:num w:numId="6" w16cid:durableId="192808071">
    <w:abstractNumId w:val="5"/>
  </w:num>
  <w:num w:numId="7" w16cid:durableId="68965211">
    <w:abstractNumId w:val="38"/>
  </w:num>
  <w:num w:numId="8" w16cid:durableId="186602747">
    <w:abstractNumId w:val="30"/>
  </w:num>
  <w:num w:numId="9" w16cid:durableId="125583804">
    <w:abstractNumId w:val="8"/>
  </w:num>
  <w:num w:numId="10" w16cid:durableId="1602639412">
    <w:abstractNumId w:val="1"/>
  </w:num>
  <w:num w:numId="11" w16cid:durableId="87773766">
    <w:abstractNumId w:val="15"/>
  </w:num>
  <w:num w:numId="12" w16cid:durableId="746270072">
    <w:abstractNumId w:val="26"/>
  </w:num>
  <w:num w:numId="13" w16cid:durableId="372194916">
    <w:abstractNumId w:val="33"/>
  </w:num>
  <w:num w:numId="14" w16cid:durableId="1308584357">
    <w:abstractNumId w:val="13"/>
  </w:num>
  <w:num w:numId="15" w16cid:durableId="1397973219">
    <w:abstractNumId w:val="11"/>
  </w:num>
  <w:num w:numId="16" w16cid:durableId="1712026569">
    <w:abstractNumId w:val="17"/>
  </w:num>
  <w:num w:numId="17" w16cid:durableId="66651327">
    <w:abstractNumId w:val="0"/>
  </w:num>
  <w:num w:numId="18" w16cid:durableId="565533703">
    <w:abstractNumId w:val="35"/>
  </w:num>
  <w:num w:numId="19" w16cid:durableId="1233006252">
    <w:abstractNumId w:val="23"/>
  </w:num>
  <w:num w:numId="20" w16cid:durableId="782454920">
    <w:abstractNumId w:val="19"/>
  </w:num>
  <w:num w:numId="21" w16cid:durableId="272981487">
    <w:abstractNumId w:val="24"/>
  </w:num>
  <w:num w:numId="22" w16cid:durableId="832532244">
    <w:abstractNumId w:val="18"/>
  </w:num>
  <w:num w:numId="23" w16cid:durableId="1811051060">
    <w:abstractNumId w:val="16"/>
  </w:num>
  <w:num w:numId="24" w16cid:durableId="1231505350">
    <w:abstractNumId w:val="4"/>
  </w:num>
  <w:num w:numId="25" w16cid:durableId="151532211">
    <w:abstractNumId w:val="22"/>
  </w:num>
  <w:num w:numId="26" w16cid:durableId="1555772576">
    <w:abstractNumId w:val="12"/>
  </w:num>
  <w:num w:numId="27" w16cid:durableId="662704460">
    <w:abstractNumId w:val="32"/>
  </w:num>
  <w:num w:numId="28" w16cid:durableId="417294276">
    <w:abstractNumId w:val="36"/>
  </w:num>
  <w:num w:numId="29" w16cid:durableId="898132015">
    <w:abstractNumId w:val="40"/>
  </w:num>
  <w:num w:numId="30" w16cid:durableId="798186300">
    <w:abstractNumId w:val="37"/>
  </w:num>
  <w:num w:numId="31" w16cid:durableId="939409731">
    <w:abstractNumId w:val="14"/>
  </w:num>
  <w:num w:numId="32" w16cid:durableId="2006203705">
    <w:abstractNumId w:val="31"/>
  </w:num>
  <w:num w:numId="33" w16cid:durableId="1918782240">
    <w:abstractNumId w:val="7"/>
  </w:num>
  <w:num w:numId="34" w16cid:durableId="1945455497">
    <w:abstractNumId w:val="29"/>
  </w:num>
  <w:num w:numId="35" w16cid:durableId="612716019">
    <w:abstractNumId w:val="28"/>
  </w:num>
  <w:num w:numId="36" w16cid:durableId="1656643179">
    <w:abstractNumId w:val="6"/>
  </w:num>
  <w:num w:numId="37" w16cid:durableId="2126775921">
    <w:abstractNumId w:val="10"/>
  </w:num>
  <w:num w:numId="38" w16cid:durableId="2097902617">
    <w:abstractNumId w:val="3"/>
  </w:num>
  <w:num w:numId="39" w16cid:durableId="516777992">
    <w:abstractNumId w:val="25"/>
  </w:num>
  <w:num w:numId="40" w16cid:durableId="284120648">
    <w:abstractNumId w:val="2"/>
  </w:num>
  <w:num w:numId="41" w16cid:durableId="16435340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6C"/>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6C44"/>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3D3"/>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3F90"/>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1E89"/>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1F6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30B"/>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2242"/>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37EA"/>
    <w:rsid w:val="00274C6C"/>
    <w:rsid w:val="002764DF"/>
    <w:rsid w:val="00277EEE"/>
    <w:rsid w:val="00282EB1"/>
    <w:rsid w:val="002849D6"/>
    <w:rsid w:val="00287977"/>
    <w:rsid w:val="00291B50"/>
    <w:rsid w:val="002922E1"/>
    <w:rsid w:val="00292651"/>
    <w:rsid w:val="002A0963"/>
    <w:rsid w:val="002A35FC"/>
    <w:rsid w:val="002A4461"/>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43440"/>
    <w:rsid w:val="00351021"/>
    <w:rsid w:val="00352048"/>
    <w:rsid w:val="0035271D"/>
    <w:rsid w:val="00352D00"/>
    <w:rsid w:val="00354E86"/>
    <w:rsid w:val="00355C25"/>
    <w:rsid w:val="003567A8"/>
    <w:rsid w:val="0036248A"/>
    <w:rsid w:val="003630DE"/>
    <w:rsid w:val="00363830"/>
    <w:rsid w:val="003642E1"/>
    <w:rsid w:val="00367EF0"/>
    <w:rsid w:val="00370193"/>
    <w:rsid w:val="003713C7"/>
    <w:rsid w:val="0037404D"/>
    <w:rsid w:val="00375A6B"/>
    <w:rsid w:val="00376C5D"/>
    <w:rsid w:val="00381041"/>
    <w:rsid w:val="0038109D"/>
    <w:rsid w:val="00381144"/>
    <w:rsid w:val="003847DA"/>
    <w:rsid w:val="00391ADA"/>
    <w:rsid w:val="003923A4"/>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B28F4"/>
    <w:rsid w:val="003B3CEF"/>
    <w:rsid w:val="003B78F8"/>
    <w:rsid w:val="003C177B"/>
    <w:rsid w:val="003C3493"/>
    <w:rsid w:val="003C6907"/>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24402"/>
    <w:rsid w:val="004316D7"/>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5E8"/>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EB3"/>
    <w:rsid w:val="00542D83"/>
    <w:rsid w:val="00543D37"/>
    <w:rsid w:val="00543EDE"/>
    <w:rsid w:val="00545DC7"/>
    <w:rsid w:val="00547855"/>
    <w:rsid w:val="0055093B"/>
    <w:rsid w:val="0055186F"/>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B81"/>
    <w:rsid w:val="00571C8C"/>
    <w:rsid w:val="00571D41"/>
    <w:rsid w:val="00572200"/>
    <w:rsid w:val="00573E9D"/>
    <w:rsid w:val="00575565"/>
    <w:rsid w:val="00577F0C"/>
    <w:rsid w:val="005814AD"/>
    <w:rsid w:val="00586449"/>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B6B79"/>
    <w:rsid w:val="005C457F"/>
    <w:rsid w:val="005C5573"/>
    <w:rsid w:val="005D0B6F"/>
    <w:rsid w:val="005D164C"/>
    <w:rsid w:val="005D3E07"/>
    <w:rsid w:val="005D441D"/>
    <w:rsid w:val="005D6980"/>
    <w:rsid w:val="005E0199"/>
    <w:rsid w:val="005E2438"/>
    <w:rsid w:val="005E6515"/>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6D78"/>
    <w:rsid w:val="006B7237"/>
    <w:rsid w:val="006B7C60"/>
    <w:rsid w:val="006C0C43"/>
    <w:rsid w:val="006C1EDD"/>
    <w:rsid w:val="006C42EE"/>
    <w:rsid w:val="006C5C99"/>
    <w:rsid w:val="006C6DA6"/>
    <w:rsid w:val="006C7119"/>
    <w:rsid w:val="006C7987"/>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17BA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4179"/>
    <w:rsid w:val="0078550E"/>
    <w:rsid w:val="00792A63"/>
    <w:rsid w:val="0079441E"/>
    <w:rsid w:val="00794871"/>
    <w:rsid w:val="00795BCD"/>
    <w:rsid w:val="007A0C69"/>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270A"/>
    <w:rsid w:val="007F52B7"/>
    <w:rsid w:val="00800BEF"/>
    <w:rsid w:val="008015F3"/>
    <w:rsid w:val="00802452"/>
    <w:rsid w:val="00804AD1"/>
    <w:rsid w:val="00810B94"/>
    <w:rsid w:val="00812871"/>
    <w:rsid w:val="008130B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0791"/>
    <w:rsid w:val="00865F91"/>
    <w:rsid w:val="0087315C"/>
    <w:rsid w:val="00874310"/>
    <w:rsid w:val="00876428"/>
    <w:rsid w:val="00876C2A"/>
    <w:rsid w:val="00880514"/>
    <w:rsid w:val="0088190B"/>
    <w:rsid w:val="00881F60"/>
    <w:rsid w:val="00882787"/>
    <w:rsid w:val="00882BA6"/>
    <w:rsid w:val="00883ACE"/>
    <w:rsid w:val="00883B47"/>
    <w:rsid w:val="00886E55"/>
    <w:rsid w:val="00891180"/>
    <w:rsid w:val="008929CF"/>
    <w:rsid w:val="00893FF1"/>
    <w:rsid w:val="008A281F"/>
    <w:rsid w:val="008A2921"/>
    <w:rsid w:val="008A4BD5"/>
    <w:rsid w:val="008B05F5"/>
    <w:rsid w:val="008B2A36"/>
    <w:rsid w:val="008B426B"/>
    <w:rsid w:val="008B4D63"/>
    <w:rsid w:val="008B5D89"/>
    <w:rsid w:val="008B5ED7"/>
    <w:rsid w:val="008B67F3"/>
    <w:rsid w:val="008B698D"/>
    <w:rsid w:val="008B6A78"/>
    <w:rsid w:val="008C1196"/>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0629"/>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829"/>
    <w:rsid w:val="00A94D2E"/>
    <w:rsid w:val="00A95A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0064"/>
    <w:rsid w:val="00B325D4"/>
    <w:rsid w:val="00B33676"/>
    <w:rsid w:val="00B33692"/>
    <w:rsid w:val="00B347D6"/>
    <w:rsid w:val="00B355B9"/>
    <w:rsid w:val="00B363DE"/>
    <w:rsid w:val="00B3665F"/>
    <w:rsid w:val="00B372A1"/>
    <w:rsid w:val="00B4075F"/>
    <w:rsid w:val="00B4506A"/>
    <w:rsid w:val="00B45FBE"/>
    <w:rsid w:val="00B466D8"/>
    <w:rsid w:val="00B50B0A"/>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4FBF"/>
    <w:rsid w:val="00C56DC3"/>
    <w:rsid w:val="00C617FA"/>
    <w:rsid w:val="00C61B1C"/>
    <w:rsid w:val="00C6374E"/>
    <w:rsid w:val="00C63A32"/>
    <w:rsid w:val="00C6510A"/>
    <w:rsid w:val="00C652CD"/>
    <w:rsid w:val="00C67519"/>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3C1C"/>
    <w:rsid w:val="00CA4E40"/>
    <w:rsid w:val="00CA60AC"/>
    <w:rsid w:val="00CA7155"/>
    <w:rsid w:val="00CA7E58"/>
    <w:rsid w:val="00CB194E"/>
    <w:rsid w:val="00CB1D01"/>
    <w:rsid w:val="00CB456A"/>
    <w:rsid w:val="00CB6776"/>
    <w:rsid w:val="00CC1EB0"/>
    <w:rsid w:val="00CC2D09"/>
    <w:rsid w:val="00CC4A6B"/>
    <w:rsid w:val="00CC4C2E"/>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4FF8"/>
    <w:rsid w:val="00D1606B"/>
    <w:rsid w:val="00D1670E"/>
    <w:rsid w:val="00D16AC0"/>
    <w:rsid w:val="00D17310"/>
    <w:rsid w:val="00D20291"/>
    <w:rsid w:val="00D20547"/>
    <w:rsid w:val="00D23B91"/>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D80"/>
    <w:rsid w:val="00DC38FF"/>
    <w:rsid w:val="00DC3C48"/>
    <w:rsid w:val="00DC3D37"/>
    <w:rsid w:val="00DC5077"/>
    <w:rsid w:val="00DC7499"/>
    <w:rsid w:val="00DC7A5C"/>
    <w:rsid w:val="00DC7B7A"/>
    <w:rsid w:val="00DD074E"/>
    <w:rsid w:val="00DD33F0"/>
    <w:rsid w:val="00DD3696"/>
    <w:rsid w:val="00DD42EF"/>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050"/>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3AFB"/>
    <w:rsid w:val="00E94747"/>
    <w:rsid w:val="00E9579B"/>
    <w:rsid w:val="00E965BA"/>
    <w:rsid w:val="00EA3235"/>
    <w:rsid w:val="00EA480B"/>
    <w:rsid w:val="00EA4969"/>
    <w:rsid w:val="00EA7797"/>
    <w:rsid w:val="00EB1DE5"/>
    <w:rsid w:val="00EB6110"/>
    <w:rsid w:val="00EB6BFE"/>
    <w:rsid w:val="00EC77E4"/>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45C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868D025"/>
    <w:rsid w:val="0BBADBF1"/>
    <w:rsid w:val="0E98B742"/>
    <w:rsid w:val="11C1F33D"/>
    <w:rsid w:val="1619FB7B"/>
    <w:rsid w:val="1630AD6F"/>
    <w:rsid w:val="17B5CBDC"/>
    <w:rsid w:val="182258C7"/>
    <w:rsid w:val="1836FD5B"/>
    <w:rsid w:val="1B3D2FF0"/>
    <w:rsid w:val="1CB91750"/>
    <w:rsid w:val="1F67947D"/>
    <w:rsid w:val="1FBD4643"/>
    <w:rsid w:val="207132AB"/>
    <w:rsid w:val="270A3247"/>
    <w:rsid w:val="2F1607D2"/>
    <w:rsid w:val="35756604"/>
    <w:rsid w:val="35AC0BC8"/>
    <w:rsid w:val="3808F822"/>
    <w:rsid w:val="3B7C8D33"/>
    <w:rsid w:val="3E6D31E7"/>
    <w:rsid w:val="41F11EAB"/>
    <w:rsid w:val="462A9609"/>
    <w:rsid w:val="51D8653E"/>
    <w:rsid w:val="577416E0"/>
    <w:rsid w:val="5DDFB1AA"/>
    <w:rsid w:val="603ABF3A"/>
    <w:rsid w:val="67F9851D"/>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27711655">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83552885">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07693879">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ptastap@apt.i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aptserv\Supitcha\Meetings%202019\WTSA20+ASTAP31\throug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ptadmin@apt.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d3aa35-f52c-4c75-8046-f7e26511c300">
      <Terms xmlns="http://schemas.microsoft.com/office/infopath/2007/PartnerControls"/>
    </lcf76f155ced4ddcb4097134ff3c332f>
    <TaxCatchAll xmlns="a1ff2097-bb13-44c3-ad4a-d2444faa196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7E50F0F17BC2674BA3590106B54DD874" ma:contentTypeVersion="16" ma:contentTypeDescription="สร้างเอกสารใหม่" ma:contentTypeScope="" ma:versionID="7d32b321b5201ccf7fef2f33d6550301">
  <xsd:schema xmlns:xsd="http://www.w3.org/2001/XMLSchema" xmlns:xs="http://www.w3.org/2001/XMLSchema" xmlns:p="http://schemas.microsoft.com/office/2006/metadata/properties" xmlns:ns2="4bd3aa35-f52c-4c75-8046-f7e26511c300" xmlns:ns3="a1ff2097-bb13-44c3-ad4a-d2444faa1961" targetNamespace="http://schemas.microsoft.com/office/2006/metadata/properties" ma:root="true" ma:fieldsID="7b8d224074bb2cddeec22a930a6bf9b9" ns2:_="" ns3:_="">
    <xsd:import namespace="4bd3aa35-f52c-4c75-8046-f7e26511c300"/>
    <xsd:import namespace="a1ff2097-bb13-44c3-ad4a-d2444faa19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d3aa35-f52c-4c75-8046-f7e26511c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ff2097-bb13-44c3-ad4a-d2444faa1961" elementFormDefault="qualified">
    <xsd:import namespace="http://schemas.microsoft.com/office/2006/documentManagement/types"/>
    <xsd:import namespace="http://schemas.microsoft.com/office/infopath/2007/PartnerControls"/>
    <xsd:element name="SharedWithUsers" ma:index="17"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แชร์พร้อมกับรายละเอียด" ma:internalName="SharedWithDetails" ma:readOnly="true">
      <xsd:simpleType>
        <xsd:restriction base="dms:Note">
          <xsd:maxLength value="255"/>
        </xsd:restriction>
      </xsd:simpleType>
    </xsd:element>
    <xsd:element name="TaxCatchAll" ma:index="21" nillable="true" ma:displayName="Taxonomy Catch All Column" ma:hidden="true" ma:list="{59895d12-c0ff-49a1-a10a-b2635f987dbb}" ma:internalName="TaxCatchAll" ma:showField="CatchAllData" ma:web="a1ff2097-bb13-44c3-ad4a-d2444faa19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4bd3aa35-f52c-4c75-8046-f7e26511c300"/>
    <ds:schemaRef ds:uri="a1ff2097-bb13-44c3-ad4a-d2444faa1961"/>
  </ds:schemaRefs>
</ds:datastoreItem>
</file>

<file path=customXml/itemProps2.xml><?xml version="1.0" encoding="utf-8"?>
<ds:datastoreItem xmlns:ds="http://schemas.openxmlformats.org/officeDocument/2006/customXml" ds:itemID="{810BF10F-568C-4895-83B1-774D9FB5C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d3aa35-f52c-4c75-8046-f7e26511c300"/>
    <ds:schemaRef ds:uri="a1ff2097-bb13-44c3-ad4a-d2444faa1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C16BA45E-B138-4D0D-A452-7F1291E14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1336</Words>
  <Characters>7620</Characters>
  <Application>Microsoft Office Word</Application>
  <DocSecurity>0</DocSecurity>
  <Lines>63</Lines>
  <Paragraphs>17</Paragraphs>
  <ScaleCrop>false</ScaleCrop>
  <Company>Siemens</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5</cp:revision>
  <cp:lastPrinted>2024-01-04T08:47:00Z</cp:lastPrinted>
  <dcterms:created xsi:type="dcterms:W3CDTF">2024-02-16T03:40:00Z</dcterms:created>
  <dcterms:modified xsi:type="dcterms:W3CDTF">2024-12-02T04:30:00Z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0x0101007E50F0F17BC2674BA3590106B54DD874</vt:lpwstr>
  </property>
  <property fmtid="{D5CDD505-2E9C-101B-9397-08002B2CF9AE}" pid="4" name="MediaServiceImageTags">
    <vt:lpwstr/>
  </property>
</Properties>
</file>